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31D" w:rsidRDefault="00F2431D" w:rsidP="00F243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Консультация для педагогов 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Georgia" w:eastAsia="Times New Roman" w:hAnsi="Georgia" w:cs="Times New Roman"/>
          <w:b/>
          <w:bCs/>
          <w:color w:val="FF0000"/>
          <w:sz w:val="30"/>
          <w:szCs w:val="30"/>
          <w:lang w:eastAsia="ru-RU"/>
        </w:rPr>
        <w:t>Организация и методика проведения прогулки 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Georgia" w:eastAsia="Times New Roman" w:hAnsi="Georgia" w:cs="Times New Roman"/>
          <w:b/>
          <w:bCs/>
          <w:color w:val="FF0000"/>
          <w:sz w:val="30"/>
          <w:szCs w:val="30"/>
          <w:lang w:eastAsia="ru-RU"/>
        </w:rPr>
        <w:t>в учреждении дошкольного образования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Значение 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 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прогулки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в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развитии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детей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дошкольного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возраста.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Пребывание детей на свежем воздухе имеет большое значение для физического развития ребенка.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На прогулке дети играют, много двигаются. Движения усиливают обмен веществ, кровообращение, газообмен, улучшают аппетит. Дети учатся преодолевать различные препятствия, становятся </w:t>
      </w:r>
      <w:proofErr w:type="gramStart"/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более подвижными</w:t>
      </w:r>
      <w:proofErr w:type="gramEnd"/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, ловкими, смелыми, выносливыми. У них вырабатываются двигательные умения и навыки, укрепляется мышечная система, повышается жизненный тонус.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Прогулка способствует умственному развитию, так как дети получают много новых впечатлений и знаний об окружающем мире.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Требования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к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продолжительности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прогулки. Режим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длительности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проведения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прогулок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на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улице.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Режим дня детского сада предусматривает ежедневное проведение дневной прогулки после занятий и вечерней - после полдника. Время, отведенное на прогулки, должно строго соблюдаться. Общая продолжительность её составляет 4 – 4,5 часа.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- Для достижения оздоровительного эффекта в летний период в режиме дня предусматривается максимальное пребывание детей на свежем воздухе с перерывами для приема пищи и сна.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- В зимний период прогулки на воздухе проводятся 2 раза в день: в первую половину дня – до обеда, во вторую половину дня – перед уходом детей домой. В целях недопущения переохлаждения участков тела (лицо, руки, ноги) в холодную погоду, рекомендуется отправлять детей в помещение, отапливаемый тамбур на обогрев, не более чем на 5-7 минут. Зимние прогулки в детском саду для детей до 4 лет проводятся при температуре до -15</w:t>
      </w:r>
      <w:proofErr w:type="gramStart"/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° С</w:t>
      </w:r>
      <w:proofErr w:type="gramEnd"/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, для детей 5-7 лет при температуре до -18°С.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-Время выхода на прогулку каждой возрастной группы определяется режимом воспитания и обучения. Запретом для прогулок является сила ветра более 15 м/</w:t>
      </w:r>
      <w:proofErr w:type="gramStart"/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с</w:t>
      </w:r>
      <w:proofErr w:type="gramEnd"/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Требования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к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оборудованию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и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санитарному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состоянию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участка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детского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сада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для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проведения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прогулок.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Для осуществления задач всестороннего развития детей большое значение имеет озелененный, в соответствии с педагогическими и гигиеническими требованиями, спланированный и оборудованный участок. Желательно, чтобы каждая возрастная группа располагала отдельным участком, отгороженным от других групп кустарником. На этом участке выделяются места для проведения подвижных игр и развития движений детей (ровная площадка), для игр с песком, водой, строительным материалом, для творческих игр и игр с различными игрушками.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На участке должно быть оборудование для развития движений: заборчики для лазанья (трехгранные, четырехгранные и шестигранные), бревно для упражнения в равновесии, горка, инвентарь для упражнений в прыжках, метании. Все это должно иметь привлекательный вид, быть прочным, хорошо обработанным, закрепленным и соответствовать возрасту и силам детей. Кроме постоянного оборудования, на площадку выносятся игрушки, пособия в соответствии с намеченным планом работы. 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lastRenderedPageBreak/>
        <w:t>Игровые площадки заканчиваются дорожками, по которым дети могут кататься на велосипедах, самокатах.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Помимо игровых площадок на участке необходимо иметь закрытые беседки для защиты от дождя и солнца. При сухой и жаркой погоде полив участка, песка производится не менее 2-х раз в день. Уборка территории участка проводится воспитателями, помощниками воспитателя и младшими воспитателями, дворником ежедневно: утром до прихода детей и по мере загрязнения территории. У входа в здание следует иметь решетки, скребки, коврики, щетки. В зимнее время на участке следует устроить горку, ледяные дорожки и снежные сооружения, каток (если позволяют условия).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Подготовка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к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прогулке.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Перед выходом на прогулку воспитатель организовывает с детьми проведение гигиенических процедур: чистку носа, посещение туалетной комнаты.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Одевание детей нужно организовать так, чтобы не тратить много времени и чтобы им не приходилось долго ждать друг друга. Для этого необходимо продумать и создать соответствующие условия. Для каждой группы нужна просторная раздевальная комната с индивидуальными шкафчиками и достаточным числом </w:t>
      </w:r>
      <w:proofErr w:type="spellStart"/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банкеток</w:t>
      </w:r>
      <w:proofErr w:type="spellEnd"/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, стульчиков или скамеечек, чтобы ребенку было удобно сесть, надеть рейтузы или обувь и не мешать при этом другим детям.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Одевать и раздевать детей при подготовке и возвращении с прогулки необходимо по подгруппам: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- воспитатель выводит в приемную для одевания первую подгруппу детей, в которую включает медленно одевающихся детей, детей с низкими навыками самообслуживания;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- помощник воспитателя проводит гигиенические процедуры со второй подгруппой и выводит детей в приемную;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- воспитатель выходит с первой подгруппой детей на прогулку, а помощник воспитателя заканчивает одевание второй подгруппы и провожает детей на участок к воспитателю;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- детей с ослабленным здоровьем рекомендуется одевать и выводить на улицу со второй подгруппой, а заводить с прогулки с первой подгруппой.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Воспитатель должен научить детей одеваться и раздеваться самостоятельно и в определенной последовательности. Сначала все они надевают рейтузы, обувь, затем платок, пальто, шапку, шарф и варежки. При возвращении с прогулки раздеваются в обратном порядке. Малышей помогает одевать няня, давая, однако, им возможность самим сделать то, что они могут. Когда у детей выработаются навыки одевания и раздевания, то они будут делать это быстро и аккуратно, воспитатель только помогает им в отдельных случаях (застегнуть пуговицу, завязать шарф и т. п.). Нужно приучать малышей к тому, чтобы они оказывали помощь друг другу, не забывали поблагодарить за оказанную услугу. Чтобы навыки одевания и раздевания формировались быстрее, родители должны дома предоставлять детям больше самостоятельности.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В летний период после возвращения детей с прогулки необходимо организовать гигиеническую процедуру – мытье ног.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Требования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к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одежде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детей: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- в любое время года одежда и обувь должны соответствовать погоде на данный момент и не должны способствовать перегреванию или переохлаждению детей;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Порядок хранения одежды в шкафчике: на верхней полке кладется шапка и шарф. Кофта, гамаши, колготки, теплые штаны, верхнюю одежду вешают на крючок. Рукавички на резинке должны быть передернуты через рукава и вешалку верхней одежды. Обувь ставят на нижнюю полку, сверху кладут носки.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lastRenderedPageBreak/>
        <w:t>Выходя на прогулку, дети сами выносят игрушки и материал для игр и занятий на воздухе.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Содержание детей на прогулке зависит от времени года, погоды, предшествующих занятий, интересов и возраста.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Чтобы дети охотно собирались на прогулку, воспитатель заранее продумывает ее содержание, вызывает у малышей интерес к ней с помощью игрушек или рассказа о том, чем они будут заниматься. Если прогулки содержательны и интересны, дети, как правило, идут гулять с большой охотой.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Правильно организованные и продуманные прогулки помогают осуществлять задачи всестороннего развития детей. </w:t>
      </w:r>
    </w:p>
    <w:p w:rsidR="00175B9F" w:rsidRPr="00175B9F" w:rsidRDefault="00175B9F" w:rsidP="00175B9F">
      <w:pPr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Структура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прогулки: (традиционная)</w:t>
      </w:r>
    </w:p>
    <w:p w:rsidR="00175B9F" w:rsidRPr="00175B9F" w:rsidRDefault="00175B9F" w:rsidP="00175B9F">
      <w:pPr>
        <w:spacing w:before="100" w:beforeAutospacing="1" w:after="100" w:afterAutospacing="1" w:line="240" w:lineRule="auto"/>
        <w:ind w:left="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1.​ Наблюдение.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ind w:left="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2.​ Подвижные игры: 2-3 игры большой подвижности, 2-3 игры малой и средней подвижности, игры на выбор детей, дидактические игры.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ind w:left="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3.​ Индивидуальная работа с детьми по развитию движений, физических качеств.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ind w:left="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4.​ Труд детей на участке.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ind w:left="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5.​ Самостоятельная игровая деятельность.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Последовательность структурных компонентов прогулки может варьироваться в зависимости от вида предыдущего занятия. Если дети находились на занятии, требующем повышенной познавательной активности и умственного напряжения, то в начале прогулки целесообразно провести подвижные игры, пробежки, затем – наблюдения. Если до прогулки было физкультурное или музыкальное занятие, прогулка начинается с наблюдения или спокойной игры. Каждый из обязательных компонентов прогулки длится от 7 до 15 минут и осуществляется на фоне самостоятельной деятельности детей.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Наблюдение.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Большое место на прогулках отводится наблюдениям (заранее планируемым) за природными явлениями и общественной жизнью. Наблюдения можно проводить с целой группой детей, с подгруппами, а также с отдельными малышами.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В младшем возрасте наблюдения должны занимать не более 7-10 минут и быть яркими, интересными, в старшем возрасте наблюдения должны составлять от 15 до 25 минут. Проводить их надо ежедневно, но каждый раз детям должны предлагаться разные объекты для рассмотрения.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Объектами наблюдений могут быть:</w:t>
      </w:r>
    </w:p>
    <w:p w:rsidR="00175B9F" w:rsidRPr="00175B9F" w:rsidRDefault="00175B9F" w:rsidP="00175B9F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​ Живая природа: растения и животные;</w:t>
      </w:r>
    </w:p>
    <w:p w:rsidR="00175B9F" w:rsidRPr="00175B9F" w:rsidRDefault="00175B9F" w:rsidP="00175B9F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​ Неживая природа: сезонные изменения и различные явления природы (дождь, снег, текущие ручьи);</w:t>
      </w:r>
    </w:p>
    <w:p w:rsidR="00175B9F" w:rsidRPr="00175B9F" w:rsidRDefault="00175B9F" w:rsidP="00175B9F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Труд взрослых.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Наблюдения за трудом взрослых (дворника, шофера, строителя и т.д.) организуются 1-2 раза в квартал.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i/>
          <w:iCs/>
          <w:color w:val="000080"/>
          <w:sz w:val="21"/>
          <w:szCs w:val="21"/>
          <w:lang w:eastAsia="ru-RU"/>
        </w:rPr>
        <w:t>Виды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i/>
          <w:iCs/>
          <w:color w:val="000080"/>
          <w:sz w:val="21"/>
          <w:szCs w:val="21"/>
          <w:lang w:eastAsia="ru-RU"/>
        </w:rPr>
        <w:t>наблюдения:</w:t>
      </w:r>
    </w:p>
    <w:p w:rsidR="00175B9F" w:rsidRPr="00175B9F" w:rsidRDefault="00175B9F" w:rsidP="00175B9F">
      <w:pPr>
        <w:spacing w:before="100" w:beforeAutospacing="1" w:after="100" w:afterAutospacing="1" w:line="240" w:lineRule="auto"/>
        <w:ind w:left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·​ Кратковременные наблюдения организуются для формирования о свойствах и качествах предмета или явления (дети учатся различать форму, цвет, величину, пространственное 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lastRenderedPageBreak/>
        <w:t>расположение частей и характер поверхности, а при ознакомлении с животными – характерные движения, издаваемые звуки и т.д.</w:t>
      </w:r>
      <w:proofErr w:type="gramEnd"/>
    </w:p>
    <w:p w:rsidR="00175B9F" w:rsidRPr="00175B9F" w:rsidRDefault="00175B9F" w:rsidP="00175B9F">
      <w:pPr>
        <w:spacing w:before="100" w:beforeAutospacing="1" w:after="100" w:afterAutospacing="1" w:line="240" w:lineRule="auto"/>
        <w:ind w:left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·​ Длительные наблюдения организуются для накопления знаний о росте и развитии растений и животных, о сезонных изменениях в природе. Дети при этом сравнивают наблюдаемое состояние объекта с тем, что было раньше.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Организуя наблюдения, воспитатель должен всегда соблюдать данную последовательность: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1. устанавливаются факты;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2. формируются связи между частями объекта;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3. идет накопление представлений у детей;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4. проводятся сопоставления;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5. делаются выводы и устанавливаются связи между проводимым сейчас наблюдением и проведенным ранее.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Окружающая жизнь и природа дают возможность для организации интересных и разнообразных наблюдений.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Подвижные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игры.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Ведущее место на прогулке отводится играм, преимущественно подвижным. В них развиваются основные движения, снимается умственное напряжение от занятий, воспитываются моральные качества.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Выбор игры зависит от времени года, погоды, температуры воздуха. В холодные дни целесообразно начинать прогулку с игр большей подвижности, связанных с бегом, метанием, прыжками. Веселые и увлекательные игры помогают детям лучше переносить холодную погоду. В сырую, дождливую погоду (особенно весной и осенью) следует организовать малоподвижные игры, которые не требуют большого пространства.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Игры с прыжками, бегом, метанием, упражнениями в равновесии следует проводить также в теплые весенние, летние дни и ранней осенью.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Во время прогулок могут быть широко использованы бессюжетные народные игры с предметами, такие, как бабки, </w:t>
      </w:r>
      <w:proofErr w:type="spellStart"/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кольцеброс</w:t>
      </w:r>
      <w:proofErr w:type="spellEnd"/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, кегли, а в старших группах - элементы спортивных игр: волейбол, баскетбол, городки, бадминтон, настольный теннис, футбол, хоккей.</w:t>
      </w:r>
      <w:proofErr w:type="gramEnd"/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В жаркую погоду проводятся игры с водой.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Время проведения подвижных игр и физических упражнений на утренней прогулке: в младших группах – 6 – 10 минут, в средних – 10-15 минут, в старших и подготовительных – 20-25 минут.</w:t>
      </w:r>
      <w:proofErr w:type="gramEnd"/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На вечерней прогулке: в младших и средних группах – 10-15 минут, в старших и подготовительных – 12 -15 минут.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Каждый месяц разучивание 2-3 </w:t>
      </w:r>
      <w:proofErr w:type="gramStart"/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п</w:t>
      </w:r>
      <w:proofErr w:type="gramEnd"/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/и (повтор в течение месяца и закрепление 3-4 раза в год)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b/>
          <w:bCs/>
          <w:i/>
          <w:iCs/>
          <w:color w:val="000080"/>
          <w:sz w:val="21"/>
          <w:szCs w:val="21"/>
          <w:lang w:eastAsia="ru-RU"/>
        </w:rPr>
        <w:t>В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i/>
          <w:iCs/>
          <w:color w:val="000080"/>
          <w:sz w:val="21"/>
          <w:szCs w:val="21"/>
          <w:lang w:eastAsia="ru-RU"/>
        </w:rPr>
        <w:t>младшем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i/>
          <w:iCs/>
          <w:color w:val="000080"/>
          <w:sz w:val="21"/>
          <w:szCs w:val="21"/>
          <w:lang w:eastAsia="ru-RU"/>
        </w:rPr>
        <w:t>возрасте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 рекомендуются игры с текстом (подражание действиям воспитателя).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b/>
          <w:bCs/>
          <w:i/>
          <w:iCs/>
          <w:color w:val="000080"/>
          <w:sz w:val="21"/>
          <w:szCs w:val="21"/>
          <w:lang w:eastAsia="ru-RU"/>
        </w:rPr>
        <w:t>В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i/>
          <w:iCs/>
          <w:color w:val="000080"/>
          <w:sz w:val="21"/>
          <w:szCs w:val="21"/>
          <w:lang w:eastAsia="ru-RU"/>
        </w:rPr>
        <w:t>средней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i/>
          <w:iCs/>
          <w:color w:val="000080"/>
          <w:sz w:val="21"/>
          <w:szCs w:val="21"/>
          <w:lang w:eastAsia="ru-RU"/>
        </w:rPr>
        <w:t>группе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 воспитатель распределяет роли среди детей (роль водящего выполняет ребенок, который может справиться с этой задачей).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b/>
          <w:bCs/>
          <w:i/>
          <w:iCs/>
          <w:color w:val="000080"/>
          <w:sz w:val="21"/>
          <w:szCs w:val="21"/>
          <w:lang w:eastAsia="ru-RU"/>
        </w:rPr>
        <w:t>В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i/>
          <w:iCs/>
          <w:color w:val="000080"/>
          <w:sz w:val="21"/>
          <w:szCs w:val="21"/>
          <w:lang w:eastAsia="ru-RU"/>
        </w:rPr>
        <w:t>старшей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i/>
          <w:iCs/>
          <w:color w:val="000080"/>
          <w:sz w:val="21"/>
          <w:szCs w:val="21"/>
          <w:lang w:eastAsia="ru-RU"/>
        </w:rPr>
        <w:t>и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i/>
          <w:iCs/>
          <w:color w:val="000080"/>
          <w:sz w:val="21"/>
          <w:szCs w:val="21"/>
          <w:lang w:eastAsia="ru-RU"/>
        </w:rPr>
        <w:t>подготовительной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i/>
          <w:iCs/>
          <w:color w:val="000080"/>
          <w:sz w:val="21"/>
          <w:szCs w:val="21"/>
          <w:lang w:eastAsia="ru-RU"/>
        </w:rPr>
        <w:t>группе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 проводятся игры-эстафеты, спортивные игры, игры с элементами соревнования.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lastRenderedPageBreak/>
        <w:t>Заканчиваются подвижные игры ходьбой или игрой малой подвижности, постепенно снижающей физическую нагрузку.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Не допускается длительное нахождение детей на прогулке без движений. Особого внимания требуют дети со сниженной подвижностью, малоинициативные, которых следует вовлекать в подвижные игры.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Во время прогулок воспитатель проводит индивидуальную работу с детьми: для одних организует игру с мячом, метание в цель, для других - упражнение в равновесии, для третьих - спрыгивание с пеньков, перешагивание через деревья, сбегание с пригорков.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Игры с высоким уровнем интенсивности движений не следует проводить в конце утренней прогулки перед уходом с участка, так как дети в этом случае становятся перевозбужденными, что отрицательно сказывается на характере дневного сна, увеличивает длительность засыпания, может быть причиной снижения аппетита.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Помимо подвижных игр и отдельных упражнений в основных движениях, на прогулке организуются и спортивные развлечения (упражнения). Летом - это езда на велосипеде, классики, зимой - катание на санках, коньках, скольжение на ногах по ледяным дорожкам, ходьба на лыжах.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Примерно за полчаса до окончания прогулки воспитатель организует спокойные игры. Затем дети собирают игрушки, оборудование. Перед входом в помещение они вытирают ноги. Раздеваются дети тихо, без шума, аккуратно складывают и убирают вещи в шкафчики. Переобуваются, приводят костюм и прическу в порядок и идут в группу.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Прогулку можно провести совместно с детьми другой группы, поиграв в различные игры, прогулки на различные темы «В гости к муравью», «Березовая прогулка» (знакомство с березой, игры) </w:t>
      </w:r>
      <w:proofErr w:type="spellStart"/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идругие</w:t>
      </w:r>
      <w:proofErr w:type="spellEnd"/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Особенности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организации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двигательной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активности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в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зимний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период:</w:t>
      </w:r>
    </w:p>
    <w:p w:rsidR="00175B9F" w:rsidRPr="00175B9F" w:rsidRDefault="00175B9F" w:rsidP="00175B9F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- в холодный период года, воспитателю необходимо следить за тем, чтобы дети дышали носом. Носовое дыхание соответствует формированию у детей умения правильно дышать, предупреждает заболевание носоглотки;</w:t>
      </w:r>
    </w:p>
    <w:p w:rsidR="00175B9F" w:rsidRPr="00175B9F" w:rsidRDefault="00175B9F" w:rsidP="00175B9F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- при низких температурах воздуха нецелесообразно организовывать игры большой подвижности, так как они приводят к форсированию дыхания, когда дети начинают дышать ртом. Не следует также в этих условиях проводить игры, требующие произнесения детьми в полный голос четверостиший, припевок, какого – либо текста.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Дидактические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игры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и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упражнения.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Являются одним из структурных компонентов прогулки. Они непродолжительны, занимают по времени в младшем возрасте 3-4 минуты, </w:t>
      </w:r>
      <w:proofErr w:type="gramStart"/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в</w:t>
      </w:r>
      <w:proofErr w:type="gramEnd"/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старшем 5-6 минут.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Каждая дидактическая игра состоит: из дидактической задачи, содержания, правил, игровых ситуаций.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При использовании д/игры воспитатель должен следовать педагогическим принципам:</w:t>
      </w:r>
    </w:p>
    <w:p w:rsidR="00175B9F" w:rsidRPr="00175B9F" w:rsidRDefault="00175B9F" w:rsidP="00175B9F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​ опираться на уже имеющиеся у детей знания;</w:t>
      </w:r>
    </w:p>
    <w:p w:rsidR="00175B9F" w:rsidRPr="00175B9F" w:rsidRDefault="00175B9F" w:rsidP="00175B9F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задача должна быть </w:t>
      </w:r>
      <w:proofErr w:type="gramStart"/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достаточна</w:t>
      </w:r>
      <w:proofErr w:type="gramEnd"/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трудна, но и в то же время доступна детям;</w:t>
      </w:r>
    </w:p>
    <w:p w:rsidR="00175B9F" w:rsidRPr="00175B9F" w:rsidRDefault="00175B9F" w:rsidP="00175B9F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постепенно усложнять дидактическую задачу и игровые действия;</w:t>
      </w:r>
    </w:p>
    <w:p w:rsidR="00175B9F" w:rsidRPr="00175B9F" w:rsidRDefault="00175B9F" w:rsidP="00175B9F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конкретно и четко объяснять правила;</w:t>
      </w:r>
    </w:p>
    <w:p w:rsidR="00175B9F" w:rsidRPr="00175B9F" w:rsidRDefault="00175B9F" w:rsidP="00175B9F">
      <w:pPr>
        <w:spacing w:before="100" w:beforeAutospacing="1" w:after="100" w:afterAutospacing="1" w:line="240" w:lineRule="auto"/>
        <w:ind w:left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b/>
          <w:bCs/>
          <w:i/>
          <w:iCs/>
          <w:color w:val="000080"/>
          <w:sz w:val="21"/>
          <w:szCs w:val="21"/>
          <w:lang w:eastAsia="ru-RU"/>
        </w:rPr>
        <w:t>Виды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i/>
          <w:iCs/>
          <w:color w:val="000080"/>
          <w:sz w:val="21"/>
          <w:szCs w:val="21"/>
          <w:lang w:eastAsia="ru-RU"/>
        </w:rPr>
        <w:t>дидактических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i/>
          <w:iCs/>
          <w:color w:val="000080"/>
          <w:sz w:val="21"/>
          <w:szCs w:val="21"/>
          <w:lang w:eastAsia="ru-RU"/>
        </w:rPr>
        <w:t>игр:</w:t>
      </w:r>
    </w:p>
    <w:p w:rsidR="00175B9F" w:rsidRPr="00175B9F" w:rsidRDefault="00175B9F" w:rsidP="00175B9F">
      <w:pPr>
        <w:spacing w:before="100" w:beforeAutospacing="1" w:after="100" w:afterAutospacing="1" w:line="240" w:lineRule="auto"/>
        <w:ind w:left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·​ Игры с предметами (игрушками или природным материалом),</w:t>
      </w:r>
    </w:p>
    <w:p w:rsidR="00175B9F" w:rsidRPr="00175B9F" w:rsidRDefault="00175B9F" w:rsidP="00175B9F">
      <w:pPr>
        <w:spacing w:before="100" w:beforeAutospacing="1" w:after="100" w:afterAutospacing="1" w:line="240" w:lineRule="auto"/>
        <w:ind w:left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·​ Словесные игры.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lastRenderedPageBreak/>
        <w:t>Приемом стимуляции детской активности являются различные дидактические упражнения. Они проводятся несколько раз в течение одной прогулки. Дидактическое упражнение может быть предложено детям в начале, в конце, а может вплетаться в ход наблюдения, например, «Принеси желтый листик», «Найди по листу дерево», «Найди дерево или кустарник по описанию» и т.д. Проводят их со всей группой либо с частью ее.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На прогулках осуществляется работа и по развитию речи ребенка: разучивание </w:t>
      </w:r>
      <w:proofErr w:type="spellStart"/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потешки</w:t>
      </w:r>
      <w:proofErr w:type="spellEnd"/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или небольшого стихотворения, закрепление трудного для произношения звука и т. п. Воспитатель может вспомнить с детьми слова и мелодию песни, которую разучивали на музыкальном занятии.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Во время самостоятельной игровой деятельности дети отражают впечатления, полученные в процессе НОД, экскурсий, повседневной жизни, усваивают знания о труде взрослых. Происходит это в процессе сюжетно-ролевых игр.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Воспитатель поощряет игры в семью, космонавтов, пароход, больницу и др. Он помогает развить сюжет игры, подобрать или создать необходимый для нее материал. Интерес к таким (</w:t>
      </w:r>
      <w:proofErr w:type="spellStart"/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творч</w:t>
      </w:r>
      <w:proofErr w:type="spellEnd"/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. игры) играм развивается у детей с 3-4 лет. Расцвет ролевой игры начинается с 4-лет и наивысшего развития она достигает в середине дошкольного возраста (5-6 лет), а затем постепенно заменяется играми с правилами, возникающими после семи лет.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Во время прогулки воспитатель следит за тем, чтобы все дети были заняты, не скучали, чтобы никто не озяб или не перегрелся. Тех детей, кто много бегает, он привлекает к участию в более спокойных играх.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Трудовая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деятельность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детей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на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участке.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Большое воспитательное значение имеет трудовая деятельность на прогулке. Важно, чтобы для каждого ребенка задания были посильными, интересными и разнообразными, а по длительности – не превышали 5-19 минут в младшем возрасте и 15-20 минут в старшем возрасте.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Формами организации труда детей являются:</w:t>
      </w:r>
    </w:p>
    <w:p w:rsidR="00175B9F" w:rsidRPr="00175B9F" w:rsidRDefault="00175B9F" w:rsidP="00175B9F">
      <w:pPr>
        <w:spacing w:before="100" w:beforeAutospacing="1" w:after="100" w:afterAutospacing="1" w:line="240" w:lineRule="auto"/>
        <w:ind w:left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·​ Индивидуальные трудовые поручения;</w:t>
      </w:r>
    </w:p>
    <w:p w:rsidR="00175B9F" w:rsidRPr="00175B9F" w:rsidRDefault="00175B9F" w:rsidP="00175B9F">
      <w:pPr>
        <w:spacing w:before="100" w:beforeAutospacing="1" w:after="100" w:afterAutospacing="1" w:line="240" w:lineRule="auto"/>
        <w:ind w:left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·​ Работа в группах;</w:t>
      </w:r>
    </w:p>
    <w:p w:rsidR="00175B9F" w:rsidRPr="00175B9F" w:rsidRDefault="00175B9F" w:rsidP="00175B9F">
      <w:pPr>
        <w:spacing w:before="100" w:beforeAutospacing="1" w:after="100" w:afterAutospacing="1" w:line="240" w:lineRule="auto"/>
        <w:ind w:left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·​ Коллективный труд.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b/>
          <w:bCs/>
          <w:i/>
          <w:iCs/>
          <w:color w:val="000080"/>
          <w:sz w:val="21"/>
          <w:szCs w:val="21"/>
          <w:lang w:eastAsia="ru-RU"/>
        </w:rPr>
        <w:t>Индивидуальные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i/>
          <w:iCs/>
          <w:color w:val="000080"/>
          <w:sz w:val="21"/>
          <w:szCs w:val="21"/>
          <w:lang w:eastAsia="ru-RU"/>
        </w:rPr>
        <w:t>трудовые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i/>
          <w:iCs/>
          <w:color w:val="000080"/>
          <w:sz w:val="21"/>
          <w:szCs w:val="21"/>
          <w:lang w:eastAsia="ru-RU"/>
        </w:rPr>
        <w:t>поручения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 применяются во всех возрастных группах детского сада.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Коллективный труд дает возможность формировать трудовые навыки и умения одновременно у всех детей группы. Во время коллективного труда формируются умения принимать общую цель труда, согласовывать свои действия, сообща планировать работу.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b/>
          <w:bCs/>
          <w:i/>
          <w:iCs/>
          <w:color w:val="000080"/>
          <w:sz w:val="21"/>
          <w:szCs w:val="21"/>
          <w:lang w:eastAsia="ru-RU"/>
        </w:rPr>
        <w:t>В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i/>
          <w:iCs/>
          <w:color w:val="000080"/>
          <w:sz w:val="21"/>
          <w:szCs w:val="21"/>
          <w:lang w:eastAsia="ru-RU"/>
        </w:rPr>
        <w:t>младшей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i/>
          <w:iCs/>
          <w:color w:val="000080"/>
          <w:sz w:val="21"/>
          <w:szCs w:val="21"/>
          <w:lang w:eastAsia="ru-RU"/>
        </w:rPr>
        <w:t>группе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 дети получают индивидуальные поручения, состоящие из одной-двух трудовых операций, например, взять корм для птиц и положить в кормушку. Воспитатель поочередно привлекает к кормлению птиц всех детей. Или, например, сбор камушков для поделок. Работу организует как «труд рядом», при этом дети не испытывают никакой зависимости друг от друга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b/>
          <w:bCs/>
          <w:i/>
          <w:iCs/>
          <w:color w:val="000080"/>
          <w:sz w:val="21"/>
          <w:szCs w:val="21"/>
          <w:lang w:eastAsia="ru-RU"/>
        </w:rPr>
        <w:t>В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i/>
          <w:iCs/>
          <w:color w:val="000080"/>
          <w:sz w:val="21"/>
          <w:szCs w:val="21"/>
          <w:lang w:eastAsia="ru-RU"/>
        </w:rPr>
        <w:t>средней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i/>
          <w:iCs/>
          <w:color w:val="000080"/>
          <w:sz w:val="21"/>
          <w:szCs w:val="21"/>
          <w:lang w:eastAsia="ru-RU"/>
        </w:rPr>
        <w:t>группе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 одновременно могут работать две подгруппы и выполнять разные трудовые поручения; требуется постоянное внимание воспитателя к качеству работы;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показ и объяснение всего задания – последовательные этапы.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b/>
          <w:bCs/>
          <w:i/>
          <w:iCs/>
          <w:color w:val="000080"/>
          <w:sz w:val="21"/>
          <w:szCs w:val="21"/>
          <w:lang w:eastAsia="ru-RU"/>
        </w:rPr>
        <w:t>У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i/>
          <w:iCs/>
          <w:color w:val="000080"/>
          <w:sz w:val="21"/>
          <w:szCs w:val="21"/>
          <w:lang w:eastAsia="ru-RU"/>
        </w:rPr>
        <w:t>детей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i/>
          <w:iCs/>
          <w:color w:val="000080"/>
          <w:sz w:val="21"/>
          <w:szCs w:val="21"/>
          <w:lang w:eastAsia="ru-RU"/>
        </w:rPr>
        <w:t>старшего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i/>
          <w:iCs/>
          <w:color w:val="000080"/>
          <w:sz w:val="21"/>
          <w:szCs w:val="21"/>
          <w:lang w:eastAsia="ru-RU"/>
        </w:rPr>
        <w:t>возраста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 необходимо сформировать умение принять трудовую задачу, представить результат ее выполнения, определить последовательность операций, отобрать необходимые 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lastRenderedPageBreak/>
        <w:t>инструменты, самостоятельно заниматься трудовой деятельностью (при небольшой помощи воспитателя).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Индивидуальные поручения становятся длительными, например, собрать и оформить гербарий.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Примерно за полчаса до окончания прогулки воспитатель организует спокойные игры. Затем дети собирают игрушки, оборудование. Перед входом в помещение они вытирают ноги. Раздеваются дети тихо, без шума, аккуратно складывают и убирают вещи в шкафчики. Надевают тапочки, приводят костюм и прическу в порядок и идут в группу.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 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Целевые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прогулки.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 Воспитатель организует наблюдения детей за общественной жизнью и явлениями природы и за пределами участка. С этой целью организуются целевые прогулки.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В младшей группе целевые прогулки проводятся раз в неделю на небольшое расстояние, по улице, где находится детский сад. Со старшими детьми такие прогулки проводятся два раза е неделю и на более далекие расстояния.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Детям младшей группы воспитатель показывает дома, транспорт, пешеходов, средней - здания общественного назначения (школа, Дом культуры, театр и т. п.).</w:t>
      </w:r>
      <w:proofErr w:type="gramEnd"/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Со старшими детьми проводятся целевые прогулки на другие улицы, в ближайший парк или лес. Дети знакомятся с правилами поведения в общественных местах и правилами уличного движения.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На целевых прогулках дети получают много непосредственных впечатлений об окружающем, расширяется их кругозор, углубляются знания и представления, развивается наблюдательность и любознательность. Движения на воздухе оказывают положительное влияние на физическое развитие. Длительная ходьба во время прогулки требует от детей определенной выдержки, организованности и выносливости.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Интегративный подход к проведению прогулок дает возможность развивать в единстве познавательную, эмоциональную и практическую сферы личности ребенка.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Требования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безопасности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при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организации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прогулок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на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участке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детского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сада.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Перед выходом детей на прогулку воспитатель осматривает территорию участка на предмет соответствия требованиям безопасности в соответствии со своей должностной инструкцией.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Перед выходом на прогулку работники Учреждения, занятые одеванием детей должны следить, чтобы дети не оставались долго одетыми в помещении во избежание перегрева. Следить за исправностью и соответствием одежды и обуви детей микроклимату и погодным условиям.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В случае усиления ветра до недопустимых параметров, ухудшения погодных условий (дождь, метель и др.) во время прогулки, воспитатель должен немедленно завести детей в помещение.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При проведении прогулки воспитатель следит, чтобы дети не уходили за пределы участка детского сада. В случае самовольного ухода ребенка немедленно сообщать о случившемся руководителю ДОУ, который организует поиски ребенка, ставит в известность Управление образования, милицию, родителей в соответствии со схемой оповещения.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В процессе прогулки воспитатель должен обучать навыкам безопасного поведения, правилам безопасного обращения с различными предметами.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При выборе игр воспитатель должен учитывать психофизические особенности детей данного возраста, предшествующую деятельность детей, погодные условия.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Запрещается:</w:t>
      </w:r>
    </w:p>
    <w:p w:rsidR="00175B9F" w:rsidRPr="00175B9F" w:rsidRDefault="00175B9F" w:rsidP="00175B9F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·​ Оставлять детей одних, без присмотра работников Учреждения;</w:t>
      </w:r>
    </w:p>
    <w:p w:rsidR="00175B9F" w:rsidRPr="00175B9F" w:rsidRDefault="00175B9F" w:rsidP="00175B9F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lastRenderedPageBreak/>
        <w:t>·​ Использовать в детских играх острые, колющие, режущие предметы, сломанные игрушки.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О каждом несчастном случае с ребенком воспитатель должен немедленно возвестить руководителя, родителей, при необходимости привлечь медицинский персонал для оказания первой медицинской помощи. При необходимости организовать доставку ребенка в отделение скорой помощи.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Инструкция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проведения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прогулок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в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детском</w:t>
      </w: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 </w:t>
      </w:r>
      <w:r w:rsidRPr="00175B9F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саду.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1.​ Разработку прогулки начните с календарного планирования. Ее цели и задачи должны соответствовать текущим планам на данный период времени. Включите в программное содержание прогулки воспитательные, обучающие и развивающие задачи.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2.​ Подготовьте все необходимое оборудование для организации деятельности детей. Обратите внимание на выносной материал. Он должен соответствовать содержанию прогулки, отвечать требованиям безопасности. Кроме того, выносной материал должен быть подобран в соответствии с возрастом детей. Обязательно проверьте количество игрушек. Их должно хватить для всех детей. Недопустимо, чтобы кто-то из дошкольников испытал недостаток оборудования для игры.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3.​ Составьте краткий план прогулки и зафиксируйте его на карточке. Это позволит планомерно осуществить намеченные задачи. Кроме того, это облегчит проведение прогулки.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4.​ Обязательно настройте воспитанников на прогулку. Пусть они почувствуют радость от предстоящей деятельности. В таком случае она окажется продуктивной. Кроме того, хорошее настроение в сочетании с физическими упражнениями будет способствовать улучшению общего самочувствия дошкольников.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5.​ Подготовьте участок для проведения прогулки. На нем не должно быть ядовитых или колючих растений, </w:t>
      </w:r>
      <w:hyperlink r:id="rId6" w:tgtFrame="_blank" w:history="1">
        <w:r w:rsidRPr="00175B9F">
          <w:rPr>
            <w:rFonts w:ascii="Times New Roman" w:eastAsia="Times New Roman" w:hAnsi="Times New Roman" w:cs="Times New Roman"/>
            <w:color w:val="000080"/>
            <w:sz w:val="21"/>
            <w:szCs w:val="21"/>
            <w:u w:val="single"/>
            <w:lang w:eastAsia="ru-RU"/>
          </w:rPr>
          <w:t>грибов</w:t>
        </w:r>
      </w:hyperlink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, кустарников с ягодами. Кроме того, необходимо убрать весь мусор с территории участка. В летнее время каждое утро необходимо поливать и перекапывать песок в песочнице. Это поможет подготовить песочницу к приходу детей, а также позволит обнаружить возможный мусор в песке.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6.​ При проведении прогулки обязательно чередуйте виды деятельности дошкольников. Прогулку начните с наблюдения. Это могут быть наблюдение за объектами живой и неживой природы, людьми разных профессий.</w:t>
      </w:r>
    </w:p>
    <w:p w:rsidR="00175B9F" w:rsidRPr="00175B9F" w:rsidRDefault="00175B9F" w:rsidP="00175B9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7.​ Включите в прогулку трудовую деятельность. Это может быть </w:t>
      </w:r>
      <w:hyperlink r:id="rId7" w:tgtFrame="_blank" w:history="1">
        <w:r w:rsidRPr="00175B9F">
          <w:rPr>
            <w:rFonts w:ascii="Times New Roman" w:eastAsia="Times New Roman" w:hAnsi="Times New Roman" w:cs="Times New Roman"/>
            <w:color w:val="000080"/>
            <w:sz w:val="21"/>
            <w:szCs w:val="21"/>
            <w:u w:val="single"/>
            <w:lang w:eastAsia="ru-RU"/>
          </w:rPr>
          <w:t>помощь</w:t>
        </w:r>
      </w:hyperlink>
      <w:r w:rsidRPr="00175B9F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 ребят в расчистке участка от снега, осенью – листьев и т.д.</w:t>
      </w:r>
    </w:p>
    <w:p w:rsidR="00175B9F" w:rsidRPr="00F2431D" w:rsidRDefault="00175B9F" w:rsidP="00F243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75B9F" w:rsidRPr="00F24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0306"/>
    <w:multiLevelType w:val="multilevel"/>
    <w:tmpl w:val="4BEE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26A31"/>
    <w:multiLevelType w:val="multilevel"/>
    <w:tmpl w:val="49F6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905C3"/>
    <w:multiLevelType w:val="multilevel"/>
    <w:tmpl w:val="9912E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34164"/>
    <w:multiLevelType w:val="multilevel"/>
    <w:tmpl w:val="D52A6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C1CA2"/>
    <w:multiLevelType w:val="multilevel"/>
    <w:tmpl w:val="4936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4C222E"/>
    <w:multiLevelType w:val="multilevel"/>
    <w:tmpl w:val="DB66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557E0"/>
    <w:multiLevelType w:val="multilevel"/>
    <w:tmpl w:val="E3C8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011AF6"/>
    <w:multiLevelType w:val="multilevel"/>
    <w:tmpl w:val="16761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9A4481"/>
    <w:multiLevelType w:val="multilevel"/>
    <w:tmpl w:val="71CE8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F72895"/>
    <w:multiLevelType w:val="multilevel"/>
    <w:tmpl w:val="2F50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235D33"/>
    <w:multiLevelType w:val="multilevel"/>
    <w:tmpl w:val="625C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57204B"/>
    <w:multiLevelType w:val="multilevel"/>
    <w:tmpl w:val="117C4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D8720D"/>
    <w:multiLevelType w:val="multilevel"/>
    <w:tmpl w:val="352AE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B8333F"/>
    <w:multiLevelType w:val="multilevel"/>
    <w:tmpl w:val="7574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BF2F14"/>
    <w:multiLevelType w:val="multilevel"/>
    <w:tmpl w:val="937C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1B4D6E"/>
    <w:multiLevelType w:val="multilevel"/>
    <w:tmpl w:val="76F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DD1B38"/>
    <w:multiLevelType w:val="multilevel"/>
    <w:tmpl w:val="D442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201C93"/>
    <w:multiLevelType w:val="multilevel"/>
    <w:tmpl w:val="B0A4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6568A4"/>
    <w:multiLevelType w:val="multilevel"/>
    <w:tmpl w:val="6052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A27EC0"/>
    <w:multiLevelType w:val="multilevel"/>
    <w:tmpl w:val="CFC6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6953B0"/>
    <w:multiLevelType w:val="multilevel"/>
    <w:tmpl w:val="78B64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E84FBD"/>
    <w:multiLevelType w:val="multilevel"/>
    <w:tmpl w:val="AB88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E360D5"/>
    <w:multiLevelType w:val="multilevel"/>
    <w:tmpl w:val="187A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1F7E69"/>
    <w:multiLevelType w:val="multilevel"/>
    <w:tmpl w:val="C2B4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7B503A"/>
    <w:multiLevelType w:val="multilevel"/>
    <w:tmpl w:val="ECAC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CF2219"/>
    <w:multiLevelType w:val="multilevel"/>
    <w:tmpl w:val="7E889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0F48FA"/>
    <w:multiLevelType w:val="multilevel"/>
    <w:tmpl w:val="B44A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6"/>
  </w:num>
  <w:num w:numId="4">
    <w:abstractNumId w:val="14"/>
  </w:num>
  <w:num w:numId="5">
    <w:abstractNumId w:val="3"/>
  </w:num>
  <w:num w:numId="6">
    <w:abstractNumId w:val="21"/>
  </w:num>
  <w:num w:numId="7">
    <w:abstractNumId w:val="17"/>
  </w:num>
  <w:num w:numId="8">
    <w:abstractNumId w:val="7"/>
    <w:lvlOverride w:ilvl="0">
      <w:startOverride w:val="2"/>
    </w:lvlOverride>
  </w:num>
  <w:num w:numId="9">
    <w:abstractNumId w:val="10"/>
  </w:num>
  <w:num w:numId="10">
    <w:abstractNumId w:val="15"/>
  </w:num>
  <w:num w:numId="11">
    <w:abstractNumId w:val="20"/>
    <w:lvlOverride w:ilvl="0">
      <w:startOverride w:val="3"/>
    </w:lvlOverride>
  </w:num>
  <w:num w:numId="12">
    <w:abstractNumId w:val="5"/>
  </w:num>
  <w:num w:numId="13">
    <w:abstractNumId w:val="22"/>
  </w:num>
  <w:num w:numId="14">
    <w:abstractNumId w:val="16"/>
    <w:lvlOverride w:ilvl="0">
      <w:startOverride w:val="4"/>
    </w:lvlOverride>
  </w:num>
  <w:num w:numId="15">
    <w:abstractNumId w:val="13"/>
  </w:num>
  <w:num w:numId="16">
    <w:abstractNumId w:val="12"/>
  </w:num>
  <w:num w:numId="17">
    <w:abstractNumId w:val="2"/>
    <w:lvlOverride w:ilvl="0">
      <w:startOverride w:val="5"/>
    </w:lvlOverride>
  </w:num>
  <w:num w:numId="18">
    <w:abstractNumId w:val="23"/>
  </w:num>
  <w:num w:numId="19">
    <w:abstractNumId w:val="18"/>
  </w:num>
  <w:num w:numId="20">
    <w:abstractNumId w:val="0"/>
  </w:num>
  <w:num w:numId="21">
    <w:abstractNumId w:val="11"/>
    <w:lvlOverride w:ilvl="0">
      <w:startOverride w:val="6"/>
    </w:lvlOverride>
  </w:num>
  <w:num w:numId="22">
    <w:abstractNumId w:val="25"/>
    <w:lvlOverride w:ilvl="0">
      <w:startOverride w:val="7"/>
    </w:lvlOverride>
  </w:num>
  <w:num w:numId="23">
    <w:abstractNumId w:val="8"/>
    <w:lvlOverride w:ilvl="0">
      <w:startOverride w:val="8"/>
    </w:lvlOverride>
  </w:num>
  <w:num w:numId="24">
    <w:abstractNumId w:val="9"/>
  </w:num>
  <w:num w:numId="25">
    <w:abstractNumId w:val="4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4E"/>
    <w:rsid w:val="00175B9F"/>
    <w:rsid w:val="002B274E"/>
    <w:rsid w:val="005164D0"/>
    <w:rsid w:val="007C53F2"/>
    <w:rsid w:val="009474BF"/>
    <w:rsid w:val="00F2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4BF"/>
    <w:rPr>
      <w:b/>
      <w:bCs/>
    </w:rPr>
  </w:style>
  <w:style w:type="character" w:styleId="a5">
    <w:name w:val="Emphasis"/>
    <w:basedOn w:val="a0"/>
    <w:uiPriority w:val="20"/>
    <w:qFormat/>
    <w:rsid w:val="007C53F2"/>
    <w:rPr>
      <w:i/>
      <w:iCs/>
    </w:rPr>
  </w:style>
  <w:style w:type="character" w:styleId="a6">
    <w:name w:val="Hyperlink"/>
    <w:basedOn w:val="a0"/>
    <w:uiPriority w:val="99"/>
    <w:semiHidden/>
    <w:unhideWhenUsed/>
    <w:rsid w:val="00175B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4BF"/>
    <w:rPr>
      <w:b/>
      <w:bCs/>
    </w:rPr>
  </w:style>
  <w:style w:type="character" w:styleId="a5">
    <w:name w:val="Emphasis"/>
    <w:basedOn w:val="a0"/>
    <w:uiPriority w:val="20"/>
    <w:qFormat/>
    <w:rsid w:val="007C53F2"/>
    <w:rPr>
      <w:i/>
      <w:iCs/>
    </w:rPr>
  </w:style>
  <w:style w:type="character" w:styleId="a6">
    <w:name w:val="Hyperlink"/>
    <w:basedOn w:val="a0"/>
    <w:uiPriority w:val="99"/>
    <w:semiHidden/>
    <w:unhideWhenUsed/>
    <w:rsid w:val="00175B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4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viewer.yandex.by/r.xml?sk=4787b273e3ba1f437f8211b9c5ce1631&amp;url=http%3A%2F%2Fwww.kakprosto.ru%2Fkak-113521-kak-napisat-zayavlenie-o-predostavlenii-materialnoy-pomoshch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by/r.xml?sk=4787b273e3ba1f437f8211b9c5ce1631&amp;url=http%3A%2F%2Fwww.kakprosto.ru%2Fkak-18226-varit-sup-iz-zamorozhennyh-grib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3422</Words>
  <Characters>19506</Characters>
  <Application>Microsoft Office Word</Application>
  <DocSecurity>0</DocSecurity>
  <Lines>162</Lines>
  <Paragraphs>45</Paragraphs>
  <ScaleCrop>false</ScaleCrop>
  <Company/>
  <LinksUpToDate>false</LinksUpToDate>
  <CharactersWithSpaces>22883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ДС4</dc:creator>
  <cp:keywords/>
  <dc:description/>
  <cp:lastModifiedBy>ДС4</cp:lastModifiedBy>
  <cp:revision>9</cp:revision>
  <dcterms:created xsi:type="dcterms:W3CDTF">2019-12-25T19:28:00Z</dcterms:created>
  <dcterms:modified xsi:type="dcterms:W3CDTF">2019-12-25T20:21:00Z</dcterms:modified>
</cp:coreProperties>
</file>