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61" w:rsidRDefault="004E32C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0E61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7F0E61" w:rsidRDefault="007F0E6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«Лельчицкий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№4»</w:t>
      </w:r>
    </w:p>
    <w:p w:rsidR="007F0E61" w:rsidRDefault="007F0E6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E61" w:rsidRDefault="007F0E6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E61" w:rsidRDefault="007F0E6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32C1" w:rsidRDefault="004E32C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32C1" w:rsidRDefault="004E32C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32C1" w:rsidRDefault="004E32C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32C1" w:rsidRDefault="004E32C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E61" w:rsidRDefault="007F0E6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E61" w:rsidRDefault="007F0E6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ОПЫТА ПЕДАГОГИЧЕСКОЙ ДЕЯТЕЛЬНОСТИ</w:t>
      </w:r>
    </w:p>
    <w:p w:rsidR="0074521C" w:rsidRDefault="007F0E61" w:rsidP="007452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74521C">
        <w:rPr>
          <w:rFonts w:ascii="Times New Roman" w:hAnsi="Times New Roman"/>
          <w:sz w:val="28"/>
          <w:szCs w:val="28"/>
        </w:rPr>
        <w:t xml:space="preserve"> МУЗЫКАЛЬНЫХ </w:t>
      </w:r>
      <w:r w:rsidR="000C4A19">
        <w:rPr>
          <w:rFonts w:ascii="Times New Roman" w:hAnsi="Times New Roman"/>
          <w:sz w:val="28"/>
          <w:szCs w:val="28"/>
        </w:rPr>
        <w:t>ТВОРЧЕСКИХ СПОСОБНОСТЕЙ У ВОСПИТАННИКО</w:t>
      </w:r>
      <w:r w:rsidR="0074521C">
        <w:rPr>
          <w:rFonts w:ascii="Times New Roman" w:hAnsi="Times New Roman"/>
          <w:sz w:val="28"/>
          <w:szCs w:val="28"/>
        </w:rPr>
        <w:t xml:space="preserve">В СТАРШЕГО ДОШКОЛЬНОГО ВОЗРАСТА </w:t>
      </w:r>
    </w:p>
    <w:p w:rsidR="007F0E61" w:rsidRDefault="0074521C" w:rsidP="007452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15C4">
        <w:rPr>
          <w:rFonts w:ascii="Times New Roman" w:hAnsi="Times New Roman"/>
          <w:sz w:val="28"/>
          <w:szCs w:val="28"/>
        </w:rPr>
        <w:t xml:space="preserve">       </w:t>
      </w:r>
      <w:r w:rsidR="001015C4" w:rsidRPr="001015C4">
        <w:rPr>
          <w:rFonts w:ascii="Times New Roman" w:hAnsi="Times New Roman"/>
          <w:sz w:val="28"/>
          <w:szCs w:val="28"/>
        </w:rPr>
        <w:t>ПОСРЕДСТВО</w:t>
      </w:r>
      <w:r w:rsidR="000C4A19" w:rsidRPr="001015C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  </w:t>
      </w:r>
      <w:r w:rsidR="007F0E61">
        <w:rPr>
          <w:rFonts w:ascii="Times New Roman" w:hAnsi="Times New Roman"/>
          <w:sz w:val="28"/>
          <w:szCs w:val="28"/>
        </w:rPr>
        <w:t>МУЗЫКАЛЬНО-РИТМИЧЕСКИХ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7F0E61">
        <w:rPr>
          <w:rFonts w:ascii="Times New Roman" w:hAnsi="Times New Roman"/>
          <w:sz w:val="28"/>
          <w:szCs w:val="28"/>
        </w:rPr>
        <w:t xml:space="preserve"> ДВИЖЕНИЙ»</w:t>
      </w:r>
    </w:p>
    <w:p w:rsidR="007F0E61" w:rsidRDefault="007F0E6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E61" w:rsidRDefault="007F0E6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E61" w:rsidRDefault="007F0E6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E61" w:rsidRDefault="007F0E6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0E61" w:rsidRPr="00FC69E5" w:rsidRDefault="007F0E61" w:rsidP="00A9379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F0E61" w:rsidRDefault="007F0E61" w:rsidP="004E32C1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Кушнер Ольга Валентиновна,</w:t>
      </w:r>
    </w:p>
    <w:p w:rsidR="007F0E61" w:rsidRDefault="007F0E61" w:rsidP="004E32C1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7F0E61" w:rsidRDefault="00A9379B" w:rsidP="004E32C1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</w:t>
      </w:r>
      <w:r w:rsidR="007F0E61">
        <w:rPr>
          <w:rFonts w:ascii="Times New Roman" w:hAnsi="Times New Roman"/>
          <w:sz w:val="28"/>
          <w:szCs w:val="28"/>
        </w:rPr>
        <w:t xml:space="preserve">  дошкольного образования</w:t>
      </w:r>
    </w:p>
    <w:p w:rsidR="007F0E61" w:rsidRDefault="007F0E61" w:rsidP="004E32C1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8(029)696-58-27</w:t>
      </w:r>
    </w:p>
    <w:p w:rsidR="00A9379B" w:rsidRPr="00FC69E5" w:rsidRDefault="00A9379B" w:rsidP="004E32C1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FC69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:rucheek4-2012@tut.by</w:t>
      </w:r>
    </w:p>
    <w:p w:rsidR="007F0E61" w:rsidRDefault="007F0E61" w:rsidP="004E32C1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</w:p>
    <w:p w:rsidR="007F0E61" w:rsidRDefault="007F0E61" w:rsidP="00602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0E61" w:rsidRDefault="007F0E61" w:rsidP="00602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0E61" w:rsidRDefault="007F0E61" w:rsidP="00602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0E61" w:rsidRDefault="007F0E61" w:rsidP="00602C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0E61" w:rsidRDefault="007F0E61" w:rsidP="007F0E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B25FD4">
        <w:rPr>
          <w:rFonts w:ascii="Times New Roman" w:hAnsi="Times New Roman"/>
          <w:sz w:val="28"/>
          <w:szCs w:val="28"/>
        </w:rPr>
        <w:t>9</w:t>
      </w:r>
    </w:p>
    <w:p w:rsidR="00602C7D" w:rsidRPr="0074521C" w:rsidRDefault="00602C7D" w:rsidP="007452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lastRenderedPageBreak/>
        <w:t>Движения составляют основу детской деятельности. Ограничения двигательной активности ребенка противоречат биологическим потребностям растущего организма. Физиологи считают движение врожденной, жизненно необходимой потребностью человека. Полное удовлетворение его особенно важно в дошкольном возрасте, когда формируются все основные системы и функции организма.</w:t>
      </w:r>
    </w:p>
    <w:p w:rsidR="00602C7D" w:rsidRPr="0074521C" w:rsidRDefault="00602C7D" w:rsidP="007452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ab/>
        <w:t xml:space="preserve">Движение </w:t>
      </w:r>
      <w:r w:rsidR="00D14885" w:rsidRPr="0074521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4521C">
        <w:rPr>
          <w:rFonts w:ascii="Times New Roman" w:hAnsi="Times New Roman"/>
          <w:sz w:val="28"/>
          <w:szCs w:val="28"/>
        </w:rPr>
        <w:t xml:space="preserve"> это предупреждение разного рода болезней, особенно та</w:t>
      </w:r>
      <w:r w:rsidR="00A313A6">
        <w:rPr>
          <w:rFonts w:ascii="Times New Roman" w:hAnsi="Times New Roman"/>
          <w:sz w:val="28"/>
          <w:szCs w:val="28"/>
        </w:rPr>
        <w:t xml:space="preserve">ких, которые связаны с сердечно - </w:t>
      </w:r>
      <w:r w:rsidRPr="0074521C">
        <w:rPr>
          <w:rFonts w:ascii="Times New Roman" w:hAnsi="Times New Roman"/>
          <w:sz w:val="28"/>
          <w:szCs w:val="28"/>
        </w:rPr>
        <w:t>сосудистой системой, дыхательной, нервной. Движение – фундамент настоящего и двигательного зд</w:t>
      </w:r>
      <w:r w:rsidR="001015C4">
        <w:rPr>
          <w:rFonts w:ascii="Times New Roman" w:hAnsi="Times New Roman"/>
          <w:sz w:val="28"/>
          <w:szCs w:val="28"/>
        </w:rPr>
        <w:t xml:space="preserve">оровья детей. Врач и педагог </w:t>
      </w:r>
      <w:proofErr w:type="spellStart"/>
      <w:r w:rsidR="001015C4">
        <w:rPr>
          <w:rFonts w:ascii="Times New Roman" w:hAnsi="Times New Roman"/>
          <w:sz w:val="28"/>
          <w:szCs w:val="28"/>
        </w:rPr>
        <w:t>В.В.</w:t>
      </w:r>
      <w:r w:rsidRPr="0074521C">
        <w:rPr>
          <w:rFonts w:ascii="Times New Roman" w:hAnsi="Times New Roman"/>
          <w:sz w:val="28"/>
          <w:szCs w:val="28"/>
        </w:rPr>
        <w:t>Гориневский</w:t>
      </w:r>
      <w:proofErr w:type="spellEnd"/>
      <w:r w:rsidRPr="0074521C">
        <w:rPr>
          <w:rFonts w:ascii="Times New Roman" w:hAnsi="Times New Roman"/>
          <w:sz w:val="28"/>
          <w:szCs w:val="28"/>
        </w:rPr>
        <w:t xml:space="preserve">  в результате глубоких медицинских исследований пришел к выводу, что недостаток движений не только отрицательно складывается на здоровье детей, но и снижает их умственную работоспособность.</w:t>
      </w:r>
    </w:p>
    <w:p w:rsidR="00602C7D" w:rsidRPr="0074521C" w:rsidRDefault="00602C7D" w:rsidP="007452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>Известно, что не только музыка способна вызывать движения человеческого</w:t>
      </w:r>
      <w:r w:rsidR="00C91A42">
        <w:rPr>
          <w:rFonts w:ascii="Times New Roman" w:hAnsi="Times New Roman"/>
          <w:sz w:val="28"/>
          <w:szCs w:val="28"/>
        </w:rPr>
        <w:t xml:space="preserve"> тела, но и </w:t>
      </w:r>
      <w:proofErr w:type="gramStart"/>
      <w:r w:rsidR="00C91A42">
        <w:rPr>
          <w:rFonts w:ascii="Times New Roman" w:hAnsi="Times New Roman"/>
          <w:sz w:val="28"/>
          <w:szCs w:val="28"/>
        </w:rPr>
        <w:t>само движение</w:t>
      </w:r>
      <w:proofErr w:type="gramEnd"/>
      <w:r w:rsidRPr="0074521C">
        <w:rPr>
          <w:rFonts w:ascii="Times New Roman" w:hAnsi="Times New Roman"/>
          <w:sz w:val="28"/>
          <w:szCs w:val="28"/>
        </w:rPr>
        <w:t xml:space="preserve"> относительно музыки становится обучающим фактором. Музыка и движение как бы взаимно выводятся, «подкрепляют» и усиливают друг друга. Поэтому движение должно участвовать как важнейший и обязательный компонент в музыкальном воспитании. Не использовать его возможности – большой просчет музыкальной педагогики.</w:t>
      </w:r>
    </w:p>
    <w:p w:rsidR="002E27E9" w:rsidRPr="0074521C" w:rsidRDefault="00602C7D" w:rsidP="0074521C">
      <w:pPr>
        <w:spacing w:after="0" w:line="360" w:lineRule="auto"/>
        <w:ind w:left="104" w:right="104" w:firstLine="7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 информационный век дети увлечены компьютерными играми, интернетом, телевидением, мало времени отводят занятиям спортом, активному отдыху. Так как большую часть времени ребята дошкольного возраста проводят в детском саду, </w:t>
      </w:r>
      <w:r w:rsidR="00533279" w:rsidRPr="0074521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уделя</w:t>
      </w:r>
      <w:r w:rsidR="00533279" w:rsidRPr="0074521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 внимания двигательной активности воспитанников, в том числе и музыкально – двигательной.</w:t>
      </w:r>
    </w:p>
    <w:p w:rsidR="009F5E52" w:rsidRPr="0074521C" w:rsidRDefault="00D14885" w:rsidP="0074521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F11160">
        <w:rPr>
          <w:rFonts w:ascii="Times New Roman" w:hAnsi="Times New Roman"/>
          <w:sz w:val="28"/>
          <w:szCs w:val="28"/>
        </w:rPr>
        <w:t>ритмическая</w:t>
      </w:r>
      <w:r w:rsidR="00A31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015C4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="00A313A6">
        <w:rPr>
          <w:rFonts w:ascii="Times New Roman" w:hAnsi="Times New Roman"/>
          <w:sz w:val="28"/>
          <w:szCs w:val="28"/>
        </w:rPr>
        <w:t xml:space="preserve"> </w:t>
      </w:r>
      <w:r w:rsidR="00A313A6" w:rsidRPr="0074521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31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E52" w:rsidRPr="0074521C">
        <w:rPr>
          <w:rFonts w:ascii="Times New Roman" w:hAnsi="Times New Roman"/>
          <w:sz w:val="28"/>
          <w:szCs w:val="28"/>
        </w:rPr>
        <w:t>это движения под музыку.</w:t>
      </w:r>
    </w:p>
    <w:p w:rsidR="00F11160" w:rsidRDefault="009F5E52" w:rsidP="0074521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В процессе движения под музыку ребенку предоставляется возможность выразить музыкальный образ ритмически, эмоционально точно. </w:t>
      </w:r>
    </w:p>
    <w:p w:rsidR="009F5E52" w:rsidRPr="0074521C" w:rsidRDefault="009F5E52" w:rsidP="0074521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lastRenderedPageBreak/>
        <w:t>Музыкально</w:t>
      </w:r>
      <w:r w:rsidR="00D14885">
        <w:rPr>
          <w:rFonts w:ascii="Times New Roman" w:hAnsi="Times New Roman"/>
          <w:sz w:val="28"/>
          <w:szCs w:val="28"/>
        </w:rPr>
        <w:t>-</w:t>
      </w:r>
      <w:proofErr w:type="gramStart"/>
      <w:r w:rsidR="00F11160">
        <w:rPr>
          <w:rFonts w:ascii="Times New Roman" w:hAnsi="Times New Roman"/>
          <w:sz w:val="28"/>
          <w:szCs w:val="28"/>
        </w:rPr>
        <w:t>ритмическая</w:t>
      </w:r>
      <w:r w:rsidR="00A313A6">
        <w:rPr>
          <w:rFonts w:ascii="Times New Roman" w:hAnsi="Times New Roman"/>
          <w:sz w:val="28"/>
          <w:szCs w:val="28"/>
        </w:rPr>
        <w:t xml:space="preserve"> </w:t>
      </w:r>
      <w:r w:rsidRPr="0074521C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74521C">
        <w:rPr>
          <w:rFonts w:ascii="Times New Roman" w:hAnsi="Times New Roman"/>
          <w:sz w:val="28"/>
          <w:szCs w:val="28"/>
        </w:rPr>
        <w:t xml:space="preserve"> активизирует и развивает музыкальные способности ребенка, музыкально-слуховые представления, ладовое и му</w:t>
      </w:r>
      <w:r w:rsidR="00B25FD4" w:rsidRPr="0074521C">
        <w:rPr>
          <w:rFonts w:ascii="Times New Roman" w:hAnsi="Times New Roman"/>
          <w:sz w:val="28"/>
          <w:szCs w:val="28"/>
        </w:rPr>
        <w:t>зыкально-ритмическое чувство [1</w:t>
      </w:r>
      <w:r w:rsidR="00076EAA">
        <w:rPr>
          <w:rFonts w:ascii="Times New Roman" w:hAnsi="Times New Roman"/>
          <w:sz w:val="28"/>
          <w:szCs w:val="28"/>
        </w:rPr>
        <w:t>, с</w:t>
      </w:r>
      <w:r w:rsidRPr="0074521C">
        <w:rPr>
          <w:rFonts w:ascii="Times New Roman" w:hAnsi="Times New Roman"/>
          <w:sz w:val="28"/>
          <w:szCs w:val="28"/>
        </w:rPr>
        <w:t>.223].</w:t>
      </w:r>
    </w:p>
    <w:p w:rsidR="00602C7D" w:rsidRPr="0074521C" w:rsidRDefault="00602C7D" w:rsidP="007452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>Очень хочется, чтобы все дети одинаково быстро реагировали на музыку, умело выполняли творческие задания, достаточно естественно и красиво передавали в танце и игре различные по характеру музыкально-художественные образы.</w:t>
      </w:r>
    </w:p>
    <w:p w:rsidR="00602C7D" w:rsidRPr="0074521C" w:rsidRDefault="00602C7D" w:rsidP="007452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ab/>
      </w:r>
      <w:r w:rsidR="00A9379B" w:rsidRPr="0074521C">
        <w:rPr>
          <w:rFonts w:ascii="Times New Roman" w:hAnsi="Times New Roman"/>
          <w:sz w:val="28"/>
          <w:szCs w:val="28"/>
        </w:rPr>
        <w:t>Главная цель моего опыта</w:t>
      </w:r>
      <w:r w:rsidRPr="0074521C">
        <w:rPr>
          <w:rFonts w:ascii="Times New Roman" w:hAnsi="Times New Roman"/>
          <w:sz w:val="28"/>
          <w:szCs w:val="28"/>
        </w:rPr>
        <w:t xml:space="preserve"> развитие у </w:t>
      </w:r>
      <w:r w:rsidR="007D4BB5" w:rsidRPr="0074521C">
        <w:rPr>
          <w:rFonts w:ascii="Times New Roman" w:hAnsi="Times New Roman"/>
          <w:sz w:val="28"/>
          <w:szCs w:val="28"/>
        </w:rPr>
        <w:t xml:space="preserve">воспитанников старшего </w:t>
      </w:r>
      <w:r w:rsidRPr="0074521C">
        <w:rPr>
          <w:rFonts w:ascii="Times New Roman" w:hAnsi="Times New Roman"/>
          <w:sz w:val="28"/>
          <w:szCs w:val="28"/>
        </w:rPr>
        <w:t>дошкольно</w:t>
      </w:r>
      <w:r w:rsidR="007D4BB5" w:rsidRPr="0074521C">
        <w:rPr>
          <w:rFonts w:ascii="Times New Roman" w:hAnsi="Times New Roman"/>
          <w:sz w:val="28"/>
          <w:szCs w:val="28"/>
        </w:rPr>
        <w:t>го возраст</w:t>
      </w:r>
      <w:r w:rsidR="00AE3F13" w:rsidRPr="0074521C">
        <w:rPr>
          <w:rFonts w:ascii="Times New Roman" w:hAnsi="Times New Roman"/>
          <w:sz w:val="28"/>
          <w:szCs w:val="28"/>
        </w:rPr>
        <w:t xml:space="preserve">а творческих способностей </w:t>
      </w:r>
      <w:r w:rsidR="001015C4" w:rsidRPr="001015C4">
        <w:rPr>
          <w:rFonts w:ascii="Times New Roman" w:hAnsi="Times New Roman"/>
          <w:sz w:val="28"/>
          <w:szCs w:val="28"/>
        </w:rPr>
        <w:t>посредством</w:t>
      </w:r>
      <w:r w:rsidR="00AE3F13" w:rsidRPr="0074521C">
        <w:rPr>
          <w:rFonts w:ascii="Times New Roman" w:hAnsi="Times New Roman"/>
          <w:sz w:val="28"/>
          <w:szCs w:val="28"/>
        </w:rPr>
        <w:t xml:space="preserve"> музыкально-ритмических движений.</w:t>
      </w:r>
    </w:p>
    <w:p w:rsidR="00AE3F13" w:rsidRPr="0074521C" w:rsidRDefault="00AE3F13" w:rsidP="00F111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Исходя из цели, были определены следующие задачи: </w:t>
      </w:r>
    </w:p>
    <w:p w:rsidR="00AE3F13" w:rsidRPr="0074521C" w:rsidRDefault="00AE3F13" w:rsidP="00F1116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Изучить научную и методическую литературу, практические материалы по данной теме. </w:t>
      </w:r>
    </w:p>
    <w:p w:rsidR="00AE3F13" w:rsidRPr="0074521C" w:rsidRDefault="00AE3F13" w:rsidP="007452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>Обогатить предметно-пространственную развивающую среду оборудованием, способствующим  развитию эмоциональной выразительности воспитанников старшего дошкольного возраста посредством музыкально-ритмических движений.</w:t>
      </w:r>
    </w:p>
    <w:p w:rsidR="00AE3F13" w:rsidRPr="0074521C" w:rsidRDefault="00C7287F" w:rsidP="007452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Подобрать</w:t>
      </w:r>
      <w:r w:rsidR="00AE3F13" w:rsidRPr="0074521C">
        <w:rPr>
          <w:rFonts w:ascii="Times New Roman" w:hAnsi="Times New Roman"/>
          <w:sz w:val="28"/>
          <w:szCs w:val="28"/>
        </w:rPr>
        <w:t xml:space="preserve"> и применить на практике эффективные методы и при</w:t>
      </w:r>
      <w:r w:rsidR="00D02C0A" w:rsidRPr="0074521C">
        <w:rPr>
          <w:rFonts w:ascii="Times New Roman" w:hAnsi="Times New Roman"/>
          <w:sz w:val="28"/>
          <w:szCs w:val="28"/>
        </w:rPr>
        <w:t>ёмы р</w:t>
      </w:r>
      <w:r>
        <w:rPr>
          <w:rFonts w:ascii="Times New Roman" w:hAnsi="Times New Roman"/>
          <w:sz w:val="28"/>
          <w:szCs w:val="28"/>
        </w:rPr>
        <w:t>азвития творческих способностей</w:t>
      </w:r>
      <w:r w:rsidR="00D02C0A" w:rsidRPr="0074521C">
        <w:rPr>
          <w:rFonts w:ascii="Times New Roman" w:hAnsi="Times New Roman"/>
          <w:sz w:val="28"/>
          <w:szCs w:val="28"/>
        </w:rPr>
        <w:t xml:space="preserve"> </w:t>
      </w:r>
      <w:r w:rsidR="00AE3F13" w:rsidRPr="0074521C">
        <w:rPr>
          <w:rFonts w:ascii="Times New Roman" w:hAnsi="Times New Roman"/>
          <w:sz w:val="28"/>
          <w:szCs w:val="28"/>
        </w:rPr>
        <w:t>воспитанников старшего дошкольного возраста в музыкально-ритмической деятельности.</w:t>
      </w:r>
    </w:p>
    <w:p w:rsidR="00AE3F13" w:rsidRPr="001015C4" w:rsidRDefault="00AE3F13" w:rsidP="0074521C">
      <w:pPr>
        <w:pStyle w:val="8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21C">
        <w:rPr>
          <w:rFonts w:ascii="Times New Roman" w:hAnsi="Times New Roman" w:cs="Times New Roman"/>
          <w:sz w:val="28"/>
          <w:szCs w:val="28"/>
        </w:rPr>
        <w:t xml:space="preserve">Длительность работы над педагогическим опытом: </w:t>
      </w:r>
      <w:r w:rsidR="001015C4" w:rsidRPr="001015C4">
        <w:rPr>
          <w:rFonts w:ascii="Times New Roman" w:hAnsi="Times New Roman" w:cs="Times New Roman"/>
          <w:sz w:val="28"/>
          <w:szCs w:val="28"/>
        </w:rPr>
        <w:t>сентябрь 2017</w:t>
      </w:r>
      <w:r w:rsidRPr="001015C4">
        <w:rPr>
          <w:rFonts w:ascii="Times New Roman" w:hAnsi="Times New Roman" w:cs="Times New Roman"/>
          <w:sz w:val="28"/>
          <w:szCs w:val="28"/>
        </w:rPr>
        <w:t xml:space="preserve"> – апрель 2019.</w:t>
      </w:r>
    </w:p>
    <w:p w:rsidR="006F49BB" w:rsidRPr="0074521C" w:rsidRDefault="006F49BB" w:rsidP="0074521C">
      <w:pPr>
        <w:pStyle w:val="8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21C">
        <w:rPr>
          <w:rFonts w:ascii="Times New Roman" w:hAnsi="Times New Roman" w:cs="Times New Roman"/>
          <w:sz w:val="28"/>
          <w:szCs w:val="28"/>
        </w:rPr>
        <w:t xml:space="preserve">Ведущая идея опыта состоит в систематическом использовании методов и приёмов, способствующих  развитию творческих способностей  воспитанников старшего дошкольного возраста.   </w:t>
      </w:r>
    </w:p>
    <w:p w:rsidR="00602C7D" w:rsidRPr="0074521C" w:rsidRDefault="00602C7D" w:rsidP="0074521C">
      <w:pPr>
        <w:pStyle w:val="8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21C">
        <w:rPr>
          <w:rFonts w:ascii="Times New Roman" w:hAnsi="Times New Roman" w:cs="Times New Roman"/>
          <w:sz w:val="28"/>
          <w:szCs w:val="28"/>
        </w:rPr>
        <w:t xml:space="preserve"> </w:t>
      </w:r>
      <w:r w:rsidR="00AE3F13" w:rsidRPr="0074521C">
        <w:rPr>
          <w:rFonts w:ascii="Times New Roman" w:hAnsi="Times New Roman" w:cs="Times New Roman"/>
          <w:sz w:val="28"/>
          <w:szCs w:val="28"/>
        </w:rPr>
        <w:t>В своей работе я опираюсь на методические разработки Никашиной Г.А.</w:t>
      </w:r>
      <w:r w:rsidR="00D02C0A" w:rsidRPr="0074521C">
        <w:rPr>
          <w:rFonts w:ascii="Times New Roman" w:hAnsi="Times New Roman" w:cs="Times New Roman"/>
          <w:sz w:val="28"/>
          <w:szCs w:val="28"/>
        </w:rPr>
        <w:t xml:space="preserve"> </w:t>
      </w:r>
      <w:r w:rsidR="00A313A6">
        <w:rPr>
          <w:rFonts w:ascii="Times New Roman" w:hAnsi="Times New Roman" w:cs="Times New Roman"/>
          <w:sz w:val="28"/>
          <w:szCs w:val="28"/>
        </w:rPr>
        <w:t>[3</w:t>
      </w:r>
      <w:r w:rsidR="00AE3F13" w:rsidRPr="0074521C">
        <w:rPr>
          <w:rFonts w:ascii="Times New Roman" w:hAnsi="Times New Roman" w:cs="Times New Roman"/>
          <w:sz w:val="28"/>
          <w:szCs w:val="28"/>
        </w:rPr>
        <w:t>], Ветлугиной Н.А.</w:t>
      </w:r>
      <w:r w:rsidR="00A313A6" w:rsidRPr="00A313A6">
        <w:rPr>
          <w:rFonts w:ascii="Times New Roman" w:hAnsi="Times New Roman" w:cs="Times New Roman"/>
          <w:sz w:val="28"/>
          <w:szCs w:val="28"/>
        </w:rPr>
        <w:t>[</w:t>
      </w:r>
      <w:r w:rsidR="00A313A6" w:rsidRPr="003777D0">
        <w:rPr>
          <w:rFonts w:ascii="Times New Roman" w:hAnsi="Times New Roman" w:cs="Times New Roman"/>
          <w:sz w:val="28"/>
          <w:szCs w:val="28"/>
        </w:rPr>
        <w:t>2</w:t>
      </w:r>
      <w:r w:rsidR="00A313A6" w:rsidRPr="00A313A6">
        <w:rPr>
          <w:rFonts w:ascii="Times New Roman" w:hAnsi="Times New Roman" w:cs="Times New Roman"/>
          <w:sz w:val="28"/>
          <w:szCs w:val="28"/>
        </w:rPr>
        <w:t>]</w:t>
      </w:r>
      <w:r w:rsidR="00AE3F13" w:rsidRPr="0074521C">
        <w:rPr>
          <w:rFonts w:ascii="Times New Roman" w:hAnsi="Times New Roman" w:cs="Times New Roman"/>
          <w:sz w:val="28"/>
          <w:szCs w:val="28"/>
        </w:rPr>
        <w:t>, Савел</w:t>
      </w:r>
      <w:r w:rsidR="00A313A6">
        <w:rPr>
          <w:rFonts w:ascii="Times New Roman" w:hAnsi="Times New Roman" w:cs="Times New Roman"/>
          <w:sz w:val="28"/>
          <w:szCs w:val="28"/>
        </w:rPr>
        <w:t xml:space="preserve">ьева Г.В.[6], </w:t>
      </w:r>
      <w:proofErr w:type="spellStart"/>
      <w:r w:rsidR="00A313A6">
        <w:rPr>
          <w:rFonts w:ascii="Times New Roman" w:hAnsi="Times New Roman" w:cs="Times New Roman"/>
          <w:sz w:val="28"/>
          <w:szCs w:val="28"/>
        </w:rPr>
        <w:t>Ремизовской</w:t>
      </w:r>
      <w:proofErr w:type="spellEnd"/>
      <w:r w:rsidR="00A313A6">
        <w:rPr>
          <w:rFonts w:ascii="Times New Roman" w:hAnsi="Times New Roman" w:cs="Times New Roman"/>
          <w:sz w:val="28"/>
          <w:szCs w:val="28"/>
        </w:rPr>
        <w:t xml:space="preserve"> Е.Р.[</w:t>
      </w:r>
      <w:r w:rsidR="00A313A6" w:rsidRPr="00A313A6">
        <w:rPr>
          <w:rFonts w:ascii="Times New Roman" w:hAnsi="Times New Roman" w:cs="Times New Roman"/>
          <w:sz w:val="28"/>
          <w:szCs w:val="28"/>
        </w:rPr>
        <w:t>5</w:t>
      </w:r>
      <w:r w:rsidR="00AE3F13" w:rsidRPr="0074521C">
        <w:rPr>
          <w:rFonts w:ascii="Times New Roman" w:hAnsi="Times New Roman" w:cs="Times New Roman"/>
          <w:sz w:val="28"/>
          <w:szCs w:val="28"/>
        </w:rPr>
        <w:t>]</w:t>
      </w:r>
      <w:r w:rsidR="0074521C">
        <w:rPr>
          <w:rFonts w:ascii="Times New Roman" w:hAnsi="Times New Roman" w:cs="Times New Roman"/>
          <w:sz w:val="28"/>
          <w:szCs w:val="28"/>
        </w:rPr>
        <w:t>,</w:t>
      </w:r>
      <w:r w:rsidR="0074521C" w:rsidRPr="00745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21C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74521C">
        <w:rPr>
          <w:rFonts w:ascii="Times New Roman" w:hAnsi="Times New Roman" w:cs="Times New Roman"/>
          <w:sz w:val="28"/>
          <w:szCs w:val="28"/>
        </w:rPr>
        <w:t xml:space="preserve">  Л.С.</w:t>
      </w:r>
      <w:r w:rsidR="00A313A6">
        <w:rPr>
          <w:rFonts w:ascii="Times New Roman" w:hAnsi="Times New Roman" w:cs="Times New Roman"/>
          <w:sz w:val="28"/>
          <w:szCs w:val="28"/>
        </w:rPr>
        <w:t>[</w:t>
      </w:r>
      <w:r w:rsidR="00A313A6" w:rsidRPr="00A313A6">
        <w:rPr>
          <w:rFonts w:ascii="Times New Roman" w:hAnsi="Times New Roman" w:cs="Times New Roman"/>
          <w:sz w:val="28"/>
          <w:szCs w:val="28"/>
        </w:rPr>
        <w:t>9</w:t>
      </w:r>
      <w:r w:rsidR="0074521C" w:rsidRPr="0074521C">
        <w:rPr>
          <w:rFonts w:ascii="Times New Roman" w:hAnsi="Times New Roman" w:cs="Times New Roman"/>
          <w:sz w:val="28"/>
          <w:szCs w:val="28"/>
        </w:rPr>
        <w:t>]</w:t>
      </w:r>
      <w:r w:rsidR="00AE3F13" w:rsidRPr="0074521C">
        <w:rPr>
          <w:rFonts w:ascii="Times New Roman" w:hAnsi="Times New Roman" w:cs="Times New Roman"/>
          <w:sz w:val="28"/>
          <w:szCs w:val="28"/>
        </w:rPr>
        <w:t xml:space="preserve">. В пособиях этих авторов раскрыты основные понятия развития творческих способностей воспитанников старшего дошкольного возраста посредством </w:t>
      </w:r>
      <w:r w:rsidR="003F0F63">
        <w:rPr>
          <w:rFonts w:ascii="Times New Roman" w:hAnsi="Times New Roman" w:cs="Times New Roman"/>
          <w:sz w:val="28"/>
          <w:szCs w:val="28"/>
        </w:rPr>
        <w:t xml:space="preserve"> </w:t>
      </w:r>
      <w:r w:rsidR="00AE3F13" w:rsidRPr="0074521C">
        <w:rPr>
          <w:rFonts w:ascii="Times New Roman" w:hAnsi="Times New Roman" w:cs="Times New Roman"/>
          <w:sz w:val="28"/>
          <w:szCs w:val="28"/>
        </w:rPr>
        <w:t>музыкально</w:t>
      </w:r>
      <w:r w:rsidR="00AE3F13" w:rsidRPr="00D1488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E3F13" w:rsidRPr="0074521C">
        <w:rPr>
          <w:rFonts w:ascii="Times New Roman" w:hAnsi="Times New Roman" w:cs="Times New Roman"/>
          <w:sz w:val="28"/>
          <w:szCs w:val="28"/>
        </w:rPr>
        <w:t xml:space="preserve">ритмических </w:t>
      </w:r>
      <w:r w:rsidR="00D14885">
        <w:rPr>
          <w:rFonts w:ascii="Times New Roman" w:hAnsi="Times New Roman" w:cs="Times New Roman"/>
          <w:sz w:val="28"/>
          <w:szCs w:val="28"/>
        </w:rPr>
        <w:t xml:space="preserve"> </w:t>
      </w:r>
      <w:r w:rsidR="00AE3F13" w:rsidRPr="0074521C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="00AE3F13" w:rsidRPr="0074521C">
        <w:rPr>
          <w:rFonts w:ascii="Times New Roman" w:hAnsi="Times New Roman" w:cs="Times New Roman"/>
          <w:sz w:val="28"/>
          <w:szCs w:val="28"/>
        </w:rPr>
        <w:t xml:space="preserve">, формы и методы обучения </w:t>
      </w:r>
      <w:r w:rsidR="00AE3F13" w:rsidRPr="0074521C">
        <w:rPr>
          <w:rFonts w:ascii="Times New Roman" w:hAnsi="Times New Roman" w:cs="Times New Roman"/>
          <w:sz w:val="28"/>
          <w:szCs w:val="28"/>
        </w:rPr>
        <w:lastRenderedPageBreak/>
        <w:t xml:space="preserve">детей, предложен практический материал. </w:t>
      </w:r>
    </w:p>
    <w:p w:rsidR="00602C7D" w:rsidRPr="0074521C" w:rsidRDefault="00645F60" w:rsidP="007452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 </w:t>
      </w:r>
      <w:r w:rsidR="00602C7D" w:rsidRPr="0074521C">
        <w:rPr>
          <w:rFonts w:ascii="Times New Roman" w:hAnsi="Times New Roman"/>
          <w:sz w:val="28"/>
          <w:szCs w:val="28"/>
        </w:rPr>
        <w:t>Считаю, что для организации музыкально</w:t>
      </w:r>
      <w:r w:rsidR="00F11160">
        <w:rPr>
          <w:rFonts w:ascii="Times New Roman" w:hAnsi="Times New Roman"/>
          <w:sz w:val="28"/>
          <w:szCs w:val="28"/>
        </w:rPr>
        <w:t>-</w:t>
      </w:r>
      <w:r w:rsidR="00602C7D" w:rsidRPr="0074521C">
        <w:rPr>
          <w:rFonts w:ascii="Times New Roman" w:hAnsi="Times New Roman"/>
          <w:sz w:val="28"/>
          <w:szCs w:val="28"/>
        </w:rPr>
        <w:t>двигательной деятельности вос</w:t>
      </w:r>
      <w:r w:rsidR="00FD0A09" w:rsidRPr="0074521C">
        <w:rPr>
          <w:rFonts w:ascii="Times New Roman" w:hAnsi="Times New Roman"/>
          <w:sz w:val="28"/>
          <w:szCs w:val="28"/>
        </w:rPr>
        <w:t>питанников является</w:t>
      </w:r>
      <w:r w:rsidR="00602C7D" w:rsidRPr="0074521C">
        <w:rPr>
          <w:rFonts w:ascii="Times New Roman" w:hAnsi="Times New Roman"/>
          <w:sz w:val="28"/>
          <w:szCs w:val="28"/>
        </w:rPr>
        <w:t xml:space="preserve"> создание необходимых условий.</w:t>
      </w:r>
    </w:p>
    <w:p w:rsidR="00602C7D" w:rsidRPr="0074521C" w:rsidRDefault="00602C7D" w:rsidP="007452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 </w:t>
      </w:r>
      <w:r w:rsidRPr="0074521C">
        <w:rPr>
          <w:rFonts w:ascii="Times New Roman" w:hAnsi="Times New Roman"/>
          <w:sz w:val="28"/>
          <w:szCs w:val="28"/>
        </w:rPr>
        <w:tab/>
        <w:t>Музыкальный зал к каждому з</w:t>
      </w:r>
      <w:r w:rsidR="00A9379B" w:rsidRPr="0074521C">
        <w:rPr>
          <w:rFonts w:ascii="Times New Roman" w:hAnsi="Times New Roman"/>
          <w:sz w:val="28"/>
          <w:szCs w:val="28"/>
        </w:rPr>
        <w:t>анятию оформляю</w:t>
      </w:r>
      <w:r w:rsidRPr="0074521C">
        <w:rPr>
          <w:rFonts w:ascii="Times New Roman" w:hAnsi="Times New Roman"/>
          <w:sz w:val="28"/>
          <w:szCs w:val="28"/>
        </w:rPr>
        <w:t xml:space="preserve"> согласно тематике. К занятия</w:t>
      </w:r>
      <w:r w:rsidR="00AE3F13" w:rsidRPr="0074521C">
        <w:rPr>
          <w:rFonts w:ascii="Times New Roman" w:hAnsi="Times New Roman"/>
          <w:sz w:val="28"/>
          <w:szCs w:val="28"/>
        </w:rPr>
        <w:t>м по каждой теме мною  подобра</w:t>
      </w:r>
      <w:r w:rsidRPr="0074521C">
        <w:rPr>
          <w:rFonts w:ascii="Times New Roman" w:hAnsi="Times New Roman"/>
          <w:sz w:val="28"/>
          <w:szCs w:val="28"/>
        </w:rPr>
        <w:t>ны методические материалы с описанием целей и</w:t>
      </w:r>
      <w:r w:rsidR="005C3938">
        <w:rPr>
          <w:rFonts w:ascii="Times New Roman" w:hAnsi="Times New Roman"/>
          <w:sz w:val="28"/>
          <w:szCs w:val="28"/>
        </w:rPr>
        <w:t xml:space="preserve"> задач. Музыкально</w:t>
      </w:r>
      <w:r w:rsidR="00D1488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proofErr w:type="gramStart"/>
      <w:r w:rsidR="00D14885">
        <w:rPr>
          <w:rFonts w:ascii="Times New Roman" w:hAnsi="Times New Roman"/>
          <w:sz w:val="28"/>
          <w:szCs w:val="28"/>
        </w:rPr>
        <w:t xml:space="preserve">ритмическую </w:t>
      </w:r>
      <w:r w:rsidR="00A9379B" w:rsidRPr="0074521C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="00A9379B" w:rsidRPr="0074521C">
        <w:rPr>
          <w:rFonts w:ascii="Times New Roman" w:hAnsi="Times New Roman"/>
          <w:sz w:val="28"/>
          <w:szCs w:val="28"/>
        </w:rPr>
        <w:t xml:space="preserve"> осуществляю</w:t>
      </w:r>
      <w:r w:rsidRPr="0074521C">
        <w:rPr>
          <w:rFonts w:ascii="Times New Roman" w:hAnsi="Times New Roman"/>
          <w:sz w:val="28"/>
          <w:szCs w:val="28"/>
        </w:rPr>
        <w:t xml:space="preserve"> под аккомпанемент</w:t>
      </w:r>
      <w:r w:rsidR="00A9379B" w:rsidRPr="0074521C">
        <w:rPr>
          <w:rFonts w:ascii="Times New Roman" w:hAnsi="Times New Roman"/>
          <w:sz w:val="28"/>
          <w:szCs w:val="28"/>
        </w:rPr>
        <w:t xml:space="preserve"> фортепиано</w:t>
      </w:r>
      <w:r w:rsidR="00FA67AA" w:rsidRPr="0074521C">
        <w:rPr>
          <w:rFonts w:ascii="Times New Roman" w:hAnsi="Times New Roman"/>
          <w:sz w:val="28"/>
          <w:szCs w:val="28"/>
        </w:rPr>
        <w:t>, аудиозаписи,</w:t>
      </w:r>
      <w:r w:rsidR="00D02C0A" w:rsidRPr="0074521C">
        <w:rPr>
          <w:rFonts w:ascii="Times New Roman" w:hAnsi="Times New Roman"/>
          <w:sz w:val="28"/>
          <w:szCs w:val="28"/>
        </w:rPr>
        <w:t xml:space="preserve"> видеоматериалы,</w:t>
      </w:r>
      <w:r w:rsidR="00AE3F13" w:rsidRPr="0074521C">
        <w:rPr>
          <w:rFonts w:ascii="Times New Roman" w:hAnsi="Times New Roman"/>
          <w:sz w:val="28"/>
          <w:szCs w:val="28"/>
        </w:rPr>
        <w:t xml:space="preserve">  </w:t>
      </w:r>
      <w:r w:rsidRPr="0074521C">
        <w:rPr>
          <w:rFonts w:ascii="Times New Roman" w:hAnsi="Times New Roman"/>
          <w:sz w:val="28"/>
          <w:szCs w:val="28"/>
        </w:rPr>
        <w:t>систематизирован музыкальный материа</w:t>
      </w:r>
      <w:r w:rsidR="00A9379B" w:rsidRPr="0074521C">
        <w:rPr>
          <w:rFonts w:ascii="Times New Roman" w:hAnsi="Times New Roman"/>
          <w:sz w:val="28"/>
          <w:szCs w:val="28"/>
        </w:rPr>
        <w:t xml:space="preserve">л для каждой возрастной группы.  </w:t>
      </w:r>
    </w:p>
    <w:p w:rsidR="00602C7D" w:rsidRPr="0074521C" w:rsidRDefault="00602C7D" w:rsidP="007452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развития у воспитанников эстетического вкуса, творческого воображения совместно с </w:t>
      </w:r>
      <w:r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администрацией и с помощью родителей закупались и изготавливались танцевальные костюмы, костюмы зверей, шапочки, маски.</w:t>
      </w:r>
    </w:p>
    <w:p w:rsidR="00602C7D" w:rsidRPr="0074521C" w:rsidRDefault="00602C7D" w:rsidP="0074521C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Поскольку игра на музыкальных инструментах способствует развитию чувства ритма, присутствие которого очень важно в </w:t>
      </w:r>
      <w:proofErr w:type="gramStart"/>
      <w:r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ритмической </w:t>
      </w:r>
      <w:r w:rsidR="00B25FD4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</w:t>
      </w:r>
      <w:r w:rsidR="00A9379B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ятельности</w:t>
      </w:r>
      <w:proofErr w:type="gramEnd"/>
      <w:r w:rsidR="00A9379B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постоянно приобретаю</w:t>
      </w:r>
      <w:r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элементарные музыкальные инструменты (погремушки, музыкальные молоточки, колоколь</w:t>
      </w:r>
      <w:r w:rsidR="00A9379B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чики, дудочки), изготавливаю и </w:t>
      </w:r>
      <w:r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нетрадиционные</w:t>
      </w:r>
      <w:r w:rsidR="00A9379B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инструменты</w:t>
      </w:r>
      <w:r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(маракасы, кастаньеты, стукалки, трещотки).</w:t>
      </w:r>
    </w:p>
    <w:p w:rsidR="00602C7D" w:rsidRPr="0074521C" w:rsidRDefault="00D14885" w:rsidP="0074521C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Музыкально-</w:t>
      </w:r>
      <w:proofErr w:type="gramStart"/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ритмические  движения</w:t>
      </w:r>
      <w:proofErr w:type="gramEnd"/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предметом способствуют развитию у воспитанников ловкости, пластичности, концентрации внимания. Для этого приобретены  мячи, обручи, изготовлены султанчики, ленточки.</w:t>
      </w:r>
      <w:r w:rsidR="00FA67AA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Определила для себя ряд мероприятий, помогающих более э</w:t>
      </w:r>
      <w:r w:rsidR="00FD0A09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ффективно работать в данном напр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авлении.</w:t>
      </w:r>
      <w:r w:rsidR="00602C7D" w:rsidRPr="007452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Это</w:t>
      </w:r>
      <w:r w:rsidR="00602C7D" w:rsidRPr="007452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5C39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посещение</w:t>
      </w:r>
      <w:r w:rsidR="00A9379B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школы искусств (консультации хореографа)</w:t>
      </w:r>
      <w:r w:rsidR="00A9379B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="005C39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районной библиотеки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(изучение новинок методического музыкального материала);</w:t>
      </w:r>
      <w:r w:rsidR="00A9379B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5C39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A9379B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учебно</w:t>
      </w:r>
      <w:r w:rsidR="00F111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методического центра (оказание помощи в записи фонограмм для танцев);</w:t>
      </w:r>
      <w:r w:rsidR="00A9379B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концертов в ГЦК;</w:t>
      </w:r>
      <w:r w:rsidR="00A9379B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методи</w:t>
      </w:r>
      <w:r w:rsidR="00F111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ческих объединений, семинаров-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практикумов, мастер</w:t>
      </w:r>
      <w:r w:rsidR="00F111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классов му</w:t>
      </w:r>
      <w:r w:rsidR="00F111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зыкальных руководителей района по 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обмен</w:t>
      </w:r>
      <w:r w:rsidR="00F111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</w:t>
      </w:r>
      <w:r w:rsidR="00602C7D" w:rsidRPr="007452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опытом.</w:t>
      </w:r>
    </w:p>
    <w:p w:rsidR="00602C7D" w:rsidRPr="0074521C" w:rsidRDefault="00602C7D" w:rsidP="007452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Музыкальное движение можно считать ведущим видом деятельности в дошкольном детстве. Это определяется заключенными в нем возможностями разностороннего развития ребенка. 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В своей работе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я уделяю особое внимание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развитию у воспитанников</w:t>
      </w:r>
      <w:r w:rsidR="00D148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</w:t>
      </w:r>
      <w:r w:rsidR="00D14885">
        <w:rPr>
          <w:rFonts w:ascii="Times New Roman" w:eastAsia="Times New Roman" w:hAnsi="Times New Roman"/>
          <w:sz w:val="28"/>
          <w:szCs w:val="28"/>
          <w:lang w:eastAsia="ru-RU"/>
        </w:rPr>
        <w:t>ально-</w:t>
      </w:r>
      <w:proofErr w:type="gramStart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ритмических  </w:t>
      </w:r>
      <w:r w:rsidR="00D148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движений</w:t>
      </w:r>
      <w:proofErr w:type="gramEnd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видах и формах музыкальной деятельности.</w:t>
      </w:r>
      <w:r w:rsidRPr="0074521C">
        <w:rPr>
          <w:rFonts w:ascii="Times New Roman" w:hAnsi="Times New Roman"/>
          <w:sz w:val="28"/>
          <w:szCs w:val="28"/>
        </w:rPr>
        <w:t xml:space="preserve"> </w:t>
      </w:r>
    </w:p>
    <w:p w:rsidR="00F80DA9" w:rsidRDefault="00602C7D" w:rsidP="007452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>На занятиях по развитию музыкально</w:t>
      </w:r>
      <w:r w:rsidR="00D148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4521C">
        <w:rPr>
          <w:rFonts w:ascii="Times New Roman" w:hAnsi="Times New Roman"/>
          <w:sz w:val="28"/>
          <w:szCs w:val="28"/>
        </w:rPr>
        <w:t>двигательного</w:t>
      </w:r>
      <w:r w:rsidR="000D33B0">
        <w:rPr>
          <w:rFonts w:ascii="Times New Roman" w:hAnsi="Times New Roman"/>
          <w:sz w:val="28"/>
          <w:szCs w:val="28"/>
        </w:rPr>
        <w:t xml:space="preserve"> </w:t>
      </w:r>
      <w:r w:rsidRPr="0074521C">
        <w:rPr>
          <w:rFonts w:ascii="Times New Roman" w:hAnsi="Times New Roman"/>
          <w:sz w:val="28"/>
          <w:szCs w:val="28"/>
        </w:rPr>
        <w:t xml:space="preserve"> творчества у </w:t>
      </w:r>
      <w:r w:rsidR="00A47926" w:rsidRPr="0074521C">
        <w:rPr>
          <w:rFonts w:ascii="Times New Roman" w:hAnsi="Times New Roman"/>
          <w:sz w:val="28"/>
          <w:szCs w:val="28"/>
        </w:rPr>
        <w:t>воспитанников</w:t>
      </w:r>
      <w:r w:rsidRPr="0074521C">
        <w:rPr>
          <w:rFonts w:ascii="Times New Roman" w:hAnsi="Times New Roman"/>
          <w:sz w:val="28"/>
          <w:szCs w:val="28"/>
        </w:rPr>
        <w:t xml:space="preserve"> при восприятии музыки использую традиционные методы обучения: </w:t>
      </w:r>
    </w:p>
    <w:p w:rsidR="00F80DA9" w:rsidRDefault="00F80DA9" w:rsidP="007452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602C7D" w:rsidRPr="0074521C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="00602C7D" w:rsidRPr="0074521C">
        <w:rPr>
          <w:rFonts w:ascii="Times New Roman" w:hAnsi="Times New Roman"/>
          <w:sz w:val="28"/>
          <w:szCs w:val="28"/>
        </w:rPr>
        <w:t xml:space="preserve"> (упражнения, убеждение средствами музыки, неоднократные </w:t>
      </w:r>
      <w:r>
        <w:rPr>
          <w:rFonts w:ascii="Times New Roman" w:hAnsi="Times New Roman"/>
          <w:sz w:val="28"/>
          <w:szCs w:val="28"/>
        </w:rPr>
        <w:t>повторения, творческие задания);</w:t>
      </w:r>
      <w:r w:rsidR="00602C7D" w:rsidRPr="0074521C">
        <w:rPr>
          <w:rFonts w:ascii="Times New Roman" w:hAnsi="Times New Roman"/>
          <w:sz w:val="28"/>
          <w:szCs w:val="28"/>
        </w:rPr>
        <w:t xml:space="preserve"> </w:t>
      </w:r>
    </w:p>
    <w:p w:rsidR="00F80DA9" w:rsidRDefault="00F80DA9" w:rsidP="007452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C7D" w:rsidRPr="0074521C">
        <w:rPr>
          <w:rFonts w:ascii="Times New Roman" w:hAnsi="Times New Roman"/>
          <w:sz w:val="28"/>
          <w:szCs w:val="28"/>
        </w:rPr>
        <w:t xml:space="preserve">словесный </w:t>
      </w:r>
      <w:r w:rsidR="003F0F63">
        <w:rPr>
          <w:rFonts w:ascii="Times New Roman" w:hAnsi="Times New Roman"/>
          <w:sz w:val="28"/>
          <w:szCs w:val="28"/>
        </w:rPr>
        <w:t xml:space="preserve"> </w:t>
      </w:r>
      <w:r w:rsidR="00602C7D" w:rsidRPr="0074521C">
        <w:rPr>
          <w:rFonts w:ascii="Times New Roman" w:hAnsi="Times New Roman"/>
          <w:sz w:val="28"/>
          <w:szCs w:val="28"/>
        </w:rPr>
        <w:t>(рассказ, описание,</w:t>
      </w:r>
      <w:r>
        <w:rPr>
          <w:rFonts w:ascii="Times New Roman" w:hAnsi="Times New Roman"/>
          <w:sz w:val="28"/>
          <w:szCs w:val="28"/>
        </w:rPr>
        <w:t xml:space="preserve"> объяснение, оценка, указание);</w:t>
      </w:r>
    </w:p>
    <w:p w:rsidR="00F80DA9" w:rsidRDefault="00F80DA9" w:rsidP="0074521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2C7D" w:rsidRPr="0074521C">
        <w:rPr>
          <w:rFonts w:ascii="Times New Roman" w:hAnsi="Times New Roman"/>
          <w:sz w:val="28"/>
          <w:szCs w:val="28"/>
        </w:rPr>
        <w:t>наглядный (показ движений, танцевальных композиций, ТСО, видеоматер</w:t>
      </w:r>
      <w:r>
        <w:rPr>
          <w:rFonts w:ascii="Times New Roman" w:hAnsi="Times New Roman"/>
          <w:sz w:val="28"/>
          <w:szCs w:val="28"/>
        </w:rPr>
        <w:t>иал).</w:t>
      </w:r>
    </w:p>
    <w:p w:rsidR="002E27E9" w:rsidRPr="0074521C" w:rsidRDefault="00A9379B" w:rsidP="0074521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hAnsi="Times New Roman"/>
          <w:sz w:val="28"/>
          <w:szCs w:val="28"/>
        </w:rPr>
        <w:t xml:space="preserve">Большое внимание отвожу </w:t>
      </w:r>
      <w:r w:rsidR="00602C7D" w:rsidRPr="0074521C">
        <w:rPr>
          <w:rFonts w:ascii="Times New Roman" w:hAnsi="Times New Roman"/>
          <w:sz w:val="28"/>
          <w:szCs w:val="28"/>
        </w:rPr>
        <w:t xml:space="preserve"> возможности выразить переживания музыки с помощью освоенных представлений и способов действ</w:t>
      </w:r>
      <w:r w:rsidR="001015C4">
        <w:rPr>
          <w:rFonts w:ascii="Times New Roman" w:hAnsi="Times New Roman"/>
          <w:sz w:val="28"/>
          <w:szCs w:val="28"/>
        </w:rPr>
        <w:t>ий</w:t>
      </w:r>
      <w:r w:rsidR="003777D0">
        <w:rPr>
          <w:rFonts w:ascii="Times New Roman" w:hAnsi="Times New Roman"/>
          <w:sz w:val="28"/>
          <w:szCs w:val="28"/>
        </w:rPr>
        <w:t xml:space="preserve"> (п</w:t>
      </w:r>
      <w:r w:rsidR="00602C7D" w:rsidRPr="0074521C">
        <w:rPr>
          <w:rFonts w:ascii="Times New Roman" w:hAnsi="Times New Roman"/>
          <w:sz w:val="28"/>
          <w:szCs w:val="28"/>
        </w:rPr>
        <w:t>риложение 1)</w:t>
      </w:r>
      <w:r w:rsidR="001015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C7D" w:rsidRPr="0074521C" w:rsidRDefault="00602C7D" w:rsidP="0074521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   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2C0A" w:rsidRPr="0074521C">
        <w:rPr>
          <w:rFonts w:ascii="Times New Roman" w:eastAsia="Times New Roman" w:hAnsi="Times New Roman"/>
          <w:sz w:val="28"/>
          <w:szCs w:val="28"/>
          <w:lang w:eastAsia="ru-RU"/>
        </w:rPr>
        <w:t>Формируя</w:t>
      </w:r>
      <w:r w:rsidR="00FF6183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5C3938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F6183" w:rsidRPr="0074521C">
        <w:rPr>
          <w:rFonts w:ascii="Times New Roman" w:eastAsia="Times New Roman" w:hAnsi="Times New Roman"/>
          <w:sz w:val="28"/>
          <w:szCs w:val="28"/>
          <w:lang w:eastAsia="ru-RU"/>
        </w:rPr>
        <w:t>умение</w:t>
      </w:r>
      <w:proofErr w:type="gramEnd"/>
      <w:r w:rsidR="00FF6183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выражать чувства, вызванные музыкой через пластику движений, одновременно подхожу к решению задачи по развитию тембрового слуха. Дети слушают музыку, как в пассивном, так и в активном процессе (через движения) в разном исполнении,  закрепляя умение различать окраску звучания инструментов симфонического оркестра.  Включаю в занятия ритмические композиции на классическую музыку, импровизации воспитанников и педа</w:t>
      </w:r>
      <w:r w:rsidR="00CE0C26" w:rsidRPr="0074521C">
        <w:rPr>
          <w:rFonts w:ascii="Times New Roman" w:eastAsia="Times New Roman" w:hAnsi="Times New Roman"/>
          <w:sz w:val="28"/>
          <w:szCs w:val="28"/>
          <w:lang w:eastAsia="ru-RU"/>
        </w:rPr>
        <w:t>гога под музыку [8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,с.18]</w:t>
      </w:r>
      <w:r w:rsidR="005C39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Композиции и импровизации предлагаю в самых различных вариантах: как вводную часть занятия, либо заключительную. Главное – активизация внимания детей, пробуждение и поддержание у них интереса к музыке, к творчеству, развитие творческого воображения. Примером может служить игра «На лесной полянке». Сначала воспитанники знакомятся с музыкальными произведениями, имеющими образное название – «Медведь», «Зайка», «Белка». </w:t>
      </w:r>
      <w:r w:rsidR="00D02C0A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формирую умение двигаться соот</w:t>
      </w:r>
      <w:r w:rsidR="00906D5B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ветственно музыкальному образу и далее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</w:t>
      </w:r>
      <w:r w:rsidR="00A9379B" w:rsidRPr="0074521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фантазировать на заданную тему: «Что делают звери на лесной полянке?» </w:t>
      </w:r>
    </w:p>
    <w:p w:rsidR="00602C7D" w:rsidRPr="0074521C" w:rsidRDefault="00602C7D" w:rsidP="007452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Пение занимает одно из ведущих мест в музыкальной деятельности воспитанников и является важным слагаемым музыкальной культуры ребенка. </w:t>
      </w:r>
      <w:r w:rsidR="00A9379B" w:rsidRPr="0074521C">
        <w:rPr>
          <w:rFonts w:ascii="Times New Roman" w:hAnsi="Times New Roman"/>
          <w:sz w:val="28"/>
          <w:szCs w:val="28"/>
        </w:rPr>
        <w:t>Считаю, что у</w:t>
      </w:r>
      <w:r w:rsidRPr="0074521C">
        <w:rPr>
          <w:rFonts w:ascii="Times New Roman" w:hAnsi="Times New Roman"/>
          <w:sz w:val="28"/>
          <w:szCs w:val="28"/>
        </w:rPr>
        <w:t xml:space="preserve">мение отметить в движении начало и конец музыкального </w:t>
      </w:r>
      <w:r w:rsidRPr="0074521C">
        <w:rPr>
          <w:rFonts w:ascii="Times New Roman" w:hAnsi="Times New Roman"/>
          <w:sz w:val="28"/>
          <w:szCs w:val="28"/>
        </w:rPr>
        <w:lastRenderedPageBreak/>
        <w:t>произведения, выделить ритмический рисунок мелодии, осознать средства музыкальной выразительности помогает детям в пении, делает его более выразительным, музыкальным.</w:t>
      </w:r>
    </w:p>
    <w:p w:rsidR="00196499" w:rsidRPr="0074521C" w:rsidRDefault="00D02C0A" w:rsidP="007452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>Для формирования у воспитанников простейших движений</w:t>
      </w:r>
      <w:r w:rsidR="00602C7D" w:rsidRPr="0074521C">
        <w:rPr>
          <w:rFonts w:ascii="Times New Roman" w:hAnsi="Times New Roman"/>
          <w:sz w:val="28"/>
          <w:szCs w:val="28"/>
        </w:rPr>
        <w:t>, жестам использую песенки</w:t>
      </w:r>
      <w:r w:rsidR="005D5D8E">
        <w:rPr>
          <w:rFonts w:ascii="Times New Roman" w:hAnsi="Times New Roman"/>
          <w:sz w:val="28"/>
          <w:szCs w:val="28"/>
        </w:rPr>
        <w:t>-</w:t>
      </w:r>
      <w:proofErr w:type="spellStart"/>
      <w:r w:rsidR="00602C7D" w:rsidRPr="0074521C">
        <w:rPr>
          <w:rFonts w:ascii="Times New Roman" w:hAnsi="Times New Roman"/>
          <w:sz w:val="28"/>
          <w:szCs w:val="28"/>
        </w:rPr>
        <w:t>распевки</w:t>
      </w:r>
      <w:proofErr w:type="spellEnd"/>
      <w:r w:rsidR="00602C7D" w:rsidRPr="0074521C">
        <w:rPr>
          <w:rFonts w:ascii="Times New Roman" w:hAnsi="Times New Roman"/>
          <w:sz w:val="28"/>
          <w:szCs w:val="28"/>
        </w:rPr>
        <w:t>, вокально</w:t>
      </w:r>
      <w:r w:rsidR="005D5D8E">
        <w:rPr>
          <w:rFonts w:ascii="Times New Roman" w:hAnsi="Times New Roman"/>
          <w:sz w:val="28"/>
          <w:szCs w:val="28"/>
        </w:rPr>
        <w:t>-</w:t>
      </w:r>
      <w:r w:rsidR="00602C7D" w:rsidRPr="0074521C">
        <w:rPr>
          <w:rFonts w:ascii="Times New Roman" w:hAnsi="Times New Roman"/>
          <w:sz w:val="28"/>
          <w:szCs w:val="28"/>
        </w:rPr>
        <w:t>двигательные разминки, вначале разучивая мелодию и текст как упражнение для распевания, решая задачи певческой деятельности. Далее использую их же, как музыкальные игры. Такие упражнения помогают сосредоточиться на координации движений с пением, дублируя ритм слогов и слов, отраженный и в мелодии. Единый ритм текста, мелодии, движения создает свой художественный образ, характер которого помогает детям понять, в каком темпе и динамике исполнять упражнение. Двигательные разминки в сочетании с пением позволяют воспитанникам овладеть первичными навыками движения, сделать простые задания базовыми для дальнейшего обучения более</w:t>
      </w:r>
      <w:r w:rsidR="002C0F64">
        <w:rPr>
          <w:rFonts w:ascii="Times New Roman" w:hAnsi="Times New Roman"/>
          <w:sz w:val="28"/>
          <w:szCs w:val="28"/>
        </w:rPr>
        <w:t xml:space="preserve"> сложным танцевальным движениям</w:t>
      </w:r>
      <w:r w:rsidR="00602C7D" w:rsidRPr="0074521C">
        <w:rPr>
          <w:rFonts w:ascii="Times New Roman" w:hAnsi="Times New Roman"/>
          <w:sz w:val="28"/>
          <w:szCs w:val="28"/>
        </w:rPr>
        <w:t xml:space="preserve"> </w:t>
      </w:r>
    </w:p>
    <w:p w:rsidR="00602C7D" w:rsidRPr="0074521C" w:rsidRDefault="00F11160" w:rsidP="007452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C0F64">
        <w:rPr>
          <w:rFonts w:ascii="Times New Roman" w:hAnsi="Times New Roman"/>
          <w:sz w:val="28"/>
          <w:szCs w:val="28"/>
        </w:rPr>
        <w:t>п</w:t>
      </w:r>
      <w:r w:rsidR="00602C7D" w:rsidRPr="0074521C">
        <w:rPr>
          <w:rFonts w:ascii="Times New Roman" w:hAnsi="Times New Roman"/>
          <w:sz w:val="28"/>
          <w:szCs w:val="28"/>
        </w:rPr>
        <w:t>риложение 2)</w:t>
      </w:r>
      <w:r w:rsidR="005C3938">
        <w:rPr>
          <w:rFonts w:ascii="Times New Roman" w:hAnsi="Times New Roman"/>
          <w:sz w:val="28"/>
          <w:szCs w:val="28"/>
        </w:rPr>
        <w:t>.</w:t>
      </w:r>
    </w:p>
    <w:p w:rsidR="00602C7D" w:rsidRPr="0074521C" w:rsidRDefault="00602C7D" w:rsidP="007452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    </w:t>
      </w:r>
      <w:r w:rsidRPr="0074521C">
        <w:rPr>
          <w:rFonts w:ascii="Times New Roman" w:hAnsi="Times New Roman"/>
          <w:sz w:val="28"/>
          <w:szCs w:val="28"/>
        </w:rPr>
        <w:tab/>
        <w:t xml:space="preserve"> Движение и игра – важнейшие компоненты жизнедеятельности воспитанников. Они всегда готовы двигаться и играть – это ведущий мотив их существования, поэтому свои занятия  я начинаю со слов: «Мы сейчас будем играть…», «Мы сейчас превратимся…», «Мы сейчас отправимся в путешествие…» </w:t>
      </w:r>
    </w:p>
    <w:p w:rsidR="00602C7D" w:rsidRPr="0074521C" w:rsidRDefault="00602C7D" w:rsidP="0074521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52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521C">
        <w:rPr>
          <w:rFonts w:ascii="Times New Roman" w:hAnsi="Times New Roman"/>
          <w:sz w:val="28"/>
          <w:szCs w:val="28"/>
          <w:shd w:val="clear" w:color="auto" w:fill="FFFFFF"/>
        </w:rPr>
        <w:tab/>
        <w:t>Музыкальные</w:t>
      </w:r>
      <w:r w:rsidR="005C39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4521C">
        <w:rPr>
          <w:rFonts w:ascii="Times New Roman" w:hAnsi="Times New Roman"/>
          <w:sz w:val="28"/>
          <w:szCs w:val="28"/>
          <w:shd w:val="clear" w:color="auto" w:fill="FFFFFF"/>
        </w:rPr>
        <w:t>игры</w:t>
      </w:r>
      <w:r w:rsidR="005C3938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74521C">
        <w:rPr>
          <w:rFonts w:ascii="Times New Roman" w:hAnsi="Times New Roman"/>
          <w:sz w:val="28"/>
          <w:szCs w:val="28"/>
          <w:shd w:val="clear" w:color="auto" w:fill="FFFFFF"/>
        </w:rPr>
        <w:t>меют особое значение. Они способствуют развитию произвольности движений и поведения, развитию мышления, личностных качеств детей. Соревновательный характер подвижной игры стимулирует познавательную и личностну</w:t>
      </w:r>
      <w:r w:rsidR="002C0F64">
        <w:rPr>
          <w:rFonts w:ascii="Times New Roman" w:hAnsi="Times New Roman"/>
          <w:sz w:val="28"/>
          <w:szCs w:val="28"/>
          <w:shd w:val="clear" w:color="auto" w:fill="FFFFFF"/>
        </w:rPr>
        <w:t>ю активность воспитанников. Что</w:t>
      </w:r>
      <w:r w:rsidRPr="0074521C">
        <w:rPr>
          <w:rFonts w:ascii="Times New Roman" w:hAnsi="Times New Roman"/>
          <w:sz w:val="28"/>
          <w:szCs w:val="28"/>
          <w:shd w:val="clear" w:color="auto" w:fill="FFFFFF"/>
        </w:rPr>
        <w:t>бы активизировать творческую деятельность детей, использую музыкальные игры: сюжетные, в которых нужно выраз</w:t>
      </w:r>
      <w:r w:rsidR="005C3938">
        <w:rPr>
          <w:rFonts w:ascii="Times New Roman" w:hAnsi="Times New Roman"/>
          <w:sz w:val="28"/>
          <w:szCs w:val="28"/>
          <w:shd w:val="clear" w:color="auto" w:fill="FFFFFF"/>
        </w:rPr>
        <w:t>ительно передать образ музыки (</w:t>
      </w:r>
      <w:r w:rsidRPr="0074521C">
        <w:rPr>
          <w:rFonts w:ascii="Times New Roman" w:hAnsi="Times New Roman"/>
          <w:sz w:val="28"/>
          <w:szCs w:val="28"/>
          <w:shd w:val="clear" w:color="auto" w:fill="FFFFFF"/>
        </w:rPr>
        <w:t>«Красная шапочка и волк», «Дети и лиса», « За грибами»), и не сюжетные, где участники игры должны выполнить задание, связанное с характером и настроением музыки, её выразительными средствами («Игра с бубном», «Солнышко и дождик», «Карусель»).</w:t>
      </w:r>
    </w:p>
    <w:p w:rsidR="00602C7D" w:rsidRPr="0074521C" w:rsidRDefault="004F5F33" w:rsidP="007452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0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</w:t>
      </w:r>
      <w:r w:rsidR="00B04F78" w:rsidRPr="008B3009">
        <w:rPr>
          <w:rFonts w:ascii="Times New Roman" w:eastAsia="Times New Roman" w:hAnsi="Times New Roman"/>
          <w:sz w:val="28"/>
          <w:szCs w:val="28"/>
          <w:lang w:eastAsia="ru-RU"/>
        </w:rPr>
        <w:t>ой опыт показывает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B04F78" w:rsidRPr="0074521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602C7D" w:rsidRPr="0074521C">
        <w:rPr>
          <w:rFonts w:ascii="Times New Roman" w:hAnsi="Times New Roman"/>
          <w:sz w:val="28"/>
          <w:szCs w:val="28"/>
          <w:shd w:val="clear" w:color="auto" w:fill="FFFFFF"/>
        </w:rPr>
        <w:t xml:space="preserve"> помощью музыкальных игр возможно снятие психоэмоционального напряжения. Звучание музыки помогает ребенку войти в нужное эмоциональное состояние: лирическая музыка дает общее настроение успокоения, ровное внешнее поведение, а драматическая музыка создает настроение возбуждения, повышенного жизненного тонуса.</w:t>
      </w:r>
    </w:p>
    <w:p w:rsidR="00602C7D" w:rsidRPr="0074521C" w:rsidRDefault="00602C7D" w:rsidP="00F1116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>Движения в плясках разучиваю с детьми постепенно, без пения, чтобы внимание было сосредоточено на движениях</w:t>
      </w:r>
      <w:r w:rsidR="006F49BB" w:rsidRPr="0074521C">
        <w:rPr>
          <w:rFonts w:ascii="Times New Roman" w:hAnsi="Times New Roman"/>
          <w:bCs/>
          <w:sz w:val="28"/>
          <w:szCs w:val="28"/>
        </w:rPr>
        <w:t xml:space="preserve">. На этом этапе я начинаю знакомить детей с новой  музыкально-ритмической  композиций и опираюсь на способность детей к подражанию, которая ярко выражена в  дошкольном   возрасте. Подражая взрослому, ребенок осваивает разнообразные виды движения и постепенно начинает использовать их </w:t>
      </w:r>
      <w:r w:rsidR="00FB058F">
        <w:rPr>
          <w:rFonts w:ascii="Times New Roman" w:hAnsi="Times New Roman"/>
          <w:bCs/>
          <w:sz w:val="28"/>
          <w:szCs w:val="28"/>
        </w:rPr>
        <w:t>в самостоятельной  деятельности</w:t>
      </w:r>
      <w:r w:rsidR="006F49BB" w:rsidRPr="0074521C">
        <w:rPr>
          <w:rFonts w:ascii="Times New Roman" w:hAnsi="Times New Roman"/>
          <w:bCs/>
          <w:sz w:val="28"/>
          <w:szCs w:val="28"/>
        </w:rPr>
        <w:t xml:space="preserve"> (в играх, танцевальных импровизациях). Использование «вовлекающего показа» помогает детям освоить двигательные упражнения. Совместное исполнение движений способствует созданию общего приподнятого настроения, единое ритмичное дыхание под музыку регулирует психофизиологические процессы, максимально концентрирует внимание. </w:t>
      </w:r>
      <w:r w:rsidR="009E737E" w:rsidRPr="0074521C">
        <w:rPr>
          <w:rFonts w:ascii="Times New Roman" w:hAnsi="Times New Roman"/>
          <w:bCs/>
          <w:sz w:val="28"/>
          <w:szCs w:val="28"/>
        </w:rPr>
        <w:t xml:space="preserve"> Мой показ </w:t>
      </w:r>
      <w:r w:rsidR="006F49BB" w:rsidRPr="0074521C">
        <w:rPr>
          <w:rFonts w:ascii="Times New Roman" w:hAnsi="Times New Roman"/>
          <w:bCs/>
          <w:sz w:val="28"/>
          <w:szCs w:val="28"/>
        </w:rPr>
        <w:t>должен быть «опережающим», то есть на доли секунды движения опережают музыку. Это необходимо для того, чтобы дети успели «перевести» зрительное восприятие в двигательную реакцию. Другими словами, необходимо время для отражения зрительных сигналов, и тогда мышечные ощущения точно совпадут со звучанием музыки. Если такого опережения в показе не происходит, то движения детей (отражающие показ педагога) все время чуть-чуть запаздывают по отношению к музыке, что затрудняет формирование  музыкально-ритмических  навыков.</w:t>
      </w:r>
      <w:r w:rsidR="004F5F33" w:rsidRPr="0074521C">
        <w:rPr>
          <w:rFonts w:ascii="Times New Roman" w:hAnsi="Times New Roman"/>
          <w:bCs/>
          <w:sz w:val="28"/>
          <w:szCs w:val="28"/>
        </w:rPr>
        <w:t xml:space="preserve"> </w:t>
      </w:r>
      <w:r w:rsidRPr="0074521C">
        <w:rPr>
          <w:rFonts w:ascii="Times New Roman" w:hAnsi="Times New Roman"/>
          <w:sz w:val="28"/>
          <w:szCs w:val="28"/>
        </w:rPr>
        <w:t xml:space="preserve"> При этом объясняю значение каждого движения, испра</w:t>
      </w:r>
      <w:r w:rsidR="009E737E" w:rsidRPr="0074521C">
        <w:rPr>
          <w:rFonts w:ascii="Times New Roman" w:hAnsi="Times New Roman"/>
          <w:sz w:val="28"/>
          <w:szCs w:val="28"/>
        </w:rPr>
        <w:t xml:space="preserve">вляю ошибки по ходу выполнения. </w:t>
      </w:r>
    </w:p>
    <w:p w:rsidR="009E737E" w:rsidRPr="0074521C" w:rsidRDefault="009E737E" w:rsidP="00F11160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521C">
        <w:rPr>
          <w:rFonts w:ascii="Times New Roman" w:hAnsi="Times New Roman"/>
          <w:bCs/>
          <w:sz w:val="28"/>
          <w:szCs w:val="28"/>
        </w:rPr>
        <w:t xml:space="preserve">После того, как дети уже приобрели некоторый опыт в исполнении по показу и запомнили несколько композиций, обращаюсь с просьбой </w:t>
      </w:r>
      <w:r w:rsidR="0082321E" w:rsidRPr="0074521C">
        <w:rPr>
          <w:rFonts w:ascii="Times New Roman" w:hAnsi="Times New Roman"/>
          <w:bCs/>
          <w:sz w:val="28"/>
          <w:szCs w:val="28"/>
        </w:rPr>
        <w:t xml:space="preserve"> </w:t>
      </w:r>
      <w:r w:rsidR="00FB058F">
        <w:rPr>
          <w:rFonts w:ascii="Times New Roman" w:hAnsi="Times New Roman"/>
          <w:bCs/>
          <w:sz w:val="28"/>
          <w:szCs w:val="28"/>
        </w:rPr>
        <w:t>выполнить упражнение. Это</w:t>
      </w:r>
      <w:r w:rsidRPr="0074521C">
        <w:rPr>
          <w:rFonts w:ascii="Times New Roman" w:hAnsi="Times New Roman"/>
          <w:bCs/>
          <w:sz w:val="28"/>
          <w:szCs w:val="28"/>
        </w:rPr>
        <w:t xml:space="preserve"> развивает у детей умения самостоятельно исполнять выученные р</w:t>
      </w:r>
      <w:r w:rsidR="0082321E" w:rsidRPr="0074521C">
        <w:rPr>
          <w:rFonts w:ascii="Times New Roman" w:hAnsi="Times New Roman"/>
          <w:bCs/>
          <w:sz w:val="28"/>
          <w:szCs w:val="28"/>
        </w:rPr>
        <w:t xml:space="preserve">анее упражнения  </w:t>
      </w:r>
      <w:r w:rsidRPr="0074521C">
        <w:rPr>
          <w:rFonts w:ascii="Times New Roman" w:hAnsi="Times New Roman"/>
          <w:bCs/>
          <w:sz w:val="28"/>
          <w:szCs w:val="28"/>
        </w:rPr>
        <w:t xml:space="preserve">и отдельные движения. Происходит это постепенно, как бы незаметно для детей.  Время от времени прекращаю  показ в </w:t>
      </w:r>
      <w:r w:rsidRPr="0074521C">
        <w:rPr>
          <w:rFonts w:ascii="Times New Roman" w:hAnsi="Times New Roman"/>
          <w:bCs/>
          <w:sz w:val="28"/>
          <w:szCs w:val="28"/>
        </w:rPr>
        <w:lastRenderedPageBreak/>
        <w:t>процессе совместного исполнения и предлагаю  детям продолжать исполнять движения самостоятельно. Это очень важный момент, так как в случае исполнения только по показу у детей не тренируется произвольное внимание, память, воля. Постепенно детям предлагается исполнить всю композицию самостоятельно от начала до конца (иногда можно подсказывать некоторыми жестами). На этом этапе используются следующие приемы:</w:t>
      </w:r>
    </w:p>
    <w:p w:rsidR="009E737E" w:rsidRPr="0074521C" w:rsidRDefault="009E737E" w:rsidP="005C39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4521C">
        <w:rPr>
          <w:rFonts w:ascii="Times New Roman" w:hAnsi="Times New Roman"/>
          <w:bCs/>
          <w:sz w:val="28"/>
          <w:szCs w:val="28"/>
        </w:rPr>
        <w:t>показ исполнения композиций детьми (выбор ведущих вместо педагога - по очереди или по желанию);</w:t>
      </w:r>
    </w:p>
    <w:p w:rsidR="00F11160" w:rsidRDefault="009E737E" w:rsidP="00F111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4521C">
        <w:rPr>
          <w:rFonts w:ascii="Times New Roman" w:hAnsi="Times New Roman"/>
          <w:bCs/>
          <w:sz w:val="28"/>
          <w:szCs w:val="28"/>
        </w:rPr>
        <w:t xml:space="preserve">показ упражнения условными жестами, мимикой; </w:t>
      </w:r>
    </w:p>
    <w:p w:rsidR="009E737E" w:rsidRPr="00F11160" w:rsidRDefault="00F11160" w:rsidP="00F111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словесные указания.</w:t>
      </w:r>
    </w:p>
    <w:p w:rsidR="009E737E" w:rsidRPr="0074521C" w:rsidRDefault="009E737E" w:rsidP="005C393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bCs/>
          <w:sz w:val="28"/>
          <w:szCs w:val="28"/>
        </w:rPr>
        <w:t>Некоторые композиции, удобные для включения в развлечения, утренники, игры-драмати</w:t>
      </w:r>
      <w:r w:rsidR="004F5F33" w:rsidRPr="0074521C">
        <w:rPr>
          <w:rFonts w:ascii="Times New Roman" w:hAnsi="Times New Roman"/>
          <w:bCs/>
          <w:sz w:val="28"/>
          <w:szCs w:val="28"/>
        </w:rPr>
        <w:t xml:space="preserve">зации (эффектные, «зрелищные»), </w:t>
      </w:r>
      <w:r w:rsidRPr="0074521C">
        <w:rPr>
          <w:rFonts w:ascii="Times New Roman" w:hAnsi="Times New Roman"/>
          <w:bCs/>
          <w:sz w:val="28"/>
          <w:szCs w:val="28"/>
        </w:rPr>
        <w:t xml:space="preserve"> разучиваем с детьми с целью последующего выступления. В этом случае проводиться более тщательная работа над качеством исполнения, так как у детей важно воспитать чувство красоты, культуры движения, стремление все делать с полной отдачей сил.</w:t>
      </w:r>
    </w:p>
    <w:p w:rsidR="00602C7D" w:rsidRPr="0074521C" w:rsidRDefault="00602C7D" w:rsidP="007452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>При разучивании движений применяю ряд других методических приемов: одобрение и похвала,  сравнительный образ движения, необходимость повторения упражнений при разучивании, демонстрация правильного и красивого выполнения движения или упражнения на показе индивидуального исполнения,  показ неверного исполнения самим педагогом, внезапное применение новых заданий, необходимость многократного повторения упражнения или движения, привлечение посторонних на занятие.</w:t>
      </w:r>
    </w:p>
    <w:p w:rsidR="00602C7D" w:rsidRPr="0074521C" w:rsidRDefault="00602C7D" w:rsidP="007452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 Музыкально-дидактические игры обогащают воспитанников новыми впечатлениями, развивают у них инициативу, самостоятельность, способность к восприятию. </w:t>
      </w:r>
    </w:p>
    <w:p w:rsidR="00602C7D" w:rsidRPr="0074521C" w:rsidRDefault="004F5F33" w:rsidP="007452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Игры</w:t>
      </w:r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«Определи  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по ритму», «К нам гости пришли» развивают чувство ритма, формируют умение</w:t>
      </w:r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точно воспроизводить мелодию, ритмический рисунок песни, </w:t>
      </w:r>
      <w:proofErr w:type="spellStart"/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t>попевки</w:t>
      </w:r>
      <w:proofErr w:type="spellEnd"/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t>. С этой целью я  использую различные дидактические средства: ложки, кубики, колокольчики, палочки, погремушки. Музыкально-</w:t>
      </w:r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дидактические игры использую в процессе пения, слушания музыки, </w:t>
      </w:r>
      <w:proofErr w:type="gramStart"/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t>ритмическ</w:t>
      </w:r>
      <w:r w:rsidR="002C0F64">
        <w:rPr>
          <w:rFonts w:ascii="Times New Roman" w:eastAsia="Times New Roman" w:hAnsi="Times New Roman"/>
          <w:sz w:val="28"/>
          <w:szCs w:val="28"/>
          <w:lang w:eastAsia="ru-RU"/>
        </w:rPr>
        <w:t>их движений</w:t>
      </w:r>
      <w:proofErr w:type="gramEnd"/>
      <w:r w:rsidR="002C0F64">
        <w:rPr>
          <w:rFonts w:ascii="Times New Roman" w:eastAsia="Times New Roman" w:hAnsi="Times New Roman"/>
          <w:sz w:val="28"/>
          <w:szCs w:val="28"/>
          <w:lang w:eastAsia="ru-RU"/>
        </w:rPr>
        <w:t xml:space="preserve"> (п</w:t>
      </w:r>
      <w:r w:rsidR="00280427" w:rsidRPr="0074521C">
        <w:rPr>
          <w:rFonts w:ascii="Times New Roman" w:eastAsia="Times New Roman" w:hAnsi="Times New Roman"/>
          <w:sz w:val="28"/>
          <w:szCs w:val="28"/>
          <w:lang w:eastAsia="ru-RU"/>
        </w:rPr>
        <w:t>риложение 3</w:t>
      </w:r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2321E" w:rsidRPr="0074521C" w:rsidRDefault="00602C7D" w:rsidP="0074521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hAnsi="Times New Roman"/>
          <w:sz w:val="28"/>
          <w:szCs w:val="28"/>
        </w:rPr>
        <w:t>Формирование танцевального творчества – это од</w:t>
      </w:r>
      <w:r w:rsidR="00B04F78" w:rsidRPr="0074521C">
        <w:rPr>
          <w:rFonts w:ascii="Times New Roman" w:hAnsi="Times New Roman"/>
          <w:sz w:val="28"/>
          <w:szCs w:val="28"/>
        </w:rPr>
        <w:t xml:space="preserve">на из программных задач </w:t>
      </w:r>
      <w:r w:rsidR="00FB058F">
        <w:rPr>
          <w:rFonts w:ascii="Times New Roman" w:hAnsi="Times New Roman"/>
          <w:sz w:val="28"/>
          <w:szCs w:val="28"/>
        </w:rPr>
        <w:t>учреждения</w:t>
      </w:r>
      <w:r w:rsidR="00593781" w:rsidRPr="0074521C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74521C">
        <w:rPr>
          <w:rFonts w:ascii="Times New Roman" w:hAnsi="Times New Roman"/>
          <w:sz w:val="28"/>
          <w:szCs w:val="28"/>
        </w:rPr>
        <w:t xml:space="preserve">. </w:t>
      </w:r>
    </w:p>
    <w:p w:rsidR="00602C7D" w:rsidRPr="0074521C" w:rsidRDefault="00602C7D" w:rsidP="007452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 Как можно раньше  побуждаю </w:t>
      </w:r>
      <w:r w:rsidR="007C4CB5" w:rsidRPr="0074521C">
        <w:rPr>
          <w:rFonts w:ascii="Times New Roman" w:hAnsi="Times New Roman"/>
          <w:sz w:val="28"/>
          <w:szCs w:val="28"/>
        </w:rPr>
        <w:t>воспитанников</w:t>
      </w:r>
      <w:r w:rsidRPr="0074521C">
        <w:rPr>
          <w:rFonts w:ascii="Times New Roman" w:hAnsi="Times New Roman"/>
          <w:sz w:val="28"/>
          <w:szCs w:val="28"/>
        </w:rPr>
        <w:t xml:space="preserve"> к выполнению творческих заданий, динамично связываю обучение и творчество, т.к. творчество – один из методов освоения предлагаемого для</w:t>
      </w:r>
      <w:r w:rsidR="007C4CB5" w:rsidRPr="0074521C">
        <w:rPr>
          <w:rFonts w:ascii="Times New Roman" w:hAnsi="Times New Roman"/>
          <w:sz w:val="28"/>
          <w:szCs w:val="28"/>
        </w:rPr>
        <w:t xml:space="preserve"> изучения материала. </w:t>
      </w:r>
    </w:p>
    <w:p w:rsidR="00602C7D" w:rsidRPr="0074521C" w:rsidRDefault="00602C7D" w:rsidP="007452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hAnsi="Times New Roman"/>
          <w:sz w:val="28"/>
          <w:szCs w:val="28"/>
        </w:rPr>
        <w:t>Через подражание</w:t>
      </w:r>
      <w:r w:rsidR="009B7077" w:rsidRPr="0074521C">
        <w:rPr>
          <w:rFonts w:ascii="Times New Roman" w:hAnsi="Times New Roman"/>
          <w:sz w:val="28"/>
          <w:szCs w:val="28"/>
        </w:rPr>
        <w:t>,</w:t>
      </w:r>
      <w:r w:rsidRPr="0074521C">
        <w:rPr>
          <w:rFonts w:ascii="Times New Roman" w:hAnsi="Times New Roman"/>
          <w:sz w:val="28"/>
          <w:szCs w:val="28"/>
        </w:rPr>
        <w:t xml:space="preserve"> самый доступный детям способ восприятия любой двигательной деятельности</w:t>
      </w:r>
      <w:r w:rsidR="009B7077" w:rsidRPr="0074521C">
        <w:rPr>
          <w:rFonts w:ascii="Times New Roman" w:hAnsi="Times New Roman"/>
          <w:sz w:val="28"/>
          <w:szCs w:val="28"/>
        </w:rPr>
        <w:t>,</w:t>
      </w:r>
      <w:r w:rsidR="00B04F78" w:rsidRPr="0074521C">
        <w:rPr>
          <w:rFonts w:ascii="Times New Roman" w:hAnsi="Times New Roman"/>
          <w:sz w:val="28"/>
          <w:szCs w:val="28"/>
        </w:rPr>
        <w:t xml:space="preserve"> </w:t>
      </w:r>
      <w:r w:rsidRPr="0074521C">
        <w:rPr>
          <w:rFonts w:ascii="Times New Roman" w:hAnsi="Times New Roman"/>
          <w:sz w:val="28"/>
          <w:szCs w:val="28"/>
        </w:rPr>
        <w:t xml:space="preserve">они получают представление о том, как танцевальное движение выражает внутренний мир человека, что красота танца – это совершенство движений и линий человеческого тела, лёгкость, сила, грация.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7C4CB5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старшего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CB5" w:rsidRPr="0074521C">
        <w:rPr>
          <w:rFonts w:ascii="Times New Roman" w:eastAsia="Times New Roman" w:hAnsi="Times New Roman"/>
          <w:sz w:val="28"/>
          <w:szCs w:val="28"/>
          <w:lang w:eastAsia="ru-RU"/>
        </w:rPr>
        <w:t>дошкольного возраста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отличается активным восприятием музыки, хорошим чувством ритма. Например, в игре «Кто из лесу вышел?» воспитанники  не только определяют по характеру музыки, кто вышел из лесу: медведь, лиса, зайчик, но и передают движением неуклюжего, медленно ступающего медведя, быстрого трусливого зайчишку, крадущуюся хитрую лису. </w:t>
      </w:r>
    </w:p>
    <w:p w:rsidR="009B7077" w:rsidRPr="0074521C" w:rsidRDefault="00602C7D" w:rsidP="007452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 </w:t>
      </w:r>
      <w:r w:rsidRPr="0074521C">
        <w:rPr>
          <w:rFonts w:ascii="Times New Roman" w:hAnsi="Times New Roman"/>
          <w:sz w:val="28"/>
          <w:szCs w:val="28"/>
        </w:rPr>
        <w:tab/>
        <w:t>Дети с удовольствием инсценируют сюжеты песен, хороводных игр, перевоплощаются в сказочные или реальные персонажи, проявляя при этом фантазию, выду</w:t>
      </w:r>
      <w:r w:rsidR="00B04F78" w:rsidRPr="0074521C">
        <w:rPr>
          <w:rFonts w:ascii="Times New Roman" w:hAnsi="Times New Roman"/>
          <w:sz w:val="28"/>
          <w:szCs w:val="28"/>
        </w:rPr>
        <w:t xml:space="preserve">мку, инициативу. Для этого я </w:t>
      </w:r>
      <w:r w:rsidR="009B7077" w:rsidRPr="0074521C">
        <w:rPr>
          <w:rFonts w:ascii="Times New Roman" w:hAnsi="Times New Roman"/>
          <w:sz w:val="28"/>
          <w:szCs w:val="28"/>
        </w:rPr>
        <w:t>использую</w:t>
      </w:r>
      <w:r w:rsidRPr="0074521C">
        <w:rPr>
          <w:rFonts w:ascii="Times New Roman" w:hAnsi="Times New Roman"/>
          <w:sz w:val="28"/>
          <w:szCs w:val="28"/>
        </w:rPr>
        <w:t xml:space="preserve"> разнообразную мимику, характерные жесты, действия.</w:t>
      </w:r>
    </w:p>
    <w:p w:rsidR="00602C7D" w:rsidRPr="0074521C" w:rsidRDefault="00B04F78" w:rsidP="007452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>Уверенна, что э</w:t>
      </w:r>
      <w:r w:rsidR="00602C7D" w:rsidRPr="0074521C">
        <w:rPr>
          <w:rFonts w:ascii="Times New Roman" w:hAnsi="Times New Roman"/>
          <w:sz w:val="28"/>
          <w:szCs w:val="28"/>
        </w:rPr>
        <w:t xml:space="preserve">ффективность подражательных движений заключается в том, что через образы можно осуществлять частую смену двигательной активности из разных исходных положений и с большим разнообразием видов движений: ходьбы, бега, прыжков, ползаний, что даёт хорошую физическую нагрузку на все группы мышц. С помощью подражательных движений дети удовлетворяют свои двигательные потребности, раскрывают свои природные способности.                                                                                                         </w:t>
      </w:r>
    </w:p>
    <w:p w:rsidR="00602C7D" w:rsidRPr="0074521C" w:rsidRDefault="007C4CB5" w:rsidP="00FB05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В  работе  по формированию</w:t>
      </w:r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т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>ворческих  выражений придумываю</w:t>
      </w:r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воспитанниками  этюды на обра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зное перевоплощение.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Например:</w:t>
      </w:r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в этюдах </w:t>
      </w:r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t>«Веселые лягушата»,  «Рыжая плутов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ка», «Зайцы пляшут»  с</w:t>
      </w:r>
      <w:r w:rsidR="00602C7D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тараюсь обучить детей осмысленно, артистично  раскрыть сюжетное содержание музыки  через пластику.                                                                                          </w:t>
      </w:r>
    </w:p>
    <w:p w:rsidR="00602C7D" w:rsidRPr="0074521C" w:rsidRDefault="00B04F78" w:rsidP="007452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От </w:t>
      </w:r>
      <w:r w:rsidR="00FB058F">
        <w:rPr>
          <w:rFonts w:ascii="Times New Roman" w:hAnsi="Times New Roman"/>
          <w:sz w:val="28"/>
          <w:szCs w:val="28"/>
        </w:rPr>
        <w:t>изображения животных,  перехожу</w:t>
      </w:r>
      <w:r w:rsidR="00602C7D" w:rsidRPr="0074521C">
        <w:rPr>
          <w:rFonts w:ascii="Times New Roman" w:hAnsi="Times New Roman"/>
          <w:sz w:val="28"/>
          <w:szCs w:val="28"/>
        </w:rPr>
        <w:t xml:space="preserve"> к имитации людей, их характеров. Показ, имитация человеческих характеров затрагивает эмоциональную и духовно-нравственную сферу ребёнка, формирует моральные качества,  приобщает к миру духовности и красоты.</w:t>
      </w:r>
    </w:p>
    <w:p w:rsidR="00602C7D" w:rsidRPr="0074521C" w:rsidRDefault="00602C7D" w:rsidP="007452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 xml:space="preserve">  </w:t>
      </w:r>
      <w:r w:rsidRPr="0074521C">
        <w:rPr>
          <w:rFonts w:ascii="Times New Roman" w:hAnsi="Times New Roman"/>
          <w:sz w:val="28"/>
          <w:szCs w:val="28"/>
        </w:rPr>
        <w:tab/>
        <w:t xml:space="preserve"> Живой интерес у детей вызывает сюжетный танец, который является очень яркой формой проявления творчества, фантазии, сочетает в себе музыку, движение, драматизацию. Привлекательность сюжетного танца обусловлена созданием своеобразной игровой ситуации, образным перевоплощением, разнохарактерностью персонажей и их общением между собой. </w:t>
      </w:r>
    </w:p>
    <w:p w:rsidR="00602C7D" w:rsidRPr="0074521C" w:rsidRDefault="00602C7D" w:rsidP="0074521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Интересные игровые творческие задания я провожу после повторного прослушивания нового музыкального произведения. Например, звучит мелодия польки. Дети определяют веселый</w:t>
      </w:r>
      <w:r w:rsidR="007C4CB5" w:rsidRPr="007452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бодрый, танцевальный характер музыки. В свободное от занятий время</w:t>
      </w:r>
      <w:r w:rsidR="007C4CB5" w:rsidRPr="007452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CB5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воспитателями,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="007C4CB5" w:rsidRPr="0074521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детям самостоятельно импровизировать движения, составлять несложные компо</w:t>
      </w:r>
      <w:r w:rsidR="002C0F64">
        <w:rPr>
          <w:rFonts w:ascii="Times New Roman" w:eastAsia="Times New Roman" w:hAnsi="Times New Roman"/>
          <w:sz w:val="28"/>
          <w:szCs w:val="28"/>
          <w:lang w:eastAsia="ru-RU"/>
        </w:rPr>
        <w:t>зиции плясок, хороводов, игр</w:t>
      </w:r>
      <w:r w:rsidR="003777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F64"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риложен</w:t>
      </w:r>
      <w:r w:rsidR="00280427" w:rsidRPr="0074521C">
        <w:rPr>
          <w:rFonts w:ascii="Times New Roman" w:eastAsia="Times New Roman" w:hAnsi="Times New Roman"/>
          <w:sz w:val="28"/>
          <w:szCs w:val="28"/>
          <w:lang w:eastAsia="ru-RU"/>
        </w:rPr>
        <w:t>ие 4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B05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C7D" w:rsidRPr="0074521C" w:rsidRDefault="00602C7D" w:rsidP="0074521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Углубленную работу по музыкально - </w:t>
      </w:r>
      <w:proofErr w:type="gramStart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ритмичес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ким </w:t>
      </w:r>
      <w:r w:rsidR="003F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>движениям</w:t>
      </w:r>
      <w:proofErr w:type="gramEnd"/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>провожу  с воспитанниками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, посещающ</w:t>
      </w:r>
      <w:r w:rsidRPr="008B3009"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="00B04F78" w:rsidRPr="008B300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услуги сверх базового компонента</w:t>
      </w:r>
      <w:r w:rsidRPr="008B3009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я продолжаю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решать задачи музыкального воспита</w:t>
      </w:r>
      <w:r w:rsidR="008B3009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опираясь на программу О.В. </w:t>
      </w:r>
      <w:proofErr w:type="spellStart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Ирванцовой</w:t>
      </w:r>
      <w:proofErr w:type="spellEnd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5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Очарование движен</w:t>
      </w:r>
      <w:r w:rsidR="00AF2896" w:rsidRPr="0074521C">
        <w:rPr>
          <w:rFonts w:ascii="Times New Roman" w:eastAsia="Times New Roman" w:hAnsi="Times New Roman"/>
          <w:sz w:val="28"/>
          <w:szCs w:val="28"/>
          <w:lang w:eastAsia="ru-RU"/>
        </w:rPr>
        <w:t>ием</w:t>
      </w:r>
      <w:r w:rsidR="003F0F6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C4CB5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>[2, с.5]</w:t>
      </w:r>
      <w:r w:rsidR="00AF2896" w:rsidRPr="007452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данном направлении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классической и народной музыки использую ритмичную эстрадную музыку, которая помогает детям оживить танцевальные движения внутренней энергией, пр</w:t>
      </w:r>
      <w:r w:rsidR="00AF2896" w:rsidRPr="0074521C">
        <w:rPr>
          <w:rFonts w:ascii="Times New Roman" w:eastAsia="Times New Roman" w:hAnsi="Times New Roman"/>
          <w:sz w:val="28"/>
          <w:szCs w:val="28"/>
          <w:lang w:eastAsia="ru-RU"/>
        </w:rPr>
        <w:t>обуждённой ритмом</w:t>
      </w:r>
      <w:proofErr w:type="gramStart"/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896" w:rsidRPr="007452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виды музыкальной деятельности в переплетении между собой направлены к желаемом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>у результату. Ребята  выступают</w:t>
      </w:r>
      <w:r w:rsidR="00FB058F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в стенах 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B04F78" w:rsidRPr="008B30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но и  принимают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е активное участие в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межрегиональном фестивале детского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творчества де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>тей дошкольного во</w:t>
      </w:r>
      <w:r w:rsidR="00AF2896" w:rsidRPr="0074521C">
        <w:rPr>
          <w:rFonts w:ascii="Times New Roman" w:eastAsia="Times New Roman" w:hAnsi="Times New Roman"/>
          <w:sz w:val="28"/>
          <w:szCs w:val="28"/>
          <w:lang w:eastAsia="ru-RU"/>
        </w:rPr>
        <w:t>зраста «Как прекрасен этот мир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AF2896" w:rsidRPr="0074521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02C7D" w:rsidRPr="0074521C" w:rsidRDefault="00602C7D" w:rsidP="0074521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 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Начальным этапом </w:t>
      </w:r>
      <w:r w:rsidR="002C0F64">
        <w:rPr>
          <w:rFonts w:ascii="Times New Roman" w:eastAsia="Times New Roman" w:hAnsi="Times New Roman"/>
          <w:sz w:val="28"/>
          <w:szCs w:val="28"/>
          <w:lang w:eastAsia="ru-RU"/>
        </w:rPr>
        <w:t>музыкально-</w:t>
      </w:r>
      <w:r w:rsidRPr="002C0F64">
        <w:rPr>
          <w:rFonts w:ascii="Times New Roman" w:eastAsia="Times New Roman" w:hAnsi="Times New Roman"/>
          <w:sz w:val="28"/>
          <w:szCs w:val="28"/>
          <w:lang w:eastAsia="ru-RU"/>
        </w:rPr>
        <w:t>ритмическ</w:t>
      </w:r>
      <w:r w:rsidR="00B04F78" w:rsidRPr="002C0F6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F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7D0">
        <w:rPr>
          <w:rFonts w:ascii="Times New Roman" w:eastAsia="Times New Roman" w:hAnsi="Times New Roman"/>
          <w:sz w:val="28"/>
          <w:szCs w:val="28"/>
          <w:lang w:eastAsia="ru-RU"/>
        </w:rPr>
        <w:t>деятельности детей в яслях -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саду считаю утреннюю гимнастику, проводимую в музыкальном зале под фортепианное или и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>ное музыкальное сопровождение. Р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уководителю физического воспитания 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>предлагаю</w:t>
      </w:r>
      <w:r w:rsidR="00FB058F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вносить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  ритмичные танцевальные движения, всевозможные танце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вальные шаги.</w:t>
      </w:r>
      <w:r w:rsidR="00FB058F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 введена и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в физкультурные занятия.  Совместно с руководителем физического воспитания проводим  мероприятия: музыкально – спортивные праздники для любого времени года, </w:t>
      </w:r>
      <w:r w:rsidR="002C0F64">
        <w:rPr>
          <w:rFonts w:ascii="Times New Roman" w:eastAsia="Times New Roman" w:hAnsi="Times New Roman"/>
          <w:sz w:val="28"/>
          <w:szCs w:val="28"/>
          <w:lang w:eastAsia="ru-RU"/>
        </w:rPr>
        <w:t>музыкально-</w:t>
      </w:r>
      <w:r w:rsidRPr="002C0F64">
        <w:rPr>
          <w:rFonts w:ascii="Times New Roman" w:eastAsia="Times New Roman" w:hAnsi="Times New Roman"/>
          <w:sz w:val="28"/>
          <w:szCs w:val="28"/>
          <w:lang w:eastAsia="ru-RU"/>
        </w:rPr>
        <w:t>физкультурные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досуги. Тесное сотрудничест</w:t>
      </w:r>
      <w:r w:rsidR="00AF2896" w:rsidRPr="0074521C">
        <w:rPr>
          <w:rFonts w:ascii="Times New Roman" w:eastAsia="Times New Roman" w:hAnsi="Times New Roman"/>
          <w:sz w:val="28"/>
          <w:szCs w:val="28"/>
          <w:lang w:eastAsia="ru-RU"/>
        </w:rPr>
        <w:t>во дало положительный результат.</w:t>
      </w:r>
    </w:p>
    <w:p w:rsidR="00E6088C" w:rsidRPr="0074521C" w:rsidRDefault="00602C7D" w:rsidP="0074521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hAnsi="Times New Roman"/>
          <w:sz w:val="28"/>
          <w:szCs w:val="28"/>
          <w:shd w:val="clear" w:color="auto" w:fill="FFFFFF"/>
        </w:rPr>
        <w:tab/>
        <w:t>Тесно сотрудничаем с учителем – дефектологом. Для детей с общим недоразвитием</w:t>
      </w:r>
      <w:r w:rsidR="002C0F64">
        <w:rPr>
          <w:rFonts w:ascii="Times New Roman" w:hAnsi="Times New Roman"/>
          <w:sz w:val="28"/>
          <w:szCs w:val="28"/>
          <w:shd w:val="clear" w:color="auto" w:fill="FFFFFF"/>
        </w:rPr>
        <w:t xml:space="preserve"> речи для развития музыкально-</w:t>
      </w:r>
      <w:proofErr w:type="gramStart"/>
      <w:r w:rsidRPr="0074521C">
        <w:rPr>
          <w:rFonts w:ascii="Times New Roman" w:hAnsi="Times New Roman"/>
          <w:sz w:val="28"/>
          <w:szCs w:val="28"/>
          <w:shd w:val="clear" w:color="auto" w:fill="FFFFFF"/>
        </w:rPr>
        <w:t>ритмических движений</w:t>
      </w:r>
      <w:proofErr w:type="gramEnd"/>
      <w:r w:rsidRPr="0074521C">
        <w:rPr>
          <w:rFonts w:ascii="Times New Roman" w:hAnsi="Times New Roman"/>
          <w:sz w:val="28"/>
          <w:szCs w:val="28"/>
          <w:shd w:val="clear" w:color="auto" w:fill="FFFFFF"/>
        </w:rPr>
        <w:t xml:space="preserve"> применяю игры со словом</w:t>
      </w:r>
      <w:r w:rsidR="00F11160">
        <w:rPr>
          <w:rFonts w:ascii="Times New Roman" w:hAnsi="Times New Roman"/>
          <w:sz w:val="28"/>
          <w:szCs w:val="28"/>
          <w:shd w:val="clear" w:color="auto" w:fill="FFFFFF"/>
        </w:rPr>
        <w:t xml:space="preserve"> «Карусель», «Дождик» и другие</w:t>
      </w:r>
      <w:r w:rsidRPr="0074521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02C7D" w:rsidRPr="0074521C" w:rsidRDefault="00602C7D" w:rsidP="0074521C">
      <w:pPr>
        <w:spacing w:after="0" w:line="360" w:lineRule="auto"/>
        <w:ind w:firstLine="5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Ещё  многое  предстоит сделать для подъёма  детского творчества, осуществить все планы и задумки. Ясно одно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 xml:space="preserve">,  что при глубоком восприятии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музыкального искусства  через  движения, а 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 xml:space="preserve">ритмика даёт эту возможность,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волшебный мир музыки полностью раскрывает свою высочайшую художественно-эстетическую ценность.    </w:t>
      </w:r>
    </w:p>
    <w:p w:rsidR="00602C7D" w:rsidRPr="0074521C" w:rsidRDefault="00602C7D" w:rsidP="0074521C">
      <w:pPr>
        <w:tabs>
          <w:tab w:val="left" w:pos="0"/>
        </w:tabs>
        <w:spacing w:after="0" w:line="360" w:lineRule="auto"/>
        <w:ind w:firstLine="5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 Музыкальное развитие дает детям эмоционально-положительную установку к занятиям музыкой. Музыкальные впечатления, обогащая их внутренний мир, чувства, формируют нравственные качества, воспитывают доброжелательные отношения в процессе различных видов музыкальной деятельно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сти, в том числе и музыкально-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ритмической. Выступления в красивых костюмах под музыку, с выразительным чтением слов героев сказки, инсценировки; танцы и пение – все это усиливает эмоциональный настрой, интерес детей, развивает их эстетические чувства, творческую активность, делает их более </w:t>
      </w:r>
      <w:proofErr w:type="spellStart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раскрепощенней</w:t>
      </w:r>
      <w:proofErr w:type="spellEnd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увер</w:t>
      </w:r>
      <w:r w:rsidR="00F11160">
        <w:rPr>
          <w:rFonts w:ascii="Times New Roman" w:eastAsia="Times New Roman" w:hAnsi="Times New Roman"/>
          <w:sz w:val="28"/>
          <w:szCs w:val="28"/>
          <w:lang w:eastAsia="ru-RU"/>
        </w:rPr>
        <w:t>енней. Формирование музыкально-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ритмических навыков приобретает развивающий характер и подготавливает детей к дальнейшим занятиям и музыкальной деятельности в школе.</w:t>
      </w:r>
    </w:p>
    <w:p w:rsidR="00602C7D" w:rsidRPr="0074521C" w:rsidRDefault="00602C7D" w:rsidP="0074521C">
      <w:pPr>
        <w:tabs>
          <w:tab w:val="left" w:pos="0"/>
        </w:tabs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4521C">
        <w:rPr>
          <w:rFonts w:ascii="Times New Roman" w:hAnsi="Times New Roman"/>
          <w:sz w:val="28"/>
          <w:szCs w:val="28"/>
        </w:rPr>
        <w:tab/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Выполнению поставленных задач по развитию у детей музыкал</w:t>
      </w:r>
      <w:r w:rsidR="002C0F64">
        <w:rPr>
          <w:rFonts w:ascii="Times New Roman" w:eastAsia="Times New Roman" w:hAnsi="Times New Roman"/>
          <w:sz w:val="28"/>
          <w:szCs w:val="28"/>
          <w:lang w:eastAsia="ru-RU"/>
        </w:rPr>
        <w:t>ьно-</w:t>
      </w:r>
      <w:proofErr w:type="gramStart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ритмических движений</w:t>
      </w:r>
      <w:proofErr w:type="gramEnd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способствовало тесное сотрудничество всего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педагогического коллектива, его мастерство, методы воспитания, внимание родителей, условия, в которых создавался опыт.</w:t>
      </w:r>
      <w:r w:rsidRPr="007452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602C7D" w:rsidRPr="0074521C" w:rsidRDefault="00602C7D" w:rsidP="0074521C">
      <w:pPr>
        <w:tabs>
          <w:tab w:val="left" w:pos="0"/>
        </w:tabs>
        <w:spacing w:after="0" w:line="360" w:lineRule="auto"/>
        <w:ind w:right="14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Я, как музыкальный руководитель, очень рада за наших воспитанников: они растут </w:t>
      </w:r>
      <w:proofErr w:type="gramStart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веселыми</w:t>
      </w:r>
      <w:proofErr w:type="gramEnd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, здоровыми, музыкальными. Я уверенна в том, что приобщенные к миру музыки и танцу в детстве, они не вырастут равнодушными, черствыми людьми.  </w:t>
      </w:r>
    </w:p>
    <w:p w:rsidR="00602C7D" w:rsidRPr="0074521C" w:rsidRDefault="00602C7D" w:rsidP="004E32C1">
      <w:pPr>
        <w:tabs>
          <w:tab w:val="left" w:pos="0"/>
        </w:tabs>
        <w:spacing w:after="0" w:line="360" w:lineRule="auto"/>
        <w:ind w:right="14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Результатом проведенной р</w:t>
      </w:r>
      <w:r w:rsidR="004E32C1">
        <w:rPr>
          <w:rFonts w:ascii="Times New Roman" w:eastAsia="Times New Roman" w:hAnsi="Times New Roman"/>
          <w:sz w:val="28"/>
          <w:szCs w:val="28"/>
          <w:lang w:eastAsia="ru-RU"/>
        </w:rPr>
        <w:t>аботы</w:t>
      </w:r>
      <w:r w:rsidR="00FB058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4F78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E32C1">
        <w:rPr>
          <w:rFonts w:ascii="Times New Roman" w:eastAsia="Times New Roman" w:hAnsi="Times New Roman"/>
          <w:sz w:val="28"/>
          <w:szCs w:val="28"/>
          <w:lang w:eastAsia="ru-RU"/>
        </w:rPr>
        <w:t>считаю</w:t>
      </w:r>
      <w:proofErr w:type="gramEnd"/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значительное повышение уровня развития музыкально-ритмических движений </w:t>
      </w:r>
      <w:r w:rsidR="00AF2896"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старшего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дошкольн</w:t>
      </w:r>
      <w:r w:rsidR="00AF2896" w:rsidRPr="0074521C">
        <w:rPr>
          <w:rFonts w:ascii="Times New Roman" w:eastAsia="Times New Roman" w:hAnsi="Times New Roman"/>
          <w:sz w:val="28"/>
          <w:szCs w:val="28"/>
          <w:lang w:eastAsia="ru-RU"/>
        </w:rPr>
        <w:t>ого возраста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. Главный  кр</w:t>
      </w:r>
      <w:r w:rsidR="004E32C1">
        <w:rPr>
          <w:rFonts w:ascii="Times New Roman" w:eastAsia="Times New Roman" w:hAnsi="Times New Roman"/>
          <w:sz w:val="28"/>
          <w:szCs w:val="28"/>
          <w:lang w:eastAsia="ru-RU"/>
        </w:rPr>
        <w:t xml:space="preserve">итерий  в  оценке  результатов 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творческих   опытов  воспитанников  для меня </w:t>
      </w:r>
      <w:r w:rsidR="00AF2896" w:rsidRPr="0074521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E32C1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 не  только  правильность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выполненных  заданий,  а  возник  ли  у  них </w:t>
      </w:r>
      <w:r w:rsidR="004E32C1">
        <w:rPr>
          <w:rFonts w:ascii="Times New Roman" w:eastAsia="Times New Roman" w:hAnsi="Times New Roman"/>
          <w:sz w:val="28"/>
          <w:szCs w:val="28"/>
          <w:lang w:eastAsia="ru-RU"/>
        </w:rPr>
        <w:t xml:space="preserve">   интерес  к  этому  занятию,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стремится  ли  каждый  к  самостоятельной   деятельности, к совершенствованию своих поисков.</w:t>
      </w:r>
    </w:p>
    <w:p w:rsidR="00602C7D" w:rsidRPr="0074521C" w:rsidRDefault="00602C7D" w:rsidP="0074521C">
      <w:pPr>
        <w:tabs>
          <w:tab w:val="left" w:pos="0"/>
        </w:tabs>
        <w:spacing w:after="0" w:line="360" w:lineRule="auto"/>
        <w:ind w:right="140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Лучшая награда за мою работу – это сияющие глаза</w:t>
      </w:r>
      <w:r w:rsidR="004E3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2C1" w:rsidRPr="008B3009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8B30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ожидающие чуда, их быстрый изобре</w:t>
      </w:r>
      <w:r w:rsidR="004E32C1">
        <w:rPr>
          <w:rFonts w:ascii="Times New Roman" w:eastAsia="Times New Roman" w:hAnsi="Times New Roman"/>
          <w:sz w:val="28"/>
          <w:szCs w:val="28"/>
          <w:lang w:eastAsia="ru-RU"/>
        </w:rPr>
        <w:t xml:space="preserve">тательный ум, </w:t>
      </w:r>
      <w:proofErr w:type="spellStart"/>
      <w:r w:rsidR="004E32C1">
        <w:rPr>
          <w:rFonts w:ascii="Times New Roman" w:eastAsia="Times New Roman" w:hAnsi="Times New Roman"/>
          <w:sz w:val="28"/>
          <w:szCs w:val="28"/>
          <w:lang w:eastAsia="ru-RU"/>
        </w:rPr>
        <w:t>раскрепощённость</w:t>
      </w:r>
      <w:proofErr w:type="spellEnd"/>
      <w:r w:rsidR="004E3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2C1" w:rsidRPr="008B30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E3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521C">
        <w:rPr>
          <w:rFonts w:ascii="Times New Roman" w:eastAsia="Times New Roman" w:hAnsi="Times New Roman"/>
          <w:sz w:val="28"/>
          <w:szCs w:val="28"/>
          <w:lang w:eastAsia="ru-RU"/>
        </w:rPr>
        <w:t>неиссякаемый интерес к танцам.</w:t>
      </w:r>
    </w:p>
    <w:p w:rsidR="00602C7D" w:rsidRPr="0074521C" w:rsidRDefault="00602C7D" w:rsidP="0074521C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7D" w:rsidRPr="0074521C" w:rsidRDefault="00602C7D" w:rsidP="00602C7D">
      <w:pPr>
        <w:spacing w:after="0" w:line="300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02C7D" w:rsidRPr="0074521C" w:rsidRDefault="00602C7D" w:rsidP="00602C7D">
      <w:pPr>
        <w:spacing w:after="0" w:line="300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02C7D" w:rsidRPr="00602C7D" w:rsidRDefault="00602C7D" w:rsidP="00602C7D">
      <w:pPr>
        <w:spacing w:after="0" w:line="300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02C7D" w:rsidRPr="00602C7D" w:rsidRDefault="00602C7D" w:rsidP="00602C7D">
      <w:pPr>
        <w:spacing w:after="0" w:line="300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02C7D" w:rsidRPr="00602C7D" w:rsidRDefault="00602C7D" w:rsidP="00602C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7D" w:rsidRPr="00602C7D" w:rsidRDefault="00602C7D" w:rsidP="00602C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7D" w:rsidRPr="00602C7D" w:rsidRDefault="00602C7D" w:rsidP="00602C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7D" w:rsidRPr="00602C7D" w:rsidRDefault="00602C7D" w:rsidP="00602C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FD4" w:rsidRPr="00CA5E26" w:rsidRDefault="00B25FD4" w:rsidP="0074521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21C" w:rsidRDefault="0074521C" w:rsidP="0074521C">
      <w:pPr>
        <w:rPr>
          <w:rFonts w:ascii="Times New Roman" w:hAnsi="Times New Roman"/>
          <w:sz w:val="28"/>
          <w:szCs w:val="28"/>
        </w:rPr>
      </w:pPr>
    </w:p>
    <w:p w:rsidR="008B3009" w:rsidRDefault="008B3009" w:rsidP="0074521C">
      <w:pPr>
        <w:rPr>
          <w:rFonts w:ascii="Times New Roman" w:hAnsi="Times New Roman"/>
          <w:sz w:val="28"/>
          <w:szCs w:val="28"/>
        </w:rPr>
      </w:pPr>
    </w:p>
    <w:p w:rsidR="00F11160" w:rsidRDefault="00F11160" w:rsidP="0074521C">
      <w:pPr>
        <w:rPr>
          <w:rFonts w:ascii="Times New Roman" w:hAnsi="Times New Roman"/>
          <w:sz w:val="28"/>
          <w:szCs w:val="28"/>
        </w:rPr>
      </w:pPr>
    </w:p>
    <w:p w:rsidR="00F11160" w:rsidRPr="00CA5E26" w:rsidRDefault="00F11160" w:rsidP="0074521C">
      <w:pPr>
        <w:rPr>
          <w:rFonts w:ascii="Times New Roman" w:hAnsi="Times New Roman"/>
          <w:sz w:val="28"/>
          <w:szCs w:val="28"/>
        </w:rPr>
      </w:pPr>
    </w:p>
    <w:p w:rsidR="004A34E0" w:rsidRDefault="00196499" w:rsidP="001964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1C1F92" w:rsidRPr="002C0F64" w:rsidRDefault="003D4320" w:rsidP="004E32C1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</w:t>
      </w:r>
      <w:r w:rsidR="002759DB">
        <w:rPr>
          <w:rFonts w:ascii="Times New Roman" w:hAnsi="Times New Roman"/>
          <w:sz w:val="28"/>
          <w:szCs w:val="28"/>
        </w:rPr>
        <w:t xml:space="preserve"> п</w:t>
      </w:r>
      <w:r w:rsidR="001C1F92">
        <w:rPr>
          <w:rFonts w:ascii="Times New Roman" w:hAnsi="Times New Roman"/>
          <w:sz w:val="28"/>
          <w:szCs w:val="28"/>
        </w:rPr>
        <w:t>рограмма</w:t>
      </w:r>
      <w:r w:rsidR="002759DB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="008B3009">
        <w:rPr>
          <w:rFonts w:ascii="Times New Roman" w:hAnsi="Times New Roman"/>
          <w:sz w:val="28"/>
          <w:szCs w:val="28"/>
        </w:rPr>
        <w:t xml:space="preserve">. </w:t>
      </w:r>
      <w:r w:rsidR="008B3009" w:rsidRPr="002759DB">
        <w:rPr>
          <w:rFonts w:ascii="Times New Roman" w:hAnsi="Times New Roman"/>
          <w:color w:val="000000"/>
          <w:sz w:val="28"/>
          <w:szCs w:val="28"/>
        </w:rPr>
        <w:t>–</w:t>
      </w:r>
      <w:r w:rsidR="002759DB">
        <w:rPr>
          <w:rFonts w:ascii="Times New Roman" w:hAnsi="Times New Roman"/>
          <w:sz w:val="28"/>
          <w:szCs w:val="28"/>
        </w:rPr>
        <w:t xml:space="preserve"> Минск: Нац. ин-т образования, 2012.</w:t>
      </w:r>
      <w:r w:rsidR="008B3009" w:rsidRPr="008B30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0F64" w:rsidRDefault="002C0F64" w:rsidP="002C0F64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Ветлугина, Н.А. Теория и методика музыкального воспитания в детском саду / Н.А. Ветлугина, А.В. </w:t>
      </w:r>
      <w:proofErr w:type="spellStart"/>
      <w:r>
        <w:rPr>
          <w:rFonts w:ascii="Times New Roman" w:hAnsi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/>
          <w:sz w:val="28"/>
          <w:szCs w:val="28"/>
        </w:rPr>
        <w:t>. М.,1989.</w:t>
      </w:r>
    </w:p>
    <w:p w:rsidR="002C0F64" w:rsidRPr="002759DB" w:rsidRDefault="002C0F64" w:rsidP="002C0F64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color w:val="000000"/>
          <w:sz w:val="28"/>
          <w:szCs w:val="28"/>
        </w:rPr>
        <w:t>Никашина, Г.А. Малыш и музыка: Пособие для музык</w:t>
      </w:r>
      <w:proofErr w:type="gramStart"/>
      <w:r w:rsidRPr="002759D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759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759D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2759DB">
        <w:rPr>
          <w:rFonts w:ascii="Times New Roman" w:hAnsi="Times New Roman"/>
          <w:color w:val="000000"/>
          <w:sz w:val="28"/>
          <w:szCs w:val="28"/>
        </w:rPr>
        <w:t xml:space="preserve">ук. учреждений, обеспечивающих получение </w:t>
      </w:r>
      <w:proofErr w:type="spellStart"/>
      <w:r w:rsidRPr="002759DB">
        <w:rPr>
          <w:rFonts w:ascii="Times New Roman" w:hAnsi="Times New Roman"/>
          <w:color w:val="000000"/>
          <w:sz w:val="28"/>
          <w:szCs w:val="28"/>
        </w:rPr>
        <w:t>дошк</w:t>
      </w:r>
      <w:proofErr w:type="spellEnd"/>
      <w:r w:rsidRPr="002759DB">
        <w:rPr>
          <w:rFonts w:ascii="Times New Roman" w:hAnsi="Times New Roman"/>
          <w:color w:val="000000"/>
          <w:sz w:val="28"/>
          <w:szCs w:val="28"/>
        </w:rPr>
        <w:t>. образования/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9DB">
        <w:rPr>
          <w:rFonts w:ascii="Times New Roman" w:hAnsi="Times New Roman"/>
          <w:color w:val="000000"/>
          <w:sz w:val="28"/>
          <w:szCs w:val="28"/>
        </w:rPr>
        <w:t>Г.А. Никашина. – М</w:t>
      </w:r>
      <w:r w:rsidR="00F11160">
        <w:rPr>
          <w:rFonts w:ascii="Times New Roman" w:hAnsi="Times New Roman"/>
          <w:color w:val="000000"/>
          <w:sz w:val="28"/>
          <w:szCs w:val="28"/>
        </w:rPr>
        <w:t>и</w:t>
      </w:r>
      <w:r w:rsidRPr="002759DB">
        <w:rPr>
          <w:rFonts w:ascii="Times New Roman" w:hAnsi="Times New Roman"/>
          <w:color w:val="000000"/>
          <w:sz w:val="28"/>
          <w:szCs w:val="28"/>
        </w:rPr>
        <w:t>н</w:t>
      </w:r>
      <w:r w:rsidR="00F11160">
        <w:rPr>
          <w:rFonts w:ascii="Times New Roman" w:hAnsi="Times New Roman"/>
          <w:color w:val="000000"/>
          <w:sz w:val="28"/>
          <w:szCs w:val="28"/>
        </w:rPr>
        <w:t>ск</w:t>
      </w:r>
      <w:r w:rsidRPr="002759DB">
        <w:rPr>
          <w:rFonts w:ascii="Times New Roman" w:hAnsi="Times New Roman"/>
          <w:color w:val="000000"/>
          <w:sz w:val="28"/>
          <w:szCs w:val="28"/>
        </w:rPr>
        <w:t>: Беларусь, 2004. – 192 с.: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759DB">
        <w:rPr>
          <w:rFonts w:ascii="Times New Roman" w:hAnsi="Times New Roman"/>
          <w:color w:val="000000"/>
          <w:sz w:val="28"/>
          <w:szCs w:val="28"/>
        </w:rPr>
        <w:t>нот</w:t>
      </w:r>
      <w:proofErr w:type="gramStart"/>
      <w:r w:rsidRPr="002759DB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Pr="002759DB">
        <w:rPr>
          <w:rFonts w:ascii="Times New Roman" w:hAnsi="Times New Roman"/>
          <w:color w:val="000000"/>
          <w:sz w:val="28"/>
          <w:szCs w:val="28"/>
        </w:rPr>
        <w:t>л</w:t>
      </w:r>
      <w:proofErr w:type="spellEnd"/>
      <w:r w:rsidRPr="002759DB">
        <w:rPr>
          <w:rFonts w:ascii="Times New Roman" w:hAnsi="Times New Roman"/>
          <w:color w:val="000000"/>
          <w:sz w:val="28"/>
          <w:szCs w:val="28"/>
        </w:rPr>
        <w:t>.</w:t>
      </w:r>
    </w:p>
    <w:p w:rsidR="002C0F64" w:rsidRDefault="002C0F64" w:rsidP="002C0F64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Очарование движением: Танцевальн</w:t>
      </w:r>
      <w:r w:rsidRPr="008B3009"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>ритмические композиции для детей дошкольного и младшего школьного возраста: пособие для педагогов учреждений, обеспеч</w:t>
      </w:r>
      <w:r w:rsidR="00F11160">
        <w:rPr>
          <w:rFonts w:ascii="Times New Roman" w:hAnsi="Times New Roman"/>
          <w:sz w:val="28"/>
          <w:szCs w:val="28"/>
        </w:rPr>
        <w:t xml:space="preserve">ивающих получение </w:t>
      </w:r>
      <w:proofErr w:type="spellStart"/>
      <w:r w:rsidR="00F11160">
        <w:rPr>
          <w:rFonts w:ascii="Times New Roman" w:hAnsi="Times New Roman"/>
          <w:sz w:val="28"/>
          <w:szCs w:val="28"/>
        </w:rPr>
        <w:t>дошк</w:t>
      </w:r>
      <w:proofErr w:type="spellEnd"/>
      <w:r w:rsidR="00F11160">
        <w:rPr>
          <w:rFonts w:ascii="Times New Roman" w:hAnsi="Times New Roman"/>
          <w:sz w:val="28"/>
          <w:szCs w:val="28"/>
        </w:rPr>
        <w:t>. и сред</w:t>
      </w:r>
      <w:proofErr w:type="gramStart"/>
      <w:r w:rsidR="00F11160">
        <w:rPr>
          <w:rFonts w:ascii="Times New Roman" w:hAnsi="Times New Roman"/>
          <w:sz w:val="28"/>
          <w:szCs w:val="28"/>
        </w:rPr>
        <w:t>.</w:t>
      </w:r>
      <w:proofErr w:type="gramEnd"/>
      <w:r w:rsidR="00F1116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бразования / </w:t>
      </w:r>
      <w:proofErr w:type="spellStart"/>
      <w:r>
        <w:rPr>
          <w:rFonts w:ascii="Times New Roman" w:hAnsi="Times New Roman"/>
          <w:sz w:val="28"/>
          <w:szCs w:val="28"/>
        </w:rPr>
        <w:t>Ирванцова</w:t>
      </w:r>
      <w:proofErr w:type="spellEnd"/>
      <w:r>
        <w:rPr>
          <w:rFonts w:ascii="Times New Roman" w:hAnsi="Times New Roman"/>
          <w:sz w:val="28"/>
          <w:szCs w:val="28"/>
        </w:rPr>
        <w:t>, О.В. – Мозырь: ООО ИД «Белый ветер»,2007.</w:t>
      </w:r>
    </w:p>
    <w:p w:rsidR="002C0F64" w:rsidRPr="002759DB" w:rsidRDefault="002C0F64" w:rsidP="002C0F64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59DB">
        <w:rPr>
          <w:rFonts w:ascii="Times New Roman" w:hAnsi="Times New Roman"/>
          <w:color w:val="000000"/>
          <w:sz w:val="28"/>
          <w:szCs w:val="28"/>
        </w:rPr>
        <w:t>Ремизовская</w:t>
      </w:r>
      <w:proofErr w:type="spellEnd"/>
      <w:r w:rsidRPr="002759DB">
        <w:rPr>
          <w:rFonts w:ascii="Times New Roman" w:hAnsi="Times New Roman"/>
          <w:color w:val="000000"/>
          <w:sz w:val="28"/>
          <w:szCs w:val="28"/>
        </w:rPr>
        <w:t>, Е.Р. Солнышко. Система, методика, опыт музыкального воспитания детей раннего и дошкольного возраста./ Е.Р.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759DB">
        <w:rPr>
          <w:rFonts w:ascii="Times New Roman" w:hAnsi="Times New Roman"/>
          <w:color w:val="000000"/>
          <w:sz w:val="28"/>
          <w:szCs w:val="28"/>
        </w:rPr>
        <w:t>Ремизовская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М</w:t>
      </w:r>
      <w:r w:rsidR="00F11160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F11160">
        <w:rPr>
          <w:rFonts w:ascii="Times New Roman" w:hAnsi="Times New Roman"/>
          <w:color w:val="000000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</w:rPr>
        <w:t>: Изд. В.М. Скакун.</w:t>
      </w:r>
      <w:r w:rsidRPr="008B30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9DB">
        <w:rPr>
          <w:rFonts w:ascii="Times New Roman" w:hAnsi="Times New Roman"/>
          <w:color w:val="000000"/>
          <w:sz w:val="28"/>
          <w:szCs w:val="28"/>
        </w:rPr>
        <w:t>1996. – 164 с.</w:t>
      </w:r>
    </w:p>
    <w:p w:rsidR="002C0F64" w:rsidRDefault="002C0F64" w:rsidP="002C0F64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Савельев, Г.В. На пути к миру прекрасного/ Г.В. Савельев  – Мозырь: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дом «Белый ветер», 2000.</w:t>
      </w:r>
    </w:p>
    <w:p w:rsidR="002C0F64" w:rsidRDefault="002C0F64" w:rsidP="002C0F64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Савельев, Г.В. Развитие речи и творчества дошкольников на основе использования музыки на занятиях (конспекты занятий): </w:t>
      </w:r>
      <w:r w:rsidRPr="00A313A6">
        <w:rPr>
          <w:rFonts w:ascii="Times New Roman" w:hAnsi="Times New Roman"/>
          <w:sz w:val="28"/>
          <w:szCs w:val="28"/>
        </w:rPr>
        <w:t>учебно</w:t>
      </w:r>
      <w:r w:rsidR="00A313A6" w:rsidRPr="00A313A6">
        <w:rPr>
          <w:rFonts w:ascii="Times New Roman" w:hAnsi="Times New Roman"/>
          <w:sz w:val="28"/>
          <w:szCs w:val="28"/>
        </w:rPr>
        <w:t xml:space="preserve"> </w:t>
      </w:r>
      <w:r w:rsidRPr="00A313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методическое пособие для воспитателей и музыкальных руководителей учреждений, обеспечивающих получение дошкольного образования./ Г.В.Савельев - Гомель, 2007.- 60с.</w:t>
      </w:r>
    </w:p>
    <w:p w:rsidR="002C0F64" w:rsidRDefault="002C0F64" w:rsidP="002C0F64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Танцевальный  М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Х: муз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ритм. Композиции для муз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ук. </w:t>
      </w:r>
      <w:proofErr w:type="spellStart"/>
      <w:r>
        <w:rPr>
          <w:rFonts w:ascii="Times New Roman" w:hAnsi="Times New Roman"/>
          <w:sz w:val="28"/>
          <w:szCs w:val="28"/>
        </w:rPr>
        <w:t>дошк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учреждений: с приложением СД – диска / Т. Ковалева, В. </w:t>
      </w:r>
      <w:proofErr w:type="spellStart"/>
      <w:r>
        <w:rPr>
          <w:rFonts w:ascii="Times New Roman" w:hAnsi="Times New Roman"/>
          <w:sz w:val="28"/>
          <w:szCs w:val="28"/>
        </w:rPr>
        <w:t>Чемрукова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2759D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Минск: </w:t>
      </w:r>
      <w:proofErr w:type="spellStart"/>
      <w:r>
        <w:rPr>
          <w:rFonts w:ascii="Times New Roman" w:hAnsi="Times New Roman"/>
          <w:sz w:val="28"/>
          <w:szCs w:val="28"/>
        </w:rPr>
        <w:t>Зорны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Верасок</w:t>
      </w:r>
      <w:proofErr w:type="spellEnd"/>
      <w:r>
        <w:rPr>
          <w:rFonts w:ascii="Times New Roman" w:hAnsi="Times New Roman"/>
          <w:sz w:val="28"/>
          <w:szCs w:val="28"/>
        </w:rPr>
        <w:t>, 2010.</w:t>
      </w:r>
    </w:p>
    <w:p w:rsidR="002C0F64" w:rsidRPr="002C0F64" w:rsidRDefault="002C0F64" w:rsidP="002C0F64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Ходонович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Л.С. Игровая продуктивная технология развития музыкального творчества дошкольников: пособие для педагогов учреждений,  обеспечивающих получение </w:t>
      </w:r>
      <w:proofErr w:type="spellStart"/>
      <w:r>
        <w:rPr>
          <w:rFonts w:ascii="Times New Roman" w:hAnsi="Times New Roman"/>
          <w:sz w:val="28"/>
          <w:szCs w:val="28"/>
        </w:rPr>
        <w:t>дошк</w:t>
      </w:r>
      <w:proofErr w:type="spellEnd"/>
      <w:r>
        <w:rPr>
          <w:rFonts w:ascii="Times New Roman" w:hAnsi="Times New Roman"/>
          <w:sz w:val="28"/>
          <w:szCs w:val="28"/>
        </w:rPr>
        <w:t xml:space="preserve">. образования. /Л.С. </w:t>
      </w:r>
      <w:proofErr w:type="spellStart"/>
      <w:r>
        <w:rPr>
          <w:rFonts w:ascii="Times New Roman" w:hAnsi="Times New Roman"/>
          <w:sz w:val="28"/>
          <w:szCs w:val="28"/>
        </w:rPr>
        <w:t>Ходонович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2759D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Минск: </w:t>
      </w:r>
      <w:proofErr w:type="spellStart"/>
      <w:r>
        <w:rPr>
          <w:rFonts w:ascii="Times New Roman" w:hAnsi="Times New Roman"/>
          <w:sz w:val="28"/>
          <w:szCs w:val="28"/>
        </w:rPr>
        <w:t>Зорны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верасень</w:t>
      </w:r>
      <w:proofErr w:type="spellEnd"/>
      <w:r>
        <w:rPr>
          <w:rFonts w:ascii="Times New Roman" w:hAnsi="Times New Roman"/>
          <w:sz w:val="28"/>
          <w:szCs w:val="28"/>
        </w:rPr>
        <w:t>, 2007. – 168 с. – (Современные педагогические технологии дошкольного образования).</w:t>
      </w:r>
    </w:p>
    <w:p w:rsidR="002759DB" w:rsidRPr="002759DB" w:rsidRDefault="002759DB" w:rsidP="004E32C1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Ходонович</w:t>
      </w:r>
      <w:proofErr w:type="spellEnd"/>
      <w:r>
        <w:rPr>
          <w:rFonts w:ascii="Times New Roman" w:hAnsi="Times New Roman"/>
          <w:sz w:val="28"/>
          <w:szCs w:val="28"/>
        </w:rPr>
        <w:t>, Л.С. Развитие музыкального творчества дошкольников: пособие для педагогов учреждений, обеспечивающих получение дошкольного образования / Л.С.</w:t>
      </w:r>
      <w:r w:rsidR="00C364D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Ходонович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313A6" w:rsidRPr="00A313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13A6" w:rsidRPr="002759D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Минск: ИВЦ Минфина,</w:t>
      </w:r>
      <w:r w:rsidR="003F0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2007</w:t>
      </w:r>
      <w:r w:rsidR="008B3009" w:rsidRPr="002759DB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144с.</w:t>
      </w:r>
    </w:p>
    <w:p w:rsidR="002C0F64" w:rsidRDefault="002C0F64" w:rsidP="002C0F6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D5D8E" w:rsidRDefault="005D5D8E" w:rsidP="004E32C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5D5D8E" w:rsidRDefault="005D5D8E" w:rsidP="004E32C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4E32C1" w:rsidRDefault="004E32C1" w:rsidP="00AF289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4E32C1" w:rsidRDefault="004E32C1" w:rsidP="00AF2896">
      <w:pPr>
        <w:pStyle w:val="a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E32C1" w:rsidSect="0021466C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AC" w:rsidRDefault="00B315AC" w:rsidP="0023457B">
      <w:pPr>
        <w:spacing w:after="0" w:line="240" w:lineRule="auto"/>
      </w:pPr>
      <w:r>
        <w:separator/>
      </w:r>
    </w:p>
  </w:endnote>
  <w:endnote w:type="continuationSeparator" w:id="0">
    <w:p w:rsidR="00B315AC" w:rsidRDefault="00B315AC" w:rsidP="0023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254"/>
      <w:docPartObj>
        <w:docPartGallery w:val="Page Numbers (Bottom of Page)"/>
        <w:docPartUnique/>
      </w:docPartObj>
    </w:sdtPr>
    <w:sdtEndPr/>
    <w:sdtContent>
      <w:p w:rsidR="0080165E" w:rsidRDefault="00B315A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45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0165E" w:rsidRDefault="008016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AC" w:rsidRDefault="00B315AC" w:rsidP="0023457B">
      <w:pPr>
        <w:spacing w:after="0" w:line="240" w:lineRule="auto"/>
      </w:pPr>
      <w:r>
        <w:separator/>
      </w:r>
    </w:p>
  </w:footnote>
  <w:footnote w:type="continuationSeparator" w:id="0">
    <w:p w:rsidR="00B315AC" w:rsidRDefault="00B315AC" w:rsidP="00234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27C"/>
    <w:multiLevelType w:val="hybridMultilevel"/>
    <w:tmpl w:val="BF6C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159"/>
    <w:multiLevelType w:val="hybridMultilevel"/>
    <w:tmpl w:val="A44213F6"/>
    <w:lvl w:ilvl="0" w:tplc="8A7891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79B1C59"/>
    <w:multiLevelType w:val="hybridMultilevel"/>
    <w:tmpl w:val="DCCE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D7AE1"/>
    <w:multiLevelType w:val="hybridMultilevel"/>
    <w:tmpl w:val="BF6C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C7D"/>
    <w:rsid w:val="00073973"/>
    <w:rsid w:val="0007677E"/>
    <w:rsid w:val="00076EAA"/>
    <w:rsid w:val="000C3B15"/>
    <w:rsid w:val="000C4A19"/>
    <w:rsid w:val="000D33B0"/>
    <w:rsid w:val="001015C4"/>
    <w:rsid w:val="00114C58"/>
    <w:rsid w:val="001257A4"/>
    <w:rsid w:val="00155B12"/>
    <w:rsid w:val="00176CEC"/>
    <w:rsid w:val="00196499"/>
    <w:rsid w:val="001C1F92"/>
    <w:rsid w:val="0021466C"/>
    <w:rsid w:val="0023457B"/>
    <w:rsid w:val="002759DB"/>
    <w:rsid w:val="00280427"/>
    <w:rsid w:val="002C0F64"/>
    <w:rsid w:val="002E27E9"/>
    <w:rsid w:val="002E48C4"/>
    <w:rsid w:val="00310E78"/>
    <w:rsid w:val="003777D0"/>
    <w:rsid w:val="00386D13"/>
    <w:rsid w:val="003B1622"/>
    <w:rsid w:val="003D4320"/>
    <w:rsid w:val="003E6D74"/>
    <w:rsid w:val="003F0F63"/>
    <w:rsid w:val="00420240"/>
    <w:rsid w:val="00451F66"/>
    <w:rsid w:val="00473F93"/>
    <w:rsid w:val="004A34E0"/>
    <w:rsid w:val="004C5710"/>
    <w:rsid w:val="004E16CC"/>
    <w:rsid w:val="004E32C1"/>
    <w:rsid w:val="004F5F33"/>
    <w:rsid w:val="00533279"/>
    <w:rsid w:val="00564453"/>
    <w:rsid w:val="00593781"/>
    <w:rsid w:val="005C3938"/>
    <w:rsid w:val="005D5D8E"/>
    <w:rsid w:val="00602C7D"/>
    <w:rsid w:val="00621C63"/>
    <w:rsid w:val="0062304A"/>
    <w:rsid w:val="00645F60"/>
    <w:rsid w:val="006702E4"/>
    <w:rsid w:val="00676946"/>
    <w:rsid w:val="00696074"/>
    <w:rsid w:val="006A42BE"/>
    <w:rsid w:val="006F49BB"/>
    <w:rsid w:val="006F5592"/>
    <w:rsid w:val="007445DF"/>
    <w:rsid w:val="0074521C"/>
    <w:rsid w:val="007810DC"/>
    <w:rsid w:val="007C4CB5"/>
    <w:rsid w:val="007D4BB5"/>
    <w:rsid w:val="007F0E61"/>
    <w:rsid w:val="0080165E"/>
    <w:rsid w:val="0082321E"/>
    <w:rsid w:val="00867E91"/>
    <w:rsid w:val="008B3009"/>
    <w:rsid w:val="008B3CED"/>
    <w:rsid w:val="008E6F5F"/>
    <w:rsid w:val="00906D5B"/>
    <w:rsid w:val="00941D36"/>
    <w:rsid w:val="00983FC6"/>
    <w:rsid w:val="009A0076"/>
    <w:rsid w:val="009B7077"/>
    <w:rsid w:val="009E557C"/>
    <w:rsid w:val="009E737E"/>
    <w:rsid w:val="009F5E52"/>
    <w:rsid w:val="00A030AF"/>
    <w:rsid w:val="00A313A6"/>
    <w:rsid w:val="00A36F1C"/>
    <w:rsid w:val="00A47926"/>
    <w:rsid w:val="00A753C4"/>
    <w:rsid w:val="00A9379B"/>
    <w:rsid w:val="00AE3F13"/>
    <w:rsid w:val="00AF2896"/>
    <w:rsid w:val="00B04F78"/>
    <w:rsid w:val="00B25FD4"/>
    <w:rsid w:val="00B272A0"/>
    <w:rsid w:val="00B315AC"/>
    <w:rsid w:val="00B87334"/>
    <w:rsid w:val="00BB752C"/>
    <w:rsid w:val="00BC1098"/>
    <w:rsid w:val="00C364DC"/>
    <w:rsid w:val="00C7287F"/>
    <w:rsid w:val="00C91A42"/>
    <w:rsid w:val="00C92608"/>
    <w:rsid w:val="00CA5E26"/>
    <w:rsid w:val="00CA7680"/>
    <w:rsid w:val="00CE0C26"/>
    <w:rsid w:val="00D02C0A"/>
    <w:rsid w:val="00D14885"/>
    <w:rsid w:val="00DA6A74"/>
    <w:rsid w:val="00DD36AC"/>
    <w:rsid w:val="00DD5C2D"/>
    <w:rsid w:val="00DE0203"/>
    <w:rsid w:val="00E6088C"/>
    <w:rsid w:val="00F11160"/>
    <w:rsid w:val="00F30620"/>
    <w:rsid w:val="00F80DA9"/>
    <w:rsid w:val="00F90A4B"/>
    <w:rsid w:val="00FA67AA"/>
    <w:rsid w:val="00FB058F"/>
    <w:rsid w:val="00FB4B41"/>
    <w:rsid w:val="00FC420E"/>
    <w:rsid w:val="00FC69E5"/>
    <w:rsid w:val="00FD0A09"/>
    <w:rsid w:val="00FF1E74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5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34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57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964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9E5"/>
    <w:rPr>
      <w:rFonts w:ascii="Tahoma" w:eastAsia="Calibri" w:hAnsi="Tahoma" w:cs="Tahoma"/>
      <w:sz w:val="16"/>
      <w:szCs w:val="16"/>
    </w:rPr>
  </w:style>
  <w:style w:type="character" w:styleId="aa">
    <w:name w:val="Hyperlink"/>
    <w:rsid w:val="000C4A19"/>
    <w:rPr>
      <w:color w:val="000000"/>
      <w:u w:val="single"/>
    </w:rPr>
  </w:style>
  <w:style w:type="character" w:customStyle="1" w:styleId="8">
    <w:name w:val="Основной текст (8)_"/>
    <w:link w:val="80"/>
    <w:locked/>
    <w:rsid w:val="00AE3F13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3F13"/>
    <w:pPr>
      <w:widowControl w:val="0"/>
      <w:shd w:val="clear" w:color="auto" w:fill="FFFFFF"/>
      <w:spacing w:after="0" w:line="226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AAE3-E2A3-4223-B762-B677F942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ДС4</cp:lastModifiedBy>
  <cp:revision>31</cp:revision>
  <dcterms:created xsi:type="dcterms:W3CDTF">2015-05-26T13:45:00Z</dcterms:created>
  <dcterms:modified xsi:type="dcterms:W3CDTF">2019-12-25T18:41:00Z</dcterms:modified>
</cp:coreProperties>
</file>