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49" w:rsidRDefault="00163849" w:rsidP="00512544">
      <w:pPr>
        <w:spacing w:after="0" w:line="240" w:lineRule="auto"/>
        <w:jc w:val="center"/>
        <w:rPr>
          <w:rFonts w:ascii="Times New Roman" w:hAnsi="Times New Roman"/>
          <w:b/>
          <w:bCs/>
          <w:sz w:val="44"/>
          <w:szCs w:val="44"/>
          <w:lang w:eastAsia="ru-RU"/>
        </w:rPr>
      </w:pPr>
    </w:p>
    <w:p w:rsidR="00163849" w:rsidRDefault="00163849" w:rsidP="00512544">
      <w:pPr>
        <w:spacing w:after="0" w:line="240" w:lineRule="auto"/>
        <w:jc w:val="center"/>
        <w:rPr>
          <w:rFonts w:ascii="Times New Roman" w:hAnsi="Times New Roman"/>
          <w:b/>
          <w:bCs/>
          <w:sz w:val="44"/>
          <w:szCs w:val="44"/>
          <w:lang w:eastAsia="ru-RU"/>
        </w:rPr>
      </w:pPr>
    </w:p>
    <w:p w:rsidR="00163849" w:rsidRDefault="00163849" w:rsidP="00512544">
      <w:pPr>
        <w:spacing w:after="0" w:line="240" w:lineRule="auto"/>
        <w:jc w:val="center"/>
        <w:rPr>
          <w:rFonts w:ascii="Times New Roman" w:hAnsi="Times New Roman"/>
          <w:b/>
          <w:bCs/>
          <w:sz w:val="44"/>
          <w:szCs w:val="44"/>
          <w:lang w:eastAsia="ru-RU"/>
        </w:rPr>
      </w:pPr>
    </w:p>
    <w:p w:rsidR="00163849" w:rsidRDefault="00163849" w:rsidP="00512544">
      <w:pPr>
        <w:spacing w:after="0" w:line="240" w:lineRule="auto"/>
        <w:jc w:val="center"/>
        <w:rPr>
          <w:rFonts w:ascii="Times New Roman" w:hAnsi="Times New Roman"/>
          <w:b/>
          <w:bCs/>
          <w:sz w:val="44"/>
          <w:szCs w:val="44"/>
          <w:lang w:eastAsia="ru-RU"/>
        </w:rPr>
      </w:pPr>
    </w:p>
    <w:p w:rsidR="00163849" w:rsidRDefault="00163849" w:rsidP="00512544">
      <w:pPr>
        <w:spacing w:after="0" w:line="240" w:lineRule="auto"/>
        <w:jc w:val="center"/>
        <w:rPr>
          <w:rFonts w:ascii="Times New Roman" w:hAnsi="Times New Roman"/>
          <w:b/>
          <w:bCs/>
          <w:sz w:val="44"/>
          <w:szCs w:val="44"/>
          <w:lang w:eastAsia="ru-RU"/>
        </w:rPr>
      </w:pPr>
    </w:p>
    <w:p w:rsidR="00163849" w:rsidRDefault="00163849" w:rsidP="00512544">
      <w:pPr>
        <w:spacing w:after="0" w:line="240" w:lineRule="auto"/>
        <w:jc w:val="center"/>
        <w:rPr>
          <w:rFonts w:ascii="Times New Roman" w:hAnsi="Times New Roman"/>
          <w:b/>
          <w:bCs/>
          <w:sz w:val="44"/>
          <w:szCs w:val="44"/>
          <w:lang w:eastAsia="ru-RU"/>
        </w:rPr>
      </w:pPr>
    </w:p>
    <w:p w:rsidR="009A2FAA" w:rsidRPr="00DB72B0" w:rsidRDefault="009A2FAA" w:rsidP="00512544">
      <w:pPr>
        <w:spacing w:after="0" w:line="240" w:lineRule="auto"/>
        <w:jc w:val="center"/>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51254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осударственного учреждения образования</w:t>
      </w:r>
    </w:p>
    <w:p w:rsidR="009A2FAA" w:rsidRPr="00DB72B0"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24550C">
        <w:rPr>
          <w:rFonts w:ascii="Times New Roman" w:hAnsi="Times New Roman"/>
          <w:b/>
          <w:sz w:val="44"/>
          <w:szCs w:val="44"/>
        </w:rPr>
        <w:t>Лельчицкий ясли – сад №4</w:t>
      </w:r>
      <w:r w:rsidRPr="00DB72B0">
        <w:rPr>
          <w:rFonts w:ascii="Times New Roman" w:hAnsi="Times New Roman"/>
          <w:b/>
          <w:bCs/>
          <w:sz w:val="44"/>
          <w:szCs w:val="44"/>
          <w:lang w:eastAsia="ru-RU"/>
        </w:rPr>
        <w:t>»</w:t>
      </w:r>
    </w:p>
    <w:p w:rsidR="009A2FAA" w:rsidRPr="00DB72B0"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24550C" w:rsidP="00512544">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ab/>
      </w:r>
      <w:proofErr w:type="gramStart"/>
      <w:r>
        <w:rPr>
          <w:rFonts w:ascii="Times New Roman" w:hAnsi="Times New Roman"/>
          <w:b/>
          <w:bCs/>
          <w:sz w:val="30"/>
          <w:szCs w:val="30"/>
          <w:lang w:eastAsia="ru-RU"/>
        </w:rPr>
        <w:t>Одобрен</w:t>
      </w:r>
      <w:proofErr w:type="gramEnd"/>
      <w:r>
        <w:rPr>
          <w:rFonts w:ascii="Times New Roman" w:hAnsi="Times New Roman"/>
          <w:b/>
          <w:bCs/>
          <w:sz w:val="30"/>
          <w:szCs w:val="30"/>
          <w:lang w:eastAsia="ru-RU"/>
        </w:rPr>
        <w:t xml:space="preserve"> на</w:t>
      </w:r>
      <w:r w:rsidR="008A20FF" w:rsidRPr="008A20FF">
        <w:rPr>
          <w:rFonts w:ascii="Times New Roman" w:hAnsi="Times New Roman"/>
          <w:b/>
          <w:bCs/>
          <w:sz w:val="30"/>
          <w:szCs w:val="30"/>
          <w:lang w:eastAsia="ru-RU"/>
        </w:rPr>
        <w:t xml:space="preserve"> собрании</w:t>
      </w:r>
      <w:r>
        <w:rPr>
          <w:rFonts w:ascii="Times New Roman" w:hAnsi="Times New Roman"/>
          <w:b/>
          <w:bCs/>
          <w:sz w:val="30"/>
          <w:szCs w:val="30"/>
          <w:lang w:eastAsia="ru-RU"/>
        </w:rPr>
        <w:t xml:space="preserve"> работников</w:t>
      </w:r>
      <w:r w:rsidR="008A20FF" w:rsidRPr="008A20FF">
        <w:rPr>
          <w:rFonts w:ascii="Times New Roman" w:hAnsi="Times New Roman"/>
          <w:b/>
          <w:bCs/>
          <w:sz w:val="30"/>
          <w:szCs w:val="30"/>
          <w:lang w:eastAsia="ru-RU"/>
        </w:rPr>
        <w:t xml:space="preserve"> </w:t>
      </w:r>
    </w:p>
    <w:p w:rsidR="009A2FAA" w:rsidRPr="00900F96" w:rsidRDefault="008A20FF" w:rsidP="00512544">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«__» _________ 2022 года, протокол № ___</w:t>
      </w: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6C06" w:rsidRDefault="00016C06">
      <w:pPr>
        <w:spacing w:after="200" w:line="276" w:lineRule="auto"/>
        <w:rPr>
          <w:rFonts w:ascii="Times New Roman" w:hAnsi="Times New Roman"/>
          <w:b/>
          <w:bCs/>
          <w:sz w:val="30"/>
          <w:szCs w:val="30"/>
          <w:lang w:eastAsia="ru-RU"/>
        </w:rPr>
      </w:pPr>
      <w:r>
        <w:rPr>
          <w:rFonts w:ascii="Times New Roman" w:hAnsi="Times New Roman"/>
          <w:b/>
          <w:bCs/>
          <w:sz w:val="30"/>
          <w:szCs w:val="30"/>
          <w:lang w:eastAsia="ru-RU"/>
        </w:rPr>
        <w:br w:type="page"/>
      </w:r>
    </w:p>
    <w:p w:rsidR="009A2FAA" w:rsidRPr="005A3397" w:rsidRDefault="009A2FAA"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512544">
      <w:pPr>
        <w:spacing w:after="0" w:line="240" w:lineRule="auto"/>
        <w:contextualSpacing/>
        <w:rPr>
          <w:rFonts w:ascii="Times New Roman" w:hAnsi="Times New Roman"/>
          <w:b/>
          <w:sz w:val="30"/>
          <w:szCs w:val="30"/>
          <w:lang w:eastAsia="ru-RU"/>
        </w:rPr>
      </w:pPr>
    </w:p>
    <w:tbl>
      <w:tblPr>
        <w:tblW w:w="0" w:type="auto"/>
        <w:tblInd w:w="108" w:type="dxa"/>
        <w:tblLook w:val="04A0"/>
      </w:tblPr>
      <w:tblGrid>
        <w:gridCol w:w="567"/>
        <w:gridCol w:w="7655"/>
        <w:gridCol w:w="1447"/>
      </w:tblGrid>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512544">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274967">
              <w:rPr>
                <w:rFonts w:ascii="Times New Roman" w:hAnsi="Times New Roman"/>
                <w:sz w:val="30"/>
                <w:szCs w:val="30"/>
              </w:rPr>
              <w:t>3</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8A0660">
              <w:rPr>
                <w:rFonts w:ascii="Times New Roman" w:hAnsi="Times New Roman"/>
                <w:sz w:val="30"/>
                <w:szCs w:val="30"/>
              </w:rPr>
              <w:t>5</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274967">
              <w:rPr>
                <w:rFonts w:ascii="Times New Roman" w:hAnsi="Times New Roman"/>
                <w:sz w:val="30"/>
                <w:szCs w:val="30"/>
              </w:rPr>
              <w:t>1</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8A0660">
              <w:rPr>
                <w:rFonts w:ascii="Times New Roman" w:hAnsi="Times New Roman"/>
                <w:sz w:val="30"/>
                <w:szCs w:val="30"/>
              </w:rPr>
              <w:t>6</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512544">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8A0660">
              <w:rPr>
                <w:rFonts w:ascii="Times New Roman" w:hAnsi="Times New Roman"/>
                <w:sz w:val="30"/>
                <w:szCs w:val="30"/>
              </w:rPr>
              <w:t>2</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sidR="0024550C">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8A0660">
              <w:rPr>
                <w:rFonts w:ascii="Times New Roman" w:hAnsi="Times New Roman"/>
                <w:sz w:val="30"/>
                <w:szCs w:val="30"/>
              </w:rPr>
              <w:t>6</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8A0660">
              <w:rPr>
                <w:rFonts w:ascii="Times New Roman" w:hAnsi="Times New Roman"/>
                <w:sz w:val="30"/>
                <w:szCs w:val="30"/>
              </w:rPr>
              <w:t>28</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6A4137">
              <w:rPr>
                <w:rFonts w:ascii="Times New Roman" w:hAnsi="Times New Roman"/>
                <w:sz w:val="30"/>
                <w:szCs w:val="30"/>
              </w:rPr>
              <w:t>1</w:t>
            </w:r>
          </w:p>
        </w:tc>
      </w:tr>
      <w:tr w:rsidR="000E7EAB" w:rsidTr="000E7EAB">
        <w:tc>
          <w:tcPr>
            <w:tcW w:w="567"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512544">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241" w:type="dxa"/>
          </w:tcPr>
          <w:p w:rsidR="000E7EAB" w:rsidRDefault="000E7EAB" w:rsidP="00512544">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6A4137">
              <w:rPr>
                <w:rFonts w:ascii="Times New Roman" w:hAnsi="Times New Roman"/>
                <w:sz w:val="30"/>
                <w:szCs w:val="30"/>
              </w:rPr>
              <w:t>2</w:t>
            </w:r>
          </w:p>
        </w:tc>
      </w:tr>
    </w:tbl>
    <w:p w:rsidR="000E7EAB" w:rsidRDefault="000E7EAB" w:rsidP="00512544">
      <w:pPr>
        <w:spacing w:after="0" w:line="240" w:lineRule="auto"/>
        <w:ind w:left="851" w:hanging="425"/>
        <w:contextualSpacing/>
        <w:jc w:val="both"/>
        <w:rPr>
          <w:rFonts w:ascii="Times New Roman" w:hAnsi="Times New Roman"/>
          <w:sz w:val="30"/>
          <w:szCs w:val="30"/>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A43295" w:rsidRDefault="00A43295" w:rsidP="00512544">
      <w:pPr>
        <w:spacing w:after="0" w:line="240" w:lineRule="auto"/>
        <w:rPr>
          <w:rFonts w:ascii="Times New Roman" w:hAnsi="Times New Roman"/>
          <w:b/>
          <w:bCs/>
          <w:sz w:val="30"/>
          <w:szCs w:val="30"/>
          <w:lang w:eastAsia="ru-RU"/>
        </w:rPr>
      </w:pPr>
      <w:r>
        <w:rPr>
          <w:rFonts w:ascii="Times New Roman" w:hAnsi="Times New Roman"/>
          <w:b/>
          <w:bCs/>
          <w:sz w:val="30"/>
          <w:szCs w:val="30"/>
          <w:lang w:eastAsia="ru-RU"/>
        </w:rPr>
        <w:br w:type="page"/>
      </w:r>
    </w:p>
    <w:p w:rsidR="009A2FAA" w:rsidRPr="00900F96" w:rsidRDefault="009A2FAA"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A43295" w:rsidRDefault="000C0E25"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p>
    <w:p w:rsidR="00A43295" w:rsidRDefault="0024550C"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 xml:space="preserve">«Лельчицкий </w:t>
      </w:r>
      <w:proofErr w:type="gramStart"/>
      <w:r>
        <w:rPr>
          <w:rFonts w:ascii="Times New Roman" w:hAnsi="Times New Roman"/>
          <w:b/>
          <w:bCs/>
          <w:sz w:val="30"/>
          <w:szCs w:val="30"/>
          <w:lang w:eastAsia="ru-RU"/>
        </w:rPr>
        <w:t>ясли-сад</w:t>
      </w:r>
      <w:proofErr w:type="gramEnd"/>
      <w:r>
        <w:rPr>
          <w:rFonts w:ascii="Times New Roman" w:hAnsi="Times New Roman"/>
          <w:b/>
          <w:bCs/>
          <w:sz w:val="30"/>
          <w:szCs w:val="30"/>
          <w:lang w:eastAsia="ru-RU"/>
        </w:rPr>
        <w:t xml:space="preserve"> №4</w:t>
      </w:r>
      <w:r w:rsidR="000C0E25">
        <w:rPr>
          <w:rFonts w:ascii="Times New Roman" w:hAnsi="Times New Roman"/>
          <w:b/>
          <w:bCs/>
          <w:sz w:val="30"/>
          <w:szCs w:val="30"/>
          <w:lang w:eastAsia="ru-RU"/>
        </w:rPr>
        <w:t xml:space="preserve">» </w:t>
      </w:r>
    </w:p>
    <w:p w:rsidR="000C0E25" w:rsidRDefault="000C0E25" w:rsidP="0051254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0056A5" w:rsidRDefault="000056A5"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bookmarkStart w:id="0" w:name="_GoBack"/>
      <w:bookmarkEnd w:id="0"/>
    </w:p>
    <w:p w:rsidR="009A2FAA" w:rsidRDefault="009A2FAA" w:rsidP="00512544">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512544">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24550C">
        <w:rPr>
          <w:rFonts w:ascii="Times New Roman" w:hAnsi="Times New Roman"/>
          <w:sz w:val="30"/>
          <w:szCs w:val="30"/>
        </w:rPr>
        <w:t>Лельчицкий ясли-сад№4</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24550C">
        <w:rPr>
          <w:rFonts w:ascii="Times New Roman" w:hAnsi="Times New Roman"/>
          <w:sz w:val="30"/>
          <w:szCs w:val="30"/>
        </w:rPr>
        <w:t>Лельчицкий ясли-сад№4</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24550C">
        <w:rPr>
          <w:rFonts w:ascii="Times New Roman" w:hAnsi="Times New Roman"/>
          <w:spacing w:val="-4"/>
          <w:sz w:val="30"/>
          <w:szCs w:val="30"/>
          <w:lang w:eastAsia="ru-RU"/>
        </w:rPr>
        <w:t xml:space="preserve"> Ляховец Татьяны Валентиновны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24550C">
        <w:rPr>
          <w:rFonts w:ascii="Times New Roman" w:hAnsi="Times New Roman"/>
          <w:sz w:val="30"/>
          <w:szCs w:val="30"/>
        </w:rPr>
        <w:t>Лельчицкий ясли-сад№4</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24550C">
        <w:rPr>
          <w:rFonts w:ascii="Times New Roman" w:hAnsi="Times New Roman"/>
          <w:spacing w:val="-4"/>
          <w:sz w:val="30"/>
          <w:szCs w:val="30"/>
          <w:lang w:eastAsia="ru-RU"/>
        </w:rPr>
        <w:t>Трошко Людмилы Филипповны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51254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sidR="0024550C">
        <w:rPr>
          <w:rFonts w:ascii="Times New Roman" w:hAnsi="Times New Roman"/>
          <w:spacing w:val="-4"/>
          <w:sz w:val="30"/>
          <w:szCs w:val="30"/>
          <w:lang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w:t>
      </w:r>
      <w:r w:rsidR="00A43295">
        <w:rPr>
          <w:rFonts w:ascii="Times New Roman" w:hAnsi="Times New Roman"/>
          <w:spacing w:val="-6"/>
          <w:sz w:val="30"/>
          <w:szCs w:val="30"/>
          <w:lang w:eastAsia="ru-RU"/>
        </w:rPr>
        <w:t xml:space="preserve"> </w:t>
      </w:r>
      <w:r>
        <w:rPr>
          <w:rFonts w:ascii="Times New Roman" w:hAnsi="Times New Roman"/>
          <w:spacing w:val="-6"/>
          <w:sz w:val="30"/>
          <w:szCs w:val="30"/>
          <w:lang w:eastAsia="ru-RU"/>
        </w:rPr>
        <w:t>июля 1995 г. №278</w:t>
      </w:r>
      <w:r w:rsidR="00A43295">
        <w:rPr>
          <w:rFonts w:ascii="Times New Roman" w:hAnsi="Times New Roman"/>
          <w:spacing w:val="-6"/>
          <w:sz w:val="30"/>
          <w:szCs w:val="30"/>
          <w:lang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sidR="005879D5">
        <w:rPr>
          <w:rFonts w:ascii="Times New Roman" w:hAnsi="Times New Roman"/>
          <w:sz w:val="30"/>
          <w:szCs w:val="30"/>
          <w:lang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E80947">
        <w:rPr>
          <w:rFonts w:ascii="Times New Roman" w:hAnsi="Times New Roman"/>
          <w:sz w:val="30"/>
          <w:szCs w:val="30"/>
          <w:lang w:eastAsia="ru-RU"/>
        </w:rPr>
        <w:t>Белорусск</w:t>
      </w:r>
      <w:r w:rsidR="00330843" w:rsidRPr="00E80947">
        <w:rPr>
          <w:rFonts w:ascii="Times New Roman" w:hAnsi="Times New Roman"/>
          <w:sz w:val="30"/>
          <w:szCs w:val="30"/>
          <w:lang w:eastAsia="ru-RU"/>
        </w:rPr>
        <w:t xml:space="preserve">им </w:t>
      </w:r>
      <w:r w:rsidRPr="00E80947">
        <w:rPr>
          <w:rFonts w:ascii="Times New Roman" w:hAnsi="Times New Roman"/>
          <w:sz w:val="30"/>
          <w:szCs w:val="30"/>
          <w:lang w:eastAsia="ru-RU"/>
        </w:rPr>
        <w:t>профессиональн</w:t>
      </w:r>
      <w:r w:rsidR="00330843" w:rsidRPr="00E80947">
        <w:rPr>
          <w:rFonts w:ascii="Times New Roman" w:hAnsi="Times New Roman"/>
          <w:sz w:val="30"/>
          <w:szCs w:val="30"/>
          <w:lang w:eastAsia="ru-RU"/>
        </w:rPr>
        <w:t xml:space="preserve">ым </w:t>
      </w:r>
      <w:r w:rsidRPr="00E80947">
        <w:rPr>
          <w:rFonts w:ascii="Times New Roman" w:hAnsi="Times New Roman"/>
          <w:sz w:val="30"/>
          <w:szCs w:val="30"/>
          <w:lang w:eastAsia="ru-RU"/>
        </w:rPr>
        <w:t>союз</w:t>
      </w:r>
      <w:r w:rsidR="00330843" w:rsidRPr="00E80947">
        <w:rPr>
          <w:rFonts w:ascii="Times New Roman" w:hAnsi="Times New Roman"/>
          <w:sz w:val="30"/>
          <w:szCs w:val="30"/>
          <w:lang w:eastAsia="ru-RU"/>
        </w:rPr>
        <w:t>ом</w:t>
      </w:r>
      <w:r w:rsidRPr="00E80947">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E80947">
        <w:rPr>
          <w:rFonts w:ascii="Times New Roman" w:hAnsi="Times New Roman"/>
          <w:sz w:val="30"/>
          <w:szCs w:val="30"/>
          <w:lang w:eastAsia="ru-RU"/>
        </w:rPr>
        <w:t xml:space="preserve">Лельчицкого райисполкома и </w:t>
      </w:r>
      <w:proofErr w:type="spellStart"/>
      <w:r w:rsidR="00E80947">
        <w:rPr>
          <w:rFonts w:ascii="Times New Roman" w:hAnsi="Times New Roman"/>
          <w:sz w:val="30"/>
          <w:szCs w:val="30"/>
          <w:lang w:eastAsia="ru-RU"/>
        </w:rPr>
        <w:t>Лельчицкой</w:t>
      </w:r>
      <w:proofErr w:type="spellEnd"/>
      <w:r w:rsidR="00E80947">
        <w:rPr>
          <w:rFonts w:ascii="Times New Roman" w:hAnsi="Times New Roman"/>
          <w:sz w:val="30"/>
          <w:szCs w:val="30"/>
          <w:lang w:eastAsia="ru-RU"/>
        </w:rPr>
        <w:t xml:space="preserve"> районной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51254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w:t>
      </w:r>
      <w:r w:rsidRPr="00900F96">
        <w:rPr>
          <w:rFonts w:ascii="Times New Roman" w:hAnsi="Times New Roman"/>
          <w:sz w:val="30"/>
          <w:szCs w:val="30"/>
        </w:rPr>
        <w:lastRenderedPageBreak/>
        <w:t>здоровых и безопасных условий труда, других условий, вытекающих из трудовых отношений.</w:t>
      </w:r>
    </w:p>
    <w:p w:rsidR="009A2FAA" w:rsidRPr="00900F96" w:rsidRDefault="009A2FAA" w:rsidP="00512544">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51254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sidRPr="000B14BE">
        <w:rPr>
          <w:rFonts w:ascii="Times New Roman" w:hAnsi="Times New Roman"/>
          <w:bCs/>
          <w:iCs/>
          <w:sz w:val="30"/>
          <w:szCs w:val="30"/>
          <w:lang w:eastAsia="ru-RU"/>
        </w:rPr>
        <w:t>(</w:t>
      </w:r>
      <w:r w:rsidR="000B14BE" w:rsidRPr="000B14BE">
        <w:rPr>
          <w:rFonts w:ascii="Times New Roman" w:hAnsi="Times New Roman"/>
          <w:bCs/>
          <w:iCs/>
          <w:sz w:val="30"/>
          <w:szCs w:val="30"/>
          <w:lang w:eastAsia="ru-RU"/>
        </w:rPr>
        <w:t>30</w:t>
      </w:r>
      <w:r w:rsidR="005A3397" w:rsidRPr="000B14BE">
        <w:rPr>
          <w:rFonts w:ascii="Times New Roman" w:hAnsi="Times New Roman"/>
          <w:bCs/>
          <w:iCs/>
          <w:sz w:val="30"/>
          <w:szCs w:val="30"/>
          <w:lang w:eastAsia="ru-RU"/>
        </w:rPr>
        <w:t>.</w:t>
      </w:r>
      <w:r w:rsidR="000B14BE" w:rsidRPr="000B14BE">
        <w:rPr>
          <w:rFonts w:ascii="Times New Roman" w:hAnsi="Times New Roman"/>
          <w:bCs/>
          <w:iCs/>
          <w:sz w:val="30"/>
          <w:szCs w:val="30"/>
          <w:lang w:eastAsia="ru-RU"/>
        </w:rPr>
        <w:t>05.</w:t>
      </w:r>
      <w:r w:rsidR="005A3397" w:rsidRPr="000B14BE">
        <w:rPr>
          <w:rFonts w:ascii="Times New Roman" w:hAnsi="Times New Roman"/>
          <w:bCs/>
          <w:iCs/>
          <w:sz w:val="30"/>
          <w:szCs w:val="30"/>
          <w:lang w:eastAsia="ru-RU"/>
        </w:rPr>
        <w:t>20</w:t>
      </w:r>
      <w:r w:rsidR="00722BF5" w:rsidRPr="000B14BE">
        <w:rPr>
          <w:rFonts w:ascii="Times New Roman" w:hAnsi="Times New Roman"/>
          <w:bCs/>
          <w:iCs/>
          <w:sz w:val="30"/>
          <w:szCs w:val="30"/>
          <w:lang w:eastAsia="ru-RU"/>
        </w:rPr>
        <w:t>2</w:t>
      </w:r>
      <w:r w:rsidR="000C0E25" w:rsidRPr="000B14BE">
        <w:rPr>
          <w:rFonts w:ascii="Times New Roman" w:hAnsi="Times New Roman"/>
          <w:bCs/>
          <w:iCs/>
          <w:sz w:val="30"/>
          <w:szCs w:val="30"/>
          <w:lang w:eastAsia="ru-RU"/>
        </w:rPr>
        <w:t>2</w:t>
      </w:r>
      <w:r w:rsidR="005A3397" w:rsidRPr="000B14BE">
        <w:rPr>
          <w:rFonts w:ascii="Times New Roman" w:hAnsi="Times New Roman"/>
          <w:bCs/>
          <w:iCs/>
          <w:sz w:val="30"/>
          <w:szCs w:val="30"/>
          <w:lang w:eastAsia="ru-RU"/>
        </w:rPr>
        <w:t>, протокол №</w:t>
      </w:r>
      <w:r w:rsidR="00512544">
        <w:rPr>
          <w:rFonts w:ascii="Times New Roman" w:hAnsi="Times New Roman"/>
          <w:bCs/>
          <w:iCs/>
          <w:sz w:val="30"/>
          <w:szCs w:val="30"/>
          <w:lang w:eastAsia="ru-RU"/>
        </w:rPr>
        <w:t>5/31</w:t>
      </w:r>
      <w:r w:rsidRPr="000B14BE">
        <w:rPr>
          <w:rFonts w:ascii="Times New Roman" w:hAnsi="Times New Roman"/>
          <w:bCs/>
          <w:iCs/>
          <w:sz w:val="30"/>
          <w:szCs w:val="30"/>
          <w:lang w:eastAsia="ru-RU"/>
        </w:rPr>
        <w:t>)</w:t>
      </w:r>
      <w:r w:rsidR="00A43295">
        <w:rPr>
          <w:rFonts w:ascii="Times New Roman" w:hAnsi="Times New Roman"/>
          <w:bCs/>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51254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A43295">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512544">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A43295">
        <w:rPr>
          <w:rFonts w:ascii="Times New Roman" w:hAnsi="Times New Roman"/>
          <w:sz w:val="30"/>
          <w:szCs w:val="30"/>
        </w:rPr>
        <w:t xml:space="preserve"> </w:t>
      </w:r>
      <w:r>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sidR="0024550C">
        <w:rPr>
          <w:rFonts w:ascii="Times New Roman" w:hAnsi="Times New Roman"/>
          <w:sz w:val="30"/>
          <w:szCs w:val="30"/>
        </w:rPr>
        <w:t xml:space="preserve"> </w:t>
      </w:r>
      <w:r>
        <w:rPr>
          <w:rFonts w:ascii="Times New Roman" w:hAnsi="Times New Roman"/>
          <w:sz w:val="30"/>
          <w:szCs w:val="30"/>
        </w:rPr>
        <w:t>заключался.</w:t>
      </w:r>
    </w:p>
    <w:p w:rsidR="00DB49B2" w:rsidRDefault="00DB49B2" w:rsidP="00512544">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512544">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512544">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Разногласия сторон рассматриваются на совместном заседании Профкома и представителей Нанимателя.</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24550C">
        <w:rPr>
          <w:rFonts w:ascii="Times New Roman" w:hAnsi="Times New Roman"/>
          <w:sz w:val="30"/>
          <w:szCs w:val="30"/>
          <w:lang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512544">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512544">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0B14BE" w:rsidRDefault="000B14BE" w:rsidP="00512544">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512544">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утв.Постановлением Министерства Республики от 22.08.2021 №101 с внесенными изменениями и дополнениями.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5879D5">
        <w:rPr>
          <w:rFonts w:ascii="Times New Roman" w:hAnsi="Times New Roman"/>
          <w:sz w:val="30"/>
          <w:szCs w:val="30"/>
          <w:lang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512544">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51254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24550C">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 xml:space="preserve">создается комиссия по </w:t>
      </w:r>
      <w:r w:rsidRPr="00672434">
        <w:rPr>
          <w:rFonts w:ascii="Times New Roman" w:hAnsi="Times New Roman"/>
          <w:sz w:val="30"/>
          <w:szCs w:val="30"/>
          <w:lang w:eastAsia="ru-RU"/>
        </w:rPr>
        <w:lastRenderedPageBreak/>
        <w:t>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Pr="00672434" w:rsidRDefault="00672434" w:rsidP="0051254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51254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0024550C">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613D3" w:rsidRPr="0080611E" w:rsidRDefault="001613D3" w:rsidP="00512544">
      <w:pPr>
        <w:widowControl w:val="0"/>
        <w:spacing w:after="0" w:line="240" w:lineRule="auto"/>
        <w:ind w:firstLine="708"/>
        <w:contextualSpacing/>
        <w:jc w:val="both"/>
        <w:rPr>
          <w:rFonts w:ascii="Times New Roman" w:hAnsi="Times New Roman"/>
          <w:sz w:val="30"/>
          <w:szCs w:val="30"/>
          <w:lang w:eastAsia="ru-RU"/>
        </w:rPr>
      </w:pPr>
      <w:r w:rsidRPr="0080611E">
        <w:rPr>
          <w:rFonts w:ascii="Times New Roman" w:hAnsi="Times New Roman"/>
          <w:sz w:val="30"/>
          <w:szCs w:val="30"/>
          <w:lang w:eastAsia="ru-RU"/>
        </w:rPr>
        <w:t>Данные приказы  объявляются работнику под роспись.</w:t>
      </w:r>
    </w:p>
    <w:p w:rsidR="001A72E3" w:rsidRPr="00900F96" w:rsidRDefault="00E4517A" w:rsidP="00512544">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512544">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5879D5">
        <w:rPr>
          <w:rFonts w:ascii="Times New Roman" w:hAnsi="Times New Roman"/>
          <w:sz w:val="30"/>
          <w:szCs w:val="30"/>
        </w:rPr>
        <w:t>Лельчицкого районного исполнительного комитета</w:t>
      </w:r>
      <w:r w:rsidR="003F54A0">
        <w:rPr>
          <w:rFonts w:ascii="Times New Roman" w:hAnsi="Times New Roman"/>
          <w:sz w:val="30"/>
          <w:szCs w:val="30"/>
        </w:rPr>
        <w:t xml:space="preserve"> </w:t>
      </w:r>
      <w:r w:rsidR="009A2FAA" w:rsidRPr="00900F96">
        <w:rPr>
          <w:rFonts w:ascii="Times New Roman" w:hAnsi="Times New Roman"/>
          <w:sz w:val="30"/>
          <w:szCs w:val="30"/>
        </w:rPr>
        <w:t xml:space="preserve">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512544">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Премировать руководителя учреждения образования за педагогическую деятельность в соответствии с Положением о </w:t>
      </w:r>
      <w:r w:rsidRPr="00E80947">
        <w:rPr>
          <w:rFonts w:ascii="Times New Roman" w:hAnsi="Times New Roman"/>
          <w:sz w:val="30"/>
          <w:szCs w:val="30"/>
          <w:lang w:eastAsia="ru-RU"/>
        </w:rPr>
        <w:t>премировании учреждения образования.</w:t>
      </w:r>
    </w:p>
    <w:p w:rsidR="009B5BD1" w:rsidRDefault="009B5BD1" w:rsidP="00512544">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351565" w:rsidRDefault="00E4517A" w:rsidP="00512544">
      <w:pPr>
        <w:widowControl w:val="0"/>
        <w:spacing w:after="0" w:line="240" w:lineRule="auto"/>
        <w:ind w:firstLine="708"/>
        <w:contextualSpacing/>
        <w:jc w:val="both"/>
        <w:rPr>
          <w:rFonts w:ascii="Times New Roman" w:hAnsi="Times New Roman"/>
          <w:b/>
          <w:color w:val="FF0000"/>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E80947">
        <w:rPr>
          <w:rFonts w:ascii="Times New Roman" w:hAnsi="Times New Roman"/>
          <w:sz w:val="30"/>
          <w:szCs w:val="30"/>
        </w:rPr>
        <w:t>5</w:t>
      </w:r>
      <w:r w:rsidR="009A2FAA" w:rsidRPr="00E80947">
        <w:rPr>
          <w:rFonts w:ascii="Times New Roman" w:hAnsi="Times New Roman"/>
          <w:sz w:val="30"/>
          <w:szCs w:val="30"/>
          <w:lang w:val="be-BY"/>
        </w:rPr>
        <w:t>. </w:t>
      </w:r>
      <w:r w:rsidR="006F10F1" w:rsidRPr="00E80947">
        <w:rPr>
          <w:rFonts w:ascii="Times New Roman" w:hAnsi="Times New Roman"/>
          <w:sz w:val="30"/>
          <w:szCs w:val="30"/>
          <w:lang w:val="be-BY"/>
        </w:rPr>
        <w:t>Дополнительное премирование работников за счет вне</w:t>
      </w:r>
      <w:r w:rsidR="009A2FAA" w:rsidRPr="00E80947">
        <w:rPr>
          <w:rFonts w:ascii="Times New Roman" w:hAnsi="Times New Roman"/>
          <w:bCs/>
          <w:sz w:val="30"/>
          <w:szCs w:val="30"/>
          <w:lang w:val="be-BY"/>
        </w:rPr>
        <w:t>бюджетных средств</w:t>
      </w:r>
      <w:r w:rsidR="009A2FAA" w:rsidRPr="00E80947">
        <w:rPr>
          <w:rFonts w:ascii="Times New Roman" w:hAnsi="Times New Roman"/>
          <w:bCs/>
          <w:sz w:val="30"/>
          <w:szCs w:val="30"/>
        </w:rPr>
        <w:t xml:space="preserve"> от приносящей доходы деятельности </w:t>
      </w:r>
      <w:r w:rsidR="006F10F1" w:rsidRPr="00E80947">
        <w:rPr>
          <w:rFonts w:ascii="Times New Roman" w:hAnsi="Times New Roman"/>
          <w:bCs/>
          <w:sz w:val="30"/>
          <w:szCs w:val="30"/>
        </w:rPr>
        <w:t xml:space="preserve">осуществляется в соответствии с Договором по </w:t>
      </w:r>
      <w:r w:rsidR="009A2FAA" w:rsidRPr="00E80947">
        <w:rPr>
          <w:rFonts w:ascii="Times New Roman" w:hAnsi="Times New Roman"/>
          <w:bCs/>
          <w:sz w:val="30"/>
          <w:szCs w:val="30"/>
        </w:rPr>
        <w:t xml:space="preserve">согласованию с </w:t>
      </w:r>
      <w:r w:rsidR="006F10F1" w:rsidRPr="00E80947">
        <w:rPr>
          <w:rFonts w:ascii="Times New Roman" w:hAnsi="Times New Roman"/>
          <w:bCs/>
          <w:sz w:val="30"/>
          <w:szCs w:val="30"/>
        </w:rPr>
        <w:t xml:space="preserve">профсоюзным комитетом </w:t>
      </w:r>
      <w:r w:rsidR="009A2FAA" w:rsidRPr="00E80947">
        <w:rPr>
          <w:rFonts w:ascii="Times New Roman" w:hAnsi="Times New Roman"/>
          <w:bCs/>
          <w:sz w:val="30"/>
          <w:szCs w:val="30"/>
        </w:rPr>
        <w:t>.</w:t>
      </w:r>
    </w:p>
    <w:p w:rsidR="009B5BD1" w:rsidRPr="009B5BD1" w:rsidRDefault="00E4517A" w:rsidP="00512544">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w:t>
      </w:r>
      <w:r w:rsidR="009B5BD1" w:rsidRPr="009B5BD1">
        <w:rPr>
          <w:rFonts w:ascii="Times New Roman" w:hAnsi="Times New Roman"/>
          <w:sz w:val="30"/>
          <w:szCs w:val="30"/>
          <w:lang w:eastAsia="ru-RU"/>
        </w:rPr>
        <w:lastRenderedPageBreak/>
        <w:t>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512544">
      <w:pPr>
        <w:spacing w:after="0" w:line="240" w:lineRule="auto"/>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900F96" w:rsidRDefault="0091079A" w:rsidP="00512544">
      <w:pPr>
        <w:spacing w:after="0" w:line="240" w:lineRule="auto"/>
        <w:ind w:firstLine="708"/>
        <w:contextualSpacing/>
        <w:jc w:val="both"/>
        <w:rPr>
          <w:rFonts w:ascii="Times New Roman" w:hAnsi="Times New Roman"/>
          <w:sz w:val="30"/>
          <w:szCs w:val="30"/>
          <w:lang w:eastAsia="ru-RU"/>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 xml:space="preserve">.7. </w:t>
      </w:r>
      <w:r w:rsidR="009A2FAA"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00F96" w:rsidRDefault="0091079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9B5BD1">
        <w:rPr>
          <w:rFonts w:ascii="Times New Roman" w:hAnsi="Times New Roman"/>
          <w:spacing w:val="-6"/>
          <w:sz w:val="30"/>
          <w:szCs w:val="30"/>
        </w:rPr>
        <w:t>санитарно-эпидемиологически</w:t>
      </w:r>
      <w:r w:rsidR="00E80947">
        <w:rPr>
          <w:rFonts w:ascii="Times New Roman" w:hAnsi="Times New Roman"/>
          <w:spacing w:val="-6"/>
          <w:sz w:val="30"/>
          <w:szCs w:val="30"/>
        </w:rPr>
        <w:t>е</w:t>
      </w:r>
      <w:r w:rsidR="006F10F1">
        <w:rPr>
          <w:rFonts w:ascii="Times New Roman" w:hAnsi="Times New Roman"/>
          <w:spacing w:val="-6"/>
          <w:sz w:val="30"/>
          <w:szCs w:val="30"/>
        </w:rPr>
        <w:t>, климатически</w:t>
      </w:r>
      <w:r w:rsidR="00E80947">
        <w:rPr>
          <w:rFonts w:ascii="Times New Roman" w:hAnsi="Times New Roman"/>
          <w:spacing w:val="-6"/>
          <w:sz w:val="30"/>
          <w:szCs w:val="30"/>
        </w:rPr>
        <w:t>е показания</w:t>
      </w:r>
      <w:r w:rsidR="006F10F1">
        <w:rPr>
          <w:rFonts w:ascii="Times New Roman" w:hAnsi="Times New Roman"/>
          <w:spacing w:val="-6"/>
          <w:sz w:val="30"/>
          <w:szCs w:val="30"/>
        </w:rPr>
        <w:t xml:space="preserve">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заработной платы 2 раза в месяц: 1</w:t>
      </w:r>
      <w:r w:rsidR="00E80947">
        <w:rPr>
          <w:rFonts w:ascii="Times New Roman" w:hAnsi="Times New Roman"/>
          <w:sz w:val="30"/>
          <w:szCs w:val="30"/>
          <w:lang w:eastAsia="ru-RU"/>
        </w:rPr>
        <w:t>8</w:t>
      </w:r>
      <w:r w:rsidR="009A2FAA" w:rsidRPr="0091079A">
        <w:rPr>
          <w:rFonts w:ascii="Times New Roman" w:hAnsi="Times New Roman"/>
          <w:sz w:val="30"/>
          <w:szCs w:val="30"/>
          <w:lang w:eastAsia="ru-RU"/>
        </w:rPr>
        <w:t xml:space="preserve"> числа – за первую половину текущего месяца и </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lastRenderedPageBreak/>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24550C">
        <w:rPr>
          <w:rFonts w:ascii="Times New Roman" w:hAnsi="Times New Roman"/>
          <w:sz w:val="30"/>
          <w:szCs w:val="30"/>
          <w:lang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24550C">
        <w:rPr>
          <w:rFonts w:ascii="Times New Roman" w:hAnsi="Times New Roman"/>
          <w:sz w:val="30"/>
          <w:szCs w:val="30"/>
          <w:lang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A43295">
        <w:rPr>
          <w:rFonts w:ascii="Times New Roman" w:hAnsi="Times New Roman"/>
          <w:sz w:val="30"/>
          <w:szCs w:val="30"/>
          <w:lang w:eastAsia="ru-RU"/>
        </w:rPr>
        <w:t>4</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E80947" w:rsidRPr="003F54A0" w:rsidRDefault="00A43295" w:rsidP="00512544">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18.14</w:t>
      </w:r>
      <w:r w:rsidR="00E80947" w:rsidRPr="00A43295">
        <w:rPr>
          <w:rFonts w:ascii="Times New Roman" w:hAnsi="Times New Roman"/>
          <w:sz w:val="30"/>
          <w:szCs w:val="30"/>
          <w:lang w:eastAsia="ru-RU"/>
        </w:rPr>
        <w:t>.1.</w:t>
      </w:r>
      <w:r w:rsidR="00E80947" w:rsidRPr="003F54A0">
        <w:rPr>
          <w:rFonts w:ascii="Times New Roman" w:hAnsi="Times New Roman"/>
          <w:sz w:val="30"/>
          <w:szCs w:val="30"/>
          <w:lang w:eastAsia="ru-RU"/>
        </w:rPr>
        <w:t xml:space="preserve"> устанавливать фиксированные надбавки на период сроков отработки (в том числе с учетом целевого договора) в размере 20% ставки (оклада) молодым специалистам, завершившим обучение с 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
    <w:p w:rsidR="00E80947" w:rsidRPr="003F54A0"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F54A0">
        <w:rPr>
          <w:rFonts w:ascii="Times New Roman" w:hAnsi="Times New Roman"/>
          <w:sz w:val="30"/>
          <w:szCs w:val="30"/>
          <w:lang w:eastAsia="ru-RU"/>
        </w:rPr>
        <w:t>18.1</w:t>
      </w:r>
      <w:r w:rsidR="00A43295">
        <w:rPr>
          <w:rFonts w:ascii="Times New Roman" w:hAnsi="Times New Roman"/>
          <w:sz w:val="30"/>
          <w:szCs w:val="30"/>
          <w:lang w:eastAsia="ru-RU"/>
        </w:rPr>
        <w:t>4</w:t>
      </w:r>
      <w:r w:rsidRPr="003F54A0">
        <w:rPr>
          <w:rFonts w:ascii="Times New Roman" w:hAnsi="Times New Roman"/>
          <w:sz w:val="30"/>
          <w:szCs w:val="30"/>
          <w:lang w:eastAsia="ru-RU"/>
        </w:rPr>
        <w:t>.2. установить фиксированную надбавку вновь прибывшим молодым специалистам в размере 20% оклада (ставки) ежемесячно на протяжении трёх лет;</w:t>
      </w:r>
    </w:p>
    <w:p w:rsidR="00E80947" w:rsidRPr="003F54A0"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F54A0">
        <w:rPr>
          <w:rFonts w:ascii="Times New Roman" w:hAnsi="Times New Roman"/>
          <w:sz w:val="30"/>
          <w:szCs w:val="30"/>
          <w:lang w:eastAsia="ru-RU"/>
        </w:rPr>
        <w:t>18.1</w:t>
      </w:r>
      <w:r w:rsidR="00A43295">
        <w:rPr>
          <w:rFonts w:ascii="Times New Roman" w:hAnsi="Times New Roman"/>
          <w:sz w:val="30"/>
          <w:szCs w:val="30"/>
          <w:lang w:eastAsia="ru-RU"/>
        </w:rPr>
        <w:t>4</w:t>
      </w:r>
      <w:r w:rsidRPr="003F54A0">
        <w:rPr>
          <w:rFonts w:ascii="Times New Roman" w:hAnsi="Times New Roman"/>
          <w:sz w:val="30"/>
          <w:szCs w:val="30"/>
          <w:lang w:eastAsia="ru-RU"/>
        </w:rPr>
        <w:t>.3.</w:t>
      </w:r>
      <w:r w:rsidR="001613D3">
        <w:rPr>
          <w:rFonts w:ascii="Times New Roman" w:hAnsi="Times New Roman"/>
          <w:sz w:val="30"/>
          <w:szCs w:val="30"/>
          <w:lang w:eastAsia="ru-RU"/>
        </w:rPr>
        <w:t xml:space="preserve"> </w:t>
      </w:r>
      <w:r w:rsidRPr="003F54A0">
        <w:rPr>
          <w:rFonts w:ascii="Times New Roman" w:hAnsi="Times New Roman"/>
          <w:sz w:val="30"/>
          <w:szCs w:val="30"/>
          <w:lang w:eastAsia="ru-RU"/>
        </w:rPr>
        <w:t xml:space="preserve">работнику, успешно осваивающему содержание образовательных программ при получении первого высшего </w:t>
      </w:r>
      <w:r w:rsidRPr="003715C7">
        <w:rPr>
          <w:rFonts w:ascii="Times New Roman" w:hAnsi="Times New Roman"/>
          <w:sz w:val="30"/>
          <w:szCs w:val="30"/>
          <w:lang w:eastAsia="ru-RU"/>
        </w:rPr>
        <w:t>педагогического образовании в заочной форме получения образования</w:t>
      </w:r>
      <w:r w:rsidRPr="003F54A0">
        <w:rPr>
          <w:rFonts w:ascii="Times New Roman" w:hAnsi="Times New Roman"/>
          <w:sz w:val="30"/>
          <w:szCs w:val="30"/>
          <w:lang w:eastAsia="ru-RU"/>
        </w:rPr>
        <w:t xml:space="preserve"> ( с предоставлением подтверждающих документов об успешной сдачи сессии), не период установочной или экзаменационной сессии в учебном году предоставляется отпуск с сохранением заработной платы продолжительностью   предусмотренной статьей 216 Трудового  кодекса Республики Беларусь.</w:t>
      </w:r>
    </w:p>
    <w:p w:rsidR="00E80947" w:rsidRPr="00E80947" w:rsidRDefault="00E80947" w:rsidP="00512544">
      <w:pPr>
        <w:widowControl w:val="0"/>
        <w:autoSpaceDE w:val="0"/>
        <w:autoSpaceDN w:val="0"/>
        <w:spacing w:after="0" w:line="240" w:lineRule="auto"/>
        <w:ind w:firstLine="708"/>
        <w:jc w:val="both"/>
        <w:rPr>
          <w:rFonts w:ascii="Times New Roman" w:hAnsi="Times New Roman"/>
          <w:sz w:val="30"/>
          <w:szCs w:val="30"/>
          <w:highlight w:val="yellow"/>
          <w:lang w:eastAsia="ru-RU"/>
        </w:rPr>
      </w:pPr>
      <w:r w:rsidRPr="003F54A0">
        <w:rPr>
          <w:rFonts w:ascii="Times New Roman" w:hAnsi="Times New Roman"/>
          <w:sz w:val="30"/>
          <w:szCs w:val="30"/>
          <w:lang w:eastAsia="ru-RU"/>
        </w:rPr>
        <w:t>18.1</w:t>
      </w:r>
      <w:r w:rsidR="00A43295">
        <w:rPr>
          <w:rFonts w:ascii="Times New Roman" w:hAnsi="Times New Roman"/>
          <w:sz w:val="30"/>
          <w:szCs w:val="30"/>
          <w:lang w:eastAsia="ru-RU"/>
        </w:rPr>
        <w:t>4</w:t>
      </w:r>
      <w:r w:rsidRPr="003F54A0">
        <w:rPr>
          <w:rFonts w:ascii="Times New Roman" w:hAnsi="Times New Roman"/>
          <w:sz w:val="30"/>
          <w:szCs w:val="30"/>
          <w:lang w:eastAsia="ru-RU"/>
        </w:rPr>
        <w:t xml:space="preserve">.4.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3F54A0">
        <w:rPr>
          <w:rFonts w:ascii="Times New Roman" w:hAnsi="Times New Roman"/>
          <w:sz w:val="30"/>
          <w:szCs w:val="30"/>
          <w:lang w:eastAsia="ru-RU"/>
        </w:rPr>
        <w:t>взаимопосещения</w:t>
      </w:r>
      <w:proofErr w:type="spellEnd"/>
      <w:r w:rsidR="003715C7" w:rsidRPr="003715C7">
        <w:rPr>
          <w:rFonts w:ascii="Times New Roman" w:hAnsi="Times New Roman"/>
          <w:sz w:val="30"/>
          <w:szCs w:val="30"/>
          <w:lang w:eastAsia="ru-RU"/>
        </w:rPr>
        <w:t>.</w:t>
      </w:r>
    </w:p>
    <w:p w:rsidR="00E80947" w:rsidRPr="003715C7"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715C7">
        <w:rPr>
          <w:rFonts w:ascii="Times New Roman" w:hAnsi="Times New Roman"/>
          <w:sz w:val="30"/>
          <w:szCs w:val="30"/>
          <w:lang w:eastAsia="ru-RU"/>
        </w:rPr>
        <w:t>18.1</w:t>
      </w:r>
      <w:r w:rsidR="00A43295">
        <w:rPr>
          <w:rFonts w:ascii="Times New Roman" w:hAnsi="Times New Roman"/>
          <w:sz w:val="30"/>
          <w:szCs w:val="30"/>
          <w:lang w:eastAsia="ru-RU"/>
        </w:rPr>
        <w:t>4</w:t>
      </w:r>
      <w:r w:rsidRPr="003715C7">
        <w:rPr>
          <w:rFonts w:ascii="Times New Roman" w:hAnsi="Times New Roman"/>
          <w:sz w:val="30"/>
          <w:szCs w:val="30"/>
          <w:lang w:eastAsia="ru-RU"/>
        </w:rPr>
        <w:t xml:space="preserve">.5. В Приложении об оказании материальной помощи </w:t>
      </w:r>
      <w:r w:rsidRPr="003715C7">
        <w:rPr>
          <w:rFonts w:ascii="Times New Roman" w:hAnsi="Times New Roman"/>
          <w:sz w:val="30"/>
          <w:szCs w:val="30"/>
          <w:lang w:eastAsia="ru-RU"/>
        </w:rPr>
        <w:lastRenderedPageBreak/>
        <w:t xml:space="preserve">предусмотреть: </w:t>
      </w:r>
    </w:p>
    <w:p w:rsidR="00E80947" w:rsidRPr="003F54A0"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715C7">
        <w:rPr>
          <w:rFonts w:ascii="Times New Roman" w:hAnsi="Times New Roman"/>
          <w:sz w:val="30"/>
          <w:szCs w:val="30"/>
          <w:lang w:eastAsia="ru-RU"/>
        </w:rPr>
        <w:t xml:space="preserve">оказание молодым специалистам   </w:t>
      </w:r>
      <w:r w:rsidRPr="003F54A0">
        <w:rPr>
          <w:rFonts w:ascii="Times New Roman" w:hAnsi="Times New Roman"/>
          <w:sz w:val="30"/>
          <w:szCs w:val="30"/>
          <w:lang w:eastAsia="ru-RU"/>
        </w:rPr>
        <w:t>финансовой помощи  в конце третьего года работы (единовременно и  без подтверждающих документов) из фонда материальной помощи в размере 2 базовых величин;</w:t>
      </w:r>
    </w:p>
    <w:p w:rsidR="00E80947" w:rsidRPr="003F54A0"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F54A0">
        <w:rPr>
          <w:rFonts w:ascii="Times New Roman" w:hAnsi="Times New Roman"/>
          <w:sz w:val="30"/>
          <w:szCs w:val="30"/>
          <w:lang w:eastAsia="ru-RU"/>
        </w:rPr>
        <w:t xml:space="preserve">оказание  материальной помощи молодым специалистам на частичную оплату за проезд  к месту жительства родителей,  проживающих не по месту работы  на съемных  </w:t>
      </w:r>
      <w:proofErr w:type="spellStart"/>
      <w:r w:rsidRPr="003F54A0">
        <w:rPr>
          <w:rFonts w:ascii="Times New Roman" w:hAnsi="Times New Roman"/>
          <w:sz w:val="30"/>
          <w:szCs w:val="30"/>
          <w:lang w:eastAsia="ru-RU"/>
        </w:rPr>
        <w:t>жилплощадях</w:t>
      </w:r>
      <w:proofErr w:type="spellEnd"/>
      <w:r w:rsidRPr="003F54A0">
        <w:rPr>
          <w:rFonts w:ascii="Times New Roman" w:hAnsi="Times New Roman"/>
          <w:sz w:val="30"/>
          <w:szCs w:val="30"/>
          <w:lang w:eastAsia="ru-RU"/>
        </w:rPr>
        <w:t>, в размере 0,5 базовой величины ежемесячно (без подтверждающих документов).</w:t>
      </w:r>
    </w:p>
    <w:p w:rsidR="00E80947" w:rsidRPr="00CC2FD1" w:rsidRDefault="00E80947" w:rsidP="00512544">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3F54A0">
        <w:rPr>
          <w:rFonts w:ascii="Times New Roman" w:hAnsi="Times New Roman"/>
          <w:sz w:val="30"/>
          <w:szCs w:val="30"/>
          <w:lang w:eastAsia="ru-RU"/>
        </w:rPr>
        <w:t>оказывать ежемесячно материальную помощь молодым специалистам на частичную оплату за проживание в съемном жилье в размере 0,5 базовой величины, с приложением в начале учебного года акта обследования жилищных условий.</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A43295">
        <w:rPr>
          <w:rFonts w:ascii="Times New Roman" w:hAnsi="Times New Roman"/>
          <w:sz w:val="30"/>
          <w:szCs w:val="30"/>
          <w:lang w:eastAsia="ru-RU"/>
        </w:rPr>
        <w:t>5</w:t>
      </w:r>
      <w:r w:rsidR="009A2FAA" w:rsidRPr="00900F96">
        <w:rPr>
          <w:rFonts w:ascii="Times New Roman" w:hAnsi="Times New Roman"/>
          <w:sz w:val="30"/>
          <w:szCs w:val="30"/>
          <w:lang w:eastAsia="ru-RU"/>
        </w:rPr>
        <w:t xml:space="preserve">. Установить в организации </w:t>
      </w:r>
      <w:r w:rsidR="0024550C" w:rsidRPr="0024550C">
        <w:rPr>
          <w:rFonts w:ascii="Times New Roman" w:hAnsi="Times New Roman"/>
          <w:sz w:val="30"/>
          <w:szCs w:val="30"/>
          <w:lang w:eastAsia="ru-RU"/>
        </w:rPr>
        <w:t>пяти</w:t>
      </w:r>
      <w:r w:rsidR="009A2FAA" w:rsidRPr="0024550C">
        <w:rPr>
          <w:rFonts w:ascii="Times New Roman" w:hAnsi="Times New Roman"/>
          <w:sz w:val="30"/>
          <w:szCs w:val="30"/>
          <w:lang w:eastAsia="ru-RU"/>
        </w:rPr>
        <w:t>дневную</w:t>
      </w:r>
      <w:r w:rsidR="009A2FAA" w:rsidRPr="00900F96">
        <w:rPr>
          <w:rFonts w:ascii="Times New Roman" w:hAnsi="Times New Roman"/>
          <w:sz w:val="30"/>
          <w:szCs w:val="30"/>
          <w:lang w:eastAsia="ru-RU"/>
        </w:rPr>
        <w:t xml:space="preserve"> рабочую неделю с выходным днем</w:t>
      </w:r>
      <w:r w:rsidR="0024550C">
        <w:rPr>
          <w:rFonts w:ascii="Times New Roman" w:hAnsi="Times New Roman"/>
          <w:sz w:val="30"/>
          <w:szCs w:val="30"/>
          <w:lang w:eastAsia="ru-RU"/>
        </w:rPr>
        <w:t xml:space="preserve"> суббота,</w:t>
      </w:r>
      <w:r w:rsidR="009A2FAA" w:rsidRPr="00900F96">
        <w:rPr>
          <w:rFonts w:ascii="Times New Roman" w:hAnsi="Times New Roman"/>
          <w:sz w:val="30"/>
          <w:szCs w:val="30"/>
          <w:lang w:eastAsia="ru-RU"/>
        </w:rPr>
        <w:t xml:space="preserve"> </w:t>
      </w:r>
      <w:r w:rsidR="009A2FAA" w:rsidRPr="0024550C">
        <w:rPr>
          <w:rFonts w:ascii="Times New Roman" w:hAnsi="Times New Roman"/>
          <w:sz w:val="30"/>
          <w:szCs w:val="30"/>
          <w:lang w:eastAsia="ru-RU"/>
        </w:rPr>
        <w:t>воскресенье</w:t>
      </w:r>
      <w:r w:rsidR="009A2FAA" w:rsidRPr="00900F96">
        <w:rPr>
          <w:rFonts w:ascii="Times New Roman" w:hAnsi="Times New Roman"/>
          <w:sz w:val="30"/>
          <w:szCs w:val="30"/>
          <w:lang w:eastAsia="ru-RU"/>
        </w:rPr>
        <w:t xml:space="preserve">. </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A43295">
        <w:rPr>
          <w:rFonts w:ascii="Times New Roman" w:hAnsi="Times New Roman"/>
          <w:sz w:val="30"/>
          <w:szCs w:val="30"/>
          <w:lang w:eastAsia="ru-RU"/>
        </w:rPr>
        <w:t>6</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A43295">
        <w:rPr>
          <w:rFonts w:ascii="Times New Roman" w:hAnsi="Times New Roman"/>
          <w:spacing w:val="-6"/>
          <w:sz w:val="30"/>
          <w:szCs w:val="30"/>
          <w:lang w:eastAsia="ru-RU"/>
        </w:rPr>
        <w:t>7</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24550C">
        <w:rPr>
          <w:rFonts w:ascii="Times New Roman" w:hAnsi="Times New Roman"/>
          <w:spacing w:val="-6"/>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C06618">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24550C">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A43295">
        <w:rPr>
          <w:rFonts w:ascii="Times New Roman" w:hAnsi="Times New Roman"/>
          <w:sz w:val="30"/>
          <w:szCs w:val="30"/>
          <w:lang w:eastAsia="ru-RU"/>
        </w:rPr>
        <w:t>8</w:t>
      </w:r>
      <w:r w:rsidR="009A2FAA" w:rsidRPr="00900F96">
        <w:rPr>
          <w:rFonts w:ascii="Times New Roman" w:hAnsi="Times New Roman"/>
          <w:sz w:val="30"/>
          <w:szCs w:val="30"/>
          <w:lang w:eastAsia="ru-RU"/>
        </w:rPr>
        <w:t>.</w:t>
      </w:r>
      <w:r w:rsidR="00835363">
        <w:rPr>
          <w:rFonts w:ascii="Times New Roman" w:hAnsi="Times New Roman"/>
          <w:sz w:val="30"/>
          <w:szCs w:val="30"/>
          <w:lang w:eastAsia="ru-RU"/>
        </w:rPr>
        <w:t xml:space="preserve"> </w:t>
      </w:r>
      <w:r w:rsidR="009A2FAA" w:rsidRPr="00900F96">
        <w:rPr>
          <w:rFonts w:ascii="Times New Roman" w:hAnsi="Times New Roman"/>
          <w:bCs/>
          <w:sz w:val="30"/>
          <w:szCs w:val="30"/>
        </w:rPr>
        <w:t xml:space="preserve">На период </w:t>
      </w:r>
      <w:r w:rsidR="009A2FAA" w:rsidRPr="00E80947">
        <w:rPr>
          <w:rFonts w:ascii="Times New Roman" w:hAnsi="Times New Roman"/>
          <w:bCs/>
          <w:sz w:val="30"/>
          <w:szCs w:val="30"/>
        </w:rPr>
        <w:t xml:space="preserve">отсутствия </w:t>
      </w:r>
      <w:r w:rsidR="00E80947" w:rsidRPr="00E80947">
        <w:rPr>
          <w:rFonts w:ascii="Times New Roman" w:hAnsi="Times New Roman"/>
          <w:bCs/>
          <w:sz w:val="30"/>
          <w:szCs w:val="30"/>
        </w:rPr>
        <w:t>воспитателя дошкольного образования</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w:t>
      </w:r>
      <w:r w:rsidR="009A2FAA" w:rsidRPr="00E80947">
        <w:rPr>
          <w:rFonts w:ascii="Times New Roman" w:hAnsi="Times New Roman"/>
          <w:bCs/>
          <w:sz w:val="30"/>
          <w:szCs w:val="30"/>
        </w:rPr>
        <w:t xml:space="preserve">законодательством, производится их замена. Оплата замены производится за фактически </w:t>
      </w:r>
      <w:r w:rsidR="00E80947" w:rsidRPr="00E80947">
        <w:rPr>
          <w:rFonts w:ascii="Times New Roman" w:hAnsi="Times New Roman"/>
          <w:bCs/>
          <w:sz w:val="30"/>
          <w:szCs w:val="30"/>
        </w:rPr>
        <w:t>отработанные</w:t>
      </w:r>
      <w:r w:rsidR="009A2FAA" w:rsidRPr="00E80947">
        <w:rPr>
          <w:rFonts w:ascii="Times New Roman" w:hAnsi="Times New Roman"/>
          <w:bCs/>
          <w:sz w:val="30"/>
          <w:szCs w:val="30"/>
        </w:rPr>
        <w:t xml:space="preserve"> часы</w:t>
      </w:r>
      <w:r w:rsidR="009A2FAA" w:rsidRPr="00900F96">
        <w:rPr>
          <w:rFonts w:ascii="Times New Roman" w:hAnsi="Times New Roman"/>
          <w:bCs/>
          <w:sz w:val="30"/>
          <w:szCs w:val="30"/>
        </w:rPr>
        <w:t xml:space="preserve">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sidR="00A43295">
        <w:rPr>
          <w:rFonts w:ascii="Times New Roman" w:hAnsi="Times New Roman"/>
          <w:sz w:val="30"/>
          <w:szCs w:val="30"/>
          <w:lang w:eastAsia="ru-RU"/>
        </w:rPr>
        <w:t>19</w:t>
      </w:r>
      <w:r w:rsidR="009A2FAA" w:rsidRPr="00900F96">
        <w:rPr>
          <w:rFonts w:ascii="Times New Roman" w:hAnsi="Times New Roman"/>
          <w:sz w:val="30"/>
          <w:szCs w:val="30"/>
          <w:lang w:eastAsia="ru-RU"/>
        </w:rPr>
        <w:t>.</w:t>
      </w:r>
      <w:r w:rsidR="00835363">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w:t>
      </w:r>
      <w:r w:rsidR="009A2FAA" w:rsidRPr="00900F96">
        <w:rPr>
          <w:rFonts w:ascii="Times New Roman" w:hAnsi="Times New Roman"/>
          <w:sz w:val="30"/>
          <w:szCs w:val="30"/>
          <w:lang w:eastAsia="ru-RU"/>
        </w:rPr>
        <w:lastRenderedPageBreak/>
        <w:t>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512544">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E73201">
        <w:rPr>
          <w:rFonts w:ascii="Times New Roman" w:hAnsi="Times New Roman"/>
          <w:sz w:val="30"/>
          <w:szCs w:val="30"/>
          <w:lang w:eastAsia="ru-RU"/>
        </w:rPr>
        <w:t>18</w:t>
      </w:r>
      <w:r w:rsidR="009A2FAA" w:rsidRPr="00E73201">
        <w:rPr>
          <w:rFonts w:ascii="Times New Roman" w:hAnsi="Times New Roman"/>
          <w:sz w:val="30"/>
          <w:szCs w:val="30"/>
          <w:lang w:eastAsia="ru-RU"/>
        </w:rPr>
        <w:t>.2</w:t>
      </w:r>
      <w:r w:rsidR="00A43295">
        <w:rPr>
          <w:rFonts w:ascii="Times New Roman" w:hAnsi="Times New Roman"/>
          <w:sz w:val="30"/>
          <w:szCs w:val="30"/>
          <w:lang w:eastAsia="ru-RU"/>
        </w:rPr>
        <w:t>0</w:t>
      </w:r>
      <w:r w:rsidR="009A2FAA" w:rsidRPr="00E73201">
        <w:rPr>
          <w:rFonts w:ascii="Times New Roman" w:hAnsi="Times New Roman"/>
          <w:sz w:val="30"/>
          <w:szCs w:val="30"/>
          <w:lang w:eastAsia="ru-RU"/>
        </w:rPr>
        <w:t>.</w:t>
      </w:r>
      <w:r w:rsidR="009A2FAA" w:rsidRPr="00E73201">
        <w:rPr>
          <w:rFonts w:ascii="Times New Roman" w:hAnsi="Times New Roman"/>
          <w:sz w:val="30"/>
          <w:szCs w:val="30"/>
          <w:lang w:val="be-BY" w:eastAsia="ru-RU"/>
        </w:rPr>
        <w:t xml:space="preserve"> После отпуска по беременности и родам,</w:t>
      </w:r>
      <w:r w:rsidR="009A2FAA" w:rsidRPr="00E73201">
        <w:rPr>
          <w:rFonts w:ascii="Times New Roman" w:hAnsi="Times New Roman"/>
          <w:bCs/>
          <w:sz w:val="30"/>
          <w:szCs w:val="30"/>
          <w:lang w:eastAsia="ru-RU"/>
        </w:rPr>
        <w:t>отпуска по уходу за</w:t>
      </w:r>
      <w:r w:rsidR="009A2FAA" w:rsidRPr="00900F96">
        <w:rPr>
          <w:rFonts w:ascii="Times New Roman" w:hAnsi="Times New Roman"/>
          <w:bCs/>
          <w:sz w:val="30"/>
          <w:szCs w:val="30"/>
          <w:lang w:eastAsia="ru-RU"/>
        </w:rPr>
        <w:t xml:space="preserve">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3715C7" w:rsidRDefault="00A1737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A43295">
        <w:rPr>
          <w:rFonts w:ascii="Times New Roman" w:hAnsi="Times New Roman"/>
          <w:sz w:val="30"/>
          <w:szCs w:val="30"/>
          <w:lang w:val="be-BY" w:eastAsia="ru-RU"/>
        </w:rPr>
        <w:t>1</w:t>
      </w:r>
      <w:r w:rsidR="009A2FAA" w:rsidRPr="00900F96">
        <w:rPr>
          <w:rFonts w:ascii="Times New Roman" w:hAnsi="Times New Roman"/>
          <w:sz w:val="30"/>
          <w:szCs w:val="30"/>
          <w:lang w:val="be-BY" w:eastAsia="ru-RU"/>
        </w:rPr>
        <w:t xml:space="preserve">. Постоянно анализировать уровень оплаты труда низкооплачиваемых категорий работников для своевременного принятия </w:t>
      </w:r>
      <w:r w:rsidR="009A2FAA" w:rsidRPr="003715C7">
        <w:rPr>
          <w:rFonts w:ascii="Times New Roman" w:hAnsi="Times New Roman"/>
          <w:sz w:val="30"/>
          <w:szCs w:val="30"/>
          <w:lang w:val="be-BY" w:eastAsia="ru-RU"/>
        </w:rPr>
        <w:t>соответствующих мер.</w:t>
      </w:r>
    </w:p>
    <w:p w:rsidR="00A17373" w:rsidRPr="00C17831" w:rsidRDefault="00A17373"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3715C7">
        <w:rPr>
          <w:rFonts w:ascii="Times New Roman" w:hAnsi="Times New Roman"/>
          <w:sz w:val="30"/>
          <w:szCs w:val="30"/>
          <w:lang w:val="be-BY" w:eastAsia="ru-RU"/>
        </w:rPr>
        <w:t>18.2</w:t>
      </w:r>
      <w:r w:rsidR="00A43295">
        <w:rPr>
          <w:rFonts w:ascii="Times New Roman" w:hAnsi="Times New Roman"/>
          <w:sz w:val="30"/>
          <w:szCs w:val="30"/>
          <w:lang w:val="be-BY" w:eastAsia="ru-RU"/>
        </w:rPr>
        <w:t>2</w:t>
      </w:r>
      <w:r>
        <w:rPr>
          <w:rFonts w:ascii="Times New Roman" w:hAnsi="Times New Roman"/>
          <w:sz w:val="30"/>
          <w:szCs w:val="30"/>
          <w:lang w:val="be-BY" w:eastAsia="ru-RU"/>
        </w:rPr>
        <w:t>.</w:t>
      </w:r>
      <w:r w:rsidR="00835363">
        <w:rPr>
          <w:rFonts w:ascii="Times New Roman" w:hAnsi="Times New Roman"/>
          <w:sz w:val="30"/>
          <w:szCs w:val="30"/>
          <w:lang w:val="be-BY" w:eastAsia="ru-RU"/>
        </w:rPr>
        <w:t xml:space="preserve"> </w:t>
      </w:r>
      <w:r w:rsidR="0033725C">
        <w:rPr>
          <w:rFonts w:ascii="Times New Roman" w:hAnsi="Times New Roman"/>
          <w:sz w:val="30"/>
          <w:szCs w:val="30"/>
          <w:lang w:val="be-BY" w:eastAsia="ru-RU"/>
        </w:rPr>
        <w:t>Перечень категорий работников</w:t>
      </w:r>
      <w:r>
        <w:rPr>
          <w:rFonts w:ascii="Times New Roman" w:hAnsi="Times New Roman"/>
          <w:sz w:val="30"/>
          <w:szCs w:val="30"/>
          <w:lang w:val="be-BY" w:eastAsia="ru-RU"/>
        </w:rPr>
        <w:t>, для которых рабочий день может быть разделен на отдельн</w:t>
      </w:r>
      <w:r w:rsidR="0033725C">
        <w:rPr>
          <w:rFonts w:ascii="Times New Roman" w:hAnsi="Times New Roman"/>
          <w:sz w:val="30"/>
          <w:szCs w:val="30"/>
          <w:lang w:val="be-BY" w:eastAsia="ru-RU"/>
        </w:rPr>
        <w:t>ы</w:t>
      </w:r>
      <w:r>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питания</w:t>
      </w:r>
      <w:r w:rsidR="003715C7">
        <w:rPr>
          <w:rFonts w:ascii="Times New Roman" w:hAnsi="Times New Roman"/>
          <w:sz w:val="30"/>
          <w:szCs w:val="30"/>
          <w:lang w:val="be-BY" w:eastAsia="ru-RU"/>
        </w:rPr>
        <w:t>.</w:t>
      </w:r>
      <w:r>
        <w:rPr>
          <w:rFonts w:ascii="Times New Roman" w:hAnsi="Times New Roman"/>
          <w:sz w:val="30"/>
          <w:szCs w:val="30"/>
          <w:lang w:val="be-BY" w:eastAsia="ru-RU"/>
        </w:rPr>
        <w:t xml:space="preserve"> </w:t>
      </w:r>
    </w:p>
    <w:p w:rsidR="009A2FAA" w:rsidRDefault="00A1737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A43295">
        <w:rPr>
          <w:rFonts w:ascii="Times New Roman" w:hAnsi="Times New Roman"/>
          <w:sz w:val="30"/>
          <w:szCs w:val="30"/>
          <w:lang w:eastAsia="ru-RU"/>
        </w:rPr>
        <w:t>3</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w:t>
      </w:r>
      <w:r w:rsidR="009A2FAA" w:rsidRPr="00E73201">
        <w:rPr>
          <w:rFonts w:ascii="Times New Roman" w:hAnsi="Times New Roman"/>
          <w:sz w:val="30"/>
          <w:szCs w:val="30"/>
          <w:lang w:eastAsia="ru-RU"/>
        </w:rPr>
        <w:t>суммированный учет рабочего времени в соответствии с перечнем</w:t>
      </w:r>
      <w:r w:rsidR="009A2FAA" w:rsidRPr="00900F96">
        <w:rPr>
          <w:rFonts w:ascii="Times New Roman" w:hAnsi="Times New Roman"/>
          <w:sz w:val="30"/>
          <w:szCs w:val="30"/>
          <w:lang w:eastAsia="ru-RU"/>
        </w:rPr>
        <w:t xml:space="preserve"> (Приложение №</w:t>
      </w:r>
      <w:r w:rsidR="00E73201">
        <w:rPr>
          <w:rFonts w:ascii="Times New Roman" w:hAnsi="Times New Roman"/>
          <w:sz w:val="30"/>
          <w:szCs w:val="30"/>
          <w:lang w:eastAsia="ru-RU"/>
        </w:rPr>
        <w:t>7</w:t>
      </w:r>
      <w:r w:rsidR="009A2FAA" w:rsidRPr="00900F96">
        <w:rPr>
          <w:rFonts w:ascii="Times New Roman" w:hAnsi="Times New Roman"/>
          <w:sz w:val="30"/>
          <w:szCs w:val="30"/>
          <w:lang w:eastAsia="ru-RU"/>
        </w:rPr>
        <w:t xml:space="preserve">  к Договору).</w:t>
      </w:r>
    </w:p>
    <w:p w:rsidR="0049017D" w:rsidRDefault="0049017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 xml:space="preserve">ПРАВОВОЕ ОБЕСПЕЧЕНИЕ ТРУДОВЫХ </w:t>
      </w:r>
      <w:r w:rsidRPr="00E73201">
        <w:rPr>
          <w:rFonts w:ascii="Times New Roman" w:hAnsi="Times New Roman"/>
          <w:b/>
          <w:bCs/>
          <w:sz w:val="30"/>
          <w:szCs w:val="30"/>
          <w:lang w:eastAsia="ru-RU"/>
        </w:rPr>
        <w:t>ОТНОШЕНИЙ, РАЗВИТИЕ СОЦИАЛЬНОГО ПАРТНЕРСТВА</w:t>
      </w:r>
      <w:r w:rsidRPr="00E73201">
        <w:rPr>
          <w:rFonts w:ascii="Times New Roman" w:hAnsi="Times New Roman"/>
          <w:b/>
          <w:bCs/>
          <w:caps/>
          <w:sz w:val="30"/>
          <w:szCs w:val="30"/>
          <w:lang w:eastAsia="ru-RU"/>
        </w:rPr>
        <w:t>»</w:t>
      </w:r>
    </w:p>
    <w:p w:rsidR="009A2FAA" w:rsidRPr="00E73201"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E73201">
        <w:rPr>
          <w:rFonts w:ascii="Times New Roman" w:hAnsi="Times New Roman"/>
          <w:b/>
          <w:sz w:val="30"/>
          <w:szCs w:val="30"/>
          <w:u w:val="single"/>
          <w:lang w:eastAsia="ru-RU"/>
        </w:rPr>
        <w:t>1</w:t>
      </w:r>
      <w:r w:rsidR="00A17373" w:rsidRPr="00E73201">
        <w:rPr>
          <w:rFonts w:ascii="Times New Roman" w:hAnsi="Times New Roman"/>
          <w:b/>
          <w:sz w:val="30"/>
          <w:szCs w:val="30"/>
          <w:u w:val="single"/>
          <w:lang w:eastAsia="ru-RU"/>
        </w:rPr>
        <w:t>9</w:t>
      </w:r>
      <w:r w:rsidRPr="00E73201">
        <w:rPr>
          <w:rFonts w:ascii="Times New Roman" w:hAnsi="Times New Roman"/>
          <w:b/>
          <w:sz w:val="30"/>
          <w:szCs w:val="30"/>
          <w:u w:val="single"/>
          <w:lang w:eastAsia="ru-RU"/>
        </w:rPr>
        <w:t>. Наниматель обязуется:</w:t>
      </w:r>
    </w:p>
    <w:p w:rsidR="00507A9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73201">
        <w:rPr>
          <w:rFonts w:ascii="Times New Roman" w:hAnsi="Times New Roman"/>
          <w:sz w:val="30"/>
          <w:szCs w:val="30"/>
          <w:lang w:eastAsia="ru-RU"/>
        </w:rPr>
        <w:t>1</w:t>
      </w:r>
      <w:r w:rsidR="00A17373" w:rsidRPr="00E73201">
        <w:rPr>
          <w:rFonts w:ascii="Times New Roman" w:hAnsi="Times New Roman"/>
          <w:sz w:val="30"/>
          <w:szCs w:val="30"/>
          <w:lang w:eastAsia="ru-RU"/>
        </w:rPr>
        <w:t>9</w:t>
      </w:r>
      <w:r w:rsidRPr="00E73201">
        <w:rPr>
          <w:rFonts w:ascii="Times New Roman" w:hAnsi="Times New Roman"/>
          <w:sz w:val="30"/>
          <w:szCs w:val="30"/>
          <w:lang w:eastAsia="ru-RU"/>
        </w:rPr>
        <w:t xml:space="preserve">.1. </w:t>
      </w:r>
      <w:r w:rsidR="00507A90" w:rsidRPr="00E73201">
        <w:rPr>
          <w:rFonts w:ascii="Times New Roman" w:hAnsi="Times New Roman"/>
          <w:sz w:val="30"/>
          <w:szCs w:val="30"/>
          <w:lang w:eastAsia="ru-RU"/>
        </w:rPr>
        <w:t>Утверждать локальные  правовые акты (правила внутреннего трудового распорядка (далее – ПВТР), графики работ (сменности) и</w:t>
      </w:r>
      <w:r w:rsidR="00507A90" w:rsidRPr="00507A90">
        <w:rPr>
          <w:rFonts w:ascii="Times New Roman" w:hAnsi="Times New Roman"/>
          <w:sz w:val="30"/>
          <w:szCs w:val="30"/>
          <w:lang w:eastAsia="ru-RU"/>
        </w:rPr>
        <w:t xml:space="preserve">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w:t>
      </w:r>
      <w:r w:rsidRPr="00900F96">
        <w:rPr>
          <w:rFonts w:ascii="Times New Roman" w:hAnsi="Times New Roman"/>
          <w:sz w:val="30"/>
          <w:szCs w:val="30"/>
          <w:lang w:eastAsia="ru-RU"/>
        </w:rPr>
        <w:lastRenderedPageBreak/>
        <w:t xml:space="preserve">принятие решений осуществлять с согласия Профкома и (или) на основании его представлений. </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20.2.</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общественный контроль за соблюдением законодательства о труде, об охране труда. </w:t>
      </w:r>
    </w:p>
    <w:p w:rsidR="00B0708D" w:rsidRPr="00900F96" w:rsidRDefault="00B0708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w:t>
      </w:r>
      <w:r w:rsidR="00835363">
        <w:rPr>
          <w:rFonts w:ascii="Times New Roman" w:hAnsi="Times New Roman"/>
          <w:sz w:val="30"/>
          <w:szCs w:val="30"/>
          <w:lang w:eastAsia="ru-RU"/>
        </w:rPr>
        <w:t xml:space="preserve"> </w:t>
      </w:r>
      <w:r w:rsidRPr="00900F96">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.1.</w:t>
      </w:r>
      <w:r w:rsidR="00835363">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w:t>
      </w:r>
      <w:r w:rsidR="00835363">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w:t>
      </w:r>
      <w:r w:rsidRPr="00900F96">
        <w:rPr>
          <w:rFonts w:ascii="Times New Roman" w:hAnsi="Times New Roman"/>
          <w:sz w:val="30"/>
          <w:szCs w:val="30"/>
          <w:lang w:eastAsia="ru-RU"/>
        </w:rPr>
        <w:lastRenderedPageBreak/>
        <w:t xml:space="preserve">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835363">
        <w:rPr>
          <w:rFonts w:ascii="Times New Roman" w:hAnsi="Times New Roman"/>
          <w:sz w:val="30"/>
          <w:szCs w:val="30"/>
          <w:lang w:eastAsia="ru-RU"/>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3715C7">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r w:rsidR="0024550C">
        <w:rPr>
          <w:rFonts w:ascii="Times New Roman" w:hAnsi="Times New Roman"/>
          <w:sz w:val="30"/>
          <w:szCs w:val="30"/>
          <w:lang w:eastAsia="ru-RU"/>
        </w:rPr>
        <w:t xml:space="preserve"> </w:t>
      </w:r>
      <w:r w:rsidRPr="00507A90">
        <w:rPr>
          <w:rFonts w:ascii="Times New Roman" w:hAnsi="Times New Roman"/>
          <w:sz w:val="30"/>
          <w:szCs w:val="30"/>
          <w:lang w:eastAsia="ru-RU"/>
        </w:rPr>
        <w:t>соответствии   с Трудовым кодексом.</w:t>
      </w:r>
    </w:p>
    <w:p w:rsidR="00507A90" w:rsidRPr="00507A90" w:rsidRDefault="00507A9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12544">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w:t>
      </w:r>
      <w:r w:rsidR="001E329E">
        <w:rPr>
          <w:rFonts w:ascii="Times New Roman" w:hAnsi="Times New Roman"/>
          <w:iCs/>
          <w:color w:val="FF0000"/>
          <w:sz w:val="30"/>
          <w:szCs w:val="30"/>
          <w:lang w:eastAsia="ru-RU"/>
        </w:rPr>
        <w:t xml:space="preserve"> </w:t>
      </w:r>
      <w:r w:rsidRPr="00507A90">
        <w:rPr>
          <w:rFonts w:ascii="Times New Roman" w:hAnsi="Times New Roman"/>
          <w:iCs/>
          <w:sz w:val="30"/>
          <w:szCs w:val="30"/>
          <w:lang w:eastAsia="ru-RU"/>
        </w:rPr>
        <w:t xml:space="preserve">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lastRenderedPageBreak/>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 xml:space="preserve">т условия для совмещения работы с обучением работникам, </w:t>
      </w:r>
      <w:r w:rsidR="00DB05A7" w:rsidRPr="00AA4B43">
        <w:rPr>
          <w:rFonts w:ascii="Times New Roman" w:hAnsi="Times New Roman"/>
          <w:spacing w:val="-4"/>
          <w:sz w:val="30"/>
          <w:szCs w:val="30"/>
          <w:lang w:eastAsia="ru-RU"/>
        </w:rPr>
        <w:t>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w:t>
      </w:r>
      <w:r w:rsidR="00DB05A7" w:rsidRPr="00DB05A7">
        <w:rPr>
          <w:rFonts w:ascii="Times New Roman" w:hAnsi="Times New Roman"/>
          <w:spacing w:val="-4"/>
          <w:sz w:val="30"/>
          <w:szCs w:val="30"/>
          <w:lang w:eastAsia="ru-RU"/>
        </w:rPr>
        <w:t>,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512544">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EF00AB">
        <w:rPr>
          <w:rFonts w:ascii="Times New Roman" w:hAnsi="Times New Roman"/>
          <w:sz w:val="30"/>
          <w:szCs w:val="30"/>
          <w:lang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835363">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512544">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512544">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9A2FAA" w:rsidRPr="00E63425"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512544">
      <w:pPr>
        <w:widowControl w:val="0"/>
        <w:spacing w:after="0" w:line="240" w:lineRule="auto"/>
        <w:ind w:firstLine="708"/>
        <w:contextualSpacing/>
        <w:jc w:val="both"/>
        <w:rPr>
          <w:rFonts w:ascii="Times New Roman" w:hAnsi="Times New Roman"/>
          <w:sz w:val="30"/>
          <w:szCs w:val="30"/>
          <w:lang w:eastAsia="ru-RU"/>
        </w:rPr>
      </w:pPr>
      <w:r w:rsidRPr="006535B3">
        <w:rPr>
          <w:rFonts w:ascii="Times New Roman" w:hAnsi="Times New Roman"/>
          <w:sz w:val="30"/>
          <w:szCs w:val="30"/>
          <w:lang w:eastAsia="ru-RU"/>
        </w:rPr>
        <w:t>2</w:t>
      </w:r>
      <w:r w:rsidR="00E63425" w:rsidRPr="006535B3">
        <w:rPr>
          <w:rFonts w:ascii="Times New Roman" w:hAnsi="Times New Roman"/>
          <w:sz w:val="30"/>
          <w:szCs w:val="30"/>
          <w:lang w:eastAsia="ru-RU"/>
        </w:rPr>
        <w:t>1</w:t>
      </w:r>
      <w:r w:rsidR="00A43295">
        <w:rPr>
          <w:rFonts w:ascii="Times New Roman" w:hAnsi="Times New Roman"/>
          <w:sz w:val="30"/>
          <w:szCs w:val="30"/>
          <w:lang w:eastAsia="ru-RU"/>
        </w:rPr>
        <w:t>.15</w:t>
      </w:r>
      <w:r w:rsidRPr="00E63425">
        <w:rPr>
          <w:rFonts w:ascii="Times New Roman" w:hAnsi="Times New Roman"/>
          <w:sz w:val="30"/>
          <w:szCs w:val="30"/>
          <w:lang w:eastAsia="ru-RU"/>
        </w:rPr>
        <w:t>.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отпуска.</w:t>
      </w:r>
    </w:p>
    <w:p w:rsidR="009A2FAA" w:rsidRPr="00AA4B43" w:rsidRDefault="009A2FAA" w:rsidP="00512544">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предоставляется в течение текущего рабочего года или по желанию работника присоединяется к отпуску за следующий рабочий год либо </w:t>
      </w:r>
      <w:r w:rsidRPr="00AA4B43">
        <w:rPr>
          <w:rFonts w:ascii="Times New Roman" w:hAnsi="Times New Roman"/>
          <w:sz w:val="30"/>
          <w:szCs w:val="30"/>
          <w:lang w:eastAsia="ru-RU"/>
        </w:rPr>
        <w:t>заменяется денежной компенсацией.</w:t>
      </w:r>
    </w:p>
    <w:p w:rsidR="00E63425" w:rsidRPr="00835363" w:rsidRDefault="00E63425" w:rsidP="00512544">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sidR="00A43295">
        <w:rPr>
          <w:rFonts w:ascii="Times New Roman" w:hAnsi="Times New Roman"/>
          <w:sz w:val="30"/>
          <w:szCs w:val="30"/>
          <w:lang w:eastAsia="ru-RU"/>
        </w:rPr>
        <w:t>6</w:t>
      </w:r>
      <w:r w:rsidRPr="00D11F02">
        <w:rPr>
          <w:rFonts w:ascii="Times New Roman" w:hAnsi="Times New Roman"/>
          <w:sz w:val="30"/>
          <w:szCs w:val="30"/>
          <w:lang w:eastAsia="ru-RU"/>
        </w:rPr>
        <w:t>.</w:t>
      </w:r>
      <w:r w:rsidR="00835363">
        <w:rPr>
          <w:rFonts w:ascii="Times New Roman" w:hAnsi="Times New Roman"/>
          <w:sz w:val="30"/>
          <w:szCs w:val="30"/>
          <w:lang w:eastAsia="ru-RU"/>
        </w:rPr>
        <w:t xml:space="preserve"> </w:t>
      </w:r>
      <w:r w:rsidRPr="00835363">
        <w:rPr>
          <w:rFonts w:ascii="Times New Roman" w:hAnsi="Times New Roman"/>
          <w:spacing w:val="-4"/>
          <w:sz w:val="30"/>
          <w:szCs w:val="30"/>
          <w:lang w:val="be-BY" w:eastAsia="ru-RU"/>
        </w:rPr>
        <w:t>Перечень категорий работников, которым устанавлива</w:t>
      </w:r>
      <w:r w:rsidR="00883E9D" w:rsidRPr="00835363">
        <w:rPr>
          <w:rFonts w:ascii="Times New Roman" w:hAnsi="Times New Roman"/>
          <w:spacing w:val="-4"/>
          <w:sz w:val="30"/>
          <w:szCs w:val="30"/>
          <w:lang w:val="be-BY" w:eastAsia="ru-RU"/>
        </w:rPr>
        <w:t>ю</w:t>
      </w:r>
      <w:r w:rsidRPr="00835363">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835363">
        <w:rPr>
          <w:rFonts w:ascii="Times New Roman" w:hAnsi="Times New Roman"/>
          <w:sz w:val="30"/>
          <w:szCs w:val="30"/>
          <w:lang w:val="be-BY" w:eastAsia="ru-RU"/>
        </w:rPr>
        <w:t xml:space="preserve">определяются приказом </w:t>
      </w:r>
      <w:r w:rsidR="00883E9D" w:rsidRPr="00835363">
        <w:rPr>
          <w:rFonts w:ascii="Times New Roman" w:hAnsi="Times New Roman"/>
          <w:sz w:val="30"/>
          <w:szCs w:val="30"/>
          <w:lang w:val="be-BY" w:eastAsia="ru-RU"/>
        </w:rPr>
        <w:t>н</w:t>
      </w:r>
      <w:r w:rsidRPr="00835363">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835363" w:rsidRDefault="00E63425" w:rsidP="00512544">
      <w:pPr>
        <w:widowControl w:val="0"/>
        <w:spacing w:after="0" w:line="240" w:lineRule="auto"/>
        <w:ind w:firstLine="708"/>
        <w:jc w:val="both"/>
        <w:rPr>
          <w:rFonts w:ascii="Times New Roman" w:hAnsi="Times New Roman"/>
          <w:sz w:val="30"/>
          <w:szCs w:val="30"/>
          <w:lang w:val="be-BY" w:eastAsia="ru-RU"/>
        </w:rPr>
      </w:pPr>
      <w:r w:rsidRPr="00835363">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w:t>
      </w:r>
      <w:r w:rsidRPr="00835363">
        <w:rPr>
          <w:rFonts w:ascii="Times New Roman" w:hAnsi="Times New Roman"/>
          <w:sz w:val="30"/>
          <w:szCs w:val="30"/>
          <w:lang w:val="be-BY" w:eastAsia="ru-RU"/>
        </w:rPr>
        <w:lastRenderedPageBreak/>
        <w:t xml:space="preserve">настоящего пункта, производится за счет </w:t>
      </w:r>
      <w:r w:rsidR="00B2648F" w:rsidRPr="00835363">
        <w:rPr>
          <w:rFonts w:ascii="Times New Roman" w:hAnsi="Times New Roman"/>
          <w:sz w:val="30"/>
          <w:szCs w:val="30"/>
          <w:lang w:val="be-BY" w:eastAsia="ru-RU"/>
        </w:rPr>
        <w:t xml:space="preserve">внебюджетных средств </w:t>
      </w:r>
      <w:r w:rsidR="00883E9D" w:rsidRPr="00835363">
        <w:rPr>
          <w:rFonts w:ascii="Times New Roman" w:hAnsi="Times New Roman"/>
          <w:sz w:val="30"/>
          <w:szCs w:val="30"/>
          <w:lang w:val="be-BY" w:eastAsia="ru-RU"/>
        </w:rPr>
        <w:t>от приносящей доходы д</w:t>
      </w:r>
      <w:r w:rsidRPr="00835363">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512544">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A43295">
        <w:rPr>
          <w:rFonts w:ascii="Times New Roman" w:hAnsi="Times New Roman"/>
          <w:sz w:val="30"/>
          <w:szCs w:val="30"/>
          <w:lang w:eastAsia="ru-RU"/>
        </w:rPr>
        <w:t>.17</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FD194E" w:rsidP="00512544">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512544">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512544">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512544">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512544">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00A43295">
        <w:rPr>
          <w:rFonts w:ascii="Times New Roman" w:hAnsi="Times New Roman"/>
          <w:sz w:val="30"/>
          <w:szCs w:val="30"/>
          <w:lang w:eastAsia="ru-RU"/>
        </w:rPr>
        <w:t>.18</w:t>
      </w:r>
      <w:r w:rsidR="009A2FAA" w:rsidRPr="00900F96">
        <w:rPr>
          <w:rFonts w:ascii="Times New Roman" w:hAnsi="Times New Roman"/>
          <w:sz w:val="30"/>
          <w:szCs w:val="30"/>
          <w:lang w:eastAsia="ru-RU"/>
        </w:rPr>
        <w:t>.</w:t>
      </w:r>
      <w:r w:rsidR="00835363">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EF00AB">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E1021F">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00A43295">
        <w:rPr>
          <w:rFonts w:ascii="Times New Roman" w:hAnsi="Times New Roman"/>
          <w:sz w:val="30"/>
          <w:szCs w:val="30"/>
          <w:lang w:eastAsia="ru-RU"/>
        </w:rPr>
        <w:t>.19</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00512544">
        <w:rPr>
          <w:rFonts w:ascii="Times New Roman" w:hAnsi="Times New Roman"/>
          <w:b/>
          <w:bCs/>
          <w:sz w:val="30"/>
          <w:szCs w:val="30"/>
          <w:lang w:eastAsia="ru-RU"/>
        </w:rPr>
        <w:t xml:space="preserve"> </w:t>
      </w:r>
      <w:r w:rsidRPr="00900F96">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IV</w:t>
      </w:r>
      <w:r w:rsidR="00512544">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43295">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w:t>
      </w:r>
      <w:r w:rsidRPr="00900F96">
        <w:rPr>
          <w:rFonts w:ascii="Times New Roman" w:hAnsi="Times New Roman"/>
          <w:sz w:val="30"/>
          <w:szCs w:val="30"/>
          <w:lang w:eastAsia="ru-RU"/>
        </w:rPr>
        <w:lastRenderedPageBreak/>
        <w:t xml:space="preserve">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43295">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A43295">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43295">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Pr="000431BA" w:rsidRDefault="00507A9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1613D3" w:rsidRPr="0080611E" w:rsidRDefault="001613D3"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bookmarkStart w:id="1" w:name="_Hlk97046879"/>
      <w:r w:rsidRPr="0080611E">
        <w:rPr>
          <w:rFonts w:ascii="Times New Roman" w:hAnsi="Times New Roman"/>
          <w:spacing w:val="-2"/>
          <w:sz w:val="30"/>
          <w:szCs w:val="30"/>
          <w:lang w:eastAsia="ru-RU"/>
        </w:rPr>
        <w:t xml:space="preserve">Расторжение трудового договора в случае, предусмотренном </w:t>
      </w:r>
      <w:hyperlink r:id="rId8" w:history="1">
        <w:r w:rsidRPr="0080611E">
          <w:rPr>
            <w:rStyle w:val="a3"/>
            <w:rFonts w:ascii="Times New Roman" w:hAnsi="Times New Roman"/>
            <w:color w:val="auto"/>
            <w:spacing w:val="-2"/>
            <w:sz w:val="30"/>
            <w:szCs w:val="30"/>
            <w:u w:val="none"/>
          </w:rPr>
          <w:t>абзацем шестым пункта 7 статьи 42</w:t>
        </w:r>
      </w:hyperlink>
      <w:r w:rsidRPr="0080611E">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80611E">
        <w:rPr>
          <w:rFonts w:ascii="Times New Roman" w:hAnsi="Times New Roman"/>
          <w:spacing w:val="-2"/>
          <w:sz w:val="30"/>
          <w:szCs w:val="30"/>
          <w:lang w:eastAsia="ru-RU"/>
        </w:rPr>
        <w:t>.</w:t>
      </w:r>
    </w:p>
    <w:p w:rsidR="009A2FAA" w:rsidRPr="00900F96" w:rsidRDefault="00E63425"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A43295">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A43295">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43295">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43295">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00E1021F">
        <w:rPr>
          <w:rFonts w:ascii="Times New Roman" w:hAnsi="Times New Roman"/>
          <w:sz w:val="30"/>
          <w:szCs w:val="30"/>
          <w:lang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A43295">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43295">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A43295">
        <w:rPr>
          <w:rFonts w:ascii="Times New Roman" w:hAnsi="Times New Roman"/>
          <w:sz w:val="30"/>
          <w:szCs w:val="30"/>
          <w:lang w:eastAsia="ru-RU"/>
        </w:rPr>
        <w:t>4</w:t>
      </w:r>
      <w:r w:rsidR="009A2FAA" w:rsidRPr="00257619">
        <w:rPr>
          <w:rFonts w:ascii="Times New Roman" w:hAnsi="Times New Roman"/>
          <w:sz w:val="30"/>
          <w:szCs w:val="30"/>
          <w:lang w:eastAsia="ru-RU"/>
        </w:rPr>
        <w:t>.2.6.</w:t>
      </w:r>
      <w:r w:rsidR="00835363">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членам комиссий по трудовым спорам; </w:t>
      </w:r>
    </w:p>
    <w:p w:rsidR="009A2FAA" w:rsidRPr="00257619" w:rsidRDefault="0029770D"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A43295">
        <w:rPr>
          <w:rFonts w:ascii="Times New Roman" w:hAnsi="Times New Roman"/>
          <w:sz w:val="30"/>
          <w:szCs w:val="30"/>
          <w:lang w:eastAsia="ru-RU"/>
        </w:rPr>
        <w:t>4</w:t>
      </w:r>
      <w:r w:rsidR="009A2FAA" w:rsidRPr="00257619">
        <w:rPr>
          <w:rFonts w:ascii="Times New Roman" w:hAnsi="Times New Roman"/>
          <w:sz w:val="30"/>
          <w:szCs w:val="30"/>
          <w:lang w:eastAsia="ru-RU"/>
        </w:rPr>
        <w:t>.2.7.</w:t>
      </w:r>
      <w:r w:rsidR="00835363">
        <w:rPr>
          <w:rFonts w:ascii="Times New Roman" w:hAnsi="Times New Roman"/>
          <w:sz w:val="30"/>
          <w:szCs w:val="30"/>
          <w:lang w:eastAsia="ru-RU"/>
        </w:rPr>
        <w:t xml:space="preserve"> </w:t>
      </w:r>
      <w:proofErr w:type="spellStart"/>
      <w:r w:rsidR="009A2FAA" w:rsidRPr="00257619">
        <w:rPr>
          <w:rFonts w:ascii="Times New Roman" w:hAnsi="Times New Roman"/>
          <w:sz w:val="30"/>
          <w:szCs w:val="30"/>
          <w:lang w:eastAsia="ru-RU"/>
        </w:rPr>
        <w:t>предпенсионного</w:t>
      </w:r>
      <w:proofErr w:type="spellEnd"/>
      <w:r w:rsidR="009A2FAA" w:rsidRPr="0025761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25761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43295">
        <w:rPr>
          <w:rFonts w:ascii="Times New Roman" w:hAnsi="Times New Roman"/>
          <w:sz w:val="30"/>
          <w:szCs w:val="30"/>
          <w:lang w:eastAsia="ru-RU"/>
        </w:rPr>
        <w:t>4</w:t>
      </w:r>
      <w:r w:rsidRPr="00257619">
        <w:rPr>
          <w:rFonts w:ascii="Times New Roman" w:hAnsi="Times New Roman"/>
          <w:sz w:val="30"/>
          <w:szCs w:val="30"/>
          <w:lang w:eastAsia="ru-RU"/>
        </w:rPr>
        <w:t>.2.8.</w:t>
      </w:r>
      <w:r w:rsidR="00835363">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43295">
        <w:rPr>
          <w:rFonts w:ascii="Times New Roman" w:hAnsi="Times New Roman"/>
          <w:sz w:val="30"/>
          <w:szCs w:val="30"/>
          <w:lang w:eastAsia="ru-RU"/>
        </w:rPr>
        <w:t>4</w:t>
      </w:r>
      <w:r w:rsidRPr="00257619">
        <w:rPr>
          <w:rFonts w:ascii="Times New Roman" w:hAnsi="Times New Roman"/>
          <w:sz w:val="30"/>
          <w:szCs w:val="30"/>
          <w:lang w:eastAsia="ru-RU"/>
        </w:rPr>
        <w:t xml:space="preserve">.3. </w:t>
      </w:r>
      <w:r w:rsidR="00AA4B43">
        <w:rPr>
          <w:rFonts w:ascii="Times New Roman" w:hAnsi="Times New Roman"/>
          <w:sz w:val="30"/>
          <w:szCs w:val="30"/>
          <w:lang w:eastAsia="ru-RU"/>
        </w:rPr>
        <w:t>Перевод учреждения образования</w:t>
      </w:r>
      <w:r w:rsidRPr="00257619">
        <w:rPr>
          <w:rFonts w:ascii="Times New Roman" w:hAnsi="Times New Roman"/>
          <w:sz w:val="30"/>
          <w:szCs w:val="30"/>
          <w:lang w:eastAsia="ru-RU"/>
        </w:rPr>
        <w:t xml:space="preserve"> на</w:t>
      </w:r>
      <w:r w:rsidR="00E1021F">
        <w:rPr>
          <w:rFonts w:ascii="Times New Roman" w:hAnsi="Times New Roman"/>
          <w:sz w:val="30"/>
          <w:szCs w:val="30"/>
          <w:lang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512544">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A43295">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1254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512544">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A43295">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512544">
      <w:pPr>
        <w:spacing w:after="0" w:line="240" w:lineRule="auto"/>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A43295">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lastRenderedPageBreak/>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2D1D4C">
        <w:rPr>
          <w:rFonts w:ascii="Times New Roman" w:hAnsi="Times New Roman"/>
          <w:sz w:val="30"/>
          <w:szCs w:val="30"/>
          <w:lang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B61032" w:rsidP="0051254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sidR="00A43295">
        <w:rPr>
          <w:rFonts w:ascii="Times New Roman" w:hAnsi="Times New Roman"/>
          <w:sz w:val="30"/>
          <w:szCs w:val="30"/>
          <w:lang w:eastAsia="ru-RU"/>
        </w:rPr>
        <w:t>4</w:t>
      </w:r>
      <w:r w:rsidR="009A2FAA" w:rsidRPr="00900F96">
        <w:rPr>
          <w:rFonts w:ascii="Times New Roman" w:hAnsi="Times New Roman"/>
          <w:sz w:val="30"/>
          <w:szCs w:val="30"/>
          <w:lang w:eastAsia="ru-RU"/>
        </w:rPr>
        <w:t>.10. Заключение новых контрактов, их продление в</w:t>
      </w:r>
      <w:r w:rsidR="002D1D4C">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512544">
      <w:pPr>
        <w:spacing w:after="0" w:line="240" w:lineRule="auto"/>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A43295">
        <w:rPr>
          <w:rFonts w:ascii="Times New Roman" w:hAnsi="Times New Roman"/>
          <w:sz w:val="30"/>
          <w:szCs w:val="30"/>
          <w:lang w:eastAsia="ru-RU"/>
        </w:rPr>
        <w:t>4</w:t>
      </w:r>
      <w:r w:rsidRPr="00A264E0">
        <w:rPr>
          <w:rFonts w:ascii="Times New Roman" w:hAnsi="Times New Roman"/>
          <w:sz w:val="30"/>
          <w:szCs w:val="30"/>
          <w:lang w:eastAsia="ru-RU"/>
        </w:rPr>
        <w:t>.11.</w:t>
      </w:r>
      <w:r w:rsidR="00835363">
        <w:rPr>
          <w:rFonts w:ascii="Times New Roman" w:hAnsi="Times New Roman"/>
          <w:sz w:val="30"/>
          <w:szCs w:val="30"/>
          <w:lang w:eastAsia="ru-RU"/>
        </w:rPr>
        <w:t xml:space="preserve"> </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w:t>
      </w:r>
      <w:r w:rsidR="00B61032" w:rsidRPr="003715C7">
        <w:rPr>
          <w:rFonts w:ascii="Times New Roman" w:hAnsi="Times New Roman"/>
          <w:sz w:val="30"/>
          <w:szCs w:val="30"/>
          <w:lang w:eastAsia="ru-RU"/>
        </w:rPr>
        <w:t xml:space="preserve">каждой конкретной организации системы Министерства </w:t>
      </w:r>
      <w:r w:rsidR="00B61032" w:rsidRPr="00B61032">
        <w:rPr>
          <w:rFonts w:ascii="Times New Roman" w:hAnsi="Times New Roman"/>
          <w:sz w:val="30"/>
          <w:szCs w:val="30"/>
          <w:lang w:eastAsia="ru-RU"/>
        </w:rPr>
        <w:t>самостоятельно в коллективном договоре, с их согласия:</w:t>
      </w:r>
    </w:p>
    <w:p w:rsidR="00B61032" w:rsidRPr="00B61032" w:rsidRDefault="00B6103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lastRenderedPageBreak/>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835363">
        <w:rPr>
          <w:rFonts w:ascii="Times New Roman" w:hAnsi="Times New Roman"/>
          <w:sz w:val="30"/>
          <w:szCs w:val="30"/>
          <w:lang w:eastAsia="ru-RU"/>
        </w:rPr>
        <w:t xml:space="preserve"> </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43295">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2571E8">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sidR="00835363">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E1021F">
        <w:rPr>
          <w:rFonts w:ascii="Times New Roman" w:hAnsi="Times New Roman"/>
          <w:sz w:val="30"/>
          <w:szCs w:val="30"/>
          <w:lang w:eastAsia="ru-RU"/>
        </w:rPr>
        <w:t xml:space="preserve"> </w:t>
      </w:r>
      <w:r w:rsidR="00401A00" w:rsidRPr="00401A00">
        <w:rPr>
          <w:rFonts w:ascii="Times New Roman" w:hAnsi="Times New Roman"/>
          <w:sz w:val="30"/>
          <w:szCs w:val="30"/>
          <w:lang w:eastAsia="ru-RU"/>
        </w:rPr>
        <w:t>продления (не</w:t>
      </w:r>
      <w:r w:rsidR="00E1021F">
        <w:rPr>
          <w:rFonts w:ascii="Times New Roman" w:hAnsi="Times New Roman"/>
          <w:sz w:val="30"/>
          <w:szCs w:val="30"/>
          <w:lang w:eastAsia="ru-RU"/>
        </w:rPr>
        <w:t xml:space="preserve"> </w:t>
      </w:r>
      <w:r w:rsidR="00401A00" w:rsidRPr="00401A00">
        <w:rPr>
          <w:rFonts w:ascii="Times New Roman" w:hAnsi="Times New Roman"/>
          <w:sz w:val="30"/>
          <w:szCs w:val="30"/>
          <w:lang w:eastAsia="ru-RU"/>
        </w:rPr>
        <w:t>заключения нового) контракта с ним.</w:t>
      </w:r>
    </w:p>
    <w:p w:rsidR="009A2FAA" w:rsidRDefault="00401A0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512544">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512544">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512544">
      <w:pPr>
        <w:spacing w:after="0" w:line="240" w:lineRule="auto"/>
        <w:ind w:firstLine="708"/>
        <w:contextualSpacing/>
        <w:jc w:val="both"/>
        <w:rPr>
          <w:rFonts w:ascii="Times New Roman" w:hAnsi="Times New Roman"/>
          <w:sz w:val="30"/>
          <w:szCs w:val="30"/>
          <w:lang w:eastAsia="ru-RU"/>
        </w:rPr>
      </w:pPr>
    </w:p>
    <w:p w:rsidR="009A2FAA"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00512544">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sidR="00835363">
        <w:rPr>
          <w:rFonts w:ascii="Times New Roman" w:hAnsi="Times New Roman"/>
          <w:sz w:val="30"/>
          <w:szCs w:val="30"/>
          <w:lang w:eastAsia="ru-RU"/>
        </w:rPr>
        <w:t xml:space="preserve"> </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Обеспечивать выполнение в установленные сроки Плана </w:t>
      </w:r>
      <w:r w:rsidRPr="003715C7">
        <w:rPr>
          <w:rFonts w:ascii="Times New Roman" w:hAnsi="Times New Roman"/>
          <w:spacing w:val="-4"/>
          <w:sz w:val="30"/>
          <w:szCs w:val="30"/>
          <w:lang w:eastAsia="ru-RU"/>
        </w:rPr>
        <w:t>мероприятий по охране труда. Осуществлять за счет сметы расходов на</w:t>
      </w:r>
      <w:r>
        <w:rPr>
          <w:rFonts w:ascii="Times New Roman" w:hAnsi="Times New Roman"/>
          <w:spacing w:val="-4"/>
          <w:sz w:val="30"/>
          <w:szCs w:val="30"/>
          <w:lang w:eastAsia="ru-RU"/>
        </w:rPr>
        <w:t xml:space="preserve">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Pr>
          <w:rFonts w:ascii="Times New Roman" w:hAnsi="Times New Roman"/>
          <w:spacing w:val="-4"/>
          <w:sz w:val="30"/>
          <w:szCs w:val="30"/>
          <w:lang w:eastAsia="ru-RU"/>
        </w:rPr>
        <w:t xml:space="preserve">Приложение </w:t>
      </w:r>
      <w:r w:rsidRPr="00E73201">
        <w:rPr>
          <w:rFonts w:ascii="Times New Roman" w:hAnsi="Times New Roman"/>
          <w:spacing w:val="-4"/>
          <w:sz w:val="30"/>
          <w:szCs w:val="30"/>
          <w:lang w:eastAsia="ru-RU"/>
        </w:rPr>
        <w:t xml:space="preserve">№ </w:t>
      </w:r>
      <w:r w:rsidR="00E73201">
        <w:rPr>
          <w:rFonts w:ascii="Times New Roman" w:hAnsi="Times New Roman"/>
          <w:spacing w:val="-4"/>
          <w:sz w:val="30"/>
          <w:szCs w:val="30"/>
          <w:lang w:eastAsia="ru-RU"/>
        </w:rPr>
        <w:t>6</w:t>
      </w:r>
      <w:r>
        <w:rPr>
          <w:rFonts w:ascii="Times New Roman" w:hAnsi="Times New Roman"/>
          <w:spacing w:val="-4"/>
          <w:sz w:val="30"/>
          <w:szCs w:val="30"/>
          <w:lang w:eastAsia="ru-RU"/>
        </w:rPr>
        <w:t xml:space="preserve">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w:t>
      </w:r>
      <w:r w:rsidR="00835363">
        <w:rPr>
          <w:rFonts w:ascii="Times New Roman" w:hAnsi="Times New Roman"/>
          <w:sz w:val="30"/>
          <w:szCs w:val="30"/>
          <w:lang w:eastAsia="ru-RU"/>
        </w:rPr>
        <w:t xml:space="preserve"> </w:t>
      </w:r>
      <w:r>
        <w:rPr>
          <w:rFonts w:ascii="Times New Roman" w:hAnsi="Times New Roman"/>
          <w:sz w:val="30"/>
          <w:szCs w:val="30"/>
          <w:lang w:eastAsia="ru-RU"/>
        </w:rPr>
        <w:t>Осуществлять общественный контроль за соблюдением законодательства Республики Беларусь об охране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w:t>
      </w:r>
      <w:r w:rsidR="00835363">
        <w:rPr>
          <w:rFonts w:ascii="Times New Roman" w:hAnsi="Times New Roman"/>
          <w:sz w:val="30"/>
          <w:szCs w:val="30"/>
          <w:lang w:eastAsia="ru-RU"/>
        </w:rPr>
        <w:t xml:space="preserve"> </w:t>
      </w:r>
      <w:r>
        <w:rPr>
          <w:rFonts w:ascii="Times New Roman" w:hAnsi="Times New Roman"/>
          <w:sz w:val="30"/>
          <w:szCs w:val="30"/>
          <w:lang w:eastAsia="ru-RU"/>
        </w:rPr>
        <w:t>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w:t>
      </w:r>
      <w:r w:rsidR="00835363">
        <w:rPr>
          <w:rFonts w:ascii="Times New Roman" w:hAnsi="Times New Roman"/>
          <w:sz w:val="30"/>
          <w:szCs w:val="30"/>
          <w:lang w:eastAsia="ru-RU"/>
        </w:rPr>
        <w:t xml:space="preserve"> </w:t>
      </w:r>
      <w:r>
        <w:rPr>
          <w:rFonts w:ascii="Times New Roman" w:hAnsi="Times New Roman"/>
          <w:sz w:val="30"/>
          <w:szCs w:val="30"/>
          <w:lang w:eastAsia="ru-RU"/>
        </w:rPr>
        <w:t>Координировать деятельность общественного инспектора по охране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w:t>
      </w:r>
      <w:r w:rsidR="00835363">
        <w:rPr>
          <w:rFonts w:ascii="Times New Roman" w:hAnsi="Times New Roman"/>
          <w:sz w:val="30"/>
          <w:szCs w:val="30"/>
          <w:lang w:eastAsia="ru-RU"/>
        </w:rPr>
        <w:t xml:space="preserve"> </w:t>
      </w:r>
      <w:r>
        <w:rPr>
          <w:rFonts w:ascii="Times New Roman" w:hAnsi="Times New Roman"/>
          <w:sz w:val="30"/>
          <w:szCs w:val="30"/>
          <w:lang w:eastAsia="ru-RU"/>
        </w:rPr>
        <w:t>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w:t>
      </w:r>
      <w:r w:rsidR="00835363">
        <w:rPr>
          <w:rFonts w:ascii="Times New Roman" w:hAnsi="Times New Roman"/>
          <w:sz w:val="30"/>
          <w:szCs w:val="30"/>
          <w:lang w:eastAsia="ru-RU"/>
        </w:rPr>
        <w:t xml:space="preserve"> </w:t>
      </w:r>
      <w:r>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26.7.</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w:t>
      </w:r>
      <w:r w:rsidR="00835363">
        <w:rPr>
          <w:rFonts w:ascii="Times New Roman" w:hAnsi="Times New Roman"/>
          <w:sz w:val="30"/>
          <w:szCs w:val="30"/>
          <w:lang w:eastAsia="ru-RU"/>
        </w:rPr>
        <w:t xml:space="preserve"> </w:t>
      </w:r>
      <w:r>
        <w:rPr>
          <w:rFonts w:ascii="Times New Roman" w:hAnsi="Times New Roman"/>
          <w:sz w:val="30"/>
          <w:szCs w:val="30"/>
          <w:lang w:eastAsia="ru-RU"/>
        </w:rPr>
        <w:t>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w:t>
      </w:r>
      <w:r w:rsidR="00835363">
        <w:rPr>
          <w:rFonts w:ascii="Times New Roman" w:hAnsi="Times New Roman"/>
          <w:sz w:val="30"/>
          <w:szCs w:val="30"/>
          <w:lang w:eastAsia="ru-RU"/>
        </w:rPr>
        <w:t xml:space="preserve"> </w:t>
      </w:r>
      <w:r>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835363">
        <w:rPr>
          <w:rFonts w:ascii="Times New Roman" w:hAnsi="Times New Roman"/>
          <w:sz w:val="30"/>
          <w:szCs w:val="30"/>
          <w:lang w:eastAsia="ru-RU"/>
        </w:rPr>
        <w:t xml:space="preserve"> </w:t>
      </w:r>
      <w:r>
        <w:rPr>
          <w:rFonts w:ascii="Times New Roman" w:hAnsi="Times New Roman"/>
          <w:sz w:val="30"/>
          <w:szCs w:val="30"/>
          <w:lang w:eastAsia="ru-RU"/>
        </w:rPr>
        <w:t>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w:t>
      </w:r>
      <w:r w:rsidR="00835363">
        <w:rPr>
          <w:rFonts w:ascii="Times New Roman" w:hAnsi="Times New Roman"/>
          <w:sz w:val="30"/>
          <w:szCs w:val="30"/>
          <w:lang w:eastAsia="ru-RU"/>
        </w:rPr>
        <w:t xml:space="preserve"> </w:t>
      </w:r>
      <w:r>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w:t>
      </w:r>
      <w:r w:rsidR="00835363">
        <w:rPr>
          <w:rFonts w:ascii="Times New Roman" w:hAnsi="Times New Roman"/>
          <w:sz w:val="30"/>
          <w:szCs w:val="30"/>
          <w:lang w:eastAsia="ru-RU"/>
        </w:rPr>
        <w:t xml:space="preserve"> </w:t>
      </w:r>
      <w:r>
        <w:rPr>
          <w:rFonts w:ascii="Times New Roman" w:hAnsi="Times New Roman"/>
          <w:sz w:val="30"/>
          <w:szCs w:val="30"/>
          <w:lang w:eastAsia="ru-RU"/>
        </w:rPr>
        <w:t>Постоянно осуществлять контроль за: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(Приложение №</w:t>
      </w:r>
      <w:r w:rsidR="00E73201">
        <w:rPr>
          <w:rFonts w:ascii="Times New Roman" w:hAnsi="Times New Roman"/>
          <w:sz w:val="30"/>
          <w:szCs w:val="30"/>
          <w:lang w:eastAsia="ru-RU"/>
        </w:rPr>
        <w:t>1</w:t>
      </w:r>
      <w:r>
        <w:rPr>
          <w:rFonts w:ascii="Times New Roman" w:hAnsi="Times New Roman"/>
          <w:sz w:val="30"/>
          <w:szCs w:val="30"/>
          <w:lang w:eastAsia="ru-RU"/>
        </w:rPr>
        <w:t xml:space="preserve"> к Договору);</w:t>
      </w:r>
    </w:p>
    <w:p w:rsidR="00625DAF" w:rsidRDefault="000529FB"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-обеспечением кабинетов</w:t>
      </w:r>
      <w:r w:rsidR="00625DAF" w:rsidRPr="00900F96">
        <w:rPr>
          <w:rFonts w:ascii="Times New Roman" w:hAnsi="Times New Roman"/>
          <w:sz w:val="30"/>
          <w:szCs w:val="30"/>
          <w:lang w:eastAsia="ru-RU"/>
        </w:rPr>
        <w:t xml:space="preserve"> и других производственных помещений медицинскими аптечками </w:t>
      </w:r>
      <w:r w:rsidR="00AA4B43">
        <w:rPr>
          <w:rFonts w:ascii="Times New Roman" w:hAnsi="Times New Roman"/>
          <w:sz w:val="30"/>
          <w:szCs w:val="30"/>
          <w:lang w:eastAsia="ru-RU"/>
        </w:rPr>
        <w:t xml:space="preserve">(универсальными) </w:t>
      </w:r>
      <w:r w:rsidR="00E73201">
        <w:rPr>
          <w:rFonts w:ascii="Times New Roman" w:hAnsi="Times New Roman"/>
          <w:sz w:val="30"/>
          <w:szCs w:val="30"/>
          <w:lang w:eastAsia="ru-RU"/>
        </w:rPr>
        <w:t>(Приложение №</w:t>
      </w:r>
      <w:r>
        <w:rPr>
          <w:rFonts w:ascii="Times New Roman" w:hAnsi="Times New Roman"/>
          <w:sz w:val="30"/>
          <w:szCs w:val="30"/>
          <w:lang w:eastAsia="ru-RU"/>
        </w:rPr>
        <w:t>11</w:t>
      </w:r>
      <w:r w:rsidR="00625DAF" w:rsidRPr="00900F96">
        <w:rPr>
          <w:rFonts w:ascii="Times New Roman" w:hAnsi="Times New Roman"/>
          <w:sz w:val="30"/>
          <w:szCs w:val="30"/>
          <w:lang w:eastAsia="ru-RU"/>
        </w:rPr>
        <w:t xml:space="preserve"> к Договору).</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w:t>
      </w:r>
      <w:r w:rsidR="00835363">
        <w:rPr>
          <w:rFonts w:ascii="Times New Roman" w:hAnsi="Times New Roman"/>
          <w:sz w:val="30"/>
          <w:szCs w:val="30"/>
          <w:lang w:eastAsia="ru-RU"/>
        </w:rPr>
        <w:t xml:space="preserve"> </w:t>
      </w:r>
      <w:r>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w:t>
      </w:r>
      <w:r w:rsidR="002571E8">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2571E8">
        <w:rPr>
          <w:rFonts w:ascii="Times New Roman" w:hAnsi="Times New Roman"/>
          <w:spacing w:val="-4"/>
          <w:sz w:val="30"/>
          <w:szCs w:val="30"/>
          <w:lang w:eastAsia="ru-RU"/>
        </w:rPr>
        <w:t>ических медицинских осмотров</w:t>
      </w:r>
      <w:r w:rsidR="00B07DF7">
        <w:rPr>
          <w:rFonts w:ascii="Times New Roman" w:hAnsi="Times New Roman"/>
          <w:spacing w:val="-4"/>
          <w:sz w:val="30"/>
          <w:szCs w:val="30"/>
          <w:lang w:eastAsia="ru-RU"/>
        </w:rPr>
        <w:t xml:space="preserve"> (</w:t>
      </w:r>
      <w:r w:rsidR="00E73201">
        <w:rPr>
          <w:rFonts w:ascii="Times New Roman" w:hAnsi="Times New Roman"/>
          <w:spacing w:val="-4"/>
          <w:sz w:val="30"/>
          <w:szCs w:val="30"/>
          <w:lang w:eastAsia="ru-RU"/>
        </w:rPr>
        <w:t>Приложение</w:t>
      </w:r>
      <w:r w:rsidR="002571E8">
        <w:rPr>
          <w:rFonts w:ascii="Times New Roman" w:hAnsi="Times New Roman"/>
          <w:spacing w:val="-4"/>
          <w:sz w:val="30"/>
          <w:szCs w:val="30"/>
          <w:lang w:eastAsia="ru-RU"/>
        </w:rPr>
        <w:t xml:space="preserve"> </w:t>
      </w:r>
      <w:r w:rsidR="00E73201">
        <w:rPr>
          <w:rFonts w:ascii="Times New Roman" w:hAnsi="Times New Roman"/>
          <w:spacing w:val="-4"/>
          <w:sz w:val="30"/>
          <w:szCs w:val="30"/>
          <w:lang w:eastAsia="ru-RU"/>
        </w:rPr>
        <w:t>№</w:t>
      </w:r>
      <w:r w:rsidR="000529FB">
        <w:rPr>
          <w:rFonts w:ascii="Times New Roman" w:hAnsi="Times New Roman"/>
          <w:spacing w:val="-4"/>
          <w:sz w:val="30"/>
          <w:szCs w:val="30"/>
          <w:lang w:eastAsia="ru-RU"/>
        </w:rPr>
        <w:t>9</w:t>
      </w:r>
      <w:r>
        <w:rPr>
          <w:rFonts w:ascii="Times New Roman" w:hAnsi="Times New Roman"/>
          <w:spacing w:val="-4"/>
          <w:sz w:val="30"/>
          <w:szCs w:val="30"/>
          <w:lang w:eastAsia="ru-RU"/>
        </w:rPr>
        <w:t>)</w:t>
      </w:r>
      <w:r w:rsidR="002571E8">
        <w:rPr>
          <w:rFonts w:ascii="Times New Roman" w:hAnsi="Times New Roman"/>
          <w:spacing w:val="-4"/>
          <w:sz w:val="30"/>
          <w:szCs w:val="30"/>
          <w:lang w:eastAsia="ru-RU"/>
        </w:rPr>
        <w:t>.</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.6.</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При несчастном случае  с тяжелым либо смертельным исходом, </w:t>
      </w:r>
      <w:r>
        <w:rPr>
          <w:rFonts w:ascii="Times New Roman" w:hAnsi="Times New Roman"/>
          <w:sz w:val="30"/>
          <w:szCs w:val="30"/>
          <w:lang w:eastAsia="ru-RU"/>
        </w:rPr>
        <w:lastRenderedPageBreak/>
        <w:t xml:space="preserve">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00835363">
        <w:rPr>
          <w:rFonts w:ascii="Times New Roman" w:hAnsi="Times New Roman"/>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E1021F">
        <w:rPr>
          <w:rFonts w:ascii="Times New Roman" w:hAnsi="Times New Roman"/>
          <w:sz w:val="30"/>
          <w:szCs w:val="30"/>
          <w:lang w:eastAsia="ru-RU"/>
        </w:rPr>
        <w:t xml:space="preserve"> </w:t>
      </w:r>
      <w:r>
        <w:rPr>
          <w:rFonts w:ascii="Times New Roman" w:hAnsi="Times New Roman"/>
          <w:sz w:val="30"/>
          <w:szCs w:val="30"/>
          <w:lang w:eastAsia="ru-RU"/>
        </w:rPr>
        <w:t>или</w:t>
      </w:r>
      <w:r w:rsidR="00E1021F">
        <w:rPr>
          <w:rFonts w:ascii="Times New Roman" w:hAnsi="Times New Roman"/>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E73201">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512544">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00835363">
        <w:rPr>
          <w:rFonts w:ascii="Times New Roman" w:hAnsi="Times New Roman"/>
          <w:spacing w:val="-4"/>
          <w:sz w:val="30"/>
          <w:szCs w:val="30"/>
          <w:lang w:eastAsia="ru-RU"/>
        </w:rPr>
        <w:t xml:space="preserve"> </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.10.</w:t>
      </w:r>
      <w:r w:rsidR="00835363">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w:t>
      </w:r>
      <w:r w:rsidR="00835363">
        <w:rPr>
          <w:rFonts w:ascii="Times New Roman" w:hAnsi="Times New Roman"/>
          <w:sz w:val="30"/>
          <w:szCs w:val="30"/>
          <w:lang w:eastAsia="ru-RU"/>
        </w:rPr>
        <w:t xml:space="preserve"> </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w:t>
      </w:r>
      <w:r>
        <w:rPr>
          <w:rFonts w:ascii="Times New Roman" w:hAnsi="Times New Roman"/>
          <w:sz w:val="30"/>
          <w:szCs w:val="30"/>
          <w:lang w:eastAsia="ru-RU"/>
        </w:rPr>
        <w:lastRenderedPageBreak/>
        <w:t>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w:t>
      </w:r>
      <w:r w:rsidR="00835363">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w:t>
      </w:r>
      <w:r w:rsidR="00835363">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w:t>
      </w:r>
      <w:r w:rsidR="00835363">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512544">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512544">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VI</w:t>
      </w:r>
      <w:r w:rsidR="002571E8">
        <w:rPr>
          <w:rFonts w:ascii="Times New Roman" w:hAnsi="Times New Roman"/>
          <w:b/>
          <w:bCs/>
          <w:sz w:val="30"/>
          <w:szCs w:val="30"/>
          <w:lang w:eastAsia="ru-RU"/>
        </w:rPr>
        <w:t xml:space="preserve"> </w:t>
      </w:r>
      <w:r w:rsidR="00512544">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1613D3" w:rsidRPr="0080611E" w:rsidRDefault="001613D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0611E">
        <w:rPr>
          <w:rFonts w:ascii="Times New Roman" w:hAnsi="Times New Roman"/>
          <w:b/>
          <w:sz w:val="30"/>
          <w:szCs w:val="30"/>
          <w:u w:val="single"/>
          <w:lang w:eastAsia="ru-RU"/>
        </w:rPr>
        <w:t xml:space="preserve">Наниматель обязуется </w:t>
      </w:r>
      <w:r w:rsidRPr="0080611E">
        <w:rPr>
          <w:rFonts w:ascii="Times New Roman" w:hAnsi="Times New Roman"/>
          <w:sz w:val="30"/>
          <w:szCs w:val="30"/>
          <w:lang w:eastAsia="ru-RU"/>
        </w:rPr>
        <w:t xml:space="preserve">содействовать организации </w:t>
      </w:r>
      <w:r w:rsidRPr="0080611E">
        <w:rPr>
          <w:rFonts w:ascii="Times New Roman" w:hAnsi="Times New Roman"/>
          <w:spacing w:val="-6"/>
          <w:sz w:val="30"/>
          <w:szCs w:val="30"/>
          <w:lang w:eastAsia="ru-RU"/>
        </w:rPr>
        <w:t xml:space="preserve">отдыха, </w:t>
      </w:r>
      <w:r w:rsidRPr="0080611E">
        <w:rPr>
          <w:rFonts w:ascii="Times New Roman" w:hAnsi="Times New Roman"/>
          <w:bCs/>
          <w:spacing w:val="-6"/>
          <w:sz w:val="30"/>
          <w:szCs w:val="30"/>
          <w:lang w:eastAsia="ru-RU"/>
        </w:rPr>
        <w:t>оздоровления</w:t>
      </w:r>
      <w:r w:rsidRPr="0080611E">
        <w:rPr>
          <w:rFonts w:ascii="Times New Roman" w:hAnsi="Times New Roman"/>
          <w:spacing w:val="-6"/>
          <w:sz w:val="30"/>
          <w:szCs w:val="30"/>
          <w:lang w:eastAsia="ru-RU"/>
        </w:rPr>
        <w:t xml:space="preserve"> и санаторно-курортного лечения работников системы образования</w:t>
      </w:r>
      <w:r w:rsidRPr="0080611E">
        <w:rPr>
          <w:rFonts w:ascii="Times New Roman" w:hAnsi="Times New Roman"/>
          <w:sz w:val="30"/>
          <w:szCs w:val="30"/>
          <w:lang w:eastAsia="ru-RU"/>
        </w:rPr>
        <w:t>, в том числе на базе санаториев-профилакториев.</w:t>
      </w:r>
    </w:p>
    <w:p w:rsidR="00B45CEA" w:rsidRPr="00B45CEA" w:rsidRDefault="00B45CE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512544">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w:t>
      </w:r>
      <w:r w:rsidR="00835363">
        <w:rPr>
          <w:rFonts w:ascii="Times New Roman" w:hAnsi="Times New Roman"/>
          <w:sz w:val="30"/>
          <w:szCs w:val="30"/>
          <w:lang w:eastAsia="ru-RU"/>
        </w:rPr>
        <w:t xml:space="preserve"> </w:t>
      </w:r>
      <w:r>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sidR="00835363">
        <w:rPr>
          <w:rFonts w:ascii="Times New Roman" w:hAnsi="Times New Roman"/>
          <w:sz w:val="30"/>
          <w:szCs w:val="30"/>
          <w:lang w:eastAsia="ru-RU"/>
        </w:rPr>
        <w:t xml:space="preserve"> </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29.4.</w:t>
      </w:r>
      <w:r w:rsidR="00835363">
        <w:rPr>
          <w:rFonts w:ascii="Times New Roman" w:hAnsi="Times New Roman"/>
          <w:spacing w:val="-6"/>
          <w:sz w:val="30"/>
          <w:szCs w:val="30"/>
          <w:lang w:eastAsia="ru-RU"/>
        </w:rPr>
        <w:t xml:space="preserve"> </w:t>
      </w:r>
      <w:r>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29.5.</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Содействовать организации работы </w:t>
      </w:r>
      <w:r w:rsidRPr="00AA4B43">
        <w:rPr>
          <w:rFonts w:ascii="Times New Roman" w:hAnsi="Times New Roman"/>
          <w:sz w:val="30"/>
          <w:szCs w:val="30"/>
          <w:lang w:eastAsia="ru-RU"/>
        </w:rPr>
        <w:t xml:space="preserve">отраслевого физкультурно-спортивного клуба </w:t>
      </w:r>
      <w:r w:rsidRPr="00AA4B43">
        <w:rPr>
          <w:rFonts w:ascii="Times New Roman" w:hAnsi="Times New Roman"/>
          <w:sz w:val="30"/>
          <w:szCs w:val="30"/>
          <w:lang w:val="be-BY" w:eastAsia="ru-RU"/>
        </w:rPr>
        <w:t>«Буревестник»,</w:t>
      </w:r>
      <w:r>
        <w:rPr>
          <w:rFonts w:ascii="Times New Roman" w:hAnsi="Times New Roman"/>
          <w:sz w:val="30"/>
          <w:szCs w:val="30"/>
          <w:lang w:val="be-BY" w:eastAsia="ru-RU"/>
        </w:rPr>
        <w:t xml:space="preserve">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w:t>
      </w:r>
      <w:r w:rsidRPr="00AA4B43">
        <w:rPr>
          <w:rFonts w:ascii="Times New Roman" w:hAnsi="Times New Roman"/>
          <w:sz w:val="30"/>
          <w:szCs w:val="30"/>
          <w:lang w:val="be-BY" w:eastAsia="ru-RU"/>
        </w:rPr>
        <w:t>удешевлению стоимости питания</w:t>
      </w:r>
      <w:r>
        <w:rPr>
          <w:rFonts w:ascii="Times New Roman" w:hAnsi="Times New Roman"/>
          <w:sz w:val="30"/>
          <w:szCs w:val="30"/>
          <w:lang w:val="be-BY" w:eastAsia="ru-RU"/>
        </w:rPr>
        <w:t>,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51254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w:t>
      </w:r>
      <w:r>
        <w:rPr>
          <w:rFonts w:ascii="Times New Roman" w:hAnsi="Times New Roman"/>
          <w:spacing w:val="-6"/>
          <w:sz w:val="30"/>
          <w:szCs w:val="30"/>
          <w:lang w:eastAsia="ru-RU"/>
        </w:rPr>
        <w:lastRenderedPageBreak/>
        <w:t xml:space="preserve">обслуживания, через установление над ними шефской помощи путём развития волонтёрского движения. </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51254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51254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512544">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2571E8">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000529FB">
        <w:rPr>
          <w:rFonts w:ascii="Times New Roman" w:hAnsi="Times New Roman"/>
          <w:sz w:val="30"/>
          <w:szCs w:val="30"/>
          <w:lang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6535B3">
        <w:rPr>
          <w:rFonts w:ascii="Times New Roman" w:hAnsi="Times New Roman"/>
          <w:spacing w:val="-2"/>
          <w:sz w:val="30"/>
          <w:szCs w:val="30"/>
          <w:lang w:eastAsia="ru-RU"/>
        </w:rPr>
        <w:t>4</w:t>
      </w:r>
      <w:r w:rsidR="00BE687D">
        <w:rPr>
          <w:rFonts w:ascii="Times New Roman" w:hAnsi="Times New Roman"/>
          <w:spacing w:val="-2"/>
          <w:sz w:val="30"/>
          <w:szCs w:val="30"/>
          <w:lang w:eastAsia="ru-RU"/>
        </w:rPr>
        <w:t>.</w:t>
      </w:r>
      <w:r w:rsidR="006535B3">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Pr="00AA4B43" w:rsidRDefault="00E2043E"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AA4B43">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коллективе- 30 проц</w:t>
      </w:r>
      <w:r w:rsidR="000C31E2" w:rsidRPr="00AA4B43">
        <w:rPr>
          <w:rFonts w:ascii="Times New Roman" w:hAnsi="Times New Roman"/>
          <w:spacing w:val="-2"/>
          <w:sz w:val="30"/>
          <w:szCs w:val="30"/>
          <w:lang w:eastAsia="ru-RU"/>
        </w:rPr>
        <w:t>ентов оклада по основной работе;</w:t>
      </w:r>
    </w:p>
    <w:p w:rsidR="000C31E2" w:rsidRPr="00AA4B43" w:rsidRDefault="000C31E2"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AA4B43">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512544">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w:t>
      </w:r>
      <w:r w:rsidR="00835363">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00E1021F">
        <w:rPr>
          <w:rFonts w:ascii="Times New Roman" w:hAnsi="Times New Roman"/>
          <w:sz w:val="30"/>
          <w:szCs w:val="30"/>
          <w:lang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w:t>
      </w:r>
      <w:r w:rsidRPr="00E1317F">
        <w:rPr>
          <w:rFonts w:ascii="Times New Roman" w:hAnsi="Times New Roman"/>
          <w:sz w:val="30"/>
          <w:szCs w:val="30"/>
          <w:lang w:eastAsia="ru-RU"/>
        </w:rPr>
        <w:lastRenderedPageBreak/>
        <w:t xml:space="preserve">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9A2FAA" w:rsidRPr="00900F96" w:rsidRDefault="009A2FAA" w:rsidP="00512544">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512544">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835363">
        <w:rPr>
          <w:rFonts w:ascii="Times New Roman" w:hAnsi="Times New Roman"/>
          <w:sz w:val="30"/>
          <w:szCs w:val="30"/>
          <w:lang w:eastAsia="ru-RU"/>
        </w:rPr>
        <w:t xml:space="preserve"> </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BB1B01" w:rsidRPr="00314A87"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A8206E" w:rsidRPr="00314A87">
        <w:rPr>
          <w:rFonts w:ascii="Times New Roman" w:hAnsi="Times New Roman"/>
          <w:sz w:val="30"/>
          <w:szCs w:val="30"/>
          <w:lang w:eastAsia="ru-RU"/>
        </w:rPr>
        <w:t xml:space="preserve">ст. </w:t>
      </w:r>
      <w:r w:rsidR="00A8206E" w:rsidRPr="00AA4B43">
        <w:rPr>
          <w:rFonts w:ascii="Times New Roman" w:hAnsi="Times New Roman"/>
          <w:sz w:val="30"/>
          <w:szCs w:val="30"/>
          <w:lang w:eastAsia="ru-RU"/>
        </w:rPr>
        <w:t>42</w:t>
      </w:r>
      <w:r w:rsidR="00BB1B01" w:rsidRPr="00AA4B43">
        <w:rPr>
          <w:rFonts w:ascii="Times New Roman" w:hAnsi="Times New Roman"/>
          <w:sz w:val="30"/>
          <w:szCs w:val="30"/>
          <w:lang w:eastAsia="ru-RU"/>
        </w:rPr>
        <w:t xml:space="preserve"> Трудового кодекса:</w:t>
      </w:r>
    </w:p>
    <w:p w:rsidR="00BB1B01" w:rsidRPr="00314A87" w:rsidRDefault="00BB1B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314A87" w:rsidRDefault="00BB1B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w:t>
      </w:r>
      <w:r w:rsidRPr="00314A87">
        <w:rPr>
          <w:rFonts w:ascii="Times New Roman" w:hAnsi="Times New Roman"/>
          <w:sz w:val="30"/>
          <w:szCs w:val="30"/>
          <w:lang w:eastAsia="ru-RU"/>
        </w:rPr>
        <w:lastRenderedPageBreak/>
        <w:t>не позднее чем за две недели уведомления соответствующего комитета Профсоюза.</w:t>
      </w:r>
    </w:p>
    <w:p w:rsidR="00BB1B01" w:rsidRPr="00314A87" w:rsidRDefault="00BB1B0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w:t>
      </w:r>
      <w:r w:rsidR="00AA4B43">
        <w:rPr>
          <w:rFonts w:ascii="Times New Roman" w:hAnsi="Times New Roman"/>
          <w:sz w:val="30"/>
          <w:szCs w:val="30"/>
          <w:lang w:eastAsia="ru-RU"/>
        </w:rPr>
        <w:t xml:space="preserve"> инициативе Нанимателя лиц, изб</w:t>
      </w:r>
      <w:r w:rsidRPr="00074689">
        <w:rPr>
          <w:rFonts w:ascii="Times New Roman" w:hAnsi="Times New Roman"/>
          <w:sz w:val="30"/>
          <w:szCs w:val="30"/>
          <w:lang w:eastAsia="ru-RU"/>
        </w:rPr>
        <w:t>ра</w:t>
      </w:r>
      <w:r w:rsidR="00AA4B43">
        <w:rPr>
          <w:rFonts w:ascii="Times New Roman" w:hAnsi="Times New Roman"/>
          <w:sz w:val="30"/>
          <w:szCs w:val="30"/>
          <w:lang w:eastAsia="ru-RU"/>
        </w:rPr>
        <w:t>нных</w:t>
      </w:r>
      <w:r w:rsidRPr="00074689">
        <w:rPr>
          <w:rFonts w:ascii="Times New Roman" w:hAnsi="Times New Roman"/>
          <w:sz w:val="30"/>
          <w:szCs w:val="30"/>
          <w:lang w:eastAsia="ru-RU"/>
        </w:rPr>
        <w:t xml:space="preserve"> в</w:t>
      </w:r>
      <w:r w:rsidR="00AA4B43">
        <w:rPr>
          <w:rFonts w:ascii="Times New Roman" w:hAnsi="Times New Roman"/>
          <w:sz w:val="30"/>
          <w:szCs w:val="30"/>
          <w:lang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512544">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002571E8">
        <w:rPr>
          <w:rFonts w:ascii="Times New Roman" w:hAnsi="Times New Roman"/>
          <w:b/>
          <w:bCs/>
          <w:sz w:val="30"/>
          <w:szCs w:val="30"/>
          <w:lang w:eastAsia="ru-RU"/>
        </w:rPr>
        <w:t xml:space="preserve"> </w:t>
      </w:r>
      <w:r w:rsidR="00F57445" w:rsidRPr="00900F96">
        <w:rPr>
          <w:rFonts w:ascii="Times New Roman" w:hAnsi="Times New Roman"/>
          <w:b/>
          <w:bCs/>
          <w:sz w:val="30"/>
          <w:szCs w:val="30"/>
          <w:lang w:val="en-US" w:eastAsia="ru-RU"/>
        </w:rPr>
        <w:t>VIII</w:t>
      </w:r>
      <w:r w:rsidR="002571E8">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AA4B4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B43">
        <w:rPr>
          <w:rFonts w:ascii="Times New Roman" w:hAnsi="Times New Roman"/>
          <w:sz w:val="30"/>
          <w:szCs w:val="30"/>
          <w:lang w:eastAsia="ru-RU"/>
        </w:rPr>
        <w:t>3</w:t>
      </w:r>
      <w:r w:rsidR="00074689" w:rsidRPr="00AA4B43">
        <w:rPr>
          <w:rFonts w:ascii="Times New Roman" w:hAnsi="Times New Roman"/>
          <w:sz w:val="30"/>
          <w:szCs w:val="30"/>
          <w:lang w:eastAsia="ru-RU"/>
        </w:rPr>
        <w:t>3</w:t>
      </w:r>
      <w:r w:rsidRPr="00AA4B43">
        <w:rPr>
          <w:rFonts w:ascii="Times New Roman" w:hAnsi="Times New Roman"/>
          <w:sz w:val="30"/>
          <w:szCs w:val="30"/>
          <w:lang w:eastAsia="ru-RU"/>
        </w:rPr>
        <w:t>.1. При изменении формы собственности и преобразования в</w:t>
      </w:r>
      <w:r w:rsidR="000529FB">
        <w:rPr>
          <w:rFonts w:ascii="Times New Roman" w:hAnsi="Times New Roman"/>
          <w:sz w:val="30"/>
          <w:szCs w:val="30"/>
          <w:lang w:eastAsia="ru-RU"/>
        </w:rPr>
        <w:t xml:space="preserve"> </w:t>
      </w:r>
      <w:r w:rsidRPr="00AA4B43">
        <w:rPr>
          <w:rFonts w:ascii="Times New Roman" w:hAnsi="Times New Roman"/>
          <w:sz w:val="30"/>
          <w:szCs w:val="30"/>
          <w:lang w:eastAsia="ru-RU"/>
        </w:rPr>
        <w:t xml:space="preserve">процессе приватизации </w:t>
      </w:r>
      <w:r w:rsidR="00074689" w:rsidRPr="00AA4B43">
        <w:rPr>
          <w:rFonts w:ascii="Times New Roman" w:hAnsi="Times New Roman"/>
          <w:sz w:val="30"/>
          <w:szCs w:val="30"/>
          <w:lang w:eastAsia="ru-RU"/>
        </w:rPr>
        <w:t xml:space="preserve">учреждения </w:t>
      </w:r>
      <w:r w:rsidRPr="00AA4B43">
        <w:rPr>
          <w:rFonts w:ascii="Times New Roman" w:hAnsi="Times New Roman"/>
          <w:sz w:val="30"/>
          <w:szCs w:val="30"/>
          <w:lang w:eastAsia="ru-RU"/>
        </w:rPr>
        <w:t xml:space="preserve">образования проводятся предварительные переговоры с </w:t>
      </w:r>
      <w:r w:rsidR="00D754D6" w:rsidRPr="00AA4B43">
        <w:rPr>
          <w:rFonts w:ascii="Times New Roman" w:hAnsi="Times New Roman"/>
          <w:sz w:val="30"/>
          <w:szCs w:val="30"/>
          <w:lang w:eastAsia="ru-RU"/>
        </w:rPr>
        <w:t xml:space="preserve">профсоюзным комитетом </w:t>
      </w:r>
      <w:r w:rsidRPr="00AA4B43">
        <w:rPr>
          <w:rFonts w:ascii="Times New Roman" w:hAnsi="Times New Roman"/>
          <w:sz w:val="30"/>
          <w:szCs w:val="30"/>
          <w:lang w:eastAsia="ru-RU"/>
        </w:rPr>
        <w:t xml:space="preserve">с целью достижения </w:t>
      </w:r>
      <w:r w:rsidR="00D754D6" w:rsidRPr="00AA4B43">
        <w:rPr>
          <w:rFonts w:ascii="Times New Roman" w:hAnsi="Times New Roman"/>
          <w:sz w:val="30"/>
          <w:szCs w:val="30"/>
          <w:lang w:eastAsia="ru-RU"/>
        </w:rPr>
        <w:t xml:space="preserve">общего </w:t>
      </w:r>
      <w:r w:rsidRPr="00AA4B43">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AA4B43" w:rsidRDefault="009A2FAA"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B43">
        <w:rPr>
          <w:rFonts w:ascii="Times New Roman" w:hAnsi="Times New Roman"/>
          <w:spacing w:val="-6"/>
          <w:sz w:val="30"/>
          <w:szCs w:val="30"/>
          <w:lang w:eastAsia="ru-RU"/>
        </w:rPr>
        <w:t>3</w:t>
      </w:r>
      <w:r w:rsidR="00D754D6" w:rsidRPr="00AA4B43">
        <w:rPr>
          <w:rFonts w:ascii="Times New Roman" w:hAnsi="Times New Roman"/>
          <w:spacing w:val="-6"/>
          <w:sz w:val="30"/>
          <w:szCs w:val="30"/>
          <w:lang w:eastAsia="ru-RU"/>
        </w:rPr>
        <w:t>3</w:t>
      </w:r>
      <w:r w:rsidRPr="00AA4B43">
        <w:rPr>
          <w:rFonts w:ascii="Times New Roman" w:hAnsi="Times New Roman"/>
          <w:spacing w:val="-6"/>
          <w:sz w:val="30"/>
          <w:szCs w:val="30"/>
          <w:lang w:eastAsia="ru-RU"/>
        </w:rPr>
        <w:t>.2. Изменение подчиненности, отчуждение имущества, закрепленного</w:t>
      </w:r>
      <w:r w:rsidRPr="00AA4B43">
        <w:rPr>
          <w:rFonts w:ascii="Times New Roman" w:hAnsi="Times New Roman"/>
          <w:sz w:val="30"/>
          <w:szCs w:val="30"/>
          <w:lang w:eastAsia="ru-RU"/>
        </w:rPr>
        <w:t xml:space="preserve"> за </w:t>
      </w:r>
      <w:r w:rsidR="00010314" w:rsidRPr="00AA4B43">
        <w:rPr>
          <w:rFonts w:ascii="Times New Roman" w:hAnsi="Times New Roman"/>
          <w:sz w:val="30"/>
          <w:szCs w:val="30"/>
          <w:lang w:eastAsia="ru-RU"/>
        </w:rPr>
        <w:t>учреждением образования</w:t>
      </w:r>
      <w:r w:rsidRPr="00AA4B43">
        <w:rPr>
          <w:rFonts w:ascii="Times New Roman" w:hAnsi="Times New Roman"/>
          <w:sz w:val="30"/>
          <w:szCs w:val="30"/>
          <w:lang w:eastAsia="ru-RU"/>
        </w:rPr>
        <w:t xml:space="preserve">, допускаются с уведомления </w:t>
      </w:r>
      <w:r w:rsidR="00010314" w:rsidRPr="00AA4B43">
        <w:rPr>
          <w:rFonts w:ascii="Times New Roman" w:hAnsi="Times New Roman"/>
          <w:sz w:val="30"/>
          <w:szCs w:val="30"/>
          <w:lang w:eastAsia="ru-RU"/>
        </w:rPr>
        <w:t xml:space="preserve">профсоюзного </w:t>
      </w:r>
      <w:r w:rsidR="00010314" w:rsidRPr="00AA4B43">
        <w:rPr>
          <w:rFonts w:ascii="Times New Roman" w:hAnsi="Times New Roman"/>
          <w:sz w:val="30"/>
          <w:szCs w:val="30"/>
          <w:lang w:eastAsia="ru-RU"/>
        </w:rPr>
        <w:lastRenderedPageBreak/>
        <w:t>комитета</w:t>
      </w:r>
      <w:r w:rsidRPr="00AA4B43">
        <w:rPr>
          <w:rFonts w:ascii="Times New Roman" w:hAnsi="Times New Roman"/>
          <w:sz w:val="30"/>
          <w:szCs w:val="30"/>
          <w:lang w:eastAsia="ru-RU"/>
        </w:rPr>
        <w:t>.</w:t>
      </w:r>
    </w:p>
    <w:p w:rsidR="009A2FAA" w:rsidRPr="00AA4B43" w:rsidRDefault="00177DF9"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AA4B43">
        <w:rPr>
          <w:rFonts w:ascii="Times New Roman" w:hAnsi="Times New Roman"/>
          <w:b/>
          <w:sz w:val="30"/>
          <w:szCs w:val="30"/>
          <w:u w:val="single"/>
          <w:lang w:eastAsia="ru-RU"/>
        </w:rPr>
        <w:t>3</w:t>
      </w:r>
      <w:r w:rsidR="00D754D6" w:rsidRPr="00AA4B43">
        <w:rPr>
          <w:rFonts w:ascii="Times New Roman" w:hAnsi="Times New Roman"/>
          <w:b/>
          <w:sz w:val="30"/>
          <w:szCs w:val="30"/>
          <w:u w:val="single"/>
          <w:lang w:eastAsia="ru-RU"/>
        </w:rPr>
        <w:t>4</w:t>
      </w:r>
      <w:r w:rsidR="009A2FAA" w:rsidRPr="00AA4B43">
        <w:rPr>
          <w:rFonts w:ascii="Times New Roman" w:hAnsi="Times New Roman"/>
          <w:b/>
          <w:sz w:val="30"/>
          <w:szCs w:val="30"/>
          <w:u w:val="single"/>
          <w:lang w:eastAsia="ru-RU"/>
        </w:rPr>
        <w:t>. Профком обязуется:</w:t>
      </w:r>
    </w:p>
    <w:p w:rsidR="009A2FAA" w:rsidRPr="00AA4B43" w:rsidRDefault="00177DF9"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B43">
        <w:rPr>
          <w:rFonts w:ascii="Times New Roman" w:hAnsi="Times New Roman"/>
          <w:sz w:val="30"/>
          <w:szCs w:val="30"/>
          <w:lang w:eastAsia="ru-RU"/>
        </w:rPr>
        <w:t>3</w:t>
      </w:r>
      <w:r w:rsidR="00D754D6" w:rsidRPr="00AA4B43">
        <w:rPr>
          <w:rFonts w:ascii="Times New Roman" w:hAnsi="Times New Roman"/>
          <w:sz w:val="30"/>
          <w:szCs w:val="30"/>
          <w:lang w:eastAsia="ru-RU"/>
        </w:rPr>
        <w:t>4</w:t>
      </w:r>
      <w:r w:rsidR="009A2FAA" w:rsidRPr="00AA4B43">
        <w:rPr>
          <w:rFonts w:ascii="Times New Roman" w:hAnsi="Times New Roman"/>
          <w:sz w:val="30"/>
          <w:szCs w:val="30"/>
          <w:lang w:eastAsia="ru-RU"/>
        </w:rPr>
        <w:t xml:space="preserve">.1. Участвовать в обсуждении проблем приватизации в </w:t>
      </w:r>
      <w:r w:rsidR="00010314" w:rsidRPr="00AA4B43">
        <w:rPr>
          <w:rFonts w:ascii="Times New Roman" w:hAnsi="Times New Roman"/>
          <w:sz w:val="30"/>
          <w:szCs w:val="30"/>
          <w:lang w:eastAsia="ru-RU"/>
        </w:rPr>
        <w:t>учреждении</w:t>
      </w:r>
      <w:r w:rsidR="009A2FAA" w:rsidRPr="00AA4B43">
        <w:rPr>
          <w:rFonts w:ascii="Times New Roman" w:hAnsi="Times New Roman"/>
          <w:sz w:val="30"/>
          <w:szCs w:val="30"/>
          <w:lang w:eastAsia="ru-RU"/>
        </w:rPr>
        <w:t xml:space="preserve">, ее </w:t>
      </w:r>
      <w:r w:rsidR="009A2FAA" w:rsidRPr="00AA4B43">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AA4B43">
        <w:rPr>
          <w:rFonts w:ascii="Times New Roman" w:hAnsi="Times New Roman"/>
          <w:sz w:val="30"/>
          <w:szCs w:val="30"/>
          <w:lang w:eastAsia="ru-RU"/>
        </w:rPr>
        <w:t xml:space="preserve"> членов </w:t>
      </w:r>
      <w:r w:rsidR="00010314" w:rsidRPr="00AA4B43">
        <w:rPr>
          <w:rFonts w:ascii="Times New Roman" w:hAnsi="Times New Roman"/>
          <w:sz w:val="30"/>
          <w:szCs w:val="30"/>
          <w:lang w:eastAsia="ru-RU"/>
        </w:rPr>
        <w:t>П</w:t>
      </w:r>
      <w:r w:rsidR="009A2FAA" w:rsidRPr="00AA4B43">
        <w:rPr>
          <w:rFonts w:ascii="Times New Roman" w:hAnsi="Times New Roman"/>
          <w:sz w:val="30"/>
          <w:szCs w:val="30"/>
          <w:lang w:eastAsia="ru-RU"/>
        </w:rPr>
        <w:t>рофсоюза.</w:t>
      </w:r>
    </w:p>
    <w:p w:rsidR="009A2FAA" w:rsidRPr="00AA4B43" w:rsidRDefault="00177DF9"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B43">
        <w:rPr>
          <w:rFonts w:ascii="Times New Roman" w:hAnsi="Times New Roman"/>
          <w:spacing w:val="-6"/>
          <w:sz w:val="30"/>
          <w:szCs w:val="30"/>
          <w:lang w:eastAsia="ru-RU"/>
        </w:rPr>
        <w:t>3</w:t>
      </w:r>
      <w:r w:rsidR="00D754D6" w:rsidRPr="00AA4B43">
        <w:rPr>
          <w:rFonts w:ascii="Times New Roman" w:hAnsi="Times New Roman"/>
          <w:spacing w:val="-6"/>
          <w:sz w:val="30"/>
          <w:szCs w:val="30"/>
          <w:lang w:eastAsia="ru-RU"/>
        </w:rPr>
        <w:t>4</w:t>
      </w:r>
      <w:r w:rsidR="009A2FAA" w:rsidRPr="00AA4B43">
        <w:rPr>
          <w:rFonts w:ascii="Times New Roman" w:hAnsi="Times New Roman"/>
          <w:spacing w:val="-6"/>
          <w:sz w:val="30"/>
          <w:szCs w:val="30"/>
          <w:lang w:eastAsia="ru-RU"/>
        </w:rPr>
        <w:t>.2. Вносить предложения, обеспечивающие социально-экономические</w:t>
      </w:r>
      <w:r w:rsidR="009A2FAA" w:rsidRPr="00AA4B43">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AA4B43" w:rsidRDefault="00177DF9"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A4B43">
        <w:rPr>
          <w:rFonts w:ascii="Times New Roman" w:hAnsi="Times New Roman"/>
          <w:sz w:val="30"/>
          <w:szCs w:val="30"/>
          <w:lang w:eastAsia="ru-RU"/>
        </w:rPr>
        <w:t>3</w:t>
      </w:r>
      <w:r w:rsidR="00D754D6" w:rsidRPr="00AA4B43">
        <w:rPr>
          <w:rFonts w:ascii="Times New Roman" w:hAnsi="Times New Roman"/>
          <w:sz w:val="30"/>
          <w:szCs w:val="30"/>
          <w:lang w:eastAsia="ru-RU"/>
        </w:rPr>
        <w:t>4</w:t>
      </w:r>
      <w:r w:rsidR="009A2FAA" w:rsidRPr="00AA4B43">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AA4B43">
        <w:rPr>
          <w:rFonts w:ascii="Times New Roman" w:hAnsi="Times New Roman"/>
          <w:sz w:val="30"/>
          <w:szCs w:val="30"/>
          <w:lang w:eastAsia="ru-RU"/>
        </w:rPr>
        <w:t xml:space="preserve"> </w:t>
      </w:r>
      <w:r w:rsidR="009A2FAA" w:rsidRPr="00AA4B43">
        <w:rPr>
          <w:rFonts w:ascii="Times New Roman" w:hAnsi="Times New Roman"/>
          <w:sz w:val="30"/>
          <w:szCs w:val="30"/>
          <w:lang w:eastAsia="ru-RU"/>
        </w:rPr>
        <w:t>принудительной приватизации.</w:t>
      </w:r>
    </w:p>
    <w:p w:rsidR="0000345E" w:rsidRPr="00AA4B43" w:rsidRDefault="0000345E"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51254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002571E8">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2571E8" w:rsidP="00512544">
      <w:pPr>
        <w:widowControl w:val="0"/>
        <w:tabs>
          <w:tab w:val="left" w:pos="1290"/>
        </w:tabs>
        <w:autoSpaceDE w:val="0"/>
        <w:autoSpaceDN w:val="0"/>
        <w:adjustRightInd w:val="0"/>
        <w:spacing w:after="0" w:line="240" w:lineRule="auto"/>
        <w:contextualSpacing/>
        <w:outlineLvl w:val="0"/>
        <w:rPr>
          <w:rFonts w:ascii="Times New Roman" w:hAnsi="Times New Roman"/>
          <w:b/>
          <w:bCs/>
          <w:caps/>
          <w:sz w:val="30"/>
          <w:szCs w:val="30"/>
          <w:lang w:eastAsia="ru-RU"/>
        </w:rPr>
      </w:pPr>
      <w:r>
        <w:rPr>
          <w:rFonts w:ascii="Times New Roman" w:hAnsi="Times New Roman"/>
          <w:b/>
          <w:bCs/>
          <w:caps/>
          <w:sz w:val="30"/>
          <w:szCs w:val="30"/>
          <w:lang w:eastAsia="ru-RU"/>
        </w:rPr>
        <w:tab/>
      </w:r>
    </w:p>
    <w:p w:rsidR="009A2FAA" w:rsidRPr="00900F96" w:rsidRDefault="00177DF9" w:rsidP="0051254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835363">
        <w:rPr>
          <w:rFonts w:ascii="Times New Roman" w:hAnsi="Times New Roman"/>
          <w:sz w:val="30"/>
          <w:szCs w:val="30"/>
          <w:lang w:eastAsia="ru-RU"/>
        </w:rPr>
        <w:t xml:space="preserve"> </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37.2.</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Сторон о недостатках в выполнении Договора рассматриваются в двухнедельный срок и даются мотивированные ответы </w:t>
      </w:r>
      <w:r>
        <w:rPr>
          <w:rFonts w:ascii="Times New Roman" w:hAnsi="Times New Roman"/>
          <w:sz w:val="30"/>
          <w:szCs w:val="30"/>
          <w:lang w:eastAsia="ru-RU"/>
        </w:rPr>
        <w:lastRenderedPageBreak/>
        <w:t>в письменной форме.</w:t>
      </w:r>
    </w:p>
    <w:p w:rsidR="00857608" w:rsidRDefault="00857608"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w:t>
      </w:r>
      <w:r w:rsidR="00835363">
        <w:rPr>
          <w:rFonts w:ascii="Times New Roman" w:hAnsi="Times New Roman"/>
          <w:sz w:val="30"/>
          <w:szCs w:val="30"/>
          <w:lang w:eastAsia="ru-RU"/>
        </w:rPr>
        <w:t xml:space="preserve"> </w:t>
      </w:r>
      <w:r>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9E40F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37.4.</w:t>
      </w:r>
      <w:r w:rsidR="00835363">
        <w:rPr>
          <w:rFonts w:ascii="Times New Roman" w:hAnsi="Times New Roman"/>
          <w:sz w:val="30"/>
          <w:szCs w:val="30"/>
          <w:lang w:eastAsia="ru-RU"/>
        </w:rPr>
        <w:t xml:space="preserve"> </w:t>
      </w:r>
      <w:r>
        <w:rPr>
          <w:rFonts w:ascii="Times New Roman" w:hAnsi="Times New Roman"/>
          <w:sz w:val="30"/>
          <w:szCs w:val="30"/>
          <w:lang w:eastAsia="ru-RU"/>
        </w:rPr>
        <w:t xml:space="preserve">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p>
    <w:p w:rsidR="00D75BA1" w:rsidRDefault="00D75BA1"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E1021F">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tblPr>
      <w:tblGrid>
        <w:gridCol w:w="4785"/>
        <w:gridCol w:w="4786"/>
      </w:tblGrid>
      <w:tr w:rsidR="007423B3" w:rsidRPr="007423B3" w:rsidTr="009324E5">
        <w:tc>
          <w:tcPr>
            <w:tcW w:w="4785" w:type="dxa"/>
            <w:hideMark/>
          </w:tcPr>
          <w:p w:rsidR="007423B3" w:rsidRPr="007423B3" w:rsidRDefault="00274967"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rsidTr="009324E5">
        <w:tc>
          <w:tcPr>
            <w:tcW w:w="4785" w:type="dxa"/>
            <w:hideMark/>
          </w:tcPr>
          <w:p w:rsidR="00E1021F" w:rsidRDefault="00E1021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Л.Ф.Трошко</w:t>
            </w:r>
            <w:proofErr w:type="spellEnd"/>
          </w:p>
          <w:p w:rsidR="007423B3" w:rsidRP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/_________________/</w:t>
            </w:r>
          </w:p>
        </w:tc>
        <w:tc>
          <w:tcPr>
            <w:tcW w:w="4786" w:type="dxa"/>
            <w:hideMark/>
          </w:tcPr>
          <w:p w:rsidR="00E1021F" w:rsidRDefault="00E1021F"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Т.В.Ляховец</w:t>
            </w:r>
            <w:proofErr w:type="spellEnd"/>
          </w:p>
          <w:p w:rsidR="007423B3" w:rsidRP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/_________________/</w:t>
            </w:r>
          </w:p>
        </w:tc>
      </w:tr>
      <w:tr w:rsidR="007423B3" w:rsidRPr="007423B3" w:rsidTr="009324E5">
        <w:tc>
          <w:tcPr>
            <w:tcW w:w="4785" w:type="dxa"/>
            <w:hideMark/>
          </w:tcPr>
          <w:p w:rsidR="007423B3" w:rsidRP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p>
        </w:tc>
        <w:tc>
          <w:tcPr>
            <w:tcW w:w="4786" w:type="dxa"/>
            <w:hideMark/>
          </w:tcPr>
          <w:p w:rsidR="007423B3" w:rsidRPr="007423B3"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p>
        </w:tc>
      </w:tr>
    </w:tbl>
    <w:p w:rsidR="007423B3" w:rsidRPr="00900F96" w:rsidRDefault="007423B3" w:rsidP="0051254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512544">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собрани</w:t>
      </w:r>
      <w:r w:rsidR="008F1EC1">
        <w:rPr>
          <w:rFonts w:ascii="Times New Roman" w:hAnsi="Times New Roman"/>
          <w:spacing w:val="-4"/>
          <w:sz w:val="30"/>
          <w:szCs w:val="30"/>
        </w:rPr>
        <w:t xml:space="preserve">и </w:t>
      </w:r>
      <w:r w:rsidR="00512544">
        <w:rPr>
          <w:rFonts w:ascii="Times New Roman" w:hAnsi="Times New Roman"/>
          <w:spacing w:val="-4"/>
          <w:sz w:val="30"/>
          <w:szCs w:val="30"/>
        </w:rPr>
        <w:t>трудового коллектива</w:t>
      </w:r>
      <w:r w:rsidR="00010314">
        <w:rPr>
          <w:rFonts w:ascii="Times New Roman" w:hAnsi="Times New Roman"/>
          <w:spacing w:val="-4"/>
          <w:sz w:val="30"/>
          <w:szCs w:val="30"/>
        </w:rPr>
        <w:t xml:space="preserve"> </w:t>
      </w:r>
      <w:r w:rsidR="00512544" w:rsidRPr="00512544">
        <w:rPr>
          <w:rFonts w:ascii="Times New Roman" w:hAnsi="Times New Roman"/>
          <w:spacing w:val="-4"/>
          <w:sz w:val="30"/>
          <w:szCs w:val="30"/>
        </w:rPr>
        <w:t>30.05.</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512544">
        <w:rPr>
          <w:rFonts w:ascii="Times New Roman" w:hAnsi="Times New Roman"/>
          <w:spacing w:val="-4"/>
          <w:sz w:val="30"/>
          <w:szCs w:val="30"/>
        </w:rPr>
        <w:t xml:space="preserve"> г., протокол №5/31</w:t>
      </w:r>
      <w:r w:rsidR="005A3F56">
        <w:rPr>
          <w:rFonts w:ascii="Times New Roman" w:hAnsi="Times New Roman"/>
          <w:spacing w:val="-4"/>
          <w:sz w:val="30"/>
          <w:szCs w:val="30"/>
        </w:rPr>
        <w:t>.</w:t>
      </w:r>
    </w:p>
    <w:p w:rsidR="001E6532" w:rsidRDefault="001E6532" w:rsidP="00512544">
      <w:pPr>
        <w:spacing w:after="0" w:line="240" w:lineRule="auto"/>
        <w:rPr>
          <w:rFonts w:ascii="Times New Roman" w:hAnsi="Times New Roman"/>
          <w:snapToGrid w:val="0"/>
          <w:sz w:val="28"/>
          <w:szCs w:val="28"/>
          <w:lang w:eastAsia="ru-RU"/>
        </w:rPr>
      </w:pPr>
      <w:r>
        <w:rPr>
          <w:rFonts w:ascii="Times New Roman" w:hAnsi="Times New Roman"/>
          <w:snapToGrid w:val="0"/>
          <w:sz w:val="28"/>
          <w:szCs w:val="28"/>
          <w:lang w:eastAsia="ru-RU"/>
        </w:rPr>
        <w:br w:type="page"/>
      </w:r>
    </w:p>
    <w:p w:rsidR="00E608A2" w:rsidRPr="00C32415" w:rsidRDefault="00E608A2" w:rsidP="00512544">
      <w:pPr>
        <w:spacing w:after="0" w:line="240" w:lineRule="auto"/>
        <w:contextualSpacing/>
        <w:jc w:val="right"/>
        <w:rPr>
          <w:rFonts w:ascii="Times New Roman" w:eastAsia="Calibri" w:hAnsi="Times New Roman"/>
          <w:sz w:val="30"/>
          <w:szCs w:val="30"/>
        </w:rPr>
      </w:pPr>
      <w:r>
        <w:rPr>
          <w:rFonts w:ascii="Times New Roman" w:hAnsi="Times New Roman"/>
          <w:snapToGrid w:val="0"/>
          <w:sz w:val="28"/>
          <w:szCs w:val="28"/>
          <w:lang w:eastAsia="ru-RU"/>
        </w:rPr>
        <w:lastRenderedPageBreak/>
        <w:t>Приложение №1</w:t>
      </w:r>
    </w:p>
    <w:p w:rsidR="00E608A2" w:rsidRPr="005B2B56" w:rsidRDefault="00E608A2" w:rsidP="00512544">
      <w:pPr>
        <w:spacing w:after="0" w:line="240" w:lineRule="auto"/>
        <w:jc w:val="both"/>
        <w:rPr>
          <w:rFonts w:ascii="Times New Roman" w:hAnsi="Times New Roman"/>
          <w:snapToGrid w:val="0"/>
          <w:sz w:val="28"/>
          <w:szCs w:val="28"/>
          <w:lang w:eastAsia="ru-RU"/>
        </w:rPr>
      </w:pPr>
    </w:p>
    <w:tbl>
      <w:tblPr>
        <w:tblW w:w="9356" w:type="dxa"/>
        <w:tblInd w:w="108" w:type="dxa"/>
        <w:tblLayout w:type="fixed"/>
        <w:tblLook w:val="01E0"/>
      </w:tblPr>
      <w:tblGrid>
        <w:gridCol w:w="4962"/>
        <w:gridCol w:w="4394"/>
      </w:tblGrid>
      <w:tr w:rsidR="00E608A2" w:rsidRPr="005B2B56" w:rsidTr="005879D5">
        <w:tc>
          <w:tcPr>
            <w:tcW w:w="4962" w:type="dxa"/>
          </w:tcPr>
          <w:p w:rsidR="00E608A2" w:rsidRPr="005B2B56" w:rsidRDefault="00E608A2" w:rsidP="00512544">
            <w:pPr>
              <w:spacing w:after="0" w:line="240" w:lineRule="auto"/>
              <w:jc w:val="both"/>
              <w:rPr>
                <w:rFonts w:ascii="Times New Roman" w:hAnsi="Times New Roman"/>
                <w:sz w:val="28"/>
                <w:szCs w:val="28"/>
              </w:rPr>
            </w:pPr>
          </w:p>
        </w:tc>
        <w:tc>
          <w:tcPr>
            <w:tcW w:w="4394" w:type="dxa"/>
          </w:tcPr>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E608A2" w:rsidRPr="005B2B56" w:rsidRDefault="00E608A2" w:rsidP="00512544">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E608A2" w:rsidRDefault="00835363" w:rsidP="00512544">
            <w:pPr>
              <w:spacing w:after="0" w:line="240" w:lineRule="auto"/>
              <w:jc w:val="both"/>
              <w:rPr>
                <w:rFonts w:ascii="Times New Roman" w:hAnsi="Times New Roman"/>
                <w:sz w:val="28"/>
                <w:szCs w:val="28"/>
              </w:rPr>
            </w:pPr>
            <w:r>
              <w:rPr>
                <w:rFonts w:ascii="Times New Roman" w:hAnsi="Times New Roman"/>
                <w:sz w:val="28"/>
                <w:szCs w:val="28"/>
              </w:rPr>
              <w:t>«</w:t>
            </w:r>
            <w:r w:rsidR="00E608A2">
              <w:rPr>
                <w:rFonts w:ascii="Times New Roman" w:hAnsi="Times New Roman"/>
                <w:sz w:val="28"/>
                <w:szCs w:val="28"/>
              </w:rPr>
              <w:t>Лельчицкий ясли – сад №4</w:t>
            </w:r>
            <w:r w:rsidR="00E608A2" w:rsidRPr="005B2B56">
              <w:rPr>
                <w:rFonts w:ascii="Times New Roman" w:hAnsi="Times New Roman"/>
                <w:sz w:val="28"/>
                <w:szCs w:val="28"/>
              </w:rPr>
              <w:t>»</w:t>
            </w:r>
          </w:p>
          <w:p w:rsidR="00E608A2" w:rsidRPr="00E76942" w:rsidRDefault="00E608A2" w:rsidP="00512544">
            <w:pPr>
              <w:spacing w:after="0" w:line="240" w:lineRule="auto"/>
              <w:jc w:val="both"/>
              <w:rPr>
                <w:rFonts w:ascii="Times New Roman" w:hAnsi="Times New Roman"/>
                <w:sz w:val="28"/>
                <w:szCs w:val="28"/>
              </w:rPr>
            </w:pPr>
            <w:r>
              <w:rPr>
                <w:rFonts w:ascii="Times New Roman" w:hAnsi="Times New Roman"/>
                <w:sz w:val="28"/>
                <w:szCs w:val="28"/>
              </w:rPr>
              <w:t>___________</w:t>
            </w:r>
            <w:r w:rsidRPr="005B2B56">
              <w:rPr>
                <w:rFonts w:ascii="Times New Roman" w:hAnsi="Times New Roman"/>
                <w:sz w:val="28"/>
                <w:szCs w:val="28"/>
              </w:rPr>
              <w:t>№</w:t>
            </w:r>
            <w:r>
              <w:rPr>
                <w:rFonts w:ascii="Times New Roman" w:hAnsi="Times New Roman"/>
                <w:sz w:val="28"/>
                <w:szCs w:val="28"/>
              </w:rPr>
              <w:t>____</w:t>
            </w:r>
          </w:p>
        </w:tc>
      </w:tr>
    </w:tbl>
    <w:p w:rsidR="00E608A2" w:rsidRPr="005B2B56" w:rsidRDefault="00E608A2" w:rsidP="00512544">
      <w:pPr>
        <w:spacing w:after="0" w:line="240" w:lineRule="auto"/>
        <w:jc w:val="both"/>
        <w:rPr>
          <w:rFonts w:ascii="Times New Roman" w:hAnsi="Times New Roman"/>
          <w:sz w:val="28"/>
          <w:szCs w:val="28"/>
        </w:rPr>
      </w:pPr>
    </w:p>
    <w:p w:rsidR="00E608A2" w:rsidRPr="005B2B56" w:rsidRDefault="00E608A2" w:rsidP="00512544">
      <w:pPr>
        <w:spacing w:after="0" w:line="240" w:lineRule="auto"/>
        <w:jc w:val="center"/>
        <w:rPr>
          <w:rFonts w:ascii="Times New Roman" w:hAnsi="Times New Roman"/>
          <w:sz w:val="28"/>
          <w:szCs w:val="28"/>
        </w:rPr>
      </w:pPr>
      <w:r w:rsidRPr="005B2B56">
        <w:rPr>
          <w:rFonts w:ascii="Times New Roman" w:hAnsi="Times New Roman"/>
          <w:sz w:val="28"/>
          <w:szCs w:val="28"/>
        </w:rPr>
        <w:t>Положение</w:t>
      </w:r>
    </w:p>
    <w:p w:rsidR="00E608A2" w:rsidRPr="005B2B56" w:rsidRDefault="00E608A2" w:rsidP="00512544">
      <w:pPr>
        <w:spacing w:after="0" w:line="240" w:lineRule="auto"/>
        <w:jc w:val="center"/>
        <w:rPr>
          <w:rFonts w:ascii="Times New Roman" w:hAnsi="Times New Roman"/>
          <w:sz w:val="28"/>
          <w:szCs w:val="28"/>
        </w:rPr>
      </w:pPr>
      <w:r w:rsidRPr="005B2B56">
        <w:rPr>
          <w:rFonts w:ascii="Times New Roman" w:hAnsi="Times New Roman"/>
          <w:sz w:val="28"/>
          <w:szCs w:val="28"/>
        </w:rPr>
        <w:t>о премировании работников государственного учреждения образования</w:t>
      </w:r>
    </w:p>
    <w:p w:rsidR="00E608A2" w:rsidRPr="005B2B56" w:rsidRDefault="00E608A2" w:rsidP="00512544">
      <w:pPr>
        <w:spacing w:after="0" w:line="240" w:lineRule="auto"/>
        <w:jc w:val="center"/>
        <w:rPr>
          <w:rFonts w:ascii="Times New Roman" w:hAnsi="Times New Roman"/>
          <w:sz w:val="28"/>
          <w:szCs w:val="28"/>
        </w:rPr>
      </w:pPr>
      <w:r>
        <w:rPr>
          <w:rFonts w:ascii="Times New Roman" w:hAnsi="Times New Roman"/>
          <w:sz w:val="28"/>
          <w:szCs w:val="28"/>
        </w:rPr>
        <w:t>«Лельчицкий ясли – сад №4</w:t>
      </w:r>
      <w:r w:rsidRPr="005B2B56">
        <w:rPr>
          <w:rFonts w:ascii="Times New Roman" w:hAnsi="Times New Roman"/>
          <w:sz w:val="28"/>
          <w:szCs w:val="28"/>
        </w:rPr>
        <w:t>»</w:t>
      </w:r>
    </w:p>
    <w:p w:rsidR="00E608A2" w:rsidRPr="005B2B56" w:rsidRDefault="00E608A2" w:rsidP="00512544">
      <w:pPr>
        <w:spacing w:after="0" w:line="240" w:lineRule="auto"/>
        <w:jc w:val="both"/>
        <w:rPr>
          <w:rFonts w:ascii="Times New Roman" w:hAnsi="Times New Roman"/>
          <w:sz w:val="28"/>
          <w:szCs w:val="28"/>
        </w:rPr>
      </w:pPr>
    </w:p>
    <w:p w:rsidR="00E608A2" w:rsidRPr="002571E8" w:rsidRDefault="00E608A2" w:rsidP="00512544">
      <w:pPr>
        <w:spacing w:after="0" w:line="240" w:lineRule="auto"/>
        <w:ind w:firstLine="567"/>
        <w:jc w:val="both"/>
        <w:rPr>
          <w:rFonts w:ascii="Times New Roman" w:hAnsi="Times New Roman"/>
          <w:b/>
          <w:sz w:val="28"/>
          <w:szCs w:val="28"/>
        </w:rPr>
      </w:pPr>
      <w:r w:rsidRPr="002571E8">
        <w:rPr>
          <w:rFonts w:ascii="Times New Roman" w:hAnsi="Times New Roman"/>
          <w:b/>
          <w:sz w:val="28"/>
          <w:szCs w:val="28"/>
        </w:rPr>
        <w:t>1.Общие положения</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1.1.</w:t>
      </w:r>
      <w:r w:rsidRPr="005B2B56">
        <w:rPr>
          <w:rFonts w:ascii="Times New Roman" w:hAnsi="Times New Roman"/>
          <w:sz w:val="28"/>
          <w:szCs w:val="28"/>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1.3. Источниками средств для премирования являются:</w:t>
      </w:r>
    </w:p>
    <w:p w:rsidR="00E608A2" w:rsidRPr="005B2B56" w:rsidRDefault="00E608A2" w:rsidP="00512544">
      <w:pPr>
        <w:numPr>
          <w:ilvl w:val="0"/>
          <w:numId w:val="1"/>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бюджетные средства, выделяемые на премирование работников (20% от суммы окладов всех</w:t>
      </w:r>
      <w:r>
        <w:rPr>
          <w:rFonts w:ascii="Times New Roman" w:hAnsi="Times New Roman"/>
          <w:sz w:val="28"/>
          <w:szCs w:val="28"/>
        </w:rPr>
        <w:t xml:space="preserve"> </w:t>
      </w:r>
      <w:r w:rsidRPr="005B2B56">
        <w:rPr>
          <w:rFonts w:ascii="Times New Roman" w:hAnsi="Times New Roman"/>
          <w:sz w:val="28"/>
          <w:szCs w:val="28"/>
        </w:rPr>
        <w:t>работников учреждения с учетом нагрузки);</w:t>
      </w:r>
    </w:p>
    <w:p w:rsidR="00E608A2" w:rsidRPr="005B2B56" w:rsidRDefault="00E608A2" w:rsidP="00512544">
      <w:pPr>
        <w:numPr>
          <w:ilvl w:val="0"/>
          <w:numId w:val="1"/>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неиспользованные плановые объемы средств, предусмотренных на заработную плату в месяц;</w:t>
      </w:r>
    </w:p>
    <w:p w:rsidR="00E608A2" w:rsidRPr="005B2B56" w:rsidRDefault="00E608A2" w:rsidP="00512544">
      <w:pPr>
        <w:numPr>
          <w:ilvl w:val="0"/>
          <w:numId w:val="1"/>
        </w:numPr>
        <w:tabs>
          <w:tab w:val="num" w:pos="397"/>
        </w:tabs>
        <w:spacing w:after="0" w:line="240" w:lineRule="auto"/>
        <w:jc w:val="both"/>
        <w:rPr>
          <w:rFonts w:ascii="Times New Roman" w:hAnsi="Times New Roman"/>
          <w:b/>
          <w:sz w:val="28"/>
          <w:szCs w:val="28"/>
        </w:rPr>
      </w:pPr>
      <w:r w:rsidRPr="005B2B56">
        <w:rPr>
          <w:rFonts w:ascii="Times New Roman" w:hAnsi="Times New Roman"/>
          <w:sz w:val="28"/>
          <w:szCs w:val="28"/>
        </w:rPr>
        <w:t>средства, получаемые от осуществления приносящей доходы деятельности, учреждения в размерах, предусмотренных законодательством;</w:t>
      </w:r>
    </w:p>
    <w:p w:rsidR="00E608A2" w:rsidRPr="005B2B56" w:rsidRDefault="00E608A2" w:rsidP="00512544">
      <w:pPr>
        <w:numPr>
          <w:ilvl w:val="0"/>
          <w:numId w:val="1"/>
        </w:numPr>
        <w:tabs>
          <w:tab w:val="num" w:pos="397"/>
        </w:tabs>
        <w:spacing w:after="0" w:line="240" w:lineRule="auto"/>
        <w:jc w:val="both"/>
        <w:rPr>
          <w:rFonts w:ascii="Times New Roman" w:hAnsi="Times New Roman"/>
          <w:b/>
          <w:sz w:val="28"/>
          <w:szCs w:val="28"/>
        </w:rPr>
      </w:pPr>
      <w:r w:rsidRPr="005B2B56">
        <w:rPr>
          <w:rFonts w:ascii="Times New Roman" w:hAnsi="Times New Roman"/>
          <w:sz w:val="28"/>
          <w:szCs w:val="28"/>
        </w:rPr>
        <w:t>средства из иных источников, не запрещенных законодательством, если иное не установлено законодательством Республики Беларусь.</w:t>
      </w:r>
    </w:p>
    <w:p w:rsidR="00E608A2" w:rsidRPr="002571E8" w:rsidRDefault="00E608A2" w:rsidP="00512544">
      <w:pPr>
        <w:spacing w:after="0" w:line="240" w:lineRule="auto"/>
        <w:ind w:firstLine="709"/>
        <w:jc w:val="both"/>
        <w:rPr>
          <w:rFonts w:ascii="Times New Roman" w:hAnsi="Times New Roman"/>
          <w:b/>
          <w:sz w:val="28"/>
          <w:szCs w:val="28"/>
        </w:rPr>
      </w:pPr>
      <w:r w:rsidRPr="002571E8">
        <w:rPr>
          <w:rFonts w:ascii="Times New Roman" w:hAnsi="Times New Roman"/>
          <w:b/>
          <w:sz w:val="28"/>
          <w:szCs w:val="28"/>
        </w:rPr>
        <w:t>2. Порядок премирования</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2.1. Премирование работников производится ежемесячно в соответствии с их личным вкладом в общие результаты труда;</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2.2.</w:t>
      </w:r>
      <w:r>
        <w:rPr>
          <w:rFonts w:ascii="Times New Roman" w:hAnsi="Times New Roman"/>
          <w:sz w:val="28"/>
          <w:szCs w:val="28"/>
        </w:rPr>
        <w:t xml:space="preserve"> </w:t>
      </w:r>
      <w:r w:rsidRPr="005B2B56">
        <w:rPr>
          <w:rFonts w:ascii="Times New Roman" w:hAnsi="Times New Roman"/>
          <w:sz w:val="28"/>
          <w:szCs w:val="28"/>
        </w:rPr>
        <w:t>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2.3.</w:t>
      </w:r>
      <w:r>
        <w:rPr>
          <w:rFonts w:ascii="Times New Roman" w:hAnsi="Times New Roman"/>
          <w:sz w:val="28"/>
          <w:szCs w:val="28"/>
        </w:rPr>
        <w:t xml:space="preserve"> </w:t>
      </w:r>
      <w:r w:rsidRPr="005B2B56">
        <w:rPr>
          <w:rFonts w:ascii="Times New Roman" w:hAnsi="Times New Roman"/>
          <w:sz w:val="28"/>
          <w:szCs w:val="28"/>
        </w:rPr>
        <w:t>Премия начисляется за фактически проработанное время по итогам работы за текущий месяц в срок выплаты заработанной платы.</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2.4.</w:t>
      </w:r>
      <w:r>
        <w:rPr>
          <w:rFonts w:ascii="Times New Roman" w:hAnsi="Times New Roman"/>
          <w:sz w:val="28"/>
          <w:szCs w:val="28"/>
        </w:rPr>
        <w:t xml:space="preserve"> </w:t>
      </w:r>
      <w:r w:rsidRPr="005B2B56">
        <w:rPr>
          <w:rFonts w:ascii="Times New Roman" w:hAnsi="Times New Roman"/>
          <w:sz w:val="28"/>
          <w:szCs w:val="28"/>
        </w:rPr>
        <w:t>Премия может устанавливаться по одному или нескольким показателям, суммируется и размерами не ограничивается.</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2.5. Премия не начисляется за периоды: </w:t>
      </w:r>
    </w:p>
    <w:p w:rsidR="00E608A2" w:rsidRPr="005B2B56" w:rsidRDefault="00E608A2" w:rsidP="00512544">
      <w:pPr>
        <w:numPr>
          <w:ilvl w:val="0"/>
          <w:numId w:val="2"/>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lastRenderedPageBreak/>
        <w:t>временной нетрудоспособности;</w:t>
      </w:r>
    </w:p>
    <w:p w:rsidR="00E608A2" w:rsidRPr="005B2B56" w:rsidRDefault="00E608A2" w:rsidP="00512544">
      <w:pPr>
        <w:numPr>
          <w:ilvl w:val="0"/>
          <w:numId w:val="2"/>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трудовых отпусков;</w:t>
      </w:r>
    </w:p>
    <w:p w:rsidR="00E608A2" w:rsidRPr="005B2B56" w:rsidRDefault="00E608A2" w:rsidP="00512544">
      <w:pPr>
        <w:numPr>
          <w:ilvl w:val="0"/>
          <w:numId w:val="2"/>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социальных отпусков;</w:t>
      </w:r>
    </w:p>
    <w:p w:rsidR="00E608A2" w:rsidRPr="005B2B56" w:rsidRDefault="00E608A2" w:rsidP="00512544">
      <w:pPr>
        <w:numPr>
          <w:ilvl w:val="0"/>
          <w:numId w:val="2"/>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повышения квалификации;</w:t>
      </w:r>
      <w:r w:rsidRPr="005B2B56">
        <w:rPr>
          <w:rFonts w:ascii="Times New Roman" w:hAnsi="Times New Roman"/>
          <w:sz w:val="28"/>
          <w:szCs w:val="28"/>
        </w:rPr>
        <w:tab/>
      </w:r>
    </w:p>
    <w:p w:rsidR="00E608A2" w:rsidRPr="005B2B56" w:rsidRDefault="00E608A2" w:rsidP="00512544">
      <w:pPr>
        <w:numPr>
          <w:ilvl w:val="0"/>
          <w:numId w:val="2"/>
        </w:numPr>
        <w:tabs>
          <w:tab w:val="num" w:pos="397"/>
        </w:tabs>
        <w:spacing w:after="0" w:line="240" w:lineRule="auto"/>
        <w:jc w:val="both"/>
        <w:rPr>
          <w:rFonts w:ascii="Times New Roman" w:hAnsi="Times New Roman"/>
          <w:sz w:val="28"/>
          <w:szCs w:val="28"/>
        </w:rPr>
      </w:pPr>
      <w:r w:rsidRPr="005B2B56">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E608A2" w:rsidRPr="005B2B56" w:rsidRDefault="00E608A2" w:rsidP="00512544">
      <w:pPr>
        <w:spacing w:after="0" w:line="240" w:lineRule="auto"/>
        <w:jc w:val="both"/>
        <w:rPr>
          <w:rFonts w:ascii="Times New Roman" w:hAnsi="Times New Roman"/>
          <w:sz w:val="28"/>
          <w:szCs w:val="28"/>
        </w:rPr>
      </w:pPr>
      <w:r w:rsidRPr="005B2B56">
        <w:rPr>
          <w:rFonts w:ascii="Times New Roman" w:hAnsi="Times New Roman"/>
          <w:sz w:val="28"/>
          <w:szCs w:val="28"/>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 районного Соглашения.</w:t>
      </w:r>
    </w:p>
    <w:p w:rsidR="002571E8" w:rsidRPr="000B14BE" w:rsidRDefault="00E608A2" w:rsidP="00512544">
      <w:pPr>
        <w:pStyle w:val="a5"/>
        <w:spacing w:after="0" w:line="240" w:lineRule="auto"/>
        <w:ind w:left="0" w:firstLine="567"/>
        <w:jc w:val="both"/>
        <w:rPr>
          <w:rFonts w:ascii="Times New Roman" w:eastAsia="Calibri" w:hAnsi="Times New Roman"/>
          <w:b/>
          <w:sz w:val="28"/>
          <w:szCs w:val="28"/>
        </w:rPr>
      </w:pPr>
      <w:r w:rsidRPr="000B14BE">
        <w:rPr>
          <w:rFonts w:ascii="Times New Roman" w:hAnsi="Times New Roman"/>
          <w:b/>
          <w:sz w:val="28"/>
          <w:szCs w:val="28"/>
        </w:rPr>
        <w:t>3. Условия и размеры премирования работников определяются по показателям согласно Положению и устанавливаются в процентах от оклада</w:t>
      </w:r>
      <w:r w:rsidR="008F7E33" w:rsidRPr="000B14BE">
        <w:rPr>
          <w:rFonts w:ascii="Times New Roman" w:hAnsi="Times New Roman"/>
          <w:b/>
          <w:sz w:val="28"/>
          <w:szCs w:val="28"/>
        </w:rPr>
        <w:t>:</w:t>
      </w:r>
      <w:r w:rsidRPr="000B14BE">
        <w:rPr>
          <w:rFonts w:ascii="Times New Roman" w:eastAsia="Calibri" w:hAnsi="Times New Roman"/>
          <w:b/>
          <w:sz w:val="28"/>
          <w:szCs w:val="28"/>
        </w:rPr>
        <w:t xml:space="preserve"> </w:t>
      </w:r>
    </w:p>
    <w:p w:rsidR="00E608A2" w:rsidRPr="00067E76" w:rsidRDefault="00E608A2" w:rsidP="00512544">
      <w:pPr>
        <w:spacing w:after="0" w:line="240" w:lineRule="auto"/>
        <w:contextualSpacing/>
        <w:jc w:val="both"/>
        <w:rPr>
          <w:rFonts w:ascii="Times New Roman" w:eastAsia="Calibri" w:hAnsi="Times New Roman"/>
          <w:sz w:val="28"/>
          <w:szCs w:val="28"/>
        </w:rPr>
      </w:pPr>
      <w:r w:rsidRPr="00067E76">
        <w:rPr>
          <w:rFonts w:ascii="Times New Roman" w:eastAsia="Calibri" w:hAnsi="Times New Roman"/>
          <w:sz w:val="28"/>
          <w:szCs w:val="28"/>
        </w:rPr>
        <w:t>3.1. достижение стабильных положительных результатов в педагогической деятельности, при выполнении функциональных обязанностей</w:t>
      </w:r>
      <w:r w:rsidRPr="00067E76">
        <w:rPr>
          <w:rFonts w:ascii="Times New Roman" w:eastAsia="Calibri" w:hAnsi="Times New Roman"/>
          <w:sz w:val="28"/>
          <w:szCs w:val="28"/>
        </w:rPr>
        <w:tab/>
        <w:t>5%-50%</w:t>
      </w:r>
    </w:p>
    <w:p w:rsidR="00E608A2" w:rsidRPr="00067E76" w:rsidRDefault="00E608A2" w:rsidP="00512544">
      <w:pPr>
        <w:spacing w:after="0" w:line="240" w:lineRule="auto"/>
        <w:ind w:right="-284"/>
        <w:contextualSpacing/>
        <w:jc w:val="both"/>
        <w:rPr>
          <w:rFonts w:ascii="Times New Roman" w:eastAsia="Calibri" w:hAnsi="Times New Roman"/>
          <w:sz w:val="28"/>
          <w:szCs w:val="28"/>
        </w:rPr>
      </w:pPr>
      <w:r w:rsidRPr="00067E76">
        <w:rPr>
          <w:rFonts w:ascii="Times New Roman" w:eastAsia="Calibri" w:hAnsi="Times New Roman"/>
          <w:sz w:val="28"/>
          <w:szCs w:val="28"/>
        </w:rPr>
        <w:t>3.2. качественное выполнение программы за соответствующий период</w:t>
      </w:r>
      <w:r w:rsidRPr="00067E76">
        <w:rPr>
          <w:rFonts w:ascii="Times New Roman" w:eastAsia="Calibri" w:hAnsi="Times New Roman"/>
          <w:sz w:val="28"/>
          <w:szCs w:val="28"/>
        </w:rPr>
        <w:tab/>
      </w:r>
      <w:r w:rsidR="00034CD0">
        <w:rPr>
          <w:rFonts w:ascii="Times New Roman" w:eastAsia="Calibri" w:hAnsi="Times New Roman"/>
          <w:sz w:val="28"/>
          <w:szCs w:val="28"/>
        </w:rPr>
        <w:t xml:space="preserve"> </w:t>
      </w:r>
      <w:r w:rsidRPr="00067E76">
        <w:rPr>
          <w:rFonts w:ascii="Times New Roman" w:eastAsia="Calibri" w:hAnsi="Times New Roman"/>
          <w:sz w:val="28"/>
          <w:szCs w:val="28"/>
        </w:rPr>
        <w:t>10-50%</w:t>
      </w:r>
    </w:p>
    <w:p w:rsidR="00E608A2" w:rsidRDefault="00E608A2" w:rsidP="00512544">
      <w:pPr>
        <w:spacing w:after="0" w:line="240" w:lineRule="auto"/>
        <w:contextualSpacing/>
        <w:jc w:val="both"/>
        <w:rPr>
          <w:rFonts w:ascii="Times New Roman" w:eastAsia="Calibri" w:hAnsi="Times New Roman"/>
          <w:sz w:val="28"/>
          <w:szCs w:val="28"/>
        </w:rPr>
      </w:pPr>
      <w:r w:rsidRPr="00067E76">
        <w:rPr>
          <w:rFonts w:ascii="Times New Roman" w:eastAsia="Calibri" w:hAnsi="Times New Roman"/>
          <w:sz w:val="28"/>
          <w:szCs w:val="28"/>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r w:rsidR="00034CD0">
        <w:rPr>
          <w:rFonts w:ascii="Times New Roman" w:eastAsia="Calibri" w:hAnsi="Times New Roman"/>
          <w:sz w:val="28"/>
          <w:szCs w:val="28"/>
        </w:rPr>
        <w:t xml:space="preserve"> </w:t>
      </w:r>
      <w:r w:rsidRPr="00067E76">
        <w:rPr>
          <w:rFonts w:ascii="Times New Roman" w:eastAsia="Calibri" w:hAnsi="Times New Roman"/>
          <w:sz w:val="28"/>
          <w:szCs w:val="28"/>
        </w:rPr>
        <w:t>10%-30%</w:t>
      </w:r>
    </w:p>
    <w:p w:rsidR="00E608A2" w:rsidRPr="00067E76" w:rsidRDefault="00E608A2" w:rsidP="00512544">
      <w:pPr>
        <w:spacing w:after="0" w:line="240" w:lineRule="auto"/>
        <w:contextualSpacing/>
        <w:jc w:val="both"/>
        <w:rPr>
          <w:rFonts w:ascii="Times New Roman" w:eastAsia="Calibri" w:hAnsi="Times New Roman"/>
          <w:color w:val="17365D" w:themeColor="text2" w:themeShade="BF"/>
          <w:sz w:val="28"/>
          <w:szCs w:val="28"/>
        </w:rPr>
      </w:pPr>
      <w:r>
        <w:rPr>
          <w:rFonts w:ascii="Times New Roman" w:eastAsia="Calibri" w:hAnsi="Times New Roman"/>
          <w:sz w:val="28"/>
          <w:szCs w:val="28"/>
        </w:rPr>
        <w:t>3.4.</w:t>
      </w:r>
      <w:r w:rsidRPr="008D3EF5">
        <w:rPr>
          <w:rFonts w:ascii="Times New Roman" w:eastAsia="Calibri" w:hAnsi="Times New Roman"/>
          <w:sz w:val="28"/>
          <w:szCs w:val="28"/>
        </w:rPr>
        <w:t xml:space="preserve"> </w:t>
      </w:r>
      <w:r w:rsidRPr="0080611E">
        <w:rPr>
          <w:rFonts w:ascii="Times New Roman" w:eastAsia="Calibri" w:hAnsi="Times New Roman"/>
          <w:sz w:val="28"/>
          <w:szCs w:val="28"/>
        </w:rPr>
        <w:t>установить фиксированную надбавку вновь прибывшим молодым специалистам ежемесячно на протяжении трех лет в размере  20%.</w:t>
      </w:r>
    </w:p>
    <w:p w:rsidR="00E608A2" w:rsidRPr="00067E76"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3.5.</w:t>
      </w:r>
      <w:r w:rsidRPr="00067E76">
        <w:rPr>
          <w:rFonts w:ascii="Times New Roman" w:eastAsia="Calibri" w:hAnsi="Times New Roman"/>
          <w:sz w:val="28"/>
          <w:szCs w:val="28"/>
        </w:rPr>
        <w:t xml:space="preserve"> участие в мероприятиях, содействующих укреплению здоровья и физическому развитию воспитанников 25-40%</w:t>
      </w:r>
    </w:p>
    <w:p w:rsidR="00E608A2" w:rsidRPr="00067E76"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3.6</w:t>
      </w:r>
      <w:r w:rsidRPr="00067E76">
        <w:rPr>
          <w:rFonts w:ascii="Times New Roman" w:eastAsia="Calibri" w:hAnsi="Times New Roman"/>
          <w:sz w:val="28"/>
          <w:szCs w:val="28"/>
        </w:rPr>
        <w:t>. участие в работе по организации внутри</w:t>
      </w:r>
      <w:r>
        <w:rPr>
          <w:rFonts w:ascii="Times New Roman" w:eastAsia="Calibri" w:hAnsi="Times New Roman"/>
          <w:sz w:val="28"/>
          <w:szCs w:val="28"/>
        </w:rPr>
        <w:t xml:space="preserve"> </w:t>
      </w:r>
      <w:r w:rsidRPr="00067E76">
        <w:rPr>
          <w:rFonts w:ascii="Times New Roman" w:eastAsia="Calibri" w:hAnsi="Times New Roman"/>
          <w:sz w:val="28"/>
          <w:szCs w:val="28"/>
        </w:rPr>
        <w:t>садовых, районных, областных и республиканских мероприятий 25-50%</w:t>
      </w:r>
      <w:r w:rsidRPr="00067E76">
        <w:rPr>
          <w:rFonts w:ascii="Times New Roman" w:eastAsia="Calibri" w:hAnsi="Times New Roman"/>
          <w:sz w:val="28"/>
          <w:szCs w:val="28"/>
        </w:rPr>
        <w:tab/>
      </w:r>
    </w:p>
    <w:p w:rsidR="00E608A2" w:rsidRPr="00067E76"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3.7</w:t>
      </w:r>
      <w:r w:rsidRPr="00067E76">
        <w:rPr>
          <w:rFonts w:ascii="Times New Roman" w:eastAsia="Calibri" w:hAnsi="Times New Roman"/>
          <w:sz w:val="28"/>
          <w:szCs w:val="28"/>
        </w:rPr>
        <w:t>.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 ИКТ</w:t>
      </w:r>
      <w:r w:rsidRPr="00067E76">
        <w:rPr>
          <w:rFonts w:ascii="Times New Roman" w:eastAsia="Calibri" w:hAnsi="Times New Roman"/>
          <w:sz w:val="28"/>
          <w:szCs w:val="28"/>
        </w:rPr>
        <w:tab/>
        <w:t>10-40%</w:t>
      </w:r>
    </w:p>
    <w:p w:rsidR="00E608A2" w:rsidRPr="00067E76" w:rsidRDefault="00E608A2" w:rsidP="00512544">
      <w:pPr>
        <w:spacing w:after="0" w:line="240" w:lineRule="auto"/>
        <w:contextualSpacing/>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3.8. за содействие работникам в вопросах защиты их трудовых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067E76">
        <w:rPr>
          <w:rFonts w:ascii="Times New Roman" w:eastAsia="Calibri" w:hAnsi="Times New Roman"/>
          <w:color w:val="000000" w:themeColor="text1"/>
          <w:sz w:val="28"/>
          <w:szCs w:val="28"/>
        </w:rPr>
        <w:t>- 30%</w:t>
      </w:r>
    </w:p>
    <w:p w:rsidR="00E608A2" w:rsidRDefault="00E608A2" w:rsidP="00512544">
      <w:pPr>
        <w:spacing w:after="0" w:line="240" w:lineRule="auto"/>
        <w:contextualSpacing/>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3.9</w:t>
      </w:r>
      <w:r w:rsidRPr="00067E76">
        <w:rPr>
          <w:rFonts w:ascii="Times New Roman" w:eastAsia="Calibri" w:hAnsi="Times New Roman"/>
          <w:color w:val="000000" w:themeColor="text1"/>
          <w:sz w:val="28"/>
          <w:szCs w:val="28"/>
        </w:rPr>
        <w:t>.</w:t>
      </w:r>
      <w:r w:rsidRPr="008D3EF5">
        <w:t xml:space="preserve"> </w:t>
      </w:r>
      <w:r w:rsidRPr="008D3EF5">
        <w:rPr>
          <w:rFonts w:ascii="Times New Roman" w:eastAsia="Calibri" w:hAnsi="Times New Roman"/>
          <w:color w:val="000000" w:themeColor="text1"/>
          <w:sz w:val="28"/>
          <w:szCs w:val="28"/>
        </w:rPr>
        <w:t>за содействие нанимателю в вопросах охраны труда и техники безопасности</w:t>
      </w:r>
      <w:r w:rsidRPr="00067E76">
        <w:rPr>
          <w:rFonts w:ascii="Times New Roman" w:eastAsia="Calibri" w:hAnsi="Times New Roman"/>
          <w:color w:val="000000" w:themeColor="text1"/>
          <w:sz w:val="28"/>
          <w:szCs w:val="28"/>
        </w:rPr>
        <w:t xml:space="preserve"> -20% (по факту выполненной работы).</w:t>
      </w:r>
    </w:p>
    <w:p w:rsidR="00E608A2" w:rsidRPr="0080611E"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color w:val="000000" w:themeColor="text1"/>
          <w:sz w:val="28"/>
          <w:szCs w:val="28"/>
        </w:rPr>
        <w:t>3.10</w:t>
      </w:r>
      <w:r w:rsidRPr="0080611E">
        <w:rPr>
          <w:rFonts w:ascii="Times New Roman" w:eastAsia="Calibri" w:hAnsi="Times New Roman"/>
          <w:sz w:val="28"/>
          <w:szCs w:val="28"/>
        </w:rPr>
        <w:t>.</w:t>
      </w:r>
      <w:r w:rsidRPr="0080611E">
        <w:t xml:space="preserve"> </w:t>
      </w:r>
      <w:r w:rsidRPr="0080611E">
        <w:rPr>
          <w:rFonts w:ascii="Times New Roman" w:eastAsia="Calibri" w:hAnsi="Times New Roman"/>
          <w:sz w:val="28"/>
          <w:szCs w:val="28"/>
        </w:rPr>
        <w:t>за организацию наставничества - 20-30%</w:t>
      </w:r>
    </w:p>
    <w:p w:rsidR="00E608A2" w:rsidRPr="00067E76" w:rsidRDefault="00E608A2" w:rsidP="00512544">
      <w:pPr>
        <w:spacing w:after="0" w:line="240" w:lineRule="auto"/>
        <w:contextualSpacing/>
        <w:jc w:val="both"/>
        <w:rPr>
          <w:rFonts w:ascii="Times New Roman" w:eastAsia="Calibri" w:hAnsi="Times New Roman"/>
          <w:sz w:val="28"/>
          <w:szCs w:val="28"/>
        </w:rPr>
      </w:pPr>
      <w:r w:rsidRPr="00067E76">
        <w:rPr>
          <w:rFonts w:ascii="Times New Roman" w:eastAsia="Calibri" w:hAnsi="Times New Roman"/>
          <w:sz w:val="28"/>
          <w:szCs w:val="28"/>
        </w:rPr>
        <w:t>3.</w:t>
      </w:r>
      <w:r w:rsidR="007D7976">
        <w:rPr>
          <w:rFonts w:ascii="Times New Roman" w:eastAsia="Calibri" w:hAnsi="Times New Roman"/>
          <w:sz w:val="28"/>
          <w:szCs w:val="28"/>
        </w:rPr>
        <w:t>11</w:t>
      </w:r>
      <w:r w:rsidRPr="00067E76">
        <w:rPr>
          <w:rFonts w:ascii="Times New Roman" w:eastAsia="Calibri" w:hAnsi="Times New Roman"/>
          <w:sz w:val="28"/>
          <w:szCs w:val="28"/>
        </w:rPr>
        <w:t>. высокие результаты в работе, подтвержденные в ходе ведомственного и других видов контроля</w:t>
      </w:r>
      <w:r w:rsidRPr="00067E76">
        <w:rPr>
          <w:rFonts w:ascii="Times New Roman" w:eastAsia="Calibri" w:hAnsi="Times New Roman"/>
          <w:sz w:val="28"/>
          <w:szCs w:val="28"/>
        </w:rPr>
        <w:tab/>
        <w:t>30-50%</w:t>
      </w:r>
    </w:p>
    <w:p w:rsidR="00E608A2" w:rsidRPr="00067E76" w:rsidRDefault="007D7976"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3.1</w:t>
      </w:r>
      <w:r w:rsidR="00E608A2" w:rsidRPr="00067E76">
        <w:rPr>
          <w:rFonts w:ascii="Times New Roman" w:eastAsia="Calibri" w:hAnsi="Times New Roman"/>
          <w:sz w:val="28"/>
          <w:szCs w:val="28"/>
        </w:rPr>
        <w:t>2. качественное и своевременное выполнение планов работы образовательного процесса</w:t>
      </w:r>
      <w:r w:rsidR="00E608A2" w:rsidRPr="00067E76">
        <w:rPr>
          <w:rFonts w:ascii="Times New Roman" w:eastAsia="Calibri" w:hAnsi="Times New Roman"/>
          <w:sz w:val="28"/>
          <w:szCs w:val="28"/>
        </w:rPr>
        <w:tab/>
        <w:t>30-50%</w:t>
      </w:r>
    </w:p>
    <w:p w:rsidR="00E608A2" w:rsidRPr="00067E76" w:rsidRDefault="007D7976"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3.1</w:t>
      </w:r>
      <w:r w:rsidR="00E608A2" w:rsidRPr="00067E76">
        <w:rPr>
          <w:rFonts w:ascii="Times New Roman" w:eastAsia="Calibri" w:hAnsi="Times New Roman"/>
          <w:sz w:val="28"/>
          <w:szCs w:val="28"/>
        </w:rPr>
        <w:t xml:space="preserve">3. создание условий для творческого труда </w:t>
      </w:r>
      <w:proofErr w:type="spellStart"/>
      <w:r w:rsidR="00E608A2" w:rsidRPr="00067E76">
        <w:rPr>
          <w:rFonts w:ascii="Times New Roman" w:eastAsia="Calibri" w:hAnsi="Times New Roman"/>
          <w:sz w:val="28"/>
          <w:szCs w:val="28"/>
        </w:rPr>
        <w:t>педработников</w:t>
      </w:r>
      <w:proofErr w:type="spellEnd"/>
      <w:r w:rsidR="00E608A2" w:rsidRPr="00067E76">
        <w:rPr>
          <w:rFonts w:ascii="Times New Roman" w:eastAsia="Calibri" w:hAnsi="Times New Roman"/>
          <w:sz w:val="28"/>
          <w:szCs w:val="28"/>
        </w:rPr>
        <w:t>, помощников воспитателей  40-50%</w:t>
      </w:r>
    </w:p>
    <w:p w:rsidR="00E608A2" w:rsidRPr="00067E76" w:rsidRDefault="007D7976"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3.1</w:t>
      </w:r>
      <w:r w:rsidR="00E608A2" w:rsidRPr="00067E76">
        <w:rPr>
          <w:rFonts w:ascii="Times New Roman" w:eastAsia="Calibri" w:hAnsi="Times New Roman"/>
          <w:sz w:val="28"/>
          <w:szCs w:val="28"/>
        </w:rPr>
        <w:t xml:space="preserve">4. оказание помощи педагогическим работникам в повышении качества и эффективности работы </w:t>
      </w:r>
      <w:r w:rsidR="00E608A2" w:rsidRPr="00067E76">
        <w:rPr>
          <w:rFonts w:ascii="Times New Roman" w:eastAsia="Calibri" w:hAnsi="Times New Roman"/>
          <w:sz w:val="28"/>
          <w:szCs w:val="28"/>
        </w:rPr>
        <w:tab/>
        <w:t>20-30%</w:t>
      </w:r>
    </w:p>
    <w:p w:rsidR="00E608A2" w:rsidRPr="00067E76" w:rsidRDefault="007D7976" w:rsidP="00512544">
      <w:pPr>
        <w:spacing w:after="0" w:line="240" w:lineRule="auto"/>
        <w:ind w:right="-284"/>
        <w:contextualSpacing/>
        <w:jc w:val="both"/>
        <w:rPr>
          <w:rFonts w:ascii="Times New Roman" w:eastAsia="Calibri" w:hAnsi="Times New Roman"/>
          <w:sz w:val="28"/>
          <w:szCs w:val="28"/>
        </w:rPr>
      </w:pPr>
      <w:r>
        <w:rPr>
          <w:rFonts w:ascii="Times New Roman" w:eastAsia="Calibri" w:hAnsi="Times New Roman"/>
          <w:sz w:val="28"/>
          <w:szCs w:val="28"/>
        </w:rPr>
        <w:t>3.1</w:t>
      </w:r>
      <w:r w:rsidR="00E608A2" w:rsidRPr="00067E76">
        <w:rPr>
          <w:rFonts w:ascii="Times New Roman" w:eastAsia="Calibri" w:hAnsi="Times New Roman"/>
          <w:sz w:val="28"/>
          <w:szCs w:val="28"/>
        </w:rPr>
        <w:t>5. подготовка и проведение педсоветов, семинаров, конференции</w:t>
      </w:r>
      <w:r w:rsidR="00E608A2" w:rsidRPr="00067E76">
        <w:rPr>
          <w:rFonts w:ascii="Times New Roman" w:eastAsia="Calibri" w:hAnsi="Times New Roman"/>
          <w:sz w:val="28"/>
          <w:szCs w:val="28"/>
        </w:rPr>
        <w:tab/>
        <w:t xml:space="preserve">  20-30%</w:t>
      </w:r>
    </w:p>
    <w:p w:rsidR="00E608A2" w:rsidRPr="003F0218" w:rsidRDefault="003F0218"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3.1</w:t>
      </w:r>
      <w:r w:rsidR="00E608A2" w:rsidRPr="003F0218">
        <w:rPr>
          <w:rFonts w:ascii="Times New Roman" w:eastAsia="Calibri" w:hAnsi="Times New Roman"/>
          <w:sz w:val="28"/>
          <w:szCs w:val="28"/>
        </w:rPr>
        <w:t xml:space="preserve">6. совершенствование учебного процесса, укрепление материально-технической базы и трудовой дисциплины </w:t>
      </w:r>
      <w:r w:rsidR="00E608A2" w:rsidRPr="003F0218">
        <w:rPr>
          <w:rFonts w:ascii="Times New Roman" w:eastAsia="Calibri" w:hAnsi="Times New Roman"/>
          <w:sz w:val="28"/>
          <w:szCs w:val="28"/>
        </w:rPr>
        <w:tab/>
        <w:t>40-50%</w:t>
      </w:r>
    </w:p>
    <w:p w:rsidR="00E608A2" w:rsidRPr="00067E76" w:rsidRDefault="00E608A2" w:rsidP="00512544">
      <w:pPr>
        <w:spacing w:after="0" w:line="240" w:lineRule="auto"/>
        <w:contextualSpacing/>
        <w:jc w:val="both"/>
        <w:rPr>
          <w:rFonts w:ascii="Times New Roman" w:eastAsia="Calibri" w:hAnsi="Times New Roman"/>
          <w:sz w:val="28"/>
          <w:szCs w:val="28"/>
        </w:rPr>
      </w:pPr>
      <w:r w:rsidRPr="003F0218">
        <w:rPr>
          <w:rFonts w:ascii="Times New Roman" w:eastAsia="Calibri" w:hAnsi="Times New Roman"/>
          <w:sz w:val="28"/>
          <w:szCs w:val="28"/>
        </w:rPr>
        <w:t>3</w:t>
      </w:r>
      <w:r w:rsidR="003F0218">
        <w:rPr>
          <w:rFonts w:ascii="Times New Roman" w:eastAsia="Calibri" w:hAnsi="Times New Roman"/>
          <w:sz w:val="28"/>
          <w:szCs w:val="28"/>
        </w:rPr>
        <w:t>.1</w:t>
      </w:r>
      <w:r w:rsidRPr="003F0218">
        <w:rPr>
          <w:rFonts w:ascii="Times New Roman" w:eastAsia="Calibri" w:hAnsi="Times New Roman"/>
          <w:sz w:val="28"/>
          <w:szCs w:val="28"/>
        </w:rPr>
        <w:t>7.</w:t>
      </w:r>
      <w:r w:rsidRPr="00067E76">
        <w:rPr>
          <w:rFonts w:ascii="Times New Roman" w:eastAsia="Calibri" w:hAnsi="Times New Roman"/>
          <w:sz w:val="28"/>
          <w:szCs w:val="28"/>
        </w:rPr>
        <w:t xml:space="preserve"> подготовка и участие в массовых мероприятиях с педагогами и воспитанниками</w:t>
      </w:r>
      <w:r w:rsidRPr="00067E76">
        <w:rPr>
          <w:rFonts w:ascii="Times New Roman" w:eastAsia="Calibri" w:hAnsi="Times New Roman"/>
          <w:sz w:val="28"/>
          <w:szCs w:val="28"/>
        </w:rPr>
        <w:tab/>
        <w:t>20-50%</w:t>
      </w:r>
    </w:p>
    <w:p w:rsidR="00E608A2" w:rsidRPr="00067E76" w:rsidRDefault="003F0218"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3.1</w:t>
      </w:r>
      <w:r w:rsidR="00E608A2" w:rsidRPr="00067E76">
        <w:rPr>
          <w:rFonts w:ascii="Times New Roman" w:eastAsia="Calibri" w:hAnsi="Times New Roman"/>
          <w:sz w:val="28"/>
          <w:szCs w:val="28"/>
        </w:rPr>
        <w:t>8 обеспечение условий для надлежащего содержания помещений, зданий, сооружений</w:t>
      </w:r>
      <w:r w:rsidR="00E608A2" w:rsidRPr="00067E76">
        <w:rPr>
          <w:rFonts w:ascii="Times New Roman" w:eastAsia="Calibri" w:hAnsi="Times New Roman"/>
          <w:sz w:val="28"/>
          <w:szCs w:val="28"/>
        </w:rPr>
        <w:tab/>
        <w:t>20-30%</w:t>
      </w:r>
    </w:p>
    <w:p w:rsidR="00E608A2" w:rsidRPr="00067E76" w:rsidRDefault="003F0218"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3.1</w:t>
      </w:r>
      <w:r w:rsidR="00034CD0">
        <w:rPr>
          <w:rFonts w:ascii="Times New Roman" w:eastAsia="Calibri" w:hAnsi="Times New Roman"/>
          <w:sz w:val="28"/>
          <w:szCs w:val="28"/>
        </w:rPr>
        <w:t>9</w:t>
      </w:r>
      <w:r w:rsidR="00E608A2" w:rsidRPr="00067E76">
        <w:rPr>
          <w:rFonts w:ascii="Times New Roman" w:eastAsia="Calibri" w:hAnsi="Times New Roman"/>
          <w:sz w:val="28"/>
          <w:szCs w:val="28"/>
        </w:rPr>
        <w:t>. обеспечение своевременной и качественной подготовки к новому учебному году</w:t>
      </w:r>
      <w:r w:rsidR="00E608A2" w:rsidRPr="00067E76">
        <w:rPr>
          <w:rFonts w:ascii="Times New Roman" w:eastAsia="Calibri" w:hAnsi="Times New Roman"/>
          <w:sz w:val="28"/>
          <w:szCs w:val="28"/>
        </w:rPr>
        <w:tab/>
        <w:t>30-50%</w:t>
      </w:r>
    </w:p>
    <w:p w:rsidR="00E608A2" w:rsidRPr="00067E76" w:rsidRDefault="003F0218"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0</w:t>
      </w:r>
      <w:r w:rsidR="00E608A2" w:rsidRPr="00067E76">
        <w:rPr>
          <w:rFonts w:ascii="Times New Roman" w:eastAsia="Calibri" w:hAnsi="Times New Roman"/>
          <w:sz w:val="28"/>
          <w:szCs w:val="28"/>
        </w:rPr>
        <w:t>. выполнение работ, не предусмотренных функциональными обязанностями 40-50%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E608A2" w:rsidRPr="00067E76">
        <w:rPr>
          <w:rFonts w:ascii="Times New Roman" w:eastAsia="Calibri" w:hAnsi="Times New Roman"/>
          <w:sz w:val="28"/>
          <w:szCs w:val="28"/>
        </w:rPr>
        <w:t>1. за проведение открытых занятий, и семинаров в рамках учреждения 20-30%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2</w:t>
      </w:r>
      <w:r w:rsidR="00E608A2" w:rsidRPr="00067E76">
        <w:rPr>
          <w:rFonts w:ascii="Times New Roman" w:eastAsia="Calibri" w:hAnsi="Times New Roman"/>
          <w:sz w:val="28"/>
          <w:szCs w:val="28"/>
        </w:rPr>
        <w:t>. за работу по оформлению кабинета и содержанию его в образцовом порядке 30-40%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3</w:t>
      </w:r>
      <w:r w:rsidR="00E608A2" w:rsidRPr="00067E76">
        <w:rPr>
          <w:rFonts w:ascii="Times New Roman" w:eastAsia="Calibri" w:hAnsi="Times New Roman"/>
          <w:sz w:val="28"/>
          <w:szCs w:val="28"/>
        </w:rPr>
        <w:t>. за выступления с докладами, сообщениями по обмену опытом 10-20%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4</w:t>
      </w:r>
      <w:r w:rsidR="00E608A2" w:rsidRPr="00067E76">
        <w:rPr>
          <w:rFonts w:ascii="Times New Roman" w:eastAsia="Calibri" w:hAnsi="Times New Roman"/>
          <w:sz w:val="28"/>
          <w:szCs w:val="28"/>
        </w:rPr>
        <w:t>. результативность работы кружков, факультативов</w:t>
      </w:r>
      <w:r w:rsidR="00E608A2" w:rsidRPr="00067E76">
        <w:rPr>
          <w:rFonts w:ascii="Times New Roman" w:eastAsia="Calibri" w:hAnsi="Times New Roman"/>
          <w:sz w:val="28"/>
          <w:szCs w:val="28"/>
        </w:rPr>
        <w:tab/>
        <w:t>25-50%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5</w:t>
      </w:r>
      <w:r w:rsidR="00E608A2" w:rsidRPr="00067E76">
        <w:rPr>
          <w:rFonts w:ascii="Times New Roman" w:eastAsia="Calibri" w:hAnsi="Times New Roman"/>
          <w:sz w:val="28"/>
          <w:szCs w:val="28"/>
        </w:rPr>
        <w:t>. эффективное участие в районных (городских) мероприятиях учреждения 30-50%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6</w:t>
      </w:r>
      <w:r w:rsidR="00E608A2" w:rsidRPr="00067E76">
        <w:rPr>
          <w:rFonts w:ascii="Times New Roman" w:eastAsia="Calibri" w:hAnsi="Times New Roman"/>
          <w:sz w:val="28"/>
          <w:szCs w:val="28"/>
        </w:rPr>
        <w:t>. накопление дидактического, раздаточного материала, наглядных пособий 10-40%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7</w:t>
      </w:r>
      <w:r w:rsidR="00E608A2" w:rsidRPr="00067E76">
        <w:rPr>
          <w:rFonts w:ascii="Times New Roman" w:eastAsia="Calibri" w:hAnsi="Times New Roman"/>
          <w:sz w:val="28"/>
          <w:szCs w:val="28"/>
        </w:rPr>
        <w:t>. работа по поддержанию порядка, сохранности имущества</w:t>
      </w:r>
      <w:r w:rsidR="00835363">
        <w:rPr>
          <w:rFonts w:ascii="Times New Roman" w:eastAsia="Calibri" w:hAnsi="Times New Roman"/>
          <w:sz w:val="28"/>
          <w:szCs w:val="28"/>
        </w:rPr>
        <w:t>,</w:t>
      </w:r>
      <w:r w:rsidR="00E608A2" w:rsidRPr="00067E76">
        <w:rPr>
          <w:rFonts w:ascii="Times New Roman" w:eastAsia="Calibri" w:hAnsi="Times New Roman"/>
          <w:sz w:val="28"/>
          <w:szCs w:val="28"/>
        </w:rPr>
        <w:t xml:space="preserve"> оборудования</w:t>
      </w:r>
      <w:r w:rsidR="00835363">
        <w:rPr>
          <w:rFonts w:ascii="Times New Roman" w:eastAsia="Calibri" w:hAnsi="Times New Roman"/>
          <w:sz w:val="28"/>
          <w:szCs w:val="28"/>
        </w:rPr>
        <w:t>,</w:t>
      </w:r>
      <w:r w:rsidR="00E608A2" w:rsidRPr="00067E76">
        <w:rPr>
          <w:rFonts w:ascii="Times New Roman" w:eastAsia="Calibri" w:hAnsi="Times New Roman"/>
          <w:sz w:val="28"/>
          <w:szCs w:val="28"/>
        </w:rPr>
        <w:t xml:space="preserve"> </w:t>
      </w:r>
      <w:r w:rsidR="00835363" w:rsidRPr="00067E76">
        <w:rPr>
          <w:rFonts w:ascii="Times New Roman" w:eastAsia="Calibri" w:hAnsi="Times New Roman"/>
          <w:sz w:val="28"/>
          <w:szCs w:val="28"/>
        </w:rPr>
        <w:t xml:space="preserve">игровых пособий </w:t>
      </w:r>
      <w:r w:rsidR="00E608A2" w:rsidRPr="00067E76">
        <w:rPr>
          <w:rFonts w:ascii="Times New Roman" w:eastAsia="Calibri" w:hAnsi="Times New Roman"/>
          <w:sz w:val="28"/>
          <w:szCs w:val="28"/>
        </w:rPr>
        <w:t>5-30%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8</w:t>
      </w:r>
      <w:r w:rsidR="00E608A2" w:rsidRPr="00067E76">
        <w:rPr>
          <w:rFonts w:ascii="Times New Roman" w:eastAsia="Calibri" w:hAnsi="Times New Roman"/>
          <w:sz w:val="28"/>
          <w:szCs w:val="28"/>
        </w:rPr>
        <w:t>. обобщение передового опыта 20-30%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3.2</w:t>
      </w:r>
      <w:r w:rsidR="00034CD0">
        <w:rPr>
          <w:rFonts w:ascii="Times New Roman" w:eastAsia="Calibri" w:hAnsi="Times New Roman"/>
          <w:sz w:val="28"/>
          <w:szCs w:val="28"/>
        </w:rPr>
        <w:t>9</w:t>
      </w:r>
      <w:r w:rsidR="00E608A2" w:rsidRPr="00067E76">
        <w:rPr>
          <w:rFonts w:ascii="Times New Roman" w:eastAsia="Calibri" w:hAnsi="Times New Roman"/>
          <w:sz w:val="28"/>
          <w:szCs w:val="28"/>
        </w:rPr>
        <w:t>. успешная организационно-методическая работа</w:t>
      </w:r>
      <w:r w:rsidR="00E608A2" w:rsidRPr="00067E76">
        <w:rPr>
          <w:rFonts w:ascii="Times New Roman" w:eastAsia="Calibri" w:hAnsi="Times New Roman"/>
          <w:sz w:val="28"/>
          <w:szCs w:val="28"/>
        </w:rPr>
        <w:tab/>
        <w:t>20-40%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0</w:t>
      </w:r>
      <w:r w:rsidR="00E608A2" w:rsidRPr="00067E76">
        <w:rPr>
          <w:rFonts w:ascii="Times New Roman" w:eastAsia="Calibri" w:hAnsi="Times New Roman"/>
          <w:sz w:val="28"/>
          <w:szCs w:val="28"/>
        </w:rPr>
        <w:t>. выполнение общественных постоянных поручений в интересах трудового коллектива (по решению администрации, методического объединения, профкома)</w:t>
      </w:r>
      <w:r w:rsidR="00E608A2" w:rsidRPr="00067E76">
        <w:rPr>
          <w:rFonts w:ascii="Times New Roman" w:eastAsia="Calibri" w:hAnsi="Times New Roman"/>
          <w:sz w:val="28"/>
          <w:szCs w:val="28"/>
        </w:rPr>
        <w:tab/>
        <w:t>10-50%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1</w:t>
      </w:r>
      <w:r w:rsidR="00E608A2" w:rsidRPr="00067E76">
        <w:rPr>
          <w:rFonts w:ascii="Times New Roman" w:eastAsia="Calibri" w:hAnsi="Times New Roman"/>
          <w:sz w:val="28"/>
          <w:szCs w:val="28"/>
        </w:rPr>
        <w:t>. внедрение в учебный процесс ИКТ, наглядных пособий</w:t>
      </w:r>
      <w:r w:rsidR="00E608A2" w:rsidRPr="00067E76">
        <w:rPr>
          <w:rFonts w:ascii="Times New Roman" w:eastAsia="Calibri" w:hAnsi="Times New Roman"/>
          <w:sz w:val="28"/>
          <w:szCs w:val="28"/>
        </w:rPr>
        <w:tab/>
        <w:t xml:space="preserve">  10-30%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2</w:t>
      </w:r>
      <w:r w:rsidR="00E608A2" w:rsidRPr="00067E76">
        <w:rPr>
          <w:rFonts w:ascii="Times New Roman" w:eastAsia="Calibri" w:hAnsi="Times New Roman"/>
          <w:sz w:val="28"/>
          <w:szCs w:val="28"/>
        </w:rPr>
        <w:t xml:space="preserve">. разработка и внедрение новых технологий обучения (тесты, деловые игры, использование компьютера и т.д.) </w:t>
      </w:r>
      <w:r w:rsidR="00E608A2" w:rsidRPr="00067E76">
        <w:rPr>
          <w:rFonts w:ascii="Times New Roman" w:eastAsia="Calibri" w:hAnsi="Times New Roman"/>
          <w:sz w:val="28"/>
          <w:szCs w:val="28"/>
        </w:rPr>
        <w:tab/>
        <w:t>25-30%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3</w:t>
      </w:r>
      <w:r w:rsidR="00E608A2" w:rsidRPr="00067E76">
        <w:rPr>
          <w:rFonts w:ascii="Times New Roman" w:eastAsia="Calibri" w:hAnsi="Times New Roman"/>
          <w:sz w:val="28"/>
          <w:szCs w:val="28"/>
        </w:rPr>
        <w:t>. работа с родителями 25-40%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4</w:t>
      </w:r>
      <w:r w:rsidR="00E608A2" w:rsidRPr="00067E76">
        <w:rPr>
          <w:rFonts w:ascii="Times New Roman" w:eastAsia="Calibri" w:hAnsi="Times New Roman"/>
          <w:sz w:val="28"/>
          <w:szCs w:val="28"/>
        </w:rPr>
        <w:t xml:space="preserve">. оборудование групп, наглядными пособиями </w:t>
      </w:r>
      <w:r w:rsidR="00E608A2" w:rsidRPr="00067E76">
        <w:rPr>
          <w:rFonts w:ascii="Times New Roman" w:eastAsia="Calibri" w:hAnsi="Times New Roman"/>
          <w:sz w:val="28"/>
          <w:szCs w:val="28"/>
        </w:rPr>
        <w:tab/>
        <w:t>10-50%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w:t>
      </w:r>
      <w:r w:rsidR="00034CD0">
        <w:rPr>
          <w:rFonts w:ascii="Times New Roman" w:eastAsia="Calibri" w:hAnsi="Times New Roman"/>
          <w:sz w:val="28"/>
          <w:szCs w:val="28"/>
        </w:rPr>
        <w:t>5</w:t>
      </w:r>
      <w:r w:rsidR="00E608A2" w:rsidRPr="00067E76">
        <w:rPr>
          <w:rFonts w:ascii="Times New Roman" w:eastAsia="Calibri" w:hAnsi="Times New Roman"/>
          <w:sz w:val="28"/>
          <w:szCs w:val="28"/>
        </w:rPr>
        <w:t>. поддержание надлежащего порядка в закрепленных группах, эстетическое оформление рабочих мест, помещения  10-40%</w:t>
      </w:r>
    </w:p>
    <w:p w:rsidR="00E608A2" w:rsidRPr="0080611E"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color w:val="000000" w:themeColor="text1"/>
          <w:sz w:val="28"/>
          <w:szCs w:val="28"/>
        </w:rPr>
        <w:t>3.3</w:t>
      </w:r>
      <w:r w:rsidR="00034CD0">
        <w:rPr>
          <w:rFonts w:ascii="Times New Roman" w:eastAsia="Calibri" w:hAnsi="Times New Roman"/>
          <w:color w:val="000000" w:themeColor="text1"/>
          <w:sz w:val="28"/>
          <w:szCs w:val="28"/>
        </w:rPr>
        <w:t>6</w:t>
      </w:r>
      <w:r w:rsidR="00E608A2" w:rsidRPr="0080611E">
        <w:rPr>
          <w:rFonts w:ascii="Times New Roman" w:eastAsia="Calibri" w:hAnsi="Times New Roman"/>
          <w:sz w:val="28"/>
          <w:szCs w:val="28"/>
        </w:rPr>
        <w:t xml:space="preserve">. </w:t>
      </w:r>
      <w:r w:rsidR="007D7976" w:rsidRPr="0080611E">
        <w:rPr>
          <w:rFonts w:ascii="Times New Roman" w:eastAsia="Calibri" w:hAnsi="Times New Roman"/>
          <w:sz w:val="28"/>
          <w:szCs w:val="28"/>
        </w:rPr>
        <w:t>За повышение профессионального мастерства</w:t>
      </w:r>
      <w:r w:rsidR="003F0218">
        <w:rPr>
          <w:rFonts w:ascii="Times New Roman" w:eastAsia="Calibri" w:hAnsi="Times New Roman"/>
          <w:sz w:val="28"/>
          <w:szCs w:val="28"/>
        </w:rPr>
        <w:t xml:space="preserve">  (</w:t>
      </w:r>
      <w:r w:rsidR="003F0218">
        <w:rPr>
          <w:rFonts w:ascii="Times New Roman" w:eastAsia="Calibri" w:hAnsi="Times New Roman"/>
          <w:color w:val="000000" w:themeColor="text1"/>
          <w:sz w:val="28"/>
          <w:szCs w:val="28"/>
        </w:rPr>
        <w:t>(</w:t>
      </w:r>
      <w:r w:rsidR="003F0218" w:rsidRPr="003F0218">
        <w:rPr>
          <w:rFonts w:ascii="Times New Roman" w:eastAsia="Calibri" w:hAnsi="Times New Roman"/>
          <w:color w:val="000000" w:themeColor="text1"/>
          <w:sz w:val="28"/>
          <w:szCs w:val="28"/>
        </w:rPr>
        <w:t>хозрасчетный семинар) с учетом всех удержанных выплат, предусмотренных законодательством</w:t>
      </w:r>
      <w:r w:rsidR="003F0218">
        <w:rPr>
          <w:rFonts w:ascii="Times New Roman" w:eastAsia="Calibri" w:hAnsi="Times New Roman"/>
          <w:color w:val="000000" w:themeColor="text1"/>
          <w:sz w:val="28"/>
          <w:szCs w:val="28"/>
        </w:rPr>
        <w:t>)</w:t>
      </w:r>
      <w:r w:rsidR="003F0218">
        <w:rPr>
          <w:rFonts w:ascii="Times New Roman" w:eastAsia="Calibri" w:hAnsi="Times New Roman"/>
          <w:sz w:val="28"/>
          <w:szCs w:val="28"/>
        </w:rPr>
        <w:t xml:space="preserve"> </w:t>
      </w:r>
      <w:r w:rsidR="007D7976" w:rsidRPr="0080611E">
        <w:rPr>
          <w:rFonts w:ascii="Times New Roman" w:eastAsia="Calibri" w:hAnsi="Times New Roman"/>
          <w:sz w:val="28"/>
          <w:szCs w:val="28"/>
        </w:rPr>
        <w:t>10-100%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3.37</w:t>
      </w:r>
      <w:r w:rsidR="00E608A2" w:rsidRPr="00067E76">
        <w:rPr>
          <w:rFonts w:ascii="Times New Roman" w:eastAsia="Calibri" w:hAnsi="Times New Roman"/>
          <w:sz w:val="28"/>
          <w:szCs w:val="28"/>
        </w:rPr>
        <w:t xml:space="preserve"> вклад в оснащение учебно-методической базы учреждения 10-30%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3.38</w:t>
      </w:r>
      <w:r w:rsidR="00E608A2" w:rsidRPr="00067E76">
        <w:rPr>
          <w:rFonts w:ascii="Times New Roman" w:eastAsia="Calibri" w:hAnsi="Times New Roman"/>
          <w:sz w:val="28"/>
          <w:szCs w:val="28"/>
        </w:rPr>
        <w:t>. проведение ремонтных работ на территории и в помещениях учреждения 10-50%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3.39</w:t>
      </w:r>
      <w:r w:rsidR="00E608A2" w:rsidRPr="00067E76">
        <w:rPr>
          <w:rFonts w:ascii="Times New Roman" w:eastAsia="Calibri" w:hAnsi="Times New Roman"/>
          <w:sz w:val="28"/>
          <w:szCs w:val="28"/>
        </w:rPr>
        <w:t xml:space="preserve"> обеспечение бесперебойной работы вверенного оборудования 15-30%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w:t>
      </w:r>
      <w:r w:rsidR="00E608A2" w:rsidRPr="00067E76">
        <w:rPr>
          <w:rFonts w:ascii="Times New Roman" w:eastAsia="Calibri" w:hAnsi="Times New Roman"/>
          <w:sz w:val="28"/>
          <w:szCs w:val="28"/>
        </w:rPr>
        <w:t>4</w:t>
      </w:r>
      <w:r>
        <w:rPr>
          <w:rFonts w:ascii="Times New Roman" w:eastAsia="Calibri" w:hAnsi="Times New Roman"/>
          <w:sz w:val="28"/>
          <w:szCs w:val="28"/>
        </w:rPr>
        <w:t>0</w:t>
      </w:r>
      <w:r w:rsidR="00E608A2" w:rsidRPr="00067E76">
        <w:rPr>
          <w:rFonts w:ascii="Times New Roman" w:eastAsia="Calibri" w:hAnsi="Times New Roman"/>
          <w:sz w:val="28"/>
          <w:szCs w:val="28"/>
        </w:rPr>
        <w:t>. образцовое содержание рабочего места, спецодежды, инструмента, оборудования</w:t>
      </w:r>
      <w:r w:rsidR="00E608A2" w:rsidRPr="00067E76">
        <w:rPr>
          <w:rFonts w:ascii="Times New Roman" w:eastAsia="Calibri" w:hAnsi="Times New Roman"/>
          <w:sz w:val="28"/>
          <w:szCs w:val="28"/>
        </w:rPr>
        <w:tab/>
        <w:t>5-30%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3.41</w:t>
      </w:r>
      <w:r w:rsidR="00E608A2" w:rsidRPr="00067E76">
        <w:rPr>
          <w:rFonts w:ascii="Times New Roman" w:eastAsia="Calibri" w:hAnsi="Times New Roman"/>
          <w:sz w:val="28"/>
          <w:szCs w:val="28"/>
        </w:rPr>
        <w:t>. предотвращение и ликвидация аварий и их последствий, если они произошли не по вине работника</w:t>
      </w:r>
      <w:r w:rsidR="00E608A2" w:rsidRPr="00067E76">
        <w:rPr>
          <w:rFonts w:ascii="Times New Roman" w:eastAsia="Calibri" w:hAnsi="Times New Roman"/>
          <w:sz w:val="28"/>
          <w:szCs w:val="28"/>
        </w:rPr>
        <w:tab/>
        <w:t>5-50%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3.42</w:t>
      </w:r>
      <w:r w:rsidR="00E608A2" w:rsidRPr="00067E76">
        <w:rPr>
          <w:rFonts w:ascii="Times New Roman" w:eastAsia="Calibri" w:hAnsi="Times New Roman"/>
          <w:sz w:val="28"/>
          <w:szCs w:val="28"/>
        </w:rPr>
        <w:t>. качественное и своевременное выполнение функциональных обязанностей</w:t>
      </w:r>
      <w:r w:rsidR="00E608A2" w:rsidRPr="00067E76">
        <w:rPr>
          <w:rFonts w:ascii="Times New Roman" w:eastAsia="Calibri" w:hAnsi="Times New Roman"/>
          <w:sz w:val="28"/>
          <w:szCs w:val="28"/>
        </w:rPr>
        <w:tab/>
        <w:t>10-30%</w:t>
      </w:r>
    </w:p>
    <w:p w:rsidR="00E608A2" w:rsidRPr="00067E7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3</w:t>
      </w:r>
      <w:r w:rsidR="00E608A2" w:rsidRPr="00067E76">
        <w:rPr>
          <w:rFonts w:ascii="Times New Roman" w:eastAsia="Calibri" w:hAnsi="Times New Roman"/>
          <w:sz w:val="28"/>
          <w:szCs w:val="28"/>
        </w:rPr>
        <w:t>.</w:t>
      </w:r>
      <w:r>
        <w:rPr>
          <w:rFonts w:ascii="Times New Roman" w:eastAsia="Calibri" w:hAnsi="Times New Roman"/>
          <w:sz w:val="28"/>
          <w:szCs w:val="28"/>
        </w:rPr>
        <w:t>43.</w:t>
      </w:r>
      <w:r w:rsidR="00E608A2" w:rsidRPr="00067E76">
        <w:rPr>
          <w:rFonts w:ascii="Times New Roman" w:eastAsia="Calibri" w:hAnsi="Times New Roman"/>
          <w:sz w:val="28"/>
          <w:szCs w:val="28"/>
        </w:rPr>
        <w:t xml:space="preserve"> экономия ресурсов</w:t>
      </w:r>
      <w:r w:rsidR="00E608A2" w:rsidRPr="00067E76">
        <w:rPr>
          <w:rFonts w:ascii="Times New Roman" w:eastAsia="Calibri" w:hAnsi="Times New Roman"/>
          <w:sz w:val="28"/>
          <w:szCs w:val="28"/>
        </w:rPr>
        <w:tab/>
        <w:t>10-30%</w:t>
      </w:r>
    </w:p>
    <w:p w:rsidR="002571E8" w:rsidRDefault="00E608A2" w:rsidP="00512544">
      <w:pPr>
        <w:spacing w:after="0" w:line="240" w:lineRule="auto"/>
        <w:contextualSpacing/>
        <w:jc w:val="both"/>
        <w:rPr>
          <w:rFonts w:ascii="Times New Roman" w:eastAsia="Calibri" w:hAnsi="Times New Roman"/>
          <w:color w:val="FF0000"/>
          <w:sz w:val="28"/>
          <w:szCs w:val="28"/>
        </w:rPr>
      </w:pPr>
      <w:r w:rsidRPr="00067E76">
        <w:rPr>
          <w:rFonts w:ascii="Times New Roman" w:eastAsia="Calibri" w:hAnsi="Times New Roman"/>
          <w:color w:val="FF0000"/>
          <w:sz w:val="28"/>
          <w:szCs w:val="28"/>
        </w:rPr>
        <w:tab/>
      </w:r>
    </w:p>
    <w:p w:rsidR="00E608A2" w:rsidRPr="00067E76" w:rsidRDefault="00E608A2" w:rsidP="00512544">
      <w:pPr>
        <w:spacing w:after="0" w:line="240" w:lineRule="auto"/>
        <w:ind w:firstLine="709"/>
        <w:contextualSpacing/>
        <w:jc w:val="both"/>
        <w:rPr>
          <w:rFonts w:ascii="Times New Roman" w:eastAsia="Calibri" w:hAnsi="Times New Roman"/>
          <w:sz w:val="28"/>
          <w:szCs w:val="28"/>
        </w:rPr>
      </w:pPr>
      <w:r w:rsidRPr="00067E76">
        <w:rPr>
          <w:rFonts w:ascii="Times New Roman" w:eastAsia="Calibri" w:hAnsi="Times New Roman"/>
          <w:sz w:val="28"/>
          <w:szCs w:val="28"/>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                                                                                                                              </w:t>
      </w:r>
    </w:p>
    <w:tbl>
      <w:tblPr>
        <w:tblW w:w="8505" w:type="dxa"/>
        <w:tblLook w:val="01E0"/>
      </w:tblPr>
      <w:tblGrid>
        <w:gridCol w:w="8505"/>
      </w:tblGrid>
      <w:tr w:rsidR="00E608A2" w:rsidRPr="00EF2F60" w:rsidTr="005879D5">
        <w:tc>
          <w:tcPr>
            <w:tcW w:w="8505" w:type="dxa"/>
          </w:tcPr>
          <w:p w:rsidR="00034CD0" w:rsidRDefault="00034CD0" w:rsidP="00512544">
            <w:pPr>
              <w:widowControl w:val="0"/>
              <w:autoSpaceDE w:val="0"/>
              <w:autoSpaceDN w:val="0"/>
              <w:adjustRightInd w:val="0"/>
              <w:spacing w:after="0" w:line="240" w:lineRule="auto"/>
              <w:rPr>
                <w:rFonts w:ascii="Times New Roman" w:hAnsi="Times New Roman"/>
                <w:sz w:val="30"/>
                <w:szCs w:val="30"/>
                <w:lang w:eastAsia="ru-RU"/>
              </w:rPr>
            </w:pPr>
          </w:p>
          <w:p w:rsidR="00E608A2" w:rsidRDefault="001E653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СОГЛАСОВАНО</w:t>
            </w:r>
          </w:p>
          <w:p w:rsidR="00E608A2" w:rsidRDefault="00E608A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Постановление ПК</w:t>
            </w:r>
          </w:p>
          <w:p w:rsidR="00034CD0" w:rsidRDefault="00E608A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__________№____</w:t>
            </w:r>
          </w:p>
          <w:p w:rsidR="00E608A2" w:rsidRPr="00EF2F60" w:rsidRDefault="00E608A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Председатель профсоюзного комитета                     Т.В.</w:t>
            </w:r>
            <w:r w:rsidR="000B14BE">
              <w:rPr>
                <w:rFonts w:ascii="Times New Roman" w:hAnsi="Times New Roman"/>
                <w:sz w:val="30"/>
                <w:szCs w:val="30"/>
                <w:lang w:eastAsia="ru-RU"/>
              </w:rPr>
              <w:t xml:space="preserve"> </w:t>
            </w:r>
            <w:r>
              <w:rPr>
                <w:rFonts w:ascii="Times New Roman" w:hAnsi="Times New Roman"/>
                <w:sz w:val="30"/>
                <w:szCs w:val="30"/>
                <w:lang w:eastAsia="ru-RU"/>
              </w:rPr>
              <w:t>Ляховец</w:t>
            </w:r>
          </w:p>
        </w:tc>
      </w:tr>
    </w:tbl>
    <w:p w:rsidR="00E608A2" w:rsidRPr="005B2B56" w:rsidRDefault="00E608A2" w:rsidP="00512544">
      <w:pPr>
        <w:spacing w:after="0" w:line="240" w:lineRule="auto"/>
        <w:ind w:left="284"/>
        <w:jc w:val="both"/>
        <w:rPr>
          <w:rFonts w:ascii="Times New Roman" w:hAnsi="Times New Roman"/>
          <w:sz w:val="28"/>
          <w:szCs w:val="28"/>
        </w:rPr>
      </w:pPr>
    </w:p>
    <w:p w:rsidR="00A43295" w:rsidRDefault="00A43295" w:rsidP="00512544">
      <w:pPr>
        <w:spacing w:after="0" w:line="240" w:lineRule="auto"/>
        <w:rPr>
          <w:rFonts w:ascii="Times New Roman" w:hAnsi="Times New Roman"/>
          <w:sz w:val="28"/>
          <w:szCs w:val="28"/>
        </w:rPr>
      </w:pPr>
      <w:r>
        <w:rPr>
          <w:rFonts w:ascii="Times New Roman" w:hAnsi="Times New Roman"/>
          <w:sz w:val="28"/>
          <w:szCs w:val="28"/>
        </w:rPr>
        <w:br w:type="page"/>
      </w:r>
    </w:p>
    <w:p w:rsidR="000529FB" w:rsidRDefault="00E608A2" w:rsidP="00512544">
      <w:pPr>
        <w:spacing w:after="0" w:line="240" w:lineRule="auto"/>
        <w:ind w:left="5812" w:firstLine="1418"/>
        <w:jc w:val="both"/>
        <w:rPr>
          <w:rFonts w:ascii="Times New Roman" w:hAnsi="Times New Roman"/>
          <w:sz w:val="28"/>
          <w:szCs w:val="28"/>
        </w:rPr>
      </w:pPr>
      <w:r>
        <w:rPr>
          <w:rFonts w:ascii="Times New Roman" w:hAnsi="Times New Roman"/>
          <w:sz w:val="28"/>
          <w:szCs w:val="28"/>
        </w:rPr>
        <w:lastRenderedPageBreak/>
        <w:t xml:space="preserve">Приложение №2                                                                           </w:t>
      </w:r>
    </w:p>
    <w:p w:rsidR="00034CD0" w:rsidRDefault="00034CD0" w:rsidP="00512544">
      <w:pPr>
        <w:spacing w:after="0" w:line="240" w:lineRule="auto"/>
        <w:ind w:left="5812" w:firstLine="1418"/>
        <w:jc w:val="both"/>
        <w:rPr>
          <w:rFonts w:ascii="Times New Roman" w:hAnsi="Times New Roman"/>
          <w:sz w:val="28"/>
          <w:szCs w:val="28"/>
        </w:rPr>
      </w:pPr>
    </w:p>
    <w:tbl>
      <w:tblPr>
        <w:tblW w:w="9356" w:type="dxa"/>
        <w:tblInd w:w="108" w:type="dxa"/>
        <w:tblLayout w:type="fixed"/>
        <w:tblLook w:val="01E0"/>
      </w:tblPr>
      <w:tblGrid>
        <w:gridCol w:w="4962"/>
        <w:gridCol w:w="4394"/>
      </w:tblGrid>
      <w:tr w:rsidR="00034CD0" w:rsidRPr="005B2B56" w:rsidTr="008F1EC1">
        <w:tc>
          <w:tcPr>
            <w:tcW w:w="4962" w:type="dxa"/>
          </w:tcPr>
          <w:p w:rsidR="00034CD0" w:rsidRPr="005B2B56" w:rsidRDefault="00034CD0" w:rsidP="00512544">
            <w:pPr>
              <w:spacing w:after="0" w:line="240" w:lineRule="auto"/>
              <w:jc w:val="both"/>
              <w:rPr>
                <w:rFonts w:ascii="Times New Roman" w:hAnsi="Times New Roman"/>
                <w:sz w:val="28"/>
                <w:szCs w:val="28"/>
              </w:rPr>
            </w:pPr>
          </w:p>
        </w:tc>
        <w:tc>
          <w:tcPr>
            <w:tcW w:w="4394" w:type="dxa"/>
          </w:tcPr>
          <w:p w:rsidR="00034CD0" w:rsidRPr="005B2B56" w:rsidRDefault="00034CD0"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034CD0" w:rsidRPr="005B2B56" w:rsidRDefault="00034CD0" w:rsidP="00512544">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034CD0" w:rsidRPr="005B2B56" w:rsidRDefault="00034CD0"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034CD0" w:rsidRDefault="00034CD0" w:rsidP="00512544">
            <w:pPr>
              <w:spacing w:after="0" w:line="240" w:lineRule="auto"/>
              <w:jc w:val="both"/>
              <w:rPr>
                <w:rFonts w:ascii="Times New Roman" w:hAnsi="Times New Roman"/>
                <w:sz w:val="28"/>
                <w:szCs w:val="28"/>
              </w:rPr>
            </w:pPr>
            <w:r>
              <w:rPr>
                <w:rFonts w:ascii="Times New Roman" w:hAnsi="Times New Roman"/>
                <w:sz w:val="28"/>
                <w:szCs w:val="28"/>
              </w:rPr>
              <w:t>«Лельчицкий ясли – сад №4</w:t>
            </w:r>
            <w:r w:rsidRPr="005B2B56">
              <w:rPr>
                <w:rFonts w:ascii="Times New Roman" w:hAnsi="Times New Roman"/>
                <w:sz w:val="28"/>
                <w:szCs w:val="28"/>
              </w:rPr>
              <w:t>»</w:t>
            </w:r>
          </w:p>
          <w:p w:rsidR="00034CD0" w:rsidRPr="00E76942" w:rsidRDefault="00034CD0" w:rsidP="00512544">
            <w:pPr>
              <w:spacing w:after="0" w:line="240" w:lineRule="auto"/>
              <w:jc w:val="both"/>
              <w:rPr>
                <w:rFonts w:ascii="Times New Roman" w:hAnsi="Times New Roman"/>
                <w:sz w:val="28"/>
                <w:szCs w:val="28"/>
              </w:rPr>
            </w:pPr>
            <w:r>
              <w:rPr>
                <w:rFonts w:ascii="Times New Roman" w:hAnsi="Times New Roman"/>
                <w:sz w:val="28"/>
                <w:szCs w:val="28"/>
              </w:rPr>
              <w:t>___________</w:t>
            </w:r>
            <w:r w:rsidRPr="005B2B56">
              <w:rPr>
                <w:rFonts w:ascii="Times New Roman" w:hAnsi="Times New Roman"/>
                <w:sz w:val="28"/>
                <w:szCs w:val="28"/>
              </w:rPr>
              <w:t>№</w:t>
            </w:r>
            <w:r>
              <w:rPr>
                <w:rFonts w:ascii="Times New Roman" w:hAnsi="Times New Roman"/>
                <w:sz w:val="28"/>
                <w:szCs w:val="28"/>
              </w:rPr>
              <w:t>____</w:t>
            </w:r>
          </w:p>
        </w:tc>
      </w:tr>
    </w:tbl>
    <w:p w:rsidR="00E608A2" w:rsidRPr="002763B7" w:rsidRDefault="00E608A2" w:rsidP="00512544">
      <w:pPr>
        <w:spacing w:after="0" w:line="240" w:lineRule="auto"/>
        <w:jc w:val="both"/>
        <w:rPr>
          <w:rFonts w:ascii="Times New Roman" w:hAnsi="Times New Roman"/>
          <w:sz w:val="28"/>
          <w:szCs w:val="28"/>
        </w:rPr>
      </w:pPr>
    </w:p>
    <w:p w:rsidR="00E608A2" w:rsidRPr="001069EA" w:rsidRDefault="00E608A2" w:rsidP="00512544">
      <w:pPr>
        <w:pStyle w:val="a5"/>
        <w:spacing w:after="0" w:line="240" w:lineRule="auto"/>
        <w:ind w:left="4968" w:firstLine="696"/>
        <w:jc w:val="both"/>
        <w:rPr>
          <w:rFonts w:ascii="Times New Roman" w:hAnsi="Times New Roman"/>
          <w:sz w:val="28"/>
          <w:szCs w:val="28"/>
        </w:rPr>
      </w:pPr>
    </w:p>
    <w:p w:rsidR="00E608A2" w:rsidRPr="001069EA" w:rsidRDefault="00E608A2" w:rsidP="00512544">
      <w:pPr>
        <w:pStyle w:val="a5"/>
        <w:spacing w:after="0" w:line="240" w:lineRule="auto"/>
        <w:jc w:val="center"/>
        <w:rPr>
          <w:rFonts w:ascii="Times New Roman" w:hAnsi="Times New Roman"/>
          <w:sz w:val="28"/>
          <w:szCs w:val="28"/>
        </w:rPr>
      </w:pPr>
      <w:r w:rsidRPr="001069EA">
        <w:rPr>
          <w:rFonts w:ascii="Times New Roman" w:hAnsi="Times New Roman"/>
          <w:sz w:val="28"/>
          <w:szCs w:val="28"/>
        </w:rPr>
        <w:t>Положение</w:t>
      </w:r>
    </w:p>
    <w:p w:rsidR="00E608A2" w:rsidRPr="001069EA" w:rsidRDefault="00E608A2" w:rsidP="00512544">
      <w:pPr>
        <w:pStyle w:val="a5"/>
        <w:spacing w:after="0" w:line="240" w:lineRule="auto"/>
        <w:jc w:val="center"/>
        <w:rPr>
          <w:rFonts w:ascii="Times New Roman" w:hAnsi="Times New Roman"/>
          <w:sz w:val="28"/>
          <w:szCs w:val="28"/>
        </w:rPr>
      </w:pPr>
      <w:r w:rsidRPr="001069EA">
        <w:rPr>
          <w:rFonts w:ascii="Times New Roman" w:hAnsi="Times New Roman"/>
          <w:sz w:val="28"/>
          <w:szCs w:val="28"/>
        </w:rPr>
        <w:t>о порядке и</w:t>
      </w:r>
      <w:r>
        <w:rPr>
          <w:rFonts w:ascii="Times New Roman" w:hAnsi="Times New Roman"/>
          <w:sz w:val="28"/>
          <w:szCs w:val="28"/>
        </w:rPr>
        <w:t xml:space="preserve"> условиях установления надбавки за высокие достижения</w:t>
      </w:r>
      <w:r w:rsidRPr="001069EA">
        <w:rPr>
          <w:rFonts w:ascii="Times New Roman" w:hAnsi="Times New Roman"/>
          <w:sz w:val="28"/>
          <w:szCs w:val="28"/>
        </w:rPr>
        <w:t xml:space="preserve"> в труде работникам государственного учреждения обра</w:t>
      </w:r>
      <w:r>
        <w:rPr>
          <w:rFonts w:ascii="Times New Roman" w:hAnsi="Times New Roman"/>
          <w:sz w:val="28"/>
          <w:szCs w:val="28"/>
        </w:rPr>
        <w:t>зования «Лельчицкий ясли-сад № 4</w:t>
      </w:r>
      <w:r w:rsidRPr="001069EA">
        <w:rPr>
          <w:rFonts w:ascii="Times New Roman" w:hAnsi="Times New Roman"/>
          <w:sz w:val="28"/>
          <w:szCs w:val="28"/>
        </w:rPr>
        <w:t>»</w:t>
      </w:r>
    </w:p>
    <w:p w:rsidR="00E608A2" w:rsidRPr="00543206" w:rsidRDefault="00E608A2" w:rsidP="00512544">
      <w:pPr>
        <w:spacing w:after="0" w:line="240" w:lineRule="auto"/>
        <w:rPr>
          <w:rFonts w:ascii="Cambria" w:hAnsi="Cambria"/>
          <w:sz w:val="30"/>
          <w:szCs w:val="30"/>
        </w:rPr>
      </w:pPr>
    </w:p>
    <w:p w:rsidR="00E608A2" w:rsidRDefault="00E608A2" w:rsidP="00512544">
      <w:pPr>
        <w:spacing w:after="0" w:line="240" w:lineRule="auto"/>
        <w:ind w:right="-1"/>
        <w:contextualSpacing/>
        <w:jc w:val="both"/>
        <w:rPr>
          <w:rFonts w:ascii="Times New Roman" w:hAnsi="Times New Roman"/>
          <w:sz w:val="30"/>
          <w:szCs w:val="30"/>
          <w:lang w:val="be-BY"/>
        </w:rPr>
      </w:pPr>
      <w:r w:rsidRPr="00543206">
        <w:rPr>
          <w:rFonts w:ascii="Times New Roman" w:hAnsi="Times New Roman"/>
          <w:sz w:val="30"/>
          <w:szCs w:val="30"/>
          <w:lang w:val="be-BY"/>
        </w:rPr>
        <w:t xml:space="preserve">1. </w:t>
      </w:r>
      <w:r>
        <w:rPr>
          <w:rFonts w:ascii="Times New Roman" w:hAnsi="Times New Roman"/>
          <w:sz w:val="30"/>
          <w:szCs w:val="30"/>
          <w:lang w:val="be-BY"/>
        </w:rPr>
        <w:t>Общие положения</w:t>
      </w:r>
    </w:p>
    <w:p w:rsidR="00E608A2" w:rsidRPr="00646639" w:rsidRDefault="00E608A2" w:rsidP="00512544">
      <w:pPr>
        <w:spacing w:after="0" w:line="240" w:lineRule="auto"/>
        <w:ind w:right="-1"/>
        <w:contextualSpacing/>
        <w:jc w:val="both"/>
        <w:rPr>
          <w:rFonts w:ascii="Times New Roman" w:hAnsi="Times New Roman"/>
          <w:color w:val="0070C0"/>
          <w:sz w:val="30"/>
          <w:szCs w:val="30"/>
          <w:lang w:val="be-BY"/>
        </w:rPr>
      </w:pPr>
      <w:r>
        <w:rPr>
          <w:rFonts w:ascii="Times New Roman" w:hAnsi="Times New Roman"/>
          <w:sz w:val="30"/>
          <w:szCs w:val="30"/>
          <w:lang w:val="be-BY"/>
        </w:rPr>
        <w:t>1.1.</w:t>
      </w:r>
      <w:r w:rsidR="00034CD0">
        <w:rPr>
          <w:rFonts w:ascii="Times New Roman" w:hAnsi="Times New Roman"/>
          <w:sz w:val="30"/>
          <w:szCs w:val="30"/>
          <w:lang w:val="be-BY"/>
        </w:rPr>
        <w:t xml:space="preserve"> </w:t>
      </w:r>
      <w:r>
        <w:rPr>
          <w:rFonts w:ascii="Times New Roman" w:hAnsi="Times New Roman"/>
          <w:sz w:val="30"/>
          <w:szCs w:val="30"/>
          <w:lang w:val="be-BY"/>
        </w:rPr>
        <w:t>Настоящее положение разработано в соответствии с Указом Президента Республики Беларусь от 18.01.2019г. № 27, на основании постановления Министерства образования Республики Беларусь от 03.06.2019 № 71 “Об оплате труда работников в сфере образования”</w:t>
      </w:r>
      <w:r w:rsidR="007D7976">
        <w:rPr>
          <w:rFonts w:ascii="Times New Roman" w:hAnsi="Times New Roman"/>
          <w:sz w:val="30"/>
          <w:szCs w:val="30"/>
          <w:lang w:val="be-BY"/>
        </w:rPr>
        <w:t xml:space="preserve"> (с дополнениями и изменениями)</w:t>
      </w:r>
      <w:r>
        <w:rPr>
          <w:rFonts w:ascii="Times New Roman" w:hAnsi="Times New Roman"/>
          <w:sz w:val="30"/>
          <w:szCs w:val="30"/>
          <w:lang w:val="be-BY"/>
        </w:rPr>
        <w:t xml:space="preserve"> </w:t>
      </w:r>
    </w:p>
    <w:p w:rsidR="00E608A2" w:rsidRDefault="00E608A2" w:rsidP="00512544">
      <w:pPr>
        <w:spacing w:after="0" w:line="240" w:lineRule="auto"/>
        <w:ind w:right="-1"/>
        <w:contextualSpacing/>
        <w:jc w:val="both"/>
        <w:rPr>
          <w:rFonts w:ascii="Times New Roman" w:hAnsi="Times New Roman"/>
          <w:sz w:val="30"/>
          <w:szCs w:val="30"/>
          <w:lang w:val="be-BY"/>
        </w:rPr>
      </w:pPr>
      <w:r>
        <w:rPr>
          <w:rFonts w:ascii="Times New Roman" w:hAnsi="Times New Roman"/>
          <w:sz w:val="30"/>
          <w:szCs w:val="30"/>
          <w:lang w:val="be-BY"/>
        </w:rPr>
        <w:t>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w:t>
      </w:r>
    </w:p>
    <w:p w:rsidR="00E608A2" w:rsidRDefault="00E608A2" w:rsidP="00512544">
      <w:pPr>
        <w:spacing w:after="0" w:line="240" w:lineRule="auto"/>
        <w:ind w:right="-1"/>
        <w:contextualSpacing/>
        <w:jc w:val="both"/>
        <w:rPr>
          <w:rFonts w:ascii="Times New Roman" w:hAnsi="Times New Roman"/>
          <w:sz w:val="30"/>
          <w:szCs w:val="30"/>
          <w:lang w:val="be-BY"/>
        </w:rPr>
      </w:pPr>
      <w:r>
        <w:rPr>
          <w:rFonts w:ascii="Times New Roman" w:hAnsi="Times New Roman"/>
          <w:sz w:val="30"/>
          <w:szCs w:val="30"/>
          <w:lang w:val="be-BY"/>
        </w:rPr>
        <w:t>1.3. Надбавка устанавливается всем категориям работников, в том числе и совместителям.</w:t>
      </w: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hAnsi="Times New Roman"/>
          <w:sz w:val="30"/>
          <w:szCs w:val="30"/>
          <w:lang w:val="be-BY"/>
        </w:rPr>
        <w:t>1.4</w:t>
      </w:r>
      <w:r>
        <w:rPr>
          <w:rFonts w:ascii="Times New Roman" w:eastAsiaTheme="minorHAnsi" w:hAnsi="Times New Roman"/>
          <w:sz w:val="30"/>
          <w:szCs w:val="30"/>
        </w:rPr>
        <w:t>.</w:t>
      </w:r>
      <w:r w:rsidR="00034CD0">
        <w:rPr>
          <w:rFonts w:ascii="Times New Roman" w:eastAsiaTheme="minorHAnsi" w:hAnsi="Times New Roman"/>
          <w:sz w:val="30"/>
          <w:szCs w:val="30"/>
        </w:rPr>
        <w:t xml:space="preserve"> </w:t>
      </w:r>
      <w:r>
        <w:rPr>
          <w:rFonts w:ascii="Times New Roman" w:eastAsiaTheme="minorHAnsi" w:hAnsi="Times New Roman"/>
          <w:sz w:val="30"/>
          <w:szCs w:val="30"/>
        </w:rPr>
        <w:t xml:space="preserve">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 </w:t>
      </w: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eastAsiaTheme="minorHAnsi" w:hAnsi="Times New Roman"/>
          <w:sz w:val="30"/>
          <w:szCs w:val="30"/>
        </w:rPr>
        <w:t>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eastAsiaTheme="minorHAnsi"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016C06" w:rsidRDefault="00016C06" w:rsidP="00512544">
      <w:pPr>
        <w:spacing w:after="0" w:line="240" w:lineRule="auto"/>
        <w:ind w:right="-1"/>
        <w:contextualSpacing/>
        <w:jc w:val="both"/>
        <w:rPr>
          <w:rFonts w:ascii="Times New Roman" w:eastAsiaTheme="minorHAnsi" w:hAnsi="Times New Roman"/>
          <w:sz w:val="30"/>
          <w:szCs w:val="30"/>
        </w:rPr>
      </w:pP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eastAsiaTheme="minorHAnsi" w:hAnsi="Times New Roman"/>
          <w:sz w:val="30"/>
          <w:szCs w:val="30"/>
        </w:rPr>
        <w:t>2.</w:t>
      </w:r>
      <w:r w:rsidR="00034CD0">
        <w:rPr>
          <w:rFonts w:ascii="Times New Roman" w:eastAsiaTheme="minorHAnsi" w:hAnsi="Times New Roman"/>
          <w:sz w:val="30"/>
          <w:szCs w:val="30"/>
        </w:rPr>
        <w:t xml:space="preserve"> </w:t>
      </w:r>
      <w:r>
        <w:rPr>
          <w:rFonts w:ascii="Times New Roman" w:eastAsiaTheme="minorHAnsi" w:hAnsi="Times New Roman"/>
          <w:sz w:val="30"/>
          <w:szCs w:val="30"/>
        </w:rPr>
        <w:t>Порядок и условия установления надбавок к окладам работников.</w:t>
      </w: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eastAsiaTheme="minorHAnsi" w:hAnsi="Times New Roman"/>
          <w:sz w:val="30"/>
          <w:szCs w:val="30"/>
        </w:rPr>
        <w:lastRenderedPageBreak/>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 - воспитательный процесс в соответствии с предъявляемыми требованиями, добиваться качественного улучшения хозяйственной деятельности.</w:t>
      </w:r>
    </w:p>
    <w:p w:rsidR="00E608A2" w:rsidRDefault="00E608A2" w:rsidP="00512544">
      <w:pPr>
        <w:spacing w:after="0" w:line="240" w:lineRule="auto"/>
        <w:ind w:right="-1"/>
        <w:contextualSpacing/>
        <w:jc w:val="both"/>
        <w:rPr>
          <w:rFonts w:ascii="Times New Roman" w:eastAsiaTheme="minorHAnsi" w:hAnsi="Times New Roman"/>
          <w:sz w:val="30"/>
          <w:szCs w:val="30"/>
        </w:rPr>
      </w:pPr>
      <w:r>
        <w:rPr>
          <w:rFonts w:ascii="Times New Roman" w:eastAsiaTheme="minorHAnsi" w:hAnsi="Times New Roman"/>
          <w:sz w:val="30"/>
          <w:szCs w:val="30"/>
        </w:rPr>
        <w:t>2.2. Показатели установления надбавок за высокие достижения в труде:</w:t>
      </w:r>
    </w:p>
    <w:p w:rsidR="00E608A2" w:rsidRPr="00D06600" w:rsidRDefault="00E608A2" w:rsidP="00512544">
      <w:pPr>
        <w:spacing w:after="0" w:line="240" w:lineRule="auto"/>
        <w:contextualSpacing/>
        <w:jc w:val="both"/>
        <w:rPr>
          <w:rFonts w:ascii="Times New Roman" w:eastAsia="Calibri" w:hAnsi="Times New Roman"/>
          <w:sz w:val="28"/>
          <w:szCs w:val="28"/>
          <w:u w:val="single"/>
        </w:rPr>
      </w:pPr>
      <w:r w:rsidRPr="00D06600">
        <w:rPr>
          <w:rFonts w:ascii="Times New Roman" w:eastAsia="Calibri" w:hAnsi="Times New Roman"/>
          <w:sz w:val="28"/>
          <w:szCs w:val="28"/>
        </w:rPr>
        <w:t>2.2.1. высокие результаты работы, подтвержденные в ходе внутри</w:t>
      </w:r>
      <w:r>
        <w:rPr>
          <w:rFonts w:ascii="Times New Roman" w:eastAsia="Calibri" w:hAnsi="Times New Roman"/>
          <w:sz w:val="28"/>
          <w:szCs w:val="28"/>
        </w:rPr>
        <w:t xml:space="preserve"> </w:t>
      </w:r>
      <w:r w:rsidRPr="00D06600">
        <w:rPr>
          <w:rFonts w:ascii="Times New Roman" w:eastAsia="Calibri" w:hAnsi="Times New Roman"/>
          <w:sz w:val="28"/>
          <w:szCs w:val="28"/>
        </w:rPr>
        <w:t>садового, ведомственного и других видов контроля  10%-60%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2.2.2.  качественное и своевременное выполнение планов работы, программ, планов учебно-воспитательного процесса</w:t>
      </w:r>
      <w:r w:rsidRPr="00D06600">
        <w:rPr>
          <w:rFonts w:ascii="Times New Roman" w:eastAsia="Calibri" w:hAnsi="Times New Roman"/>
          <w:sz w:val="28"/>
          <w:szCs w:val="28"/>
        </w:rPr>
        <w:tab/>
        <w:t>20%-50%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2.2.3. оказание помощи педагогическим работникам в повышении качества и эффективности работы  10%-40%</w:t>
      </w:r>
      <w:r w:rsidRPr="00D06600">
        <w:rPr>
          <w:rFonts w:ascii="Times New Roman" w:eastAsia="Calibri" w:hAnsi="Times New Roman"/>
          <w:sz w:val="28"/>
          <w:szCs w:val="28"/>
        </w:rPr>
        <w:tab/>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2.2.4. подготовка и проведение педагогических советов, семинаров, конференций</w:t>
      </w:r>
      <w:r w:rsidRPr="00D06600">
        <w:rPr>
          <w:rFonts w:ascii="Times New Roman" w:eastAsia="Calibri" w:hAnsi="Times New Roman"/>
          <w:sz w:val="28"/>
          <w:szCs w:val="28"/>
        </w:rPr>
        <w:tab/>
        <w:t>10%-30%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2.2.5.  совершенствование учебного процесса, укрепление материально-технической базы и трудовой дисциплины 10%-50%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2.2.6. подготовка и участие в массовых мероприятиях с работниками и обучающимися</w:t>
      </w:r>
      <w:r w:rsidRPr="00D06600">
        <w:rPr>
          <w:rFonts w:ascii="Times New Roman" w:eastAsia="Calibri" w:hAnsi="Times New Roman"/>
          <w:sz w:val="28"/>
          <w:szCs w:val="28"/>
        </w:rPr>
        <w:tab/>
        <w:t>20%-60%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2.2.7 активное внедрение в практику прогрессивных форм организации труда и управленческой деятельности</w:t>
      </w:r>
      <w:r w:rsidRPr="00D06600">
        <w:rPr>
          <w:rFonts w:ascii="Times New Roman" w:eastAsia="Calibri" w:hAnsi="Times New Roman"/>
          <w:sz w:val="28"/>
          <w:szCs w:val="28"/>
        </w:rPr>
        <w:tab/>
        <w:t>10%-30%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2.2.8. рациональное использование, экономия материальных, денежных и энергетических ресурсов</w:t>
      </w:r>
      <w:r w:rsidRPr="00D06600">
        <w:rPr>
          <w:rFonts w:ascii="Times New Roman" w:eastAsia="Calibri" w:hAnsi="Times New Roman"/>
          <w:sz w:val="28"/>
          <w:szCs w:val="28"/>
        </w:rPr>
        <w:tab/>
        <w:t>10%-20%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2.2.9.  обеспечение своевременной и качественной  подготовки  к новому учебному году 20%-60%</w:t>
      </w:r>
    </w:p>
    <w:p w:rsidR="00E608A2" w:rsidRPr="00D06600"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w:t>
      </w:r>
      <w:r w:rsidR="007172BF">
        <w:rPr>
          <w:rFonts w:ascii="Times New Roman" w:eastAsia="Calibri" w:hAnsi="Times New Roman"/>
          <w:sz w:val="28"/>
          <w:szCs w:val="28"/>
        </w:rPr>
        <w:t>2.1</w:t>
      </w:r>
      <w:r w:rsidR="000B14BE">
        <w:rPr>
          <w:rFonts w:ascii="Times New Roman" w:eastAsia="Calibri" w:hAnsi="Times New Roman"/>
          <w:sz w:val="28"/>
          <w:szCs w:val="28"/>
        </w:rPr>
        <w:t>0</w:t>
      </w:r>
      <w:r>
        <w:rPr>
          <w:rFonts w:ascii="Times New Roman" w:eastAsia="Calibri" w:hAnsi="Times New Roman"/>
          <w:sz w:val="28"/>
          <w:szCs w:val="28"/>
        </w:rPr>
        <w:t>.</w:t>
      </w:r>
      <w:r w:rsidRPr="00D06600">
        <w:rPr>
          <w:rFonts w:ascii="Times New Roman" w:eastAsia="Calibri" w:hAnsi="Times New Roman"/>
          <w:sz w:val="28"/>
          <w:szCs w:val="28"/>
        </w:rPr>
        <w:t xml:space="preserve">  за проведение открытых занятий и семинаров в рамках учреждения образования</w:t>
      </w:r>
      <w:r w:rsidRPr="00D06600">
        <w:rPr>
          <w:rFonts w:ascii="Times New Roman" w:eastAsia="Calibri" w:hAnsi="Times New Roman"/>
          <w:sz w:val="28"/>
          <w:szCs w:val="28"/>
        </w:rPr>
        <w:tab/>
        <w:t>5%-30%</w:t>
      </w:r>
    </w:p>
    <w:p w:rsidR="00E608A2" w:rsidRPr="00D06600" w:rsidRDefault="00E608A2" w:rsidP="00512544">
      <w:pPr>
        <w:spacing w:after="0" w:line="240" w:lineRule="auto"/>
        <w:contextualSpacing/>
        <w:jc w:val="both"/>
        <w:rPr>
          <w:rFonts w:ascii="Times New Roman" w:eastAsia="Calibri" w:hAnsi="Times New Roman"/>
          <w:sz w:val="28"/>
          <w:szCs w:val="28"/>
        </w:rPr>
      </w:pPr>
      <w:r w:rsidRPr="00D06600">
        <w:rPr>
          <w:rFonts w:ascii="Times New Roman" w:eastAsia="Calibri" w:hAnsi="Times New Roman"/>
          <w:sz w:val="28"/>
          <w:szCs w:val="28"/>
        </w:rPr>
        <w:t>2.2.</w:t>
      </w:r>
      <w:r w:rsidR="007172BF">
        <w:rPr>
          <w:rFonts w:ascii="Times New Roman" w:eastAsia="Calibri" w:hAnsi="Times New Roman"/>
          <w:sz w:val="28"/>
          <w:szCs w:val="28"/>
        </w:rPr>
        <w:t>1</w:t>
      </w:r>
      <w:r w:rsidR="000B14BE">
        <w:rPr>
          <w:rFonts w:ascii="Times New Roman" w:eastAsia="Calibri" w:hAnsi="Times New Roman"/>
          <w:sz w:val="28"/>
          <w:szCs w:val="28"/>
        </w:rPr>
        <w:t>1</w:t>
      </w:r>
      <w:r w:rsidRPr="00D06600">
        <w:rPr>
          <w:rFonts w:ascii="Times New Roman" w:eastAsia="Calibri" w:hAnsi="Times New Roman"/>
          <w:sz w:val="28"/>
          <w:szCs w:val="28"/>
        </w:rPr>
        <w:t>. за проведение открытых занятий и семинаров в рамках района, области</w:t>
      </w:r>
      <w:r w:rsidRPr="00D06600">
        <w:rPr>
          <w:rFonts w:ascii="Times New Roman" w:eastAsia="Calibri" w:hAnsi="Times New Roman"/>
          <w:sz w:val="28"/>
          <w:szCs w:val="28"/>
        </w:rPr>
        <w:tab/>
        <w:t>30%-60%</w:t>
      </w:r>
    </w:p>
    <w:p w:rsidR="00E608A2" w:rsidRPr="00D06600" w:rsidRDefault="007172BF"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w:t>
      </w:r>
      <w:r w:rsidR="000B14BE">
        <w:rPr>
          <w:rFonts w:ascii="Times New Roman" w:eastAsia="Calibri" w:hAnsi="Times New Roman"/>
          <w:sz w:val="28"/>
          <w:szCs w:val="28"/>
        </w:rPr>
        <w:t>2</w:t>
      </w:r>
      <w:r w:rsidR="00E608A2">
        <w:rPr>
          <w:rFonts w:ascii="Times New Roman" w:eastAsia="Calibri" w:hAnsi="Times New Roman"/>
          <w:sz w:val="28"/>
          <w:szCs w:val="28"/>
        </w:rPr>
        <w:t>.</w:t>
      </w:r>
      <w:r w:rsidR="00E608A2" w:rsidRPr="00D06600">
        <w:rPr>
          <w:rFonts w:ascii="Times New Roman" w:eastAsia="Calibri" w:hAnsi="Times New Roman"/>
          <w:sz w:val="28"/>
          <w:szCs w:val="28"/>
        </w:rPr>
        <w:t xml:space="preserve">  внедрение в учебный про</w:t>
      </w:r>
      <w:r w:rsidR="000B14BE">
        <w:rPr>
          <w:rFonts w:ascii="Times New Roman" w:eastAsia="Calibri" w:hAnsi="Times New Roman"/>
          <w:sz w:val="28"/>
          <w:szCs w:val="28"/>
        </w:rPr>
        <w:t>цесс ИКТ,  наглядных пособий 1</w:t>
      </w:r>
      <w:r w:rsidR="00E608A2" w:rsidRPr="00D06600">
        <w:rPr>
          <w:rFonts w:ascii="Times New Roman" w:eastAsia="Calibri" w:hAnsi="Times New Roman"/>
          <w:sz w:val="28"/>
          <w:szCs w:val="28"/>
        </w:rPr>
        <w:t>%-30%</w:t>
      </w:r>
    </w:p>
    <w:p w:rsidR="00E608A2" w:rsidRPr="00D06600"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w:t>
      </w:r>
      <w:r w:rsidR="000B14BE">
        <w:rPr>
          <w:rFonts w:ascii="Times New Roman" w:eastAsia="Calibri" w:hAnsi="Times New Roman"/>
          <w:sz w:val="28"/>
          <w:szCs w:val="28"/>
        </w:rPr>
        <w:t>3</w:t>
      </w:r>
      <w:r w:rsidRPr="00D06600">
        <w:rPr>
          <w:rFonts w:ascii="Times New Roman" w:eastAsia="Calibri" w:hAnsi="Times New Roman"/>
          <w:sz w:val="28"/>
          <w:szCs w:val="28"/>
        </w:rPr>
        <w:t>. разработка и внедрение новых технологий обучения (тесты,  игры, использование компьютера и т.д.)</w:t>
      </w:r>
      <w:r w:rsidRPr="00D06600">
        <w:rPr>
          <w:rFonts w:ascii="Times New Roman" w:eastAsia="Calibri" w:hAnsi="Times New Roman"/>
          <w:sz w:val="28"/>
          <w:szCs w:val="28"/>
        </w:rPr>
        <w:tab/>
        <w:t>1%-50%</w:t>
      </w:r>
    </w:p>
    <w:p w:rsidR="00E608A2" w:rsidRPr="00D06600"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w:t>
      </w:r>
      <w:r w:rsidR="000B14BE">
        <w:rPr>
          <w:rFonts w:ascii="Times New Roman" w:eastAsia="Calibri" w:hAnsi="Times New Roman"/>
          <w:sz w:val="28"/>
          <w:szCs w:val="28"/>
        </w:rPr>
        <w:t>4</w:t>
      </w:r>
      <w:r w:rsidRPr="00D06600">
        <w:rPr>
          <w:rFonts w:ascii="Times New Roman" w:eastAsia="Calibri" w:hAnsi="Times New Roman"/>
          <w:sz w:val="28"/>
          <w:szCs w:val="28"/>
        </w:rPr>
        <w:t>. за работу в интегрированных группах по результатам в конце учебного года 10%-50%</w:t>
      </w:r>
    </w:p>
    <w:p w:rsidR="00E608A2" w:rsidRPr="00D06600" w:rsidRDefault="00E608A2"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w:t>
      </w:r>
      <w:r w:rsidR="000B14BE">
        <w:rPr>
          <w:rFonts w:ascii="Times New Roman" w:eastAsia="Calibri" w:hAnsi="Times New Roman"/>
          <w:sz w:val="28"/>
          <w:szCs w:val="28"/>
        </w:rPr>
        <w:t>5</w:t>
      </w:r>
      <w:r w:rsidRPr="00D06600">
        <w:rPr>
          <w:rFonts w:ascii="Times New Roman" w:eastAsia="Calibri" w:hAnsi="Times New Roman"/>
          <w:sz w:val="28"/>
          <w:szCs w:val="28"/>
        </w:rPr>
        <w:t>. установить фиксированную надбавку вновь прибывшим молодым специалистам  ежемесячно на протяжении двух лет в размере 20%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2.2.16</w:t>
      </w:r>
      <w:r w:rsidR="00E608A2" w:rsidRPr="00D06600">
        <w:rPr>
          <w:rFonts w:ascii="Times New Roman" w:eastAsia="Calibri" w:hAnsi="Times New Roman"/>
          <w:sz w:val="28"/>
          <w:szCs w:val="28"/>
        </w:rPr>
        <w:t xml:space="preserve">  поддержка надлежащего порядка согласно правилам и нормам в закрепленных групповых, моечных, кабинетах – эстетическое оформление рабочих мест, помещений 1%-30%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2.2.17</w:t>
      </w:r>
      <w:r w:rsidR="00E608A2" w:rsidRPr="00D06600">
        <w:rPr>
          <w:rFonts w:ascii="Times New Roman" w:eastAsia="Calibri" w:hAnsi="Times New Roman"/>
          <w:sz w:val="28"/>
          <w:szCs w:val="28"/>
        </w:rPr>
        <w:t>. участие в обеспечении учебного процесса техническими средствами обучения, компьютеризации 0,5%-30%</w:t>
      </w:r>
    </w:p>
    <w:p w:rsidR="00E608A2" w:rsidRPr="00016C06"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2.2.18</w:t>
      </w:r>
      <w:r w:rsidR="00E608A2" w:rsidRPr="00D06600">
        <w:rPr>
          <w:rFonts w:ascii="Times New Roman" w:eastAsia="Calibri" w:hAnsi="Times New Roman"/>
          <w:sz w:val="28"/>
          <w:szCs w:val="28"/>
        </w:rPr>
        <w:t>.обеспечение бесперебойной работы оборудования</w:t>
      </w:r>
      <w:r w:rsidR="00E608A2" w:rsidRPr="00D06600">
        <w:rPr>
          <w:rFonts w:ascii="Times New Roman" w:eastAsia="Calibri" w:hAnsi="Times New Roman"/>
          <w:sz w:val="28"/>
          <w:szCs w:val="28"/>
        </w:rPr>
        <w:tab/>
      </w:r>
      <w:r w:rsidR="00E608A2" w:rsidRPr="007D7976">
        <w:rPr>
          <w:rFonts w:ascii="Times New Roman" w:eastAsia="Calibri" w:hAnsi="Times New Roman"/>
          <w:b/>
          <w:color w:val="FF0000"/>
          <w:sz w:val="28"/>
          <w:szCs w:val="28"/>
        </w:rPr>
        <w:t xml:space="preserve"> </w:t>
      </w:r>
      <w:r w:rsidR="00E608A2" w:rsidRPr="00016C06">
        <w:rPr>
          <w:rFonts w:ascii="Times New Roman" w:eastAsia="Calibri" w:hAnsi="Times New Roman"/>
          <w:sz w:val="28"/>
          <w:szCs w:val="28"/>
        </w:rPr>
        <w:t>0,5%-20%</w:t>
      </w:r>
    </w:p>
    <w:p w:rsidR="00E608A2" w:rsidRPr="00D06600" w:rsidRDefault="000B14BE" w:rsidP="00512544">
      <w:pPr>
        <w:spacing w:after="0" w:line="240" w:lineRule="auto"/>
        <w:contextualSpacing/>
        <w:jc w:val="both"/>
        <w:rPr>
          <w:rFonts w:ascii="Times New Roman" w:eastAsia="Calibri" w:hAnsi="Times New Roman"/>
          <w:sz w:val="28"/>
          <w:szCs w:val="28"/>
        </w:rPr>
      </w:pPr>
      <w:r w:rsidRPr="00016C06">
        <w:rPr>
          <w:rFonts w:ascii="Times New Roman" w:eastAsia="Calibri" w:hAnsi="Times New Roman"/>
          <w:sz w:val="28"/>
          <w:szCs w:val="28"/>
        </w:rPr>
        <w:t>2.2.19</w:t>
      </w:r>
      <w:r w:rsidR="00E608A2" w:rsidRPr="00016C06">
        <w:rPr>
          <w:rFonts w:ascii="Times New Roman" w:eastAsia="Calibri" w:hAnsi="Times New Roman"/>
          <w:sz w:val="28"/>
          <w:szCs w:val="28"/>
        </w:rPr>
        <w:t>.  экономия материальных и энергетических ресурсов 0,5%-</w:t>
      </w:r>
      <w:r w:rsidR="00E608A2" w:rsidRPr="00D06600">
        <w:rPr>
          <w:rFonts w:ascii="Times New Roman" w:eastAsia="Calibri" w:hAnsi="Times New Roman"/>
          <w:sz w:val="28"/>
          <w:szCs w:val="28"/>
        </w:rPr>
        <w:t>30%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2.2.20</w:t>
      </w:r>
      <w:r w:rsidR="00E608A2" w:rsidRPr="00D06600">
        <w:rPr>
          <w:rFonts w:ascii="Times New Roman" w:eastAsia="Calibri" w:hAnsi="Times New Roman"/>
          <w:sz w:val="28"/>
          <w:szCs w:val="28"/>
        </w:rPr>
        <w:t>.  подготовка групповых и кабинетов к новому учебному году 10%-50%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lastRenderedPageBreak/>
        <w:t>2.2.21</w:t>
      </w:r>
      <w:r w:rsidR="00E608A2" w:rsidRPr="00D06600">
        <w:rPr>
          <w:rFonts w:ascii="Times New Roman" w:eastAsia="Calibri" w:hAnsi="Times New Roman"/>
          <w:sz w:val="28"/>
          <w:szCs w:val="28"/>
        </w:rPr>
        <w:t>. вклад в оснащение учебно-методической базы учреждения 5%-20%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2.2.22</w:t>
      </w:r>
      <w:r w:rsidR="00E608A2" w:rsidRPr="00D06600">
        <w:rPr>
          <w:rFonts w:ascii="Times New Roman" w:eastAsia="Calibri" w:hAnsi="Times New Roman"/>
          <w:sz w:val="28"/>
          <w:szCs w:val="28"/>
        </w:rPr>
        <w:t>. проведение ремонтных работ</w:t>
      </w:r>
      <w:r w:rsidR="00E608A2" w:rsidRPr="00D06600">
        <w:rPr>
          <w:rFonts w:ascii="Times New Roman" w:eastAsia="Calibri" w:hAnsi="Times New Roman"/>
          <w:sz w:val="28"/>
          <w:szCs w:val="28"/>
        </w:rPr>
        <w:tab/>
        <w:t>5%-50%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2.2.23</w:t>
      </w:r>
      <w:r w:rsidR="00E608A2" w:rsidRPr="00D06600">
        <w:rPr>
          <w:rFonts w:ascii="Times New Roman" w:eastAsia="Calibri" w:hAnsi="Times New Roman"/>
          <w:sz w:val="28"/>
          <w:szCs w:val="28"/>
        </w:rPr>
        <w:t>. образцовое содержание рабочего места, спецодежды, инструмента, оборудования 5%-10%</w:t>
      </w:r>
    </w:p>
    <w:p w:rsidR="00E608A2" w:rsidRPr="00D06600" w:rsidRDefault="000B14BE" w:rsidP="00512544">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2.2.24</w:t>
      </w:r>
      <w:r w:rsidR="00E608A2">
        <w:rPr>
          <w:rFonts w:ascii="Times New Roman" w:eastAsia="Calibri" w:hAnsi="Times New Roman"/>
          <w:sz w:val="28"/>
          <w:szCs w:val="28"/>
        </w:rPr>
        <w:t>.</w:t>
      </w:r>
      <w:r w:rsidR="00E608A2" w:rsidRPr="00D06600">
        <w:rPr>
          <w:rFonts w:ascii="Times New Roman" w:eastAsia="Calibri" w:hAnsi="Times New Roman"/>
          <w:sz w:val="28"/>
          <w:szCs w:val="28"/>
        </w:rPr>
        <w:t xml:space="preserve"> предотвращение и ликвидация аварий и их последствий, если они произошли не по вине работника</w:t>
      </w:r>
      <w:r w:rsidR="00E608A2" w:rsidRPr="00D06600">
        <w:rPr>
          <w:rFonts w:ascii="Times New Roman" w:eastAsia="Calibri" w:hAnsi="Times New Roman"/>
          <w:sz w:val="28"/>
          <w:szCs w:val="28"/>
        </w:rPr>
        <w:tab/>
        <w:t>10%-50%</w:t>
      </w:r>
    </w:p>
    <w:p w:rsidR="00E608A2" w:rsidRDefault="00E608A2" w:rsidP="00512544">
      <w:pPr>
        <w:widowControl w:val="0"/>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Pr>
          <w:rFonts w:ascii="Times New Roman" w:eastAsiaTheme="minorHAnsi" w:hAnsi="Times New Roman"/>
          <w:sz w:val="28"/>
          <w:szCs w:val="28"/>
        </w:rPr>
        <w:t>2.3. Надбавка выплачивается за фактически отработанное время. Надбавка не начисляется за периоды:</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трудового отпуска;</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социального отпуска;</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временной нетрудоспособности;</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повышение квалификации;</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за другие периоды, когда работником в соответствии с действующим законодательством сохраняется средняя заработная плата.</w:t>
      </w:r>
    </w:p>
    <w:p w:rsidR="00E608A2" w:rsidRPr="00A67A8C" w:rsidRDefault="00E608A2" w:rsidP="00512544">
      <w:pPr>
        <w:pStyle w:val="a5"/>
        <w:widowControl w:val="0"/>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w:t>
      </w:r>
      <w:r>
        <w:rPr>
          <w:rFonts w:ascii="Times New Roman" w:eastAsiaTheme="minorHAnsi" w:hAnsi="Times New Roman"/>
          <w:sz w:val="28"/>
          <w:szCs w:val="28"/>
        </w:rPr>
        <w:t xml:space="preserve"> труда заседает ежемесячно до 25 </w:t>
      </w:r>
      <w:r w:rsidRPr="00A67A8C">
        <w:rPr>
          <w:rFonts w:ascii="Times New Roman" w:eastAsiaTheme="minorHAnsi" w:hAnsi="Times New Roman"/>
          <w:sz w:val="28"/>
          <w:szCs w:val="28"/>
        </w:rPr>
        <w:t>числа.</w:t>
      </w:r>
    </w:p>
    <w:p w:rsidR="00E608A2" w:rsidRDefault="00E608A2" w:rsidP="00512544">
      <w:pPr>
        <w:widowControl w:val="0"/>
        <w:autoSpaceDE w:val="0"/>
        <w:autoSpaceDN w:val="0"/>
        <w:adjustRightInd w:val="0"/>
        <w:spacing w:after="0" w:line="240" w:lineRule="auto"/>
        <w:rPr>
          <w:rFonts w:ascii="Times New Roman" w:hAnsi="Times New Roman"/>
          <w:sz w:val="30"/>
          <w:szCs w:val="30"/>
          <w:lang w:eastAsia="ru-RU"/>
        </w:rPr>
      </w:pPr>
    </w:p>
    <w:p w:rsidR="00E608A2" w:rsidRDefault="001E653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СОГЛАСОВАНО</w:t>
      </w:r>
    </w:p>
    <w:p w:rsidR="00E608A2" w:rsidRDefault="00E608A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Постановление ПК</w:t>
      </w:r>
    </w:p>
    <w:p w:rsidR="00E608A2" w:rsidRDefault="00E608A2" w:rsidP="00512544">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__________№____</w:t>
      </w:r>
    </w:p>
    <w:p w:rsidR="00E608A2" w:rsidRDefault="00E608A2" w:rsidP="00512544">
      <w:pPr>
        <w:spacing w:after="0" w:line="240" w:lineRule="auto"/>
        <w:rPr>
          <w:rFonts w:ascii="Times New Roman" w:hAnsi="Times New Roman"/>
          <w:sz w:val="30"/>
          <w:szCs w:val="30"/>
        </w:rPr>
      </w:pPr>
      <w:r>
        <w:rPr>
          <w:rFonts w:ascii="Times New Roman" w:hAnsi="Times New Roman"/>
          <w:sz w:val="30"/>
          <w:szCs w:val="30"/>
          <w:lang w:eastAsia="ru-RU"/>
        </w:rPr>
        <w:t xml:space="preserve">Председатель профсоюзного комитета              </w:t>
      </w:r>
      <w:r w:rsidR="007172BF">
        <w:rPr>
          <w:rFonts w:ascii="Times New Roman" w:hAnsi="Times New Roman"/>
          <w:sz w:val="30"/>
          <w:szCs w:val="30"/>
          <w:lang w:eastAsia="ru-RU"/>
        </w:rPr>
        <w:t xml:space="preserve">      </w:t>
      </w:r>
      <w:r>
        <w:rPr>
          <w:rFonts w:ascii="Times New Roman" w:hAnsi="Times New Roman"/>
          <w:sz w:val="30"/>
          <w:szCs w:val="30"/>
          <w:lang w:eastAsia="ru-RU"/>
        </w:rPr>
        <w:t xml:space="preserve">       Т.В. Ляховец</w:t>
      </w:r>
      <w:r>
        <w:rPr>
          <w:rFonts w:ascii="Times New Roman" w:hAnsi="Times New Roman"/>
          <w:sz w:val="30"/>
          <w:szCs w:val="30"/>
        </w:rPr>
        <w:br w:type="page"/>
      </w:r>
    </w:p>
    <w:p w:rsidR="00E608A2" w:rsidRPr="00745C81" w:rsidRDefault="00E608A2" w:rsidP="00512544">
      <w:pPr>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 3</w:t>
      </w:r>
    </w:p>
    <w:p w:rsidR="00E608A2" w:rsidRDefault="00E608A2" w:rsidP="00512544">
      <w:pPr>
        <w:pStyle w:val="a5"/>
        <w:spacing w:after="0" w:line="240" w:lineRule="auto"/>
        <w:ind w:left="0"/>
        <w:jc w:val="both"/>
        <w:rPr>
          <w:rFonts w:ascii="Times New Roman" w:hAnsi="Times New Roman"/>
          <w:sz w:val="30"/>
          <w:szCs w:val="30"/>
        </w:rPr>
      </w:pPr>
      <w:r w:rsidRPr="00745C81">
        <w:rPr>
          <w:rFonts w:ascii="Times New Roman" w:hAnsi="Times New Roman"/>
          <w:sz w:val="30"/>
          <w:szCs w:val="30"/>
        </w:rPr>
        <w:t xml:space="preserve">                                                          </w:t>
      </w:r>
      <w:r>
        <w:rPr>
          <w:rFonts w:ascii="Times New Roman" w:hAnsi="Times New Roman"/>
          <w:sz w:val="30"/>
          <w:szCs w:val="30"/>
        </w:rPr>
        <w:t xml:space="preserve">                 </w:t>
      </w:r>
    </w:p>
    <w:tbl>
      <w:tblPr>
        <w:tblW w:w="9356" w:type="dxa"/>
        <w:tblInd w:w="108" w:type="dxa"/>
        <w:tblLayout w:type="fixed"/>
        <w:tblLook w:val="01E0"/>
      </w:tblPr>
      <w:tblGrid>
        <w:gridCol w:w="4962"/>
        <w:gridCol w:w="4394"/>
      </w:tblGrid>
      <w:tr w:rsidR="007172BF" w:rsidRPr="005B2B56" w:rsidTr="008F1EC1">
        <w:tc>
          <w:tcPr>
            <w:tcW w:w="4962" w:type="dxa"/>
          </w:tcPr>
          <w:p w:rsidR="007172BF" w:rsidRPr="005B2B56" w:rsidRDefault="00E608A2" w:rsidP="00512544">
            <w:pPr>
              <w:spacing w:after="0" w:line="240" w:lineRule="auto"/>
              <w:jc w:val="both"/>
              <w:rPr>
                <w:rFonts w:ascii="Times New Roman" w:hAnsi="Times New Roman"/>
                <w:sz w:val="28"/>
                <w:szCs w:val="28"/>
              </w:rPr>
            </w:pPr>
            <w:r>
              <w:rPr>
                <w:rFonts w:ascii="Times New Roman" w:hAnsi="Times New Roman"/>
                <w:sz w:val="28"/>
                <w:szCs w:val="28"/>
              </w:rPr>
              <w:t xml:space="preserve">   </w:t>
            </w:r>
            <w:r w:rsidR="007172BF">
              <w:rPr>
                <w:rFonts w:ascii="Times New Roman" w:hAnsi="Times New Roman"/>
                <w:sz w:val="28"/>
                <w:szCs w:val="28"/>
              </w:rPr>
              <w:t xml:space="preserve"> </w:t>
            </w:r>
          </w:p>
        </w:tc>
        <w:tc>
          <w:tcPr>
            <w:tcW w:w="4394" w:type="dxa"/>
          </w:tcPr>
          <w:p w:rsidR="007172BF" w:rsidRPr="005B2B56" w:rsidRDefault="007172BF"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7172BF" w:rsidRPr="005B2B56" w:rsidRDefault="007172BF" w:rsidP="00512544">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7172BF" w:rsidRPr="005B2B56" w:rsidRDefault="007172BF"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7172BF" w:rsidRDefault="007172BF" w:rsidP="00512544">
            <w:pPr>
              <w:spacing w:after="0" w:line="240" w:lineRule="auto"/>
              <w:jc w:val="both"/>
              <w:rPr>
                <w:rFonts w:ascii="Times New Roman" w:hAnsi="Times New Roman"/>
                <w:sz w:val="28"/>
                <w:szCs w:val="28"/>
              </w:rPr>
            </w:pPr>
            <w:r>
              <w:rPr>
                <w:rFonts w:ascii="Times New Roman" w:hAnsi="Times New Roman"/>
                <w:sz w:val="28"/>
                <w:szCs w:val="28"/>
              </w:rPr>
              <w:t>«Лельчицкий ясли – сад №4</w:t>
            </w:r>
            <w:r w:rsidRPr="005B2B56">
              <w:rPr>
                <w:rFonts w:ascii="Times New Roman" w:hAnsi="Times New Roman"/>
                <w:sz w:val="28"/>
                <w:szCs w:val="28"/>
              </w:rPr>
              <w:t>»</w:t>
            </w:r>
          </w:p>
          <w:p w:rsidR="007172BF" w:rsidRPr="00E76942" w:rsidRDefault="007172BF" w:rsidP="00512544">
            <w:pPr>
              <w:spacing w:after="0" w:line="240" w:lineRule="auto"/>
              <w:jc w:val="both"/>
              <w:rPr>
                <w:rFonts w:ascii="Times New Roman" w:hAnsi="Times New Roman"/>
                <w:sz w:val="28"/>
                <w:szCs w:val="28"/>
              </w:rPr>
            </w:pPr>
            <w:r>
              <w:rPr>
                <w:rFonts w:ascii="Times New Roman" w:hAnsi="Times New Roman"/>
                <w:sz w:val="28"/>
                <w:szCs w:val="28"/>
              </w:rPr>
              <w:t>___________</w:t>
            </w:r>
            <w:r w:rsidRPr="005B2B56">
              <w:rPr>
                <w:rFonts w:ascii="Times New Roman" w:hAnsi="Times New Roman"/>
                <w:sz w:val="28"/>
                <w:szCs w:val="28"/>
              </w:rPr>
              <w:t>№</w:t>
            </w:r>
            <w:r>
              <w:rPr>
                <w:rFonts w:ascii="Times New Roman" w:hAnsi="Times New Roman"/>
                <w:sz w:val="28"/>
                <w:szCs w:val="28"/>
              </w:rPr>
              <w:t>____</w:t>
            </w:r>
          </w:p>
        </w:tc>
      </w:tr>
    </w:tbl>
    <w:p w:rsidR="00E608A2" w:rsidRPr="00745C81" w:rsidRDefault="00E608A2" w:rsidP="00512544">
      <w:pPr>
        <w:tabs>
          <w:tab w:val="center" w:pos="4748"/>
          <w:tab w:val="left" w:pos="6663"/>
          <w:tab w:val="right" w:pos="9496"/>
        </w:tabs>
        <w:spacing w:after="0" w:line="240" w:lineRule="auto"/>
        <w:rPr>
          <w:rFonts w:ascii="Times New Roman" w:hAnsi="Times New Roman"/>
          <w:sz w:val="30"/>
          <w:szCs w:val="30"/>
        </w:rPr>
      </w:pPr>
      <w:r w:rsidRPr="00745C81">
        <w:rPr>
          <w:rFonts w:ascii="Times New Roman" w:hAnsi="Times New Roman"/>
          <w:sz w:val="30"/>
          <w:szCs w:val="30"/>
        </w:rPr>
        <w:tab/>
        <w:t xml:space="preserve">                 </w:t>
      </w:r>
    </w:p>
    <w:tbl>
      <w:tblPr>
        <w:tblW w:w="10279" w:type="dxa"/>
        <w:tblLook w:val="01E0"/>
      </w:tblPr>
      <w:tblGrid>
        <w:gridCol w:w="2903"/>
        <w:gridCol w:w="2391"/>
        <w:gridCol w:w="2529"/>
        <w:gridCol w:w="2456"/>
      </w:tblGrid>
      <w:tr w:rsidR="00E608A2" w:rsidRPr="00745C81" w:rsidTr="005879D5">
        <w:tc>
          <w:tcPr>
            <w:tcW w:w="2903" w:type="dxa"/>
          </w:tcPr>
          <w:p w:rsidR="00E608A2" w:rsidRPr="00745C81" w:rsidRDefault="00E608A2" w:rsidP="00512544">
            <w:pPr>
              <w:spacing w:after="0" w:line="240" w:lineRule="auto"/>
              <w:ind w:left="285"/>
              <w:jc w:val="right"/>
              <w:rPr>
                <w:rFonts w:ascii="Times New Roman" w:hAnsi="Times New Roman"/>
                <w:b/>
                <w:sz w:val="30"/>
                <w:szCs w:val="30"/>
              </w:rPr>
            </w:pPr>
          </w:p>
        </w:tc>
        <w:tc>
          <w:tcPr>
            <w:tcW w:w="2391" w:type="dxa"/>
          </w:tcPr>
          <w:p w:rsidR="00E608A2" w:rsidRPr="00745C81" w:rsidRDefault="00E608A2" w:rsidP="00512544">
            <w:pPr>
              <w:spacing w:after="0" w:line="240" w:lineRule="auto"/>
              <w:rPr>
                <w:rFonts w:ascii="Times New Roman" w:hAnsi="Times New Roman"/>
                <w:b/>
                <w:sz w:val="30"/>
                <w:szCs w:val="30"/>
              </w:rPr>
            </w:pPr>
          </w:p>
        </w:tc>
        <w:tc>
          <w:tcPr>
            <w:tcW w:w="2529" w:type="dxa"/>
          </w:tcPr>
          <w:p w:rsidR="00E608A2" w:rsidRPr="00745C81" w:rsidRDefault="00E608A2" w:rsidP="00512544">
            <w:pPr>
              <w:spacing w:after="0" w:line="240" w:lineRule="auto"/>
              <w:ind w:left="285"/>
              <w:jc w:val="right"/>
              <w:rPr>
                <w:rFonts w:ascii="Times New Roman" w:hAnsi="Times New Roman"/>
                <w:b/>
                <w:sz w:val="30"/>
                <w:szCs w:val="30"/>
              </w:rPr>
            </w:pPr>
          </w:p>
        </w:tc>
        <w:tc>
          <w:tcPr>
            <w:tcW w:w="2456" w:type="dxa"/>
          </w:tcPr>
          <w:p w:rsidR="00E608A2" w:rsidRPr="00745C81" w:rsidRDefault="00E608A2" w:rsidP="00512544">
            <w:pPr>
              <w:spacing w:after="0" w:line="240" w:lineRule="auto"/>
              <w:ind w:left="285"/>
              <w:jc w:val="right"/>
              <w:rPr>
                <w:rFonts w:ascii="Times New Roman" w:hAnsi="Times New Roman"/>
                <w:b/>
                <w:sz w:val="30"/>
                <w:szCs w:val="30"/>
              </w:rPr>
            </w:pPr>
          </w:p>
        </w:tc>
      </w:tr>
    </w:tbl>
    <w:p w:rsidR="00E608A2" w:rsidRPr="00745C81" w:rsidRDefault="00E608A2" w:rsidP="00512544">
      <w:pPr>
        <w:spacing w:after="0" w:line="240" w:lineRule="auto"/>
        <w:jc w:val="center"/>
        <w:rPr>
          <w:rFonts w:ascii="Times New Roman" w:hAnsi="Times New Roman"/>
          <w:sz w:val="30"/>
          <w:szCs w:val="30"/>
        </w:rPr>
      </w:pPr>
      <w:r w:rsidRPr="00745C81">
        <w:rPr>
          <w:rFonts w:ascii="Times New Roman" w:hAnsi="Times New Roman"/>
          <w:sz w:val="30"/>
          <w:szCs w:val="30"/>
        </w:rPr>
        <w:t xml:space="preserve"> Положение </w:t>
      </w:r>
    </w:p>
    <w:p w:rsidR="00E608A2" w:rsidRDefault="00E608A2" w:rsidP="00512544">
      <w:pPr>
        <w:spacing w:after="0" w:line="240" w:lineRule="auto"/>
        <w:jc w:val="center"/>
        <w:rPr>
          <w:rFonts w:ascii="Times New Roman" w:hAnsi="Times New Roman"/>
          <w:sz w:val="30"/>
          <w:szCs w:val="30"/>
        </w:rPr>
      </w:pPr>
      <w:r>
        <w:rPr>
          <w:rFonts w:ascii="Times New Roman" w:hAnsi="Times New Roman"/>
          <w:sz w:val="30"/>
          <w:szCs w:val="30"/>
        </w:rPr>
        <w:t>о размере, порядке и условиях установления надбавок</w:t>
      </w:r>
    </w:p>
    <w:p w:rsidR="00E608A2" w:rsidRPr="00745C81" w:rsidRDefault="00E608A2" w:rsidP="00512544">
      <w:pPr>
        <w:spacing w:after="0" w:line="240" w:lineRule="auto"/>
        <w:jc w:val="center"/>
        <w:rPr>
          <w:rFonts w:ascii="Times New Roman" w:hAnsi="Times New Roman"/>
          <w:sz w:val="30"/>
          <w:szCs w:val="30"/>
        </w:rPr>
      </w:pPr>
      <w:r>
        <w:rPr>
          <w:rFonts w:ascii="Times New Roman" w:hAnsi="Times New Roman"/>
          <w:sz w:val="30"/>
          <w:szCs w:val="30"/>
        </w:rPr>
        <w:t>педагогическим работникам</w:t>
      </w:r>
    </w:p>
    <w:p w:rsidR="00E608A2" w:rsidRPr="00745C81" w:rsidRDefault="00E608A2" w:rsidP="00512544">
      <w:pPr>
        <w:spacing w:after="0" w:line="240" w:lineRule="auto"/>
        <w:jc w:val="center"/>
        <w:rPr>
          <w:rFonts w:ascii="Times New Roman" w:hAnsi="Times New Roman"/>
          <w:sz w:val="30"/>
          <w:szCs w:val="30"/>
        </w:rPr>
      </w:pPr>
      <w:r w:rsidRPr="00745C81">
        <w:rPr>
          <w:rFonts w:ascii="Times New Roman" w:hAnsi="Times New Roman"/>
          <w:sz w:val="30"/>
          <w:szCs w:val="30"/>
        </w:rPr>
        <w:t xml:space="preserve">государственного учреждения образования </w:t>
      </w:r>
    </w:p>
    <w:p w:rsidR="00E608A2" w:rsidRDefault="00E608A2" w:rsidP="00512544">
      <w:pPr>
        <w:spacing w:after="0" w:line="240" w:lineRule="auto"/>
        <w:jc w:val="center"/>
        <w:rPr>
          <w:rFonts w:ascii="Times New Roman" w:hAnsi="Times New Roman"/>
          <w:sz w:val="30"/>
          <w:szCs w:val="30"/>
        </w:rPr>
      </w:pPr>
      <w:r>
        <w:rPr>
          <w:rFonts w:ascii="Times New Roman" w:hAnsi="Times New Roman"/>
          <w:sz w:val="30"/>
          <w:szCs w:val="30"/>
        </w:rPr>
        <w:t>«Лельчицкий  ясли – сад №4</w:t>
      </w:r>
      <w:r w:rsidRPr="00745C81">
        <w:rPr>
          <w:rFonts w:ascii="Times New Roman" w:hAnsi="Times New Roman"/>
          <w:sz w:val="30"/>
          <w:szCs w:val="30"/>
        </w:rPr>
        <w:t>»</w:t>
      </w:r>
      <w:r>
        <w:rPr>
          <w:rFonts w:ascii="Times New Roman" w:hAnsi="Times New Roman"/>
          <w:sz w:val="30"/>
          <w:szCs w:val="30"/>
        </w:rPr>
        <w:t xml:space="preserve"> за характер труда</w:t>
      </w:r>
    </w:p>
    <w:p w:rsidR="00E608A2" w:rsidRPr="00745C81" w:rsidRDefault="00E608A2" w:rsidP="00512544">
      <w:pPr>
        <w:spacing w:after="0" w:line="240" w:lineRule="auto"/>
        <w:jc w:val="center"/>
        <w:rPr>
          <w:rFonts w:ascii="Times New Roman" w:hAnsi="Times New Roman"/>
          <w:sz w:val="30"/>
          <w:szCs w:val="30"/>
        </w:rPr>
      </w:pPr>
    </w:p>
    <w:p w:rsidR="00E608A2" w:rsidRPr="00745C81" w:rsidRDefault="00E608A2" w:rsidP="00016C06">
      <w:pPr>
        <w:tabs>
          <w:tab w:val="left" w:pos="3480"/>
        </w:tabs>
        <w:spacing w:after="0" w:line="240" w:lineRule="auto"/>
        <w:rPr>
          <w:rFonts w:ascii="Times New Roman" w:hAnsi="Times New Roman"/>
          <w:bCs/>
          <w:sz w:val="30"/>
          <w:szCs w:val="30"/>
        </w:rPr>
      </w:pPr>
      <w:r w:rsidRPr="00745C81">
        <w:rPr>
          <w:rFonts w:ascii="Times New Roman" w:hAnsi="Times New Roman"/>
          <w:bCs/>
          <w:sz w:val="30"/>
          <w:szCs w:val="30"/>
          <w:lang w:val="en-US"/>
        </w:rPr>
        <w:t>I</w:t>
      </w:r>
      <w:r w:rsidRPr="00745C81">
        <w:rPr>
          <w:rFonts w:ascii="Times New Roman" w:hAnsi="Times New Roman"/>
          <w:bCs/>
          <w:sz w:val="30"/>
          <w:szCs w:val="30"/>
        </w:rPr>
        <w:t>.</w:t>
      </w:r>
      <w:r w:rsidR="007172BF">
        <w:rPr>
          <w:rFonts w:ascii="Times New Roman" w:hAnsi="Times New Roman"/>
          <w:bCs/>
          <w:sz w:val="30"/>
          <w:szCs w:val="30"/>
        </w:rPr>
        <w:t xml:space="preserve"> </w:t>
      </w:r>
      <w:r w:rsidRPr="00745C81">
        <w:rPr>
          <w:rFonts w:ascii="Times New Roman" w:hAnsi="Times New Roman"/>
          <w:bCs/>
          <w:sz w:val="30"/>
          <w:szCs w:val="30"/>
        </w:rPr>
        <w:t>Общие положения</w:t>
      </w:r>
    </w:p>
    <w:p w:rsidR="007D7976" w:rsidRPr="00646639" w:rsidRDefault="00E608A2" w:rsidP="00512544">
      <w:pPr>
        <w:spacing w:after="0" w:line="240" w:lineRule="auto"/>
        <w:ind w:right="-1"/>
        <w:contextualSpacing/>
        <w:jc w:val="both"/>
        <w:rPr>
          <w:rFonts w:ascii="Times New Roman" w:hAnsi="Times New Roman"/>
          <w:color w:val="0070C0"/>
          <w:sz w:val="30"/>
          <w:szCs w:val="30"/>
          <w:lang w:val="be-BY"/>
        </w:rPr>
      </w:pPr>
      <w:r w:rsidRPr="00745C81">
        <w:rPr>
          <w:rFonts w:ascii="Times New Roman" w:hAnsi="Times New Roman"/>
          <w:sz w:val="30"/>
          <w:szCs w:val="30"/>
        </w:rPr>
        <w:t xml:space="preserve">1.1. Настоящее положение разработано в соответствии с действующим законодательством (постановлением Министерства образования  Республики Беларусь от 22.01.2019 г. № 10  «Об утверждении Инструкции о размерах, порядке  и условиях установления  надбавок педагогическим работникам бюджетных организаций», </w:t>
      </w:r>
      <w:r w:rsidR="007D7976">
        <w:rPr>
          <w:rFonts w:ascii="Times New Roman" w:hAnsi="Times New Roman"/>
          <w:sz w:val="30"/>
          <w:szCs w:val="30"/>
          <w:lang w:val="be-BY"/>
        </w:rPr>
        <w:t xml:space="preserve">на основании постановления Министерства образования Республики Беларусь от 03.06.2019 № 71 “Об оплате труда работников в сфере образования” (с дополнениями и изменениями) </w:t>
      </w:r>
    </w:p>
    <w:p w:rsidR="00E608A2" w:rsidRPr="004F58A6" w:rsidRDefault="00E608A2" w:rsidP="00512544">
      <w:pPr>
        <w:spacing w:after="0" w:line="240" w:lineRule="auto"/>
        <w:ind w:firstLine="720"/>
        <w:jc w:val="both"/>
        <w:rPr>
          <w:rFonts w:ascii="Times New Roman" w:hAnsi="Times New Roman"/>
          <w:sz w:val="30"/>
          <w:szCs w:val="30"/>
        </w:rPr>
      </w:pPr>
      <w:r w:rsidRPr="00745C81">
        <w:rPr>
          <w:rFonts w:ascii="Times New Roman" w:hAnsi="Times New Roman"/>
          <w:sz w:val="30"/>
          <w:szCs w:val="30"/>
        </w:rPr>
        <w:t>1.2. Положение определяет размеры, порядок и условия ус</w:t>
      </w:r>
      <w:r>
        <w:rPr>
          <w:rFonts w:ascii="Times New Roman" w:hAnsi="Times New Roman"/>
          <w:sz w:val="30"/>
          <w:szCs w:val="30"/>
        </w:rPr>
        <w:t xml:space="preserve">тановления надбавок </w:t>
      </w:r>
      <w:r w:rsidRPr="00745C81">
        <w:rPr>
          <w:rFonts w:ascii="Times New Roman" w:hAnsi="Times New Roman"/>
          <w:sz w:val="30"/>
          <w:szCs w:val="30"/>
        </w:rPr>
        <w:t>педагогическим работникам учреждения образования</w:t>
      </w:r>
      <w:r>
        <w:rPr>
          <w:rFonts w:ascii="Times New Roman" w:hAnsi="Times New Roman"/>
          <w:sz w:val="30"/>
          <w:szCs w:val="30"/>
        </w:rPr>
        <w:t xml:space="preserve">, </w:t>
      </w:r>
      <w:r w:rsidRPr="004F58A6">
        <w:rPr>
          <w:rFonts w:ascii="Times New Roman" w:hAnsi="Times New Roman"/>
          <w:sz w:val="30"/>
          <w:szCs w:val="30"/>
        </w:rPr>
        <w:t>за исключением заведующего и заместителя.</w:t>
      </w:r>
    </w:p>
    <w:p w:rsidR="00E608A2" w:rsidRPr="00745C81" w:rsidRDefault="00E608A2" w:rsidP="00512544">
      <w:pPr>
        <w:spacing w:after="0" w:line="240" w:lineRule="auto"/>
        <w:ind w:firstLine="720"/>
        <w:jc w:val="both"/>
        <w:rPr>
          <w:rFonts w:ascii="Times New Roman" w:hAnsi="Times New Roman"/>
          <w:sz w:val="30"/>
          <w:szCs w:val="30"/>
        </w:rPr>
      </w:pPr>
      <w:r w:rsidRPr="00745C81">
        <w:rPr>
          <w:rFonts w:ascii="Times New Roman" w:hAnsi="Times New Roman"/>
          <w:sz w:val="30"/>
          <w:szCs w:val="30"/>
        </w:rPr>
        <w:t>1.3. Надбавки педагогическим работникам учреждения образования  устанавливаются в процентах от</w:t>
      </w:r>
      <w:r>
        <w:rPr>
          <w:rFonts w:ascii="Times New Roman" w:hAnsi="Times New Roman"/>
          <w:sz w:val="30"/>
          <w:szCs w:val="30"/>
        </w:rPr>
        <w:t xml:space="preserve"> базовой ставки</w:t>
      </w:r>
      <w:r w:rsidRPr="00745C81">
        <w:rPr>
          <w:rFonts w:ascii="Times New Roman" w:hAnsi="Times New Roman"/>
          <w:sz w:val="30"/>
          <w:szCs w:val="30"/>
        </w:rPr>
        <w:t>, устанавливаемой Советом Министров Республики Беларусь для оплаты труда работников. Размер надбавки не зависит от нагрузки.</w:t>
      </w:r>
    </w:p>
    <w:p w:rsidR="00E608A2" w:rsidRPr="00745C81" w:rsidRDefault="00E608A2" w:rsidP="00512544">
      <w:pPr>
        <w:spacing w:after="0" w:line="240" w:lineRule="auto"/>
        <w:ind w:firstLine="720"/>
        <w:jc w:val="both"/>
        <w:rPr>
          <w:rFonts w:ascii="Times New Roman" w:hAnsi="Times New Roman"/>
          <w:sz w:val="30"/>
          <w:szCs w:val="30"/>
        </w:rPr>
      </w:pPr>
      <w:r w:rsidRPr="00745C81">
        <w:rPr>
          <w:rFonts w:ascii="Times New Roman" w:hAnsi="Times New Roman"/>
          <w:sz w:val="30"/>
          <w:szCs w:val="30"/>
        </w:rPr>
        <w:t>1.4. Надб</w:t>
      </w:r>
      <w:r>
        <w:rPr>
          <w:rFonts w:ascii="Times New Roman" w:hAnsi="Times New Roman"/>
          <w:sz w:val="30"/>
          <w:szCs w:val="30"/>
        </w:rPr>
        <w:t xml:space="preserve">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 </w:t>
      </w:r>
    </w:p>
    <w:p w:rsidR="00E608A2" w:rsidRDefault="00E608A2" w:rsidP="00512544">
      <w:pPr>
        <w:spacing w:after="0" w:line="240" w:lineRule="auto"/>
        <w:ind w:firstLine="720"/>
        <w:jc w:val="both"/>
        <w:rPr>
          <w:rFonts w:ascii="Times New Roman" w:hAnsi="Times New Roman"/>
          <w:sz w:val="30"/>
          <w:szCs w:val="30"/>
        </w:rPr>
      </w:pPr>
      <w:r w:rsidRPr="00745C81">
        <w:rPr>
          <w:rFonts w:ascii="Times New Roman" w:hAnsi="Times New Roman"/>
          <w:sz w:val="30"/>
          <w:szCs w:val="30"/>
        </w:rPr>
        <w:t>1</w:t>
      </w:r>
      <w:r>
        <w:rPr>
          <w:rFonts w:ascii="Times New Roman" w:hAnsi="Times New Roman"/>
          <w:sz w:val="30"/>
          <w:szCs w:val="30"/>
        </w:rPr>
        <w:t>.5.</w:t>
      </w:r>
      <w:r w:rsidR="007172BF">
        <w:rPr>
          <w:rFonts w:ascii="Times New Roman" w:hAnsi="Times New Roman"/>
          <w:sz w:val="30"/>
          <w:szCs w:val="30"/>
        </w:rPr>
        <w:t xml:space="preserve"> </w:t>
      </w:r>
      <w:r>
        <w:rPr>
          <w:rFonts w:ascii="Times New Roman" w:hAnsi="Times New Roman"/>
          <w:sz w:val="30"/>
          <w:szCs w:val="30"/>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E608A2" w:rsidRDefault="00E608A2" w:rsidP="00512544">
      <w:pPr>
        <w:spacing w:after="0" w:line="240" w:lineRule="auto"/>
        <w:ind w:firstLine="720"/>
        <w:jc w:val="both"/>
        <w:rPr>
          <w:rFonts w:ascii="Times New Roman" w:hAnsi="Times New Roman"/>
          <w:sz w:val="30"/>
          <w:szCs w:val="30"/>
        </w:rPr>
      </w:pPr>
      <w:r>
        <w:rPr>
          <w:rFonts w:ascii="Times New Roman" w:hAnsi="Times New Roman"/>
          <w:sz w:val="30"/>
          <w:szCs w:val="30"/>
        </w:rPr>
        <w:t>1.6.</w:t>
      </w:r>
      <w:r w:rsidR="007172BF">
        <w:rPr>
          <w:rFonts w:ascii="Times New Roman" w:hAnsi="Times New Roman"/>
          <w:sz w:val="30"/>
          <w:szCs w:val="30"/>
        </w:rPr>
        <w:t xml:space="preserve"> </w:t>
      </w:r>
      <w:r>
        <w:rPr>
          <w:rFonts w:ascii="Times New Roman" w:hAnsi="Times New Roman"/>
          <w:sz w:val="30"/>
          <w:szCs w:val="30"/>
        </w:rPr>
        <w:t>Размер надбавки по каждому основанию устанавливается до 60 процентов (включительно) от базовой ставки.</w:t>
      </w:r>
    </w:p>
    <w:p w:rsidR="00E608A2" w:rsidRDefault="00E608A2" w:rsidP="00512544">
      <w:pPr>
        <w:spacing w:after="0" w:line="240" w:lineRule="auto"/>
        <w:ind w:firstLine="720"/>
        <w:jc w:val="both"/>
        <w:rPr>
          <w:rFonts w:ascii="Times New Roman" w:hAnsi="Times New Roman"/>
          <w:sz w:val="30"/>
          <w:szCs w:val="30"/>
        </w:rPr>
      </w:pPr>
      <w:r>
        <w:rPr>
          <w:rFonts w:ascii="Times New Roman" w:hAnsi="Times New Roman"/>
          <w:sz w:val="30"/>
          <w:szCs w:val="30"/>
        </w:rPr>
        <w:lastRenderedPageBreak/>
        <w:t>1.7.</w:t>
      </w:r>
      <w:r w:rsidR="007172BF">
        <w:rPr>
          <w:rFonts w:ascii="Times New Roman" w:hAnsi="Times New Roman"/>
          <w:sz w:val="30"/>
          <w:szCs w:val="30"/>
        </w:rPr>
        <w:t xml:space="preserve"> </w:t>
      </w:r>
      <w:r>
        <w:rPr>
          <w:rFonts w:ascii="Times New Roman" w:hAnsi="Times New Roman"/>
          <w:sz w:val="30"/>
          <w:szCs w:val="30"/>
        </w:rPr>
        <w:t>Источник выплаты надбавки средства – в размере 5 процентов суммы оклада педагогических работников.</w:t>
      </w:r>
    </w:p>
    <w:p w:rsidR="00E608A2" w:rsidRDefault="00E608A2" w:rsidP="00512544">
      <w:pPr>
        <w:spacing w:after="0" w:line="240" w:lineRule="auto"/>
        <w:ind w:firstLine="720"/>
        <w:jc w:val="both"/>
        <w:rPr>
          <w:rFonts w:ascii="Times New Roman" w:hAnsi="Times New Roman"/>
          <w:sz w:val="30"/>
          <w:szCs w:val="30"/>
        </w:rPr>
      </w:pPr>
      <w:r>
        <w:rPr>
          <w:rFonts w:ascii="Times New Roman" w:hAnsi="Times New Roman"/>
          <w:sz w:val="30"/>
          <w:szCs w:val="30"/>
        </w:rPr>
        <w:t>1.8.</w:t>
      </w:r>
      <w:r w:rsidR="007172BF">
        <w:rPr>
          <w:rFonts w:ascii="Times New Roman" w:hAnsi="Times New Roman"/>
          <w:sz w:val="30"/>
          <w:szCs w:val="30"/>
        </w:rPr>
        <w:t xml:space="preserve"> </w:t>
      </w:r>
      <w:r>
        <w:rPr>
          <w:rFonts w:ascii="Times New Roman" w:hAnsi="Times New Roman"/>
          <w:sz w:val="30"/>
          <w:szCs w:val="30"/>
        </w:rPr>
        <w:t>Размер и порядок выплаты надбавки определяются каждым учреждением образования самостоятельно.</w:t>
      </w:r>
    </w:p>
    <w:p w:rsidR="00E608A2" w:rsidRDefault="00E608A2" w:rsidP="00512544">
      <w:pPr>
        <w:widowControl w:val="0"/>
        <w:tabs>
          <w:tab w:val="left" w:pos="1134"/>
        </w:tabs>
        <w:autoSpaceDE w:val="0"/>
        <w:autoSpaceDN w:val="0"/>
        <w:adjustRightInd w:val="0"/>
        <w:spacing w:after="0" w:line="240" w:lineRule="auto"/>
        <w:ind w:right="40" w:firstLine="709"/>
        <w:jc w:val="both"/>
        <w:rPr>
          <w:rFonts w:ascii="Times New Roman" w:eastAsiaTheme="minorHAnsi" w:hAnsi="Times New Roman"/>
          <w:sz w:val="28"/>
          <w:szCs w:val="28"/>
        </w:rPr>
      </w:pPr>
      <w:r>
        <w:rPr>
          <w:rFonts w:ascii="Times New Roman" w:hAnsi="Times New Roman"/>
          <w:sz w:val="30"/>
          <w:szCs w:val="30"/>
        </w:rPr>
        <w:t xml:space="preserve">1.9.Надбавки педагогическим работникам выплачиваются за фактически отработанное время. </w:t>
      </w:r>
      <w:r>
        <w:rPr>
          <w:rFonts w:ascii="Times New Roman" w:eastAsiaTheme="minorHAnsi" w:hAnsi="Times New Roman"/>
          <w:sz w:val="28"/>
          <w:szCs w:val="28"/>
        </w:rPr>
        <w:t xml:space="preserve"> Надбавка не начисляется за периоды:</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трудового отпуска;</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социального отпуска;</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временной нетрудоспособности;</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повышение квалификации;</w:t>
      </w:r>
    </w:p>
    <w:p w:rsidR="00E608A2" w:rsidRPr="00A67A8C" w:rsidRDefault="00E608A2" w:rsidP="00512544">
      <w:pPr>
        <w:pStyle w:val="a5"/>
        <w:widowControl w:val="0"/>
        <w:numPr>
          <w:ilvl w:val="0"/>
          <w:numId w:val="3"/>
        </w:numPr>
        <w:tabs>
          <w:tab w:val="left" w:pos="1134"/>
        </w:tabs>
        <w:autoSpaceDE w:val="0"/>
        <w:autoSpaceDN w:val="0"/>
        <w:adjustRightInd w:val="0"/>
        <w:spacing w:after="0" w:line="240" w:lineRule="auto"/>
        <w:ind w:right="40"/>
        <w:jc w:val="both"/>
        <w:rPr>
          <w:rFonts w:ascii="Times New Roman" w:eastAsiaTheme="minorHAnsi" w:hAnsi="Times New Roman"/>
          <w:sz w:val="28"/>
          <w:szCs w:val="28"/>
        </w:rPr>
      </w:pPr>
      <w:r w:rsidRPr="00A67A8C">
        <w:rPr>
          <w:rFonts w:ascii="Times New Roman" w:eastAsiaTheme="minorHAnsi" w:hAnsi="Times New Roman"/>
          <w:sz w:val="28"/>
          <w:szCs w:val="28"/>
        </w:rPr>
        <w:t>за другие периоды, когда работником в соответствии с действующим законодательством сохраняется средняя заработная плата.</w:t>
      </w:r>
    </w:p>
    <w:p w:rsidR="00E608A2" w:rsidRDefault="00E608A2" w:rsidP="00512544">
      <w:pPr>
        <w:spacing w:after="0" w:line="240" w:lineRule="auto"/>
        <w:ind w:firstLine="709"/>
        <w:jc w:val="both"/>
        <w:rPr>
          <w:rFonts w:ascii="Times New Roman" w:eastAsiaTheme="minorHAnsi" w:hAnsi="Times New Roman"/>
          <w:color w:val="C00000"/>
          <w:sz w:val="28"/>
          <w:szCs w:val="28"/>
        </w:rPr>
      </w:pPr>
      <w:r>
        <w:rPr>
          <w:rFonts w:ascii="Times New Roman" w:hAnsi="Times New Roman"/>
          <w:sz w:val="30"/>
          <w:szCs w:val="30"/>
        </w:rPr>
        <w:t>2.</w:t>
      </w:r>
      <w:r w:rsidR="007172BF">
        <w:rPr>
          <w:rFonts w:ascii="Times New Roman" w:hAnsi="Times New Roman"/>
          <w:sz w:val="30"/>
          <w:szCs w:val="30"/>
        </w:rPr>
        <w:t xml:space="preserve"> </w:t>
      </w:r>
      <w:r w:rsidRPr="00745C81">
        <w:rPr>
          <w:rFonts w:ascii="Times New Roman" w:hAnsi="Times New Roman"/>
          <w:sz w:val="30"/>
          <w:szCs w:val="30"/>
        </w:rPr>
        <w:t>Надбавки уст</w:t>
      </w:r>
      <w:r>
        <w:rPr>
          <w:rFonts w:ascii="Times New Roman" w:hAnsi="Times New Roman"/>
          <w:sz w:val="30"/>
          <w:szCs w:val="30"/>
        </w:rPr>
        <w:t>анавливаются:</w:t>
      </w:r>
      <w:r w:rsidRPr="004F58A6">
        <w:rPr>
          <w:rFonts w:ascii="Times New Roman" w:eastAsiaTheme="minorHAnsi" w:hAnsi="Times New Roman"/>
          <w:color w:val="C00000"/>
          <w:sz w:val="28"/>
          <w:szCs w:val="28"/>
        </w:rPr>
        <w:t xml:space="preserve"> </w:t>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родителей 30-60%</w:t>
      </w:r>
      <w:r w:rsidRPr="004F58A6">
        <w:rPr>
          <w:rFonts w:ascii="Times New Roman" w:hAnsi="Times New Roman"/>
          <w:sz w:val="30"/>
          <w:szCs w:val="30"/>
        </w:rPr>
        <w:tab/>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2.2. за работу по организации питания, оздоровления воспитанников 30-60%</w:t>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2.3. за сопровождение воспитанников в учреждения дошкольного, при организации их подвоза 30-50%</w:t>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10-50%</w:t>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2.5. работу с одаренными воспитанниками (подготовка воспитанников  к участию в мероприятиях организация, проведение указанных мероприятий) 30-60%</w:t>
      </w:r>
    </w:p>
    <w:p w:rsidR="00E608A2" w:rsidRPr="004F58A6"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r w:rsidRPr="004F58A6">
        <w:rPr>
          <w:rFonts w:ascii="Times New Roman" w:hAnsi="Times New Roman"/>
          <w:sz w:val="30"/>
          <w:szCs w:val="30"/>
        </w:rPr>
        <w:tab/>
        <w:t xml:space="preserve">  10-60%</w:t>
      </w:r>
    </w:p>
    <w:p w:rsidR="00E608A2" w:rsidRPr="004F58A6" w:rsidRDefault="007172BF" w:rsidP="00512544">
      <w:pPr>
        <w:spacing w:after="0" w:line="240" w:lineRule="auto"/>
        <w:ind w:firstLine="709"/>
        <w:jc w:val="both"/>
        <w:rPr>
          <w:rFonts w:ascii="Times New Roman" w:hAnsi="Times New Roman"/>
          <w:sz w:val="30"/>
          <w:szCs w:val="30"/>
        </w:rPr>
      </w:pPr>
      <w:r>
        <w:rPr>
          <w:rFonts w:ascii="Times New Roman" w:hAnsi="Times New Roman"/>
          <w:sz w:val="30"/>
          <w:szCs w:val="30"/>
        </w:rPr>
        <w:t>2.7</w:t>
      </w:r>
      <w:r w:rsidR="00E608A2" w:rsidRPr="004F58A6">
        <w:rPr>
          <w:rFonts w:ascii="Times New Roman" w:hAnsi="Times New Roman"/>
          <w:sz w:val="30"/>
          <w:szCs w:val="30"/>
        </w:rPr>
        <w:t>. за организацию работы с детьми первого года пребывания в детском саду, с детьми,  требующими особого педагогического внимания на май месяц   30-60%</w:t>
      </w:r>
    </w:p>
    <w:p w:rsidR="00E608A2" w:rsidRPr="00745C81" w:rsidRDefault="00E608A2" w:rsidP="00512544">
      <w:pPr>
        <w:spacing w:after="0" w:line="240" w:lineRule="auto"/>
        <w:ind w:firstLine="709"/>
        <w:jc w:val="both"/>
        <w:rPr>
          <w:rFonts w:ascii="Times New Roman" w:hAnsi="Times New Roman"/>
          <w:sz w:val="30"/>
          <w:szCs w:val="30"/>
        </w:rPr>
      </w:pPr>
      <w:r w:rsidRPr="004F58A6">
        <w:rPr>
          <w:rFonts w:ascii="Times New Roman" w:hAnsi="Times New Roman"/>
          <w:sz w:val="30"/>
          <w:szCs w:val="30"/>
        </w:rPr>
        <w:t>2.</w:t>
      </w:r>
      <w:r w:rsidR="007172BF">
        <w:rPr>
          <w:rFonts w:ascii="Times New Roman" w:hAnsi="Times New Roman"/>
          <w:sz w:val="30"/>
          <w:szCs w:val="30"/>
        </w:rPr>
        <w:t>8</w:t>
      </w:r>
      <w:r w:rsidRPr="004F58A6">
        <w:rPr>
          <w:rFonts w:ascii="Times New Roman" w:hAnsi="Times New Roman"/>
          <w:sz w:val="30"/>
          <w:szCs w:val="30"/>
        </w:rPr>
        <w:t>. совместителям надбавка выплачивается по всем показателям  1-30%</w:t>
      </w:r>
    </w:p>
    <w:p w:rsidR="00E608A2" w:rsidRDefault="00E608A2" w:rsidP="00512544">
      <w:pPr>
        <w:spacing w:after="0" w:line="240" w:lineRule="auto"/>
        <w:ind w:firstLine="709"/>
        <w:jc w:val="both"/>
        <w:rPr>
          <w:rFonts w:ascii="Times New Roman" w:hAnsi="Times New Roman"/>
          <w:sz w:val="30"/>
          <w:szCs w:val="30"/>
        </w:rPr>
      </w:pPr>
      <w:r>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2571E8" w:rsidRDefault="00E608A2" w:rsidP="00512544">
      <w:pPr>
        <w:spacing w:after="0" w:line="240" w:lineRule="auto"/>
        <w:jc w:val="both"/>
        <w:rPr>
          <w:rFonts w:ascii="Times New Roman" w:hAnsi="Times New Roman"/>
          <w:sz w:val="30"/>
          <w:szCs w:val="30"/>
        </w:rPr>
      </w:pPr>
      <w:r>
        <w:rPr>
          <w:rFonts w:ascii="Times New Roman" w:hAnsi="Times New Roman"/>
          <w:sz w:val="30"/>
          <w:szCs w:val="30"/>
        </w:rPr>
        <w:t xml:space="preserve">           </w:t>
      </w:r>
    </w:p>
    <w:p w:rsidR="00E608A2" w:rsidRDefault="00E608A2" w:rsidP="00512544">
      <w:pPr>
        <w:spacing w:after="0" w:line="240" w:lineRule="auto"/>
        <w:ind w:firstLine="426"/>
        <w:jc w:val="both"/>
        <w:rPr>
          <w:rFonts w:ascii="Times New Roman" w:hAnsi="Times New Roman"/>
          <w:sz w:val="30"/>
          <w:szCs w:val="30"/>
        </w:rPr>
      </w:pPr>
      <w:r>
        <w:rPr>
          <w:rFonts w:ascii="Times New Roman" w:hAnsi="Times New Roman"/>
          <w:sz w:val="30"/>
          <w:szCs w:val="30"/>
        </w:rPr>
        <w:t xml:space="preserve">   На начало учебного года создавать комиссию по рассмотрению вопросов материального стимулирования труда из равного числа </w:t>
      </w:r>
      <w:r>
        <w:rPr>
          <w:rFonts w:ascii="Times New Roman" w:hAnsi="Times New Roman"/>
          <w:sz w:val="30"/>
          <w:szCs w:val="30"/>
        </w:rPr>
        <w:lastRenderedPageBreak/>
        <w:t>представителей нанимателя и профсоюза. Комиссия по распределению средств материального стимулирования труда заседает ежемесячно до 25 числа.</w:t>
      </w:r>
    </w:p>
    <w:p w:rsidR="00E608A2" w:rsidRPr="00FC4109" w:rsidRDefault="00E608A2" w:rsidP="00512544">
      <w:pPr>
        <w:spacing w:after="0" w:line="240" w:lineRule="auto"/>
        <w:rPr>
          <w:rFonts w:ascii="Cambria" w:hAnsi="Cambria"/>
          <w:sz w:val="30"/>
          <w:szCs w:val="30"/>
        </w:rPr>
      </w:pPr>
    </w:p>
    <w:p w:rsidR="00E608A2" w:rsidRPr="00F07A0F" w:rsidRDefault="001E6532" w:rsidP="00512544">
      <w:pPr>
        <w:spacing w:after="0" w:line="240" w:lineRule="auto"/>
        <w:rPr>
          <w:rFonts w:ascii="Times New Roman" w:hAnsi="Times New Roman"/>
          <w:sz w:val="30"/>
          <w:szCs w:val="30"/>
        </w:rPr>
      </w:pPr>
      <w:r w:rsidRPr="00F07A0F">
        <w:rPr>
          <w:rFonts w:ascii="Times New Roman" w:hAnsi="Times New Roman"/>
          <w:sz w:val="30"/>
          <w:szCs w:val="30"/>
        </w:rPr>
        <w:t>СОГЛАСОВАНО</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Постановление ПК</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__________№____</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 xml:space="preserve">Председатель профсоюзного комитета                     </w:t>
      </w:r>
      <w:proofErr w:type="spellStart"/>
      <w:r>
        <w:rPr>
          <w:rFonts w:ascii="Times New Roman" w:hAnsi="Times New Roman"/>
          <w:sz w:val="30"/>
          <w:szCs w:val="30"/>
        </w:rPr>
        <w:t>Т.В.Ляховец</w:t>
      </w:r>
      <w:proofErr w:type="spellEnd"/>
    </w:p>
    <w:p w:rsidR="00E608A2" w:rsidRDefault="00E608A2" w:rsidP="00512544">
      <w:pPr>
        <w:spacing w:after="0" w:line="240" w:lineRule="auto"/>
        <w:rPr>
          <w:rFonts w:ascii="Cambria" w:hAnsi="Cambria"/>
          <w:sz w:val="30"/>
          <w:szCs w:val="30"/>
        </w:rPr>
      </w:pPr>
    </w:p>
    <w:p w:rsidR="00E608A2" w:rsidRDefault="00E608A2" w:rsidP="00512544">
      <w:pPr>
        <w:spacing w:after="0" w:line="240" w:lineRule="auto"/>
        <w:rPr>
          <w:rFonts w:ascii="Times New Roman" w:hAnsi="Times New Roman"/>
          <w:sz w:val="30"/>
          <w:szCs w:val="30"/>
        </w:rPr>
      </w:pPr>
    </w:p>
    <w:p w:rsidR="00E608A2" w:rsidRDefault="00E608A2" w:rsidP="00512544">
      <w:pPr>
        <w:spacing w:after="0" w:line="240" w:lineRule="auto"/>
        <w:rPr>
          <w:rFonts w:ascii="Times New Roman" w:hAnsi="Times New Roman"/>
          <w:sz w:val="30"/>
          <w:szCs w:val="30"/>
        </w:rPr>
      </w:pPr>
    </w:p>
    <w:p w:rsidR="00E608A2" w:rsidRDefault="00E608A2" w:rsidP="00512544">
      <w:pPr>
        <w:spacing w:after="0" w:line="240" w:lineRule="auto"/>
        <w:rPr>
          <w:rFonts w:ascii="Times New Roman" w:hAnsi="Times New Roman"/>
          <w:sz w:val="30"/>
          <w:szCs w:val="30"/>
        </w:rPr>
      </w:pPr>
      <w:r>
        <w:rPr>
          <w:rFonts w:ascii="Times New Roman" w:hAnsi="Times New Roman"/>
          <w:sz w:val="30"/>
          <w:szCs w:val="30"/>
        </w:rPr>
        <w:t xml:space="preserve">                                                                                               </w:t>
      </w:r>
    </w:p>
    <w:p w:rsidR="00E608A2" w:rsidRDefault="00E608A2" w:rsidP="00512544">
      <w:pPr>
        <w:spacing w:after="0" w:line="240" w:lineRule="auto"/>
        <w:rPr>
          <w:rFonts w:ascii="Times New Roman" w:hAnsi="Times New Roman"/>
          <w:sz w:val="30"/>
          <w:szCs w:val="30"/>
        </w:rPr>
      </w:pPr>
      <w:r>
        <w:rPr>
          <w:rFonts w:ascii="Times New Roman" w:hAnsi="Times New Roman"/>
          <w:sz w:val="30"/>
          <w:szCs w:val="30"/>
        </w:rPr>
        <w:br w:type="page"/>
      </w:r>
    </w:p>
    <w:p w:rsidR="00E608A2" w:rsidRDefault="00E608A2" w:rsidP="00512544">
      <w:pPr>
        <w:spacing w:after="0" w:line="240" w:lineRule="auto"/>
        <w:jc w:val="right"/>
        <w:rPr>
          <w:rFonts w:ascii="Times New Roman" w:hAnsi="Times New Roman"/>
          <w:sz w:val="30"/>
          <w:szCs w:val="30"/>
        </w:rPr>
      </w:pPr>
      <w:r>
        <w:rPr>
          <w:rFonts w:ascii="Times New Roman" w:hAnsi="Times New Roman"/>
          <w:sz w:val="30"/>
          <w:szCs w:val="30"/>
        </w:rPr>
        <w:lastRenderedPageBreak/>
        <w:t xml:space="preserve">Приложение № 4                                              </w:t>
      </w:r>
    </w:p>
    <w:p w:rsidR="007172BF" w:rsidRDefault="00E608A2" w:rsidP="00512544">
      <w:pPr>
        <w:spacing w:after="0" w:line="240" w:lineRule="auto"/>
        <w:ind w:left="4956" w:firstLine="708"/>
        <w:rPr>
          <w:rFonts w:ascii="Times New Roman" w:hAnsi="Times New Roman"/>
          <w:sz w:val="30"/>
          <w:szCs w:val="30"/>
        </w:rPr>
      </w:pPr>
      <w:r>
        <w:rPr>
          <w:rFonts w:ascii="Times New Roman" w:hAnsi="Times New Roman"/>
          <w:sz w:val="28"/>
          <w:szCs w:val="28"/>
        </w:rPr>
        <w:t xml:space="preserve">     </w:t>
      </w:r>
    </w:p>
    <w:tbl>
      <w:tblPr>
        <w:tblW w:w="9356" w:type="dxa"/>
        <w:tblInd w:w="108" w:type="dxa"/>
        <w:tblLayout w:type="fixed"/>
        <w:tblLook w:val="01E0"/>
      </w:tblPr>
      <w:tblGrid>
        <w:gridCol w:w="4962"/>
        <w:gridCol w:w="4394"/>
      </w:tblGrid>
      <w:tr w:rsidR="007172BF" w:rsidRPr="005B2B56" w:rsidTr="008F1EC1">
        <w:tc>
          <w:tcPr>
            <w:tcW w:w="4962" w:type="dxa"/>
          </w:tcPr>
          <w:p w:rsidR="007172BF" w:rsidRPr="005B2B56" w:rsidRDefault="007172BF" w:rsidP="00512544">
            <w:pPr>
              <w:spacing w:after="0" w:line="240" w:lineRule="auto"/>
              <w:jc w:val="both"/>
              <w:rPr>
                <w:rFonts w:ascii="Times New Roman" w:hAnsi="Times New Roman"/>
                <w:sz w:val="28"/>
                <w:szCs w:val="28"/>
              </w:rPr>
            </w:pPr>
          </w:p>
        </w:tc>
        <w:tc>
          <w:tcPr>
            <w:tcW w:w="4394" w:type="dxa"/>
          </w:tcPr>
          <w:p w:rsidR="007172BF" w:rsidRPr="005B2B56" w:rsidRDefault="007172BF"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7172BF" w:rsidRPr="005B2B56" w:rsidRDefault="007172BF" w:rsidP="00512544">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7172BF" w:rsidRPr="005B2B56" w:rsidRDefault="007172BF"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7172BF" w:rsidRDefault="007172BF" w:rsidP="00512544">
            <w:pPr>
              <w:spacing w:after="0" w:line="240" w:lineRule="auto"/>
              <w:jc w:val="both"/>
              <w:rPr>
                <w:rFonts w:ascii="Times New Roman" w:hAnsi="Times New Roman"/>
                <w:sz w:val="28"/>
                <w:szCs w:val="28"/>
              </w:rPr>
            </w:pPr>
            <w:r>
              <w:rPr>
                <w:rFonts w:ascii="Times New Roman" w:hAnsi="Times New Roman"/>
                <w:sz w:val="28"/>
                <w:szCs w:val="28"/>
              </w:rPr>
              <w:t>«Лельчицкий ясли – сад №4</w:t>
            </w:r>
            <w:r w:rsidRPr="005B2B56">
              <w:rPr>
                <w:rFonts w:ascii="Times New Roman" w:hAnsi="Times New Roman"/>
                <w:sz w:val="28"/>
                <w:szCs w:val="28"/>
              </w:rPr>
              <w:t>»</w:t>
            </w:r>
          </w:p>
          <w:p w:rsidR="007172BF" w:rsidRPr="00E76942" w:rsidRDefault="007172BF" w:rsidP="00512544">
            <w:pPr>
              <w:spacing w:after="0" w:line="240" w:lineRule="auto"/>
              <w:jc w:val="both"/>
              <w:rPr>
                <w:rFonts w:ascii="Times New Roman" w:hAnsi="Times New Roman"/>
                <w:sz w:val="28"/>
                <w:szCs w:val="28"/>
              </w:rPr>
            </w:pPr>
            <w:r>
              <w:rPr>
                <w:rFonts w:ascii="Times New Roman" w:hAnsi="Times New Roman"/>
                <w:sz w:val="28"/>
                <w:szCs w:val="28"/>
              </w:rPr>
              <w:t>___________</w:t>
            </w:r>
            <w:r w:rsidRPr="005B2B56">
              <w:rPr>
                <w:rFonts w:ascii="Times New Roman" w:hAnsi="Times New Roman"/>
                <w:sz w:val="28"/>
                <w:szCs w:val="28"/>
              </w:rPr>
              <w:t>№</w:t>
            </w:r>
            <w:r>
              <w:rPr>
                <w:rFonts w:ascii="Times New Roman" w:hAnsi="Times New Roman"/>
                <w:sz w:val="28"/>
                <w:szCs w:val="28"/>
              </w:rPr>
              <w:t>____</w:t>
            </w:r>
          </w:p>
        </w:tc>
      </w:tr>
    </w:tbl>
    <w:p w:rsidR="00E608A2" w:rsidRPr="006F420C" w:rsidRDefault="00E608A2" w:rsidP="00512544">
      <w:pPr>
        <w:spacing w:after="0" w:line="240" w:lineRule="auto"/>
        <w:ind w:left="4956" w:firstLine="708"/>
        <w:rPr>
          <w:rFonts w:ascii="Times New Roman" w:hAnsi="Times New Roman"/>
          <w:sz w:val="30"/>
          <w:szCs w:val="30"/>
          <w:u w:val="single"/>
        </w:rPr>
      </w:pPr>
      <w:r>
        <w:rPr>
          <w:rFonts w:ascii="Times New Roman" w:hAnsi="Times New Roman"/>
          <w:sz w:val="30"/>
          <w:szCs w:val="30"/>
        </w:rPr>
        <w:tab/>
        <w:t xml:space="preserve">          </w:t>
      </w:r>
    </w:p>
    <w:p w:rsidR="00E608A2" w:rsidRPr="00DA2EBC" w:rsidRDefault="00E608A2" w:rsidP="00512544">
      <w:pPr>
        <w:tabs>
          <w:tab w:val="center" w:pos="4748"/>
          <w:tab w:val="left" w:pos="6840"/>
          <w:tab w:val="right" w:pos="9496"/>
        </w:tabs>
        <w:spacing w:after="0" w:line="240" w:lineRule="auto"/>
        <w:jc w:val="center"/>
        <w:rPr>
          <w:rFonts w:ascii="Times New Roman" w:hAnsi="Times New Roman"/>
          <w:sz w:val="30"/>
          <w:szCs w:val="30"/>
        </w:rPr>
      </w:pPr>
      <w:r w:rsidRPr="00653624">
        <w:rPr>
          <w:rFonts w:ascii="Times New Roman" w:hAnsi="Times New Roman"/>
          <w:sz w:val="30"/>
          <w:szCs w:val="30"/>
        </w:rPr>
        <w:t>Положение</w:t>
      </w:r>
    </w:p>
    <w:p w:rsidR="00E608A2" w:rsidRPr="00653624" w:rsidRDefault="00E608A2" w:rsidP="00512544">
      <w:pPr>
        <w:spacing w:after="0" w:line="240" w:lineRule="auto"/>
        <w:jc w:val="center"/>
        <w:rPr>
          <w:rFonts w:ascii="Times New Roman" w:hAnsi="Times New Roman"/>
          <w:sz w:val="30"/>
          <w:szCs w:val="30"/>
        </w:rPr>
      </w:pPr>
      <w:r w:rsidRPr="00653624">
        <w:rPr>
          <w:rFonts w:ascii="Times New Roman" w:hAnsi="Times New Roman"/>
          <w:sz w:val="30"/>
          <w:szCs w:val="30"/>
        </w:rPr>
        <w:t>о порядке оказания материальной помощи работникам</w:t>
      </w:r>
    </w:p>
    <w:p w:rsidR="00E608A2" w:rsidRDefault="00E608A2" w:rsidP="00512544">
      <w:pPr>
        <w:spacing w:after="0" w:line="240" w:lineRule="auto"/>
        <w:jc w:val="center"/>
        <w:rPr>
          <w:rFonts w:ascii="Times New Roman" w:hAnsi="Times New Roman"/>
          <w:sz w:val="30"/>
          <w:szCs w:val="30"/>
        </w:rPr>
      </w:pPr>
      <w:r w:rsidRPr="00653624">
        <w:rPr>
          <w:rFonts w:ascii="Times New Roman" w:hAnsi="Times New Roman"/>
          <w:sz w:val="30"/>
          <w:szCs w:val="30"/>
        </w:rPr>
        <w:t xml:space="preserve"> государственного учреждения образования </w:t>
      </w:r>
    </w:p>
    <w:p w:rsidR="00E608A2" w:rsidRPr="00447C1F" w:rsidRDefault="007172BF" w:rsidP="00512544">
      <w:pPr>
        <w:spacing w:after="0" w:line="240" w:lineRule="auto"/>
        <w:jc w:val="center"/>
        <w:rPr>
          <w:rFonts w:ascii="Times New Roman" w:hAnsi="Times New Roman"/>
          <w:sz w:val="30"/>
          <w:szCs w:val="30"/>
        </w:rPr>
      </w:pPr>
      <w:r>
        <w:rPr>
          <w:rFonts w:ascii="Times New Roman" w:hAnsi="Times New Roman"/>
          <w:sz w:val="30"/>
          <w:szCs w:val="30"/>
        </w:rPr>
        <w:t>«</w:t>
      </w:r>
      <w:r w:rsidR="00E608A2">
        <w:rPr>
          <w:rFonts w:ascii="Times New Roman" w:hAnsi="Times New Roman"/>
          <w:sz w:val="30"/>
          <w:szCs w:val="30"/>
        </w:rPr>
        <w:t>Лельчицкий  ясли – сад №4</w:t>
      </w:r>
      <w:r w:rsidR="00E608A2" w:rsidRPr="00447C1F">
        <w:rPr>
          <w:rFonts w:ascii="Times New Roman" w:hAnsi="Times New Roman"/>
          <w:sz w:val="30"/>
          <w:szCs w:val="30"/>
        </w:rPr>
        <w:t>»</w:t>
      </w:r>
    </w:p>
    <w:p w:rsidR="00E608A2" w:rsidRPr="00653624" w:rsidRDefault="00E608A2" w:rsidP="00512544">
      <w:pPr>
        <w:spacing w:after="0" w:line="240" w:lineRule="auto"/>
        <w:jc w:val="center"/>
        <w:rPr>
          <w:rFonts w:ascii="Times New Roman" w:hAnsi="Times New Roman"/>
          <w:sz w:val="30"/>
          <w:szCs w:val="30"/>
        </w:rPr>
      </w:pPr>
      <w:r>
        <w:rPr>
          <w:rFonts w:ascii="Times New Roman" w:hAnsi="Times New Roman"/>
          <w:sz w:val="30"/>
          <w:szCs w:val="30"/>
        </w:rPr>
        <w:t xml:space="preserve"> </w:t>
      </w:r>
    </w:p>
    <w:p w:rsidR="00E608A2" w:rsidRPr="00025277" w:rsidRDefault="00E608A2" w:rsidP="00512544">
      <w:pPr>
        <w:spacing w:after="0" w:line="240" w:lineRule="auto"/>
        <w:ind w:firstLine="709"/>
        <w:jc w:val="both"/>
        <w:rPr>
          <w:rFonts w:ascii="Times New Roman" w:hAnsi="Times New Roman"/>
          <w:sz w:val="30"/>
          <w:szCs w:val="30"/>
        </w:rPr>
      </w:pPr>
      <w:r w:rsidRPr="00025277">
        <w:rPr>
          <w:rFonts w:ascii="Times New Roman" w:hAnsi="Times New Roman"/>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дополнениями и изменениями).</w:t>
      </w:r>
    </w:p>
    <w:p w:rsidR="00E608A2" w:rsidRPr="00025277" w:rsidRDefault="00E608A2" w:rsidP="00512544">
      <w:pPr>
        <w:spacing w:after="0" w:line="240" w:lineRule="auto"/>
        <w:ind w:firstLine="709"/>
        <w:jc w:val="both"/>
        <w:rPr>
          <w:rFonts w:ascii="Times New Roman" w:hAnsi="Times New Roman"/>
          <w:sz w:val="30"/>
          <w:szCs w:val="30"/>
        </w:rPr>
      </w:pPr>
      <w:r w:rsidRPr="00025277">
        <w:rPr>
          <w:rFonts w:ascii="Times New Roman" w:hAnsi="Times New Roman"/>
          <w:sz w:val="30"/>
          <w:szCs w:val="30"/>
        </w:rPr>
        <w:t>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w:t>
      </w:r>
      <w:r w:rsidR="001E6532">
        <w:rPr>
          <w:rFonts w:ascii="Times New Roman" w:hAnsi="Times New Roman"/>
          <w:sz w:val="30"/>
          <w:szCs w:val="30"/>
        </w:rPr>
        <w:t>сячной суммы окладов работников.</w:t>
      </w:r>
      <w:r w:rsidRPr="00025277">
        <w:rPr>
          <w:rFonts w:ascii="Times New Roman" w:hAnsi="Times New Roman"/>
          <w:sz w:val="30"/>
          <w:szCs w:val="30"/>
        </w:rPr>
        <w:t xml:space="preserve"> </w:t>
      </w:r>
    </w:p>
    <w:p w:rsidR="00E608A2" w:rsidRPr="00025277" w:rsidRDefault="00E608A2" w:rsidP="00512544">
      <w:pPr>
        <w:spacing w:after="0" w:line="240" w:lineRule="auto"/>
        <w:ind w:firstLine="709"/>
        <w:jc w:val="both"/>
        <w:rPr>
          <w:rFonts w:ascii="Times New Roman" w:hAnsi="Times New Roman"/>
          <w:sz w:val="30"/>
          <w:szCs w:val="30"/>
        </w:rPr>
      </w:pPr>
      <w:r w:rsidRPr="00025277">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1E6532" w:rsidRDefault="001E6532" w:rsidP="00512544">
      <w:pPr>
        <w:spacing w:after="0" w:line="240" w:lineRule="auto"/>
        <w:ind w:firstLine="720"/>
        <w:jc w:val="both"/>
        <w:rPr>
          <w:rFonts w:ascii="Times New Roman" w:hAnsi="Times New Roman"/>
          <w:sz w:val="30"/>
          <w:szCs w:val="30"/>
        </w:rPr>
      </w:pPr>
    </w:p>
    <w:p w:rsidR="00E608A2" w:rsidRDefault="00E608A2" w:rsidP="00512544">
      <w:pPr>
        <w:spacing w:after="0" w:line="240" w:lineRule="auto"/>
        <w:ind w:firstLine="720"/>
        <w:jc w:val="both"/>
        <w:rPr>
          <w:rFonts w:ascii="Times New Roman" w:hAnsi="Times New Roman"/>
          <w:sz w:val="30"/>
          <w:szCs w:val="30"/>
        </w:rPr>
      </w:pPr>
      <w:r w:rsidRPr="00653624">
        <w:rPr>
          <w:rFonts w:ascii="Times New Roman" w:hAnsi="Times New Roman"/>
          <w:sz w:val="30"/>
          <w:szCs w:val="30"/>
        </w:rPr>
        <w:t>Материальная помощь оказывается в следующих случаях (размер указывается в базовых величинах):</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1. рождение ребенка -</w:t>
      </w:r>
      <w:r w:rsidRPr="0043389E">
        <w:rPr>
          <w:rFonts w:ascii="Times New Roman" w:hAnsi="Times New Roman"/>
          <w:sz w:val="30"/>
          <w:szCs w:val="30"/>
        </w:rPr>
        <w:tab/>
        <w:t>1базовая величина</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2. бракосочетание работника (впервые вступившего в брак)</w:t>
      </w:r>
      <w:r w:rsidR="007172BF">
        <w:rPr>
          <w:rFonts w:ascii="Times New Roman" w:hAnsi="Times New Roman"/>
          <w:sz w:val="30"/>
          <w:szCs w:val="30"/>
        </w:rPr>
        <w:t xml:space="preserve"> </w:t>
      </w:r>
      <w:r w:rsidRPr="0043389E">
        <w:rPr>
          <w:rFonts w:ascii="Times New Roman" w:hAnsi="Times New Roman"/>
          <w:sz w:val="30"/>
          <w:szCs w:val="30"/>
        </w:rPr>
        <w:t>-1базовая  величина</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3. смерти работника учреждения</w:t>
      </w:r>
      <w:r w:rsidR="007172BF">
        <w:rPr>
          <w:rFonts w:ascii="Times New Roman" w:hAnsi="Times New Roman"/>
          <w:sz w:val="30"/>
          <w:szCs w:val="30"/>
        </w:rPr>
        <w:t xml:space="preserve"> </w:t>
      </w:r>
      <w:r w:rsidRPr="0043389E">
        <w:rPr>
          <w:rFonts w:ascii="Times New Roman" w:hAnsi="Times New Roman"/>
          <w:sz w:val="30"/>
          <w:szCs w:val="30"/>
        </w:rPr>
        <w:t>-100% весь месячный фонд</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 xml:space="preserve">4. смерти родственника работника (муж, жена, дети, родители) </w:t>
      </w:r>
      <w:r w:rsidRPr="0043389E">
        <w:rPr>
          <w:rFonts w:ascii="Times New Roman" w:hAnsi="Times New Roman"/>
          <w:sz w:val="30"/>
          <w:szCs w:val="30"/>
        </w:rPr>
        <w:tab/>
        <w:t xml:space="preserve">-100% весь месячный фонд </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5.</w:t>
      </w:r>
      <w:r w:rsidR="007172BF">
        <w:rPr>
          <w:rFonts w:ascii="Times New Roman" w:hAnsi="Times New Roman"/>
          <w:sz w:val="30"/>
          <w:szCs w:val="30"/>
        </w:rPr>
        <w:t xml:space="preserve"> </w:t>
      </w:r>
      <w:r w:rsidRPr="0043389E">
        <w:rPr>
          <w:rFonts w:ascii="Times New Roman" w:hAnsi="Times New Roman"/>
          <w:sz w:val="30"/>
          <w:szCs w:val="30"/>
        </w:rPr>
        <w:t>продолжительной болезни работника (свыше30 календарных дней), хирургического вмешательства -3 базовых величины</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6. многодетным семьям, имеющим 3-х и более детей (ко дню Матери)</w:t>
      </w:r>
      <w:r w:rsidR="007172BF">
        <w:rPr>
          <w:rFonts w:ascii="Times New Roman" w:hAnsi="Times New Roman"/>
          <w:sz w:val="30"/>
          <w:szCs w:val="30"/>
        </w:rPr>
        <w:t xml:space="preserve"> – </w:t>
      </w:r>
      <w:r w:rsidRPr="0043389E">
        <w:rPr>
          <w:rFonts w:ascii="Times New Roman" w:hAnsi="Times New Roman"/>
          <w:sz w:val="30"/>
          <w:szCs w:val="30"/>
        </w:rPr>
        <w:t>1</w:t>
      </w:r>
      <w:r w:rsidR="007172BF">
        <w:rPr>
          <w:rFonts w:ascii="Times New Roman" w:hAnsi="Times New Roman"/>
          <w:sz w:val="30"/>
          <w:szCs w:val="30"/>
        </w:rPr>
        <w:t xml:space="preserve"> </w:t>
      </w:r>
      <w:r w:rsidRPr="0043389E">
        <w:rPr>
          <w:rFonts w:ascii="Times New Roman" w:hAnsi="Times New Roman"/>
          <w:sz w:val="30"/>
          <w:szCs w:val="30"/>
        </w:rPr>
        <w:t xml:space="preserve"> базовая величина (проработавшим более 1 года)</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lastRenderedPageBreak/>
        <w:t>7. в связи с круглыми датами в жизни работника 50,</w:t>
      </w:r>
      <w:r w:rsidR="007172BF">
        <w:rPr>
          <w:rFonts w:ascii="Times New Roman" w:hAnsi="Times New Roman"/>
          <w:sz w:val="30"/>
          <w:szCs w:val="30"/>
        </w:rPr>
        <w:t xml:space="preserve"> </w:t>
      </w:r>
      <w:r w:rsidRPr="0043389E">
        <w:rPr>
          <w:rFonts w:ascii="Times New Roman" w:hAnsi="Times New Roman"/>
          <w:sz w:val="30"/>
          <w:szCs w:val="30"/>
        </w:rPr>
        <w:t>55</w:t>
      </w:r>
      <w:r w:rsidR="007172BF">
        <w:rPr>
          <w:rFonts w:ascii="Times New Roman" w:hAnsi="Times New Roman"/>
          <w:sz w:val="30"/>
          <w:szCs w:val="30"/>
        </w:rPr>
        <w:t xml:space="preserve"> </w:t>
      </w:r>
      <w:r w:rsidRPr="0043389E">
        <w:rPr>
          <w:rFonts w:ascii="Times New Roman" w:hAnsi="Times New Roman"/>
          <w:sz w:val="30"/>
          <w:szCs w:val="30"/>
        </w:rPr>
        <w:t>лет (проработавшим более 5 лет)</w:t>
      </w:r>
      <w:r w:rsidR="007172BF">
        <w:rPr>
          <w:rFonts w:ascii="Times New Roman" w:hAnsi="Times New Roman"/>
          <w:sz w:val="30"/>
          <w:szCs w:val="30"/>
        </w:rPr>
        <w:t xml:space="preserve"> </w:t>
      </w:r>
      <w:r w:rsidRPr="0043389E">
        <w:rPr>
          <w:rFonts w:ascii="Times New Roman" w:hAnsi="Times New Roman"/>
          <w:sz w:val="30"/>
          <w:szCs w:val="30"/>
        </w:rPr>
        <w:t>- 4</w:t>
      </w:r>
      <w:r w:rsidR="007172BF">
        <w:rPr>
          <w:rFonts w:ascii="Times New Roman" w:hAnsi="Times New Roman"/>
          <w:sz w:val="30"/>
          <w:szCs w:val="30"/>
        </w:rPr>
        <w:t xml:space="preserve"> </w:t>
      </w:r>
      <w:r w:rsidRPr="0043389E">
        <w:rPr>
          <w:rFonts w:ascii="Times New Roman" w:hAnsi="Times New Roman"/>
          <w:sz w:val="30"/>
          <w:szCs w:val="30"/>
        </w:rPr>
        <w:t>базовые величины.</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8. В связи с уходом на пенсию с последующим увольнением, работнику, проработавшему в учреждении образования не менее 5 лет – 100% весь месячный фонд.</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9. Молодым специалистам в конце третьего года работы (май)  (без подтверждающего документа)</w:t>
      </w:r>
      <w:r w:rsidR="007172BF">
        <w:rPr>
          <w:rFonts w:ascii="Times New Roman" w:hAnsi="Times New Roman"/>
          <w:sz w:val="30"/>
          <w:szCs w:val="30"/>
        </w:rPr>
        <w:t xml:space="preserve"> – </w:t>
      </w:r>
      <w:r w:rsidRPr="0043389E">
        <w:rPr>
          <w:rFonts w:ascii="Times New Roman" w:hAnsi="Times New Roman"/>
          <w:sz w:val="30"/>
          <w:szCs w:val="30"/>
        </w:rPr>
        <w:t>3</w:t>
      </w:r>
      <w:r w:rsidR="007172BF">
        <w:rPr>
          <w:rFonts w:ascii="Times New Roman" w:hAnsi="Times New Roman"/>
          <w:sz w:val="30"/>
          <w:szCs w:val="30"/>
        </w:rPr>
        <w:t xml:space="preserve"> </w:t>
      </w:r>
      <w:r w:rsidRPr="0043389E">
        <w:rPr>
          <w:rFonts w:ascii="Times New Roman" w:hAnsi="Times New Roman"/>
          <w:sz w:val="30"/>
          <w:szCs w:val="30"/>
        </w:rPr>
        <w:t>базовых  величины.</w:t>
      </w:r>
    </w:p>
    <w:p w:rsidR="00E608A2" w:rsidRPr="0043389E"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10. Совместителям на 0,5 ставки материальная помощь выплачивается 0,5 от доли основного работника.</w:t>
      </w:r>
    </w:p>
    <w:p w:rsidR="001E6532" w:rsidRDefault="00E608A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11. Совместителям на 0,25 ставки материальная помощь выплачивается 0,25 от доли основного работника.</w:t>
      </w:r>
      <w:r w:rsidR="001E6532" w:rsidRPr="001E6532">
        <w:rPr>
          <w:rFonts w:ascii="Times New Roman" w:hAnsi="Times New Roman"/>
          <w:sz w:val="30"/>
          <w:szCs w:val="30"/>
        </w:rPr>
        <w:t xml:space="preserve"> </w:t>
      </w:r>
    </w:p>
    <w:p w:rsidR="001E6532" w:rsidRPr="0043389E" w:rsidRDefault="001E653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12.</w:t>
      </w:r>
      <w:r>
        <w:rPr>
          <w:rFonts w:ascii="Times New Roman" w:hAnsi="Times New Roman"/>
          <w:sz w:val="30"/>
          <w:szCs w:val="30"/>
        </w:rPr>
        <w:t xml:space="preserve"> </w:t>
      </w:r>
      <w:r w:rsidRPr="0043389E">
        <w:rPr>
          <w:rFonts w:ascii="Times New Roman" w:hAnsi="Times New Roman"/>
          <w:sz w:val="30"/>
          <w:szCs w:val="30"/>
        </w:rPr>
        <w:t>Направленным и не приступившим к работе, ушедшим в отпуск по беременности и родам, с последующим уходом в социальный отпуск по уходу за ребенком, материальная помощь выделяется в следующих случаях:</w:t>
      </w:r>
    </w:p>
    <w:p w:rsidR="001E6532" w:rsidRPr="0043389E" w:rsidRDefault="001E653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 смерть близкого родственника (мать, отец, дети, муж)  - 2 б/в</w:t>
      </w:r>
    </w:p>
    <w:p w:rsidR="001E6532" w:rsidRPr="0043389E" w:rsidRDefault="001E6532" w:rsidP="00512544">
      <w:pPr>
        <w:spacing w:after="0" w:line="240" w:lineRule="auto"/>
        <w:ind w:firstLine="720"/>
        <w:jc w:val="both"/>
        <w:rPr>
          <w:rFonts w:ascii="Times New Roman" w:hAnsi="Times New Roman"/>
          <w:sz w:val="30"/>
          <w:szCs w:val="30"/>
        </w:rPr>
      </w:pPr>
      <w:r w:rsidRPr="0043389E">
        <w:rPr>
          <w:rFonts w:ascii="Times New Roman" w:hAnsi="Times New Roman"/>
          <w:sz w:val="30"/>
          <w:szCs w:val="30"/>
        </w:rPr>
        <w:t>- рождение ребенка  - 1 б/в</w:t>
      </w:r>
    </w:p>
    <w:p w:rsidR="00E608A2" w:rsidRPr="00653624" w:rsidRDefault="00E608A2" w:rsidP="00512544">
      <w:pPr>
        <w:spacing w:after="0" w:line="240" w:lineRule="auto"/>
        <w:ind w:firstLine="720"/>
        <w:jc w:val="both"/>
        <w:rPr>
          <w:rFonts w:ascii="Times New Roman" w:hAnsi="Times New Roman"/>
          <w:sz w:val="30"/>
          <w:szCs w:val="30"/>
        </w:rPr>
      </w:pPr>
    </w:p>
    <w:p w:rsidR="00E608A2" w:rsidRPr="00653624" w:rsidRDefault="00E608A2" w:rsidP="00512544">
      <w:pPr>
        <w:spacing w:after="0" w:line="240" w:lineRule="auto"/>
        <w:jc w:val="both"/>
        <w:rPr>
          <w:rFonts w:ascii="Times New Roman" w:hAnsi="Times New Roman"/>
          <w:sz w:val="30"/>
          <w:szCs w:val="30"/>
        </w:rPr>
      </w:pPr>
      <w:r>
        <w:rPr>
          <w:rFonts w:ascii="Times New Roman" w:hAnsi="Times New Roman"/>
          <w:sz w:val="30"/>
          <w:szCs w:val="30"/>
        </w:rPr>
        <w:t xml:space="preserve">         </w:t>
      </w:r>
      <w:r w:rsidRPr="00653624">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E608A2" w:rsidRPr="00653624" w:rsidRDefault="00E608A2" w:rsidP="00512544">
      <w:pPr>
        <w:spacing w:after="0" w:line="240" w:lineRule="auto"/>
        <w:ind w:firstLine="708"/>
        <w:jc w:val="both"/>
        <w:rPr>
          <w:rFonts w:ascii="Times New Roman" w:hAnsi="Times New Roman"/>
          <w:sz w:val="30"/>
          <w:szCs w:val="30"/>
        </w:rPr>
      </w:pPr>
      <w:r w:rsidRPr="00653624">
        <w:rPr>
          <w:rFonts w:ascii="Times New Roman" w:hAnsi="Times New Roman"/>
          <w:sz w:val="30"/>
          <w:szCs w:val="30"/>
        </w:rPr>
        <w:t>При наличии нескольких заявлений и н</w:t>
      </w:r>
      <w:r>
        <w:rPr>
          <w:rFonts w:ascii="Times New Roman" w:hAnsi="Times New Roman"/>
          <w:sz w:val="30"/>
          <w:szCs w:val="30"/>
        </w:rPr>
        <w:t xml:space="preserve">едостаточности денежных средств  </w:t>
      </w:r>
      <w:r w:rsidRPr="00653624">
        <w:rPr>
          <w:rFonts w:ascii="Times New Roman" w:hAnsi="Times New Roman"/>
          <w:sz w:val="30"/>
          <w:szCs w:val="30"/>
        </w:rPr>
        <w:t>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E608A2" w:rsidRPr="00653624" w:rsidRDefault="00E608A2" w:rsidP="00512544">
      <w:pPr>
        <w:spacing w:after="0" w:line="240" w:lineRule="auto"/>
        <w:ind w:firstLine="708"/>
        <w:jc w:val="both"/>
        <w:rPr>
          <w:rFonts w:ascii="Times New Roman" w:hAnsi="Times New Roman"/>
          <w:sz w:val="30"/>
          <w:szCs w:val="30"/>
        </w:rPr>
      </w:pPr>
      <w:r w:rsidRPr="00653624">
        <w:rPr>
          <w:rFonts w:ascii="Times New Roman" w:hAnsi="Times New Roman"/>
          <w:sz w:val="30"/>
          <w:szCs w:val="30"/>
        </w:rPr>
        <w:t>Материальная помощь руководителю оказывается по его заявлению из средств учреждения образования на основании показателей</w:t>
      </w:r>
      <w:r w:rsidRPr="00653624">
        <w:rPr>
          <w:rFonts w:ascii="Times New Roman" w:hAnsi="Times New Roman"/>
          <w:i/>
          <w:sz w:val="30"/>
          <w:szCs w:val="30"/>
        </w:rPr>
        <w:t xml:space="preserve"> </w:t>
      </w:r>
      <w:r w:rsidRPr="00653624">
        <w:rPr>
          <w:rFonts w:ascii="Times New Roman" w:hAnsi="Times New Roman"/>
          <w:sz w:val="30"/>
          <w:szCs w:val="30"/>
        </w:rPr>
        <w:t>Положения, действующего в учреждении образования, вышестоящим органом управления по согласованию с районным комитетом профсоюза.</w:t>
      </w:r>
    </w:p>
    <w:p w:rsidR="00E608A2" w:rsidRPr="00A242AF" w:rsidRDefault="00E608A2" w:rsidP="00512544">
      <w:pPr>
        <w:spacing w:after="0" w:line="240" w:lineRule="auto"/>
        <w:ind w:firstLine="708"/>
        <w:jc w:val="both"/>
        <w:rPr>
          <w:rFonts w:ascii="Times New Roman" w:hAnsi="Times New Roman"/>
          <w:color w:val="0070C0"/>
          <w:sz w:val="30"/>
          <w:szCs w:val="30"/>
        </w:rPr>
      </w:pPr>
      <w:r w:rsidRPr="00653624">
        <w:rPr>
          <w:rFonts w:ascii="Times New Roman" w:hAnsi="Times New Roman"/>
          <w:sz w:val="30"/>
          <w:szCs w:val="30"/>
        </w:rPr>
        <w:t>Средства фонда материальной помощи, не израсходованные по заявлениям работников в течение месяца распределяются ме</w:t>
      </w:r>
      <w:r>
        <w:rPr>
          <w:rFonts w:ascii="Times New Roman" w:hAnsi="Times New Roman"/>
          <w:sz w:val="30"/>
          <w:szCs w:val="30"/>
        </w:rPr>
        <w:t xml:space="preserve">жду работниками в равных долях </w:t>
      </w:r>
      <w:r w:rsidRPr="00653624">
        <w:rPr>
          <w:rFonts w:ascii="Times New Roman" w:hAnsi="Times New Roman"/>
          <w:sz w:val="30"/>
          <w:szCs w:val="30"/>
        </w:rPr>
        <w:t>в том числе и на руководителя учреждения о</w:t>
      </w:r>
      <w:r>
        <w:rPr>
          <w:rFonts w:ascii="Times New Roman" w:hAnsi="Times New Roman"/>
          <w:sz w:val="30"/>
          <w:szCs w:val="30"/>
        </w:rPr>
        <w:t>бразования, кроме работников, находящихся в отпуске по уходу за ребенком до</w:t>
      </w:r>
      <w:r w:rsidR="00A242AF">
        <w:rPr>
          <w:rFonts w:ascii="Times New Roman" w:hAnsi="Times New Roman"/>
          <w:sz w:val="30"/>
          <w:szCs w:val="30"/>
        </w:rPr>
        <w:t xml:space="preserve"> 3-х лет, без подачи заявления, </w:t>
      </w:r>
      <w:r w:rsidR="00A242AF" w:rsidRPr="003F0218">
        <w:rPr>
          <w:rFonts w:ascii="Times New Roman" w:hAnsi="Times New Roman"/>
          <w:sz w:val="30"/>
          <w:szCs w:val="30"/>
        </w:rPr>
        <w:t>совместителям пропорционально нагрузке.</w:t>
      </w:r>
      <w:r w:rsidR="008F7E33">
        <w:rPr>
          <w:rFonts w:ascii="Times New Roman" w:hAnsi="Times New Roman"/>
          <w:color w:val="0070C0"/>
          <w:sz w:val="30"/>
          <w:szCs w:val="30"/>
        </w:rPr>
        <w:t xml:space="preserve"> </w:t>
      </w:r>
      <w:r>
        <w:rPr>
          <w:rFonts w:ascii="Times New Roman" w:hAnsi="Times New Roman"/>
          <w:sz w:val="30"/>
          <w:szCs w:val="30"/>
        </w:rPr>
        <w:t>Временным работникам по замене и работникам на неполную ставку, распределять материальную помощь в размере ½ от доли основного работника.</w:t>
      </w:r>
    </w:p>
    <w:p w:rsidR="001E6532" w:rsidRDefault="001E6532" w:rsidP="00512544">
      <w:pPr>
        <w:spacing w:after="0" w:line="240" w:lineRule="auto"/>
        <w:ind w:firstLine="708"/>
        <w:jc w:val="both"/>
        <w:rPr>
          <w:rFonts w:ascii="Times New Roman" w:hAnsi="Times New Roman"/>
          <w:sz w:val="30"/>
          <w:szCs w:val="30"/>
        </w:rPr>
      </w:pPr>
    </w:p>
    <w:p w:rsidR="00E608A2" w:rsidRDefault="00E608A2" w:rsidP="00512544">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w:t>
      </w:r>
      <w:r>
        <w:rPr>
          <w:rFonts w:ascii="Times New Roman" w:hAnsi="Times New Roman"/>
          <w:sz w:val="30"/>
          <w:szCs w:val="30"/>
        </w:rPr>
        <w:lastRenderedPageBreak/>
        <w:t xml:space="preserve">представителей нанимателя и профсоюза. Комиссия по распределению средств материального стимулирования труда заседает ежемесячно до 25 числа. </w:t>
      </w:r>
    </w:p>
    <w:p w:rsidR="00E608A2" w:rsidRDefault="00E608A2" w:rsidP="00512544">
      <w:pPr>
        <w:spacing w:after="0" w:line="240" w:lineRule="auto"/>
        <w:ind w:firstLine="708"/>
        <w:jc w:val="both"/>
        <w:rPr>
          <w:rFonts w:ascii="Times New Roman" w:hAnsi="Times New Roman"/>
          <w:sz w:val="30"/>
          <w:szCs w:val="30"/>
        </w:rPr>
      </w:pPr>
    </w:p>
    <w:p w:rsidR="00E608A2" w:rsidRPr="00F07A0F" w:rsidRDefault="001E6532" w:rsidP="00512544">
      <w:pPr>
        <w:spacing w:after="0" w:line="240" w:lineRule="auto"/>
        <w:rPr>
          <w:rFonts w:ascii="Times New Roman" w:hAnsi="Times New Roman"/>
          <w:sz w:val="30"/>
          <w:szCs w:val="30"/>
        </w:rPr>
      </w:pPr>
      <w:r w:rsidRPr="00F07A0F">
        <w:rPr>
          <w:rFonts w:ascii="Times New Roman" w:hAnsi="Times New Roman"/>
          <w:sz w:val="30"/>
          <w:szCs w:val="30"/>
        </w:rPr>
        <w:t>СОГЛАСОВАНО</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Постановление ПК</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__________№____</w:t>
      </w:r>
    </w:p>
    <w:p w:rsidR="00E608A2" w:rsidRPr="00F07A0F" w:rsidRDefault="00E608A2" w:rsidP="00512544">
      <w:pPr>
        <w:spacing w:after="0" w:line="240" w:lineRule="auto"/>
        <w:rPr>
          <w:rFonts w:ascii="Times New Roman" w:hAnsi="Times New Roman"/>
          <w:sz w:val="30"/>
          <w:szCs w:val="30"/>
        </w:rPr>
      </w:pPr>
      <w:r w:rsidRPr="00F07A0F">
        <w:rPr>
          <w:rFonts w:ascii="Times New Roman" w:hAnsi="Times New Roman"/>
          <w:sz w:val="30"/>
          <w:szCs w:val="30"/>
        </w:rPr>
        <w:t>Председатель профсоюзног</w:t>
      </w:r>
      <w:r>
        <w:rPr>
          <w:rFonts w:ascii="Times New Roman" w:hAnsi="Times New Roman"/>
          <w:sz w:val="30"/>
          <w:szCs w:val="30"/>
        </w:rPr>
        <w:t xml:space="preserve">о комитета                    </w:t>
      </w:r>
      <w:r w:rsidR="007172BF">
        <w:rPr>
          <w:rFonts w:ascii="Times New Roman" w:hAnsi="Times New Roman"/>
          <w:sz w:val="30"/>
          <w:szCs w:val="30"/>
        </w:rPr>
        <w:t xml:space="preserve">         </w:t>
      </w:r>
      <w:r>
        <w:rPr>
          <w:rFonts w:ascii="Times New Roman" w:hAnsi="Times New Roman"/>
          <w:sz w:val="30"/>
          <w:szCs w:val="30"/>
        </w:rPr>
        <w:t xml:space="preserve"> </w:t>
      </w:r>
      <w:proofErr w:type="spellStart"/>
      <w:r>
        <w:rPr>
          <w:rFonts w:ascii="Times New Roman" w:hAnsi="Times New Roman"/>
          <w:sz w:val="30"/>
          <w:szCs w:val="30"/>
        </w:rPr>
        <w:t>Т.В.Ляховец</w:t>
      </w:r>
      <w:proofErr w:type="spellEnd"/>
    </w:p>
    <w:p w:rsidR="00E608A2" w:rsidRDefault="00E608A2" w:rsidP="00512544">
      <w:pPr>
        <w:spacing w:after="0" w:line="240" w:lineRule="auto"/>
        <w:ind w:firstLine="708"/>
        <w:jc w:val="both"/>
        <w:rPr>
          <w:rFonts w:ascii="Times New Roman" w:hAnsi="Times New Roman"/>
          <w:sz w:val="30"/>
          <w:szCs w:val="30"/>
        </w:rPr>
      </w:pPr>
    </w:p>
    <w:p w:rsidR="00E608A2" w:rsidRDefault="00E608A2" w:rsidP="00512544">
      <w:pPr>
        <w:tabs>
          <w:tab w:val="left" w:pos="7605"/>
        </w:tabs>
        <w:spacing w:after="0" w:line="240" w:lineRule="auto"/>
      </w:pPr>
    </w:p>
    <w:p w:rsidR="00E608A2" w:rsidRDefault="00E608A2" w:rsidP="00512544">
      <w:pPr>
        <w:spacing w:after="0" w:line="240" w:lineRule="auto"/>
        <w:rPr>
          <w:rFonts w:ascii="Times New Roman" w:hAnsi="Times New Roman"/>
          <w:sz w:val="28"/>
          <w:szCs w:val="28"/>
        </w:rPr>
      </w:pPr>
      <w:r>
        <w:rPr>
          <w:rFonts w:ascii="Times New Roman" w:hAnsi="Times New Roman"/>
          <w:sz w:val="28"/>
          <w:szCs w:val="28"/>
        </w:rPr>
        <w:br w:type="page"/>
      </w:r>
    </w:p>
    <w:p w:rsidR="00E608A2" w:rsidRDefault="00E608A2" w:rsidP="00512544">
      <w:pPr>
        <w:spacing w:after="0" w:line="240" w:lineRule="auto"/>
        <w:contextualSpacing/>
        <w:jc w:val="right"/>
        <w:rPr>
          <w:rFonts w:ascii="Times New Roman" w:hAnsi="Times New Roman"/>
          <w:sz w:val="28"/>
          <w:szCs w:val="28"/>
        </w:rPr>
      </w:pPr>
      <w:r>
        <w:rPr>
          <w:rFonts w:ascii="Times New Roman" w:hAnsi="Times New Roman"/>
          <w:sz w:val="28"/>
          <w:szCs w:val="28"/>
        </w:rPr>
        <w:lastRenderedPageBreak/>
        <w:t>Приложение 5</w:t>
      </w:r>
    </w:p>
    <w:p w:rsidR="007172BF" w:rsidRDefault="007172BF" w:rsidP="00512544">
      <w:pPr>
        <w:spacing w:after="0" w:line="240" w:lineRule="auto"/>
        <w:ind w:left="5670"/>
        <w:contextualSpacing/>
        <w:rPr>
          <w:rFonts w:ascii="Times New Roman" w:eastAsia="Calibri" w:hAnsi="Times New Roman"/>
          <w:sz w:val="28"/>
          <w:szCs w:val="28"/>
        </w:rPr>
      </w:pPr>
    </w:p>
    <w:p w:rsidR="00E608A2" w:rsidRDefault="00E608A2" w:rsidP="00512544">
      <w:pPr>
        <w:spacing w:after="0" w:line="240" w:lineRule="auto"/>
        <w:ind w:left="5670"/>
        <w:contextualSpacing/>
        <w:rPr>
          <w:rFonts w:ascii="Times New Roman" w:eastAsia="Calibri" w:hAnsi="Times New Roman"/>
          <w:sz w:val="28"/>
          <w:szCs w:val="28"/>
        </w:rPr>
      </w:pPr>
      <w:r>
        <w:rPr>
          <w:rFonts w:ascii="Times New Roman" w:eastAsia="Calibri" w:hAnsi="Times New Roman"/>
          <w:sz w:val="28"/>
          <w:szCs w:val="28"/>
        </w:rPr>
        <w:t xml:space="preserve">УТВЕРЖДЕНО             </w:t>
      </w:r>
    </w:p>
    <w:p w:rsidR="00E608A2" w:rsidRDefault="00E608A2" w:rsidP="00512544">
      <w:pPr>
        <w:spacing w:after="0" w:line="240" w:lineRule="auto"/>
        <w:ind w:left="5670"/>
        <w:contextualSpacing/>
        <w:rPr>
          <w:rFonts w:ascii="Times New Roman" w:eastAsia="Calibri" w:hAnsi="Times New Roman"/>
          <w:sz w:val="28"/>
          <w:szCs w:val="28"/>
        </w:rPr>
      </w:pPr>
      <w:r>
        <w:rPr>
          <w:rFonts w:ascii="Times New Roman" w:eastAsia="Calibri" w:hAnsi="Times New Roman"/>
          <w:sz w:val="28"/>
          <w:szCs w:val="28"/>
        </w:rPr>
        <w:t>Приказ заведующего</w:t>
      </w:r>
    </w:p>
    <w:p w:rsidR="00E608A2" w:rsidRDefault="00E608A2" w:rsidP="00512544">
      <w:pPr>
        <w:spacing w:after="0" w:line="240" w:lineRule="auto"/>
        <w:ind w:left="5670"/>
        <w:contextualSpacing/>
        <w:rPr>
          <w:rFonts w:ascii="Times New Roman" w:eastAsia="Calibri" w:hAnsi="Times New Roman"/>
          <w:sz w:val="28"/>
          <w:szCs w:val="28"/>
        </w:rPr>
      </w:pPr>
      <w:r>
        <w:rPr>
          <w:rFonts w:ascii="Times New Roman" w:eastAsia="Calibri" w:hAnsi="Times New Roman"/>
          <w:sz w:val="28"/>
          <w:szCs w:val="28"/>
        </w:rPr>
        <w:t>государственного учреждения образования  «Лельчицкий ясли – сад №4»</w:t>
      </w:r>
    </w:p>
    <w:p w:rsidR="00E608A2" w:rsidRDefault="00E608A2" w:rsidP="00512544">
      <w:pPr>
        <w:spacing w:after="0" w:line="240" w:lineRule="auto"/>
        <w:ind w:left="5670"/>
        <w:contextualSpacing/>
        <w:rPr>
          <w:rFonts w:ascii="Times New Roman" w:eastAsia="Calibri" w:hAnsi="Times New Roman"/>
          <w:sz w:val="28"/>
          <w:szCs w:val="28"/>
        </w:rPr>
      </w:pPr>
      <w:r>
        <w:rPr>
          <w:rFonts w:ascii="Times New Roman" w:eastAsia="Calibri" w:hAnsi="Times New Roman"/>
          <w:sz w:val="28"/>
          <w:szCs w:val="28"/>
        </w:rPr>
        <w:t xml:space="preserve">__________№____     </w:t>
      </w:r>
    </w:p>
    <w:p w:rsidR="00E608A2" w:rsidRDefault="00E608A2" w:rsidP="00512544">
      <w:pPr>
        <w:spacing w:after="0" w:line="240" w:lineRule="auto"/>
        <w:ind w:left="5670"/>
        <w:contextualSpacing/>
        <w:rPr>
          <w:rFonts w:ascii="Times New Roman" w:eastAsia="Calibri" w:hAnsi="Times New Roman"/>
          <w:sz w:val="28"/>
          <w:szCs w:val="28"/>
        </w:rPr>
      </w:pPr>
      <w:r>
        <w:rPr>
          <w:rFonts w:ascii="Times New Roman" w:eastAsia="Calibri" w:hAnsi="Times New Roman"/>
          <w:sz w:val="28"/>
          <w:szCs w:val="28"/>
        </w:rPr>
        <w:t xml:space="preserve">   </w:t>
      </w:r>
    </w:p>
    <w:p w:rsidR="00E608A2" w:rsidRDefault="00E608A2" w:rsidP="00512544">
      <w:pPr>
        <w:spacing w:after="0" w:line="240" w:lineRule="auto"/>
        <w:ind w:left="720"/>
        <w:contextualSpacing/>
        <w:jc w:val="center"/>
        <w:rPr>
          <w:rFonts w:ascii="Times New Roman" w:eastAsia="Calibri" w:hAnsi="Times New Roman"/>
          <w:sz w:val="30"/>
          <w:szCs w:val="30"/>
        </w:rPr>
      </w:pPr>
      <w:r>
        <w:rPr>
          <w:rFonts w:ascii="Times New Roman" w:eastAsia="Calibri" w:hAnsi="Times New Roman"/>
          <w:sz w:val="30"/>
          <w:szCs w:val="30"/>
        </w:rPr>
        <w:t>Положение</w:t>
      </w:r>
    </w:p>
    <w:p w:rsidR="00E608A2" w:rsidRDefault="00E608A2" w:rsidP="00512544">
      <w:pPr>
        <w:spacing w:after="0" w:line="240" w:lineRule="auto"/>
        <w:ind w:left="720"/>
        <w:contextualSpacing/>
        <w:jc w:val="center"/>
        <w:rPr>
          <w:rFonts w:ascii="Times New Roman" w:eastAsia="Calibri" w:hAnsi="Times New Roman"/>
          <w:sz w:val="30"/>
          <w:szCs w:val="30"/>
        </w:rPr>
      </w:pPr>
      <w:r>
        <w:rPr>
          <w:rFonts w:ascii="Times New Roman" w:eastAsia="Calibri" w:hAnsi="Times New Roman"/>
          <w:sz w:val="30"/>
          <w:szCs w:val="30"/>
        </w:rPr>
        <w:t xml:space="preserve">о размерах, порядке и условиях осуществления единовременной выплаты на оздоровление работникам </w:t>
      </w:r>
    </w:p>
    <w:p w:rsidR="00E608A2" w:rsidRDefault="00E608A2" w:rsidP="00512544">
      <w:pPr>
        <w:spacing w:after="0" w:line="240" w:lineRule="auto"/>
        <w:ind w:left="720"/>
        <w:contextualSpacing/>
        <w:jc w:val="center"/>
        <w:rPr>
          <w:rFonts w:ascii="Times New Roman" w:eastAsia="Calibri" w:hAnsi="Times New Roman"/>
          <w:sz w:val="30"/>
          <w:szCs w:val="30"/>
        </w:rPr>
      </w:pPr>
      <w:r>
        <w:rPr>
          <w:rFonts w:ascii="Times New Roman" w:eastAsia="Calibri" w:hAnsi="Times New Roman"/>
          <w:sz w:val="30"/>
          <w:szCs w:val="30"/>
        </w:rPr>
        <w:t>государственного учреждения образования</w:t>
      </w:r>
    </w:p>
    <w:p w:rsidR="00E608A2" w:rsidRDefault="00E608A2" w:rsidP="00512544">
      <w:pPr>
        <w:spacing w:after="0" w:line="240" w:lineRule="auto"/>
        <w:jc w:val="center"/>
        <w:rPr>
          <w:rFonts w:ascii="Times New Roman" w:eastAsia="Calibri" w:hAnsi="Times New Roman"/>
          <w:sz w:val="30"/>
          <w:szCs w:val="30"/>
        </w:rPr>
      </w:pPr>
      <w:r>
        <w:rPr>
          <w:rFonts w:ascii="Times New Roman" w:eastAsia="Calibri" w:hAnsi="Times New Roman"/>
          <w:sz w:val="30"/>
          <w:szCs w:val="30"/>
        </w:rPr>
        <w:t>«Лельчицкий ясли – сад №4»</w:t>
      </w:r>
    </w:p>
    <w:p w:rsidR="00E608A2" w:rsidRPr="00F07A0F" w:rsidRDefault="00E608A2" w:rsidP="00512544">
      <w:pPr>
        <w:pStyle w:val="1"/>
        <w:spacing w:after="0"/>
        <w:rPr>
          <w:rFonts w:ascii="Times New Roman" w:hAnsi="Times New Roman"/>
          <w:b w:val="0"/>
          <w:sz w:val="30"/>
          <w:szCs w:val="30"/>
        </w:rPr>
      </w:pPr>
      <w:r w:rsidRPr="00F07A0F">
        <w:rPr>
          <w:rFonts w:ascii="Times New Roman" w:hAnsi="Times New Roman"/>
          <w:b w:val="0"/>
          <w:sz w:val="30"/>
          <w:szCs w:val="30"/>
        </w:rPr>
        <w:t>1. Общие положения</w:t>
      </w:r>
    </w:p>
    <w:p w:rsidR="00E608A2" w:rsidRPr="000600E6" w:rsidRDefault="00E608A2" w:rsidP="00512544">
      <w:pPr>
        <w:pStyle w:val="a5"/>
        <w:spacing w:after="0" w:line="240" w:lineRule="auto"/>
        <w:ind w:left="0" w:firstLine="709"/>
        <w:jc w:val="both"/>
        <w:rPr>
          <w:rFonts w:ascii="Times New Roman" w:hAnsi="Times New Roman"/>
          <w:sz w:val="30"/>
          <w:szCs w:val="30"/>
          <w:lang w:val="be-BY"/>
        </w:rPr>
      </w:pPr>
      <w:r w:rsidRPr="00B82584">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rFonts w:ascii="Times New Roman" w:hAnsi="Times New Roman"/>
          <w:sz w:val="30"/>
          <w:szCs w:val="30"/>
        </w:rPr>
        <w:t xml:space="preserve">  (с дополнениями и изменениями) </w:t>
      </w:r>
      <w:r w:rsidRPr="00B82584">
        <w:rPr>
          <w:rFonts w:ascii="Times New Roman" w:hAnsi="Times New Roman"/>
          <w:sz w:val="30"/>
          <w:szCs w:val="30"/>
        </w:rPr>
        <w:t xml:space="preserve"> и</w:t>
      </w:r>
      <w:r>
        <w:rPr>
          <w:rFonts w:ascii="Times New Roman" w:hAnsi="Times New Roman"/>
          <w:sz w:val="30"/>
          <w:szCs w:val="30"/>
        </w:rPr>
        <w:t xml:space="preserve"> </w:t>
      </w:r>
      <w:r w:rsidRPr="000600E6">
        <w:rPr>
          <w:rFonts w:ascii="Times New Roman" w:hAnsi="Times New Roman"/>
          <w:sz w:val="30"/>
          <w:szCs w:val="30"/>
          <w:lang w:val="be-BY"/>
        </w:rPr>
        <w:t>Постановления Совета</w:t>
      </w:r>
      <w:r>
        <w:rPr>
          <w:rFonts w:ascii="Times New Roman" w:hAnsi="Times New Roman"/>
          <w:sz w:val="30"/>
          <w:szCs w:val="30"/>
          <w:lang w:val="be-BY"/>
        </w:rPr>
        <w:t xml:space="preserve"> Министров Республики Беларусь </w:t>
      </w:r>
      <w:r w:rsidRPr="000600E6">
        <w:rPr>
          <w:rFonts w:ascii="Times New Roman" w:hAnsi="Times New Roman"/>
          <w:sz w:val="30"/>
          <w:szCs w:val="30"/>
          <w:lang w:val="be-BY"/>
        </w:rPr>
        <w:t>15.06.2020 №342 “Об особенностях оплаты труда и установлении размера единовременной выплаты на оздоровление педагогических работников</w:t>
      </w:r>
      <w:r>
        <w:rPr>
          <w:rFonts w:ascii="Times New Roman" w:hAnsi="Times New Roman"/>
          <w:sz w:val="30"/>
          <w:szCs w:val="30"/>
          <w:lang w:val="be-BY"/>
        </w:rPr>
        <w:t>”</w:t>
      </w:r>
      <w:r w:rsidRPr="000600E6">
        <w:rPr>
          <w:rFonts w:ascii="Times New Roman" w:hAnsi="Times New Roman"/>
          <w:sz w:val="30"/>
          <w:szCs w:val="30"/>
        </w:rPr>
        <w:t xml:space="preserve"> определяет размеры, порядок и условия осуществления единовременной выплаты на оздоровление .</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w:t>
      </w:r>
      <w:r>
        <w:rPr>
          <w:rFonts w:ascii="Times New Roman" w:hAnsi="Times New Roman"/>
          <w:sz w:val="30"/>
          <w:szCs w:val="30"/>
        </w:rPr>
        <w:t xml:space="preserve">календарном </w:t>
      </w:r>
      <w:r w:rsidRPr="00B82584">
        <w:rPr>
          <w:rFonts w:ascii="Times New Roman" w:hAnsi="Times New Roman"/>
          <w:sz w:val="30"/>
          <w:szCs w:val="30"/>
        </w:rPr>
        <w:t>году, как правило, при предоставлении трудового отпуска (а при разделении его на части – при предоставлении одной</w:t>
      </w:r>
      <w:r>
        <w:rPr>
          <w:rFonts w:ascii="Times New Roman" w:hAnsi="Times New Roman"/>
          <w:sz w:val="30"/>
          <w:szCs w:val="30"/>
        </w:rPr>
        <w:t xml:space="preserve"> </w:t>
      </w:r>
      <w:r w:rsidRPr="00B82584">
        <w:rPr>
          <w:rFonts w:ascii="Times New Roman" w:hAnsi="Times New Roman"/>
          <w:sz w:val="30"/>
          <w:szCs w:val="30"/>
        </w:rPr>
        <w:t>из</w:t>
      </w:r>
      <w:r>
        <w:rPr>
          <w:rFonts w:ascii="Times New Roman" w:hAnsi="Times New Roman"/>
          <w:sz w:val="30"/>
          <w:szCs w:val="30"/>
        </w:rPr>
        <w:t xml:space="preserve"> </w:t>
      </w:r>
      <w:r w:rsidRPr="00B82584">
        <w:rPr>
          <w:rFonts w:ascii="Times New Roman" w:hAnsi="Times New Roman"/>
          <w:sz w:val="30"/>
          <w:szCs w:val="30"/>
        </w:rPr>
        <w:t xml:space="preserve">частей отпуска), из расчета </w:t>
      </w:r>
      <w:r>
        <w:rPr>
          <w:rFonts w:ascii="Times New Roman" w:hAnsi="Times New Roman"/>
          <w:sz w:val="30"/>
          <w:szCs w:val="30"/>
        </w:rPr>
        <w:t>1 (один) оклад</w:t>
      </w:r>
      <w:r w:rsidRPr="00B82584">
        <w:rPr>
          <w:rFonts w:ascii="Times New Roman" w:hAnsi="Times New Roman"/>
          <w:sz w:val="30"/>
          <w:szCs w:val="30"/>
        </w:rPr>
        <w:t xml:space="preserve"> работника</w:t>
      </w:r>
      <w:r>
        <w:rPr>
          <w:rFonts w:ascii="Times New Roman" w:hAnsi="Times New Roman"/>
          <w:sz w:val="30"/>
          <w:szCs w:val="30"/>
        </w:rPr>
        <w:t xml:space="preserve"> </w:t>
      </w:r>
      <w:r w:rsidRPr="00CD6941">
        <w:rPr>
          <w:rFonts w:ascii="Times New Roman" w:hAnsi="Times New Roman"/>
          <w:sz w:val="30"/>
          <w:szCs w:val="30"/>
          <w:lang w:val="be-BY"/>
        </w:rPr>
        <w:t xml:space="preserve">для педагогических работников </w:t>
      </w:r>
      <w:r>
        <w:rPr>
          <w:rFonts w:ascii="Times New Roman" w:hAnsi="Times New Roman"/>
          <w:sz w:val="30"/>
          <w:szCs w:val="30"/>
          <w:lang w:val="be-BY"/>
        </w:rPr>
        <w:t>с учетом педагогичекой нагрузки</w:t>
      </w:r>
      <w:r w:rsidRPr="00B82584">
        <w:rPr>
          <w:rFonts w:ascii="Times New Roman" w:hAnsi="Times New Roman"/>
          <w:sz w:val="30"/>
          <w:szCs w:val="30"/>
        </w:rPr>
        <w:t>, если иной размер</w:t>
      </w:r>
      <w:r>
        <w:rPr>
          <w:rFonts w:ascii="Times New Roman" w:hAnsi="Times New Roman"/>
          <w:sz w:val="30"/>
          <w:szCs w:val="30"/>
        </w:rPr>
        <w:t xml:space="preserve"> </w:t>
      </w:r>
      <w:r w:rsidRPr="00B82584">
        <w:rPr>
          <w:rFonts w:ascii="Times New Roman" w:hAnsi="Times New Roman"/>
          <w:sz w:val="30"/>
          <w:szCs w:val="30"/>
        </w:rPr>
        <w:t>не установлен законодательными актами или Советом Министров Республики Беларусь.</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1.3. На осуществление единовременной выплаты на оздоровление</w:t>
      </w:r>
      <w:r>
        <w:rPr>
          <w:rFonts w:ascii="Times New Roman" w:hAnsi="Times New Roman"/>
          <w:sz w:val="30"/>
          <w:szCs w:val="30"/>
        </w:rPr>
        <w:t xml:space="preserve"> </w:t>
      </w:r>
      <w:r w:rsidRPr="00B82584">
        <w:rPr>
          <w:rFonts w:ascii="Times New Roman" w:hAnsi="Times New Roman"/>
          <w:sz w:val="30"/>
          <w:szCs w:val="30"/>
        </w:rPr>
        <w:t>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w:t>
      </w:r>
      <w:r>
        <w:rPr>
          <w:rFonts w:ascii="Times New Roman" w:hAnsi="Times New Roman"/>
          <w:sz w:val="30"/>
          <w:szCs w:val="30"/>
        </w:rPr>
        <w:t xml:space="preserve"> </w:t>
      </w:r>
    </w:p>
    <w:p w:rsidR="00E608A2" w:rsidRPr="00B82584" w:rsidRDefault="00E608A2" w:rsidP="00512544">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 Порядок осуществления единовременной выплаты на оздоровление:</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lastRenderedPageBreak/>
        <w:t>2.1. Размер оклада работника, из которого исчисляется единовременная выплата на оздоровление, определяется на день начала трудового отпуска</w:t>
      </w:r>
      <w:r>
        <w:rPr>
          <w:rFonts w:ascii="Times New Roman" w:hAnsi="Times New Roman"/>
          <w:sz w:val="30"/>
          <w:szCs w:val="30"/>
        </w:rPr>
        <w:t xml:space="preserve"> </w:t>
      </w:r>
      <w:r w:rsidRPr="00B82584">
        <w:rPr>
          <w:rFonts w:ascii="Times New Roman" w:hAnsi="Times New Roman"/>
          <w:sz w:val="30"/>
          <w:szCs w:val="30"/>
        </w:rPr>
        <w:t>работника.</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w:t>
      </w:r>
      <w:r>
        <w:rPr>
          <w:rFonts w:ascii="Times New Roman" w:hAnsi="Times New Roman"/>
          <w:sz w:val="30"/>
          <w:szCs w:val="30"/>
        </w:rPr>
        <w:t xml:space="preserve"> </w:t>
      </w:r>
      <w:r w:rsidRPr="00B82584">
        <w:rPr>
          <w:rFonts w:ascii="Times New Roman" w:hAnsi="Times New Roman"/>
          <w:sz w:val="30"/>
          <w:szCs w:val="30"/>
        </w:rPr>
        <w:t>оставшейся части (частей) трудового отпуска этого рабочего года единовременная выплата на оздоровление не производится.</w:t>
      </w:r>
      <w:r>
        <w:rPr>
          <w:rFonts w:ascii="Times New Roman" w:hAnsi="Times New Roman"/>
          <w:sz w:val="30"/>
          <w:szCs w:val="30"/>
        </w:rPr>
        <w:t xml:space="preserve"> </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В этом случае размер оклада работника определяется на дату письменного заявления работника.</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-в размере </w:t>
      </w:r>
      <w:r w:rsidRPr="00F07A0F">
        <w:rPr>
          <w:rFonts w:ascii="Times New Roman" w:hAnsi="Times New Roman"/>
          <w:sz w:val="30"/>
          <w:szCs w:val="30"/>
        </w:rPr>
        <w:t xml:space="preserve">1 (одного) </w:t>
      </w:r>
      <w:r w:rsidRPr="00B82584">
        <w:rPr>
          <w:rFonts w:ascii="Times New Roman" w:hAnsi="Times New Roman"/>
          <w:sz w:val="30"/>
          <w:szCs w:val="30"/>
        </w:rPr>
        <w:t>оклада, если выплата на оздоровление не производилась по данной должности в текущем календарном году;</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E608A2" w:rsidRPr="00B82584"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2.6.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E608A2" w:rsidRDefault="00E608A2" w:rsidP="00512544">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w:t>
      </w:r>
      <w:r w:rsidRPr="00B82584">
        <w:rPr>
          <w:rFonts w:ascii="Times New Roman" w:hAnsi="Times New Roman"/>
          <w:sz w:val="30"/>
          <w:szCs w:val="30"/>
        </w:rPr>
        <w:lastRenderedPageBreak/>
        <w:t>В данном случае размер оклада работника определяется на дату приказа об увольнении.</w:t>
      </w:r>
    </w:p>
    <w:p w:rsidR="00E608A2" w:rsidRPr="00023280" w:rsidRDefault="00E608A2" w:rsidP="00512544">
      <w:pPr>
        <w:spacing w:after="0" w:line="240" w:lineRule="auto"/>
        <w:ind w:firstLine="709"/>
        <w:jc w:val="both"/>
        <w:rPr>
          <w:rFonts w:ascii="Times New Roman" w:hAnsi="Times New Roman"/>
          <w:sz w:val="30"/>
          <w:szCs w:val="30"/>
          <w:lang w:val="be-BY"/>
        </w:rPr>
      </w:pPr>
      <w:r w:rsidRPr="00023280">
        <w:rPr>
          <w:rFonts w:ascii="Times New Roman" w:hAnsi="Times New Roman"/>
          <w:sz w:val="30"/>
          <w:szCs w:val="30"/>
          <w:lang w:val="be-BY"/>
        </w:rPr>
        <w:t xml:space="preserve">2.8. Работникам, принятым на работу  на условиях внутреннего или внешнего совместительства единовременная выплата на оздоровление выплачивается  </w:t>
      </w:r>
      <w:r>
        <w:rPr>
          <w:rFonts w:ascii="Times New Roman" w:hAnsi="Times New Roman"/>
          <w:sz w:val="30"/>
          <w:szCs w:val="30"/>
          <w:lang w:val="be-BY"/>
        </w:rPr>
        <w:t>1 (один)</w:t>
      </w:r>
      <w:r w:rsidRPr="00023280">
        <w:rPr>
          <w:rFonts w:ascii="Times New Roman" w:hAnsi="Times New Roman"/>
          <w:sz w:val="30"/>
          <w:szCs w:val="30"/>
          <w:lang w:val="be-BY"/>
        </w:rPr>
        <w:t xml:space="preserve"> оклад  от установленной нагрузки;</w:t>
      </w:r>
    </w:p>
    <w:p w:rsidR="00E608A2" w:rsidRPr="00023280" w:rsidRDefault="00E608A2" w:rsidP="00512544">
      <w:pPr>
        <w:spacing w:after="0" w:line="240" w:lineRule="auto"/>
        <w:ind w:firstLine="709"/>
        <w:jc w:val="both"/>
        <w:rPr>
          <w:rFonts w:ascii="Times New Roman" w:hAnsi="Times New Roman"/>
          <w:sz w:val="30"/>
          <w:szCs w:val="30"/>
          <w:lang w:val="be-BY"/>
        </w:rPr>
      </w:pPr>
      <w:r w:rsidRPr="00023280">
        <w:rPr>
          <w:rFonts w:ascii="Times New Roman" w:hAnsi="Times New Roman"/>
          <w:sz w:val="30"/>
          <w:szCs w:val="30"/>
          <w:lang w:val="be-BY"/>
        </w:rPr>
        <w:t xml:space="preserve">Работникам, принятым на работу в течение календарного года и отработавшим менее шести месяцев </w:t>
      </w:r>
      <w:r>
        <w:rPr>
          <w:rFonts w:ascii="Times New Roman" w:hAnsi="Times New Roman"/>
          <w:sz w:val="30"/>
          <w:szCs w:val="30"/>
          <w:lang w:val="be-BY"/>
        </w:rPr>
        <w:t xml:space="preserve">- </w:t>
      </w:r>
      <w:r w:rsidRPr="00023280">
        <w:rPr>
          <w:rFonts w:ascii="Times New Roman" w:hAnsi="Times New Roman"/>
          <w:sz w:val="30"/>
          <w:szCs w:val="30"/>
          <w:lang w:val="be-BY"/>
        </w:rPr>
        <w:t>до возникнов</w:t>
      </w:r>
      <w:r>
        <w:rPr>
          <w:rFonts w:ascii="Times New Roman" w:hAnsi="Times New Roman"/>
          <w:sz w:val="30"/>
          <w:szCs w:val="30"/>
          <w:lang w:val="be-BY"/>
        </w:rPr>
        <w:t>ения права на трудовой отпуск.</w:t>
      </w:r>
    </w:p>
    <w:p w:rsidR="00E608A2" w:rsidRPr="00023280" w:rsidRDefault="00E608A2" w:rsidP="00512544">
      <w:pPr>
        <w:spacing w:after="0" w:line="240" w:lineRule="auto"/>
        <w:ind w:firstLine="709"/>
        <w:jc w:val="both"/>
        <w:rPr>
          <w:rFonts w:ascii="Times New Roman" w:hAnsi="Times New Roman"/>
          <w:sz w:val="30"/>
          <w:szCs w:val="30"/>
          <w:lang w:val="be-BY"/>
        </w:rPr>
      </w:pPr>
      <w:r w:rsidRPr="00023280">
        <w:rPr>
          <w:rFonts w:ascii="Times New Roman" w:hAnsi="Times New Roman"/>
          <w:sz w:val="30"/>
          <w:szCs w:val="30"/>
          <w:lang w:val="be-BY"/>
        </w:rPr>
        <w:t xml:space="preserve">2.9. Педагогическим работникам, которым постановлением Министерства образования Республики Беларусь от 05.09.2011 № 255 установлена норма часов за ставку, единовременную выплату на оздоровление следует осуществлять из расчета </w:t>
      </w:r>
      <w:r>
        <w:rPr>
          <w:rFonts w:ascii="Times New Roman" w:hAnsi="Times New Roman"/>
          <w:sz w:val="30"/>
          <w:szCs w:val="30"/>
          <w:lang w:val="be-BY"/>
        </w:rPr>
        <w:t>1</w:t>
      </w:r>
      <w:r w:rsidRPr="00023280">
        <w:rPr>
          <w:rFonts w:ascii="Times New Roman" w:hAnsi="Times New Roman"/>
          <w:sz w:val="30"/>
          <w:szCs w:val="30"/>
          <w:lang w:val="be-BY"/>
        </w:rPr>
        <w:t xml:space="preserve"> оклада, определенного за норму часов педагогической нагрузки за ставку.</w:t>
      </w:r>
    </w:p>
    <w:p w:rsidR="001E6532" w:rsidRDefault="001E6532" w:rsidP="00512544">
      <w:pPr>
        <w:spacing w:after="0" w:line="240" w:lineRule="auto"/>
        <w:rPr>
          <w:rFonts w:ascii="Times New Roman" w:hAnsi="Times New Roman"/>
          <w:sz w:val="30"/>
          <w:szCs w:val="30"/>
        </w:rPr>
      </w:pPr>
    </w:p>
    <w:p w:rsidR="00A60A52" w:rsidRPr="00F07A0F" w:rsidRDefault="001E6532" w:rsidP="00512544">
      <w:pPr>
        <w:spacing w:after="0" w:line="240" w:lineRule="auto"/>
        <w:rPr>
          <w:rFonts w:ascii="Times New Roman" w:hAnsi="Times New Roman"/>
          <w:sz w:val="30"/>
          <w:szCs w:val="30"/>
        </w:rPr>
      </w:pPr>
      <w:r w:rsidRPr="00F07A0F">
        <w:rPr>
          <w:rFonts w:ascii="Times New Roman" w:hAnsi="Times New Roman"/>
          <w:sz w:val="30"/>
          <w:szCs w:val="30"/>
        </w:rPr>
        <w:t>СОГЛАСОВАНО</w:t>
      </w:r>
    </w:p>
    <w:p w:rsidR="00A60A52" w:rsidRPr="00F07A0F" w:rsidRDefault="00A60A52" w:rsidP="00512544">
      <w:pPr>
        <w:spacing w:after="0" w:line="240" w:lineRule="auto"/>
        <w:rPr>
          <w:rFonts w:ascii="Times New Roman" w:hAnsi="Times New Roman"/>
          <w:sz w:val="30"/>
          <w:szCs w:val="30"/>
        </w:rPr>
      </w:pPr>
      <w:r w:rsidRPr="00F07A0F">
        <w:rPr>
          <w:rFonts w:ascii="Times New Roman" w:hAnsi="Times New Roman"/>
          <w:sz w:val="30"/>
          <w:szCs w:val="30"/>
        </w:rPr>
        <w:t>Постановление ПК</w:t>
      </w:r>
    </w:p>
    <w:p w:rsidR="00A60A52" w:rsidRPr="00F07A0F" w:rsidRDefault="00A60A52" w:rsidP="00512544">
      <w:pPr>
        <w:spacing w:after="0" w:line="240" w:lineRule="auto"/>
        <w:rPr>
          <w:rFonts w:ascii="Times New Roman" w:hAnsi="Times New Roman"/>
          <w:sz w:val="30"/>
          <w:szCs w:val="30"/>
        </w:rPr>
      </w:pPr>
      <w:r w:rsidRPr="00F07A0F">
        <w:rPr>
          <w:rFonts w:ascii="Times New Roman" w:hAnsi="Times New Roman"/>
          <w:sz w:val="30"/>
          <w:szCs w:val="30"/>
        </w:rPr>
        <w:t>__________№____</w:t>
      </w:r>
    </w:p>
    <w:p w:rsidR="00A60A52" w:rsidRPr="00F07A0F" w:rsidRDefault="00A60A52" w:rsidP="00512544">
      <w:pPr>
        <w:spacing w:after="0" w:line="240" w:lineRule="auto"/>
        <w:rPr>
          <w:rFonts w:ascii="Times New Roman" w:hAnsi="Times New Roman"/>
          <w:sz w:val="30"/>
          <w:szCs w:val="30"/>
        </w:rPr>
      </w:pPr>
      <w:r w:rsidRPr="00F07A0F">
        <w:rPr>
          <w:rFonts w:ascii="Times New Roman" w:hAnsi="Times New Roman"/>
          <w:sz w:val="30"/>
          <w:szCs w:val="30"/>
        </w:rPr>
        <w:t>Председатель профсоюзног</w:t>
      </w:r>
      <w:r>
        <w:rPr>
          <w:rFonts w:ascii="Times New Roman" w:hAnsi="Times New Roman"/>
          <w:sz w:val="30"/>
          <w:szCs w:val="30"/>
        </w:rPr>
        <w:t xml:space="preserve">о комитета                     </w:t>
      </w:r>
      <w:proofErr w:type="spellStart"/>
      <w:r>
        <w:rPr>
          <w:rFonts w:ascii="Times New Roman" w:hAnsi="Times New Roman"/>
          <w:sz w:val="30"/>
          <w:szCs w:val="30"/>
        </w:rPr>
        <w:t>Т.В.Ляховец</w:t>
      </w:r>
      <w:proofErr w:type="spellEnd"/>
    </w:p>
    <w:p w:rsidR="00A60A52" w:rsidRDefault="00A60A52" w:rsidP="00512544">
      <w:pPr>
        <w:spacing w:after="0" w:line="240" w:lineRule="auto"/>
        <w:ind w:firstLine="708"/>
        <w:jc w:val="both"/>
        <w:rPr>
          <w:rFonts w:ascii="Times New Roman" w:hAnsi="Times New Roman"/>
          <w:sz w:val="30"/>
          <w:szCs w:val="30"/>
        </w:rPr>
      </w:pPr>
    </w:p>
    <w:p w:rsidR="00A60A52" w:rsidRDefault="00A60A52" w:rsidP="00512544">
      <w:pPr>
        <w:tabs>
          <w:tab w:val="left" w:pos="7605"/>
        </w:tabs>
        <w:spacing w:after="0" w:line="240" w:lineRule="auto"/>
      </w:pPr>
    </w:p>
    <w:p w:rsidR="00E608A2" w:rsidRPr="00F07A0F" w:rsidRDefault="00E608A2" w:rsidP="00512544">
      <w:pPr>
        <w:spacing w:after="0" w:line="240" w:lineRule="auto"/>
        <w:rPr>
          <w:rFonts w:ascii="Times New Roman" w:hAnsi="Times New Roman"/>
          <w:sz w:val="30"/>
          <w:szCs w:val="30"/>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A60A52" w:rsidRDefault="00A60A52" w:rsidP="00512544">
      <w:pPr>
        <w:spacing w:after="0" w:line="240" w:lineRule="auto"/>
        <w:contextualSpacing/>
        <w:jc w:val="right"/>
        <w:rPr>
          <w:rFonts w:ascii="Times New Roman" w:hAnsi="Times New Roman"/>
          <w:sz w:val="28"/>
          <w:szCs w:val="28"/>
        </w:rPr>
      </w:pPr>
    </w:p>
    <w:p w:rsidR="00F62445" w:rsidRDefault="00F62445" w:rsidP="00512544">
      <w:pPr>
        <w:tabs>
          <w:tab w:val="left" w:pos="3060"/>
        </w:tabs>
        <w:spacing w:after="0" w:line="240" w:lineRule="auto"/>
        <w:jc w:val="right"/>
        <w:rPr>
          <w:rFonts w:ascii="Times New Roman" w:hAnsi="Times New Roman"/>
          <w:sz w:val="30"/>
          <w:szCs w:val="30"/>
        </w:rPr>
      </w:pPr>
    </w:p>
    <w:p w:rsidR="00F62445" w:rsidRDefault="00F62445" w:rsidP="00512544">
      <w:pPr>
        <w:tabs>
          <w:tab w:val="left" w:pos="3060"/>
        </w:tabs>
        <w:spacing w:after="0" w:line="240" w:lineRule="auto"/>
        <w:jc w:val="right"/>
        <w:rPr>
          <w:rFonts w:ascii="Times New Roman" w:hAnsi="Times New Roman"/>
          <w:sz w:val="30"/>
          <w:szCs w:val="30"/>
        </w:rPr>
      </w:pPr>
    </w:p>
    <w:p w:rsidR="00F62445" w:rsidRDefault="00F62445" w:rsidP="00512544">
      <w:pPr>
        <w:tabs>
          <w:tab w:val="left" w:pos="3060"/>
        </w:tabs>
        <w:spacing w:after="0" w:line="240" w:lineRule="auto"/>
        <w:jc w:val="right"/>
        <w:rPr>
          <w:rFonts w:ascii="Times New Roman" w:hAnsi="Times New Roman"/>
          <w:sz w:val="30"/>
          <w:szCs w:val="30"/>
        </w:rPr>
      </w:pPr>
    </w:p>
    <w:p w:rsidR="004126C9" w:rsidRDefault="004126C9" w:rsidP="00512544">
      <w:pPr>
        <w:spacing w:after="0" w:line="240" w:lineRule="auto"/>
        <w:rPr>
          <w:rFonts w:ascii="Times New Roman" w:hAnsi="Times New Roman"/>
          <w:sz w:val="30"/>
          <w:szCs w:val="30"/>
        </w:rPr>
      </w:pPr>
      <w:r>
        <w:rPr>
          <w:rFonts w:ascii="Times New Roman" w:hAnsi="Times New Roman"/>
          <w:sz w:val="30"/>
          <w:szCs w:val="30"/>
        </w:rPr>
        <w:br w:type="page"/>
      </w:r>
    </w:p>
    <w:p w:rsidR="00F62445" w:rsidRPr="009851F3" w:rsidRDefault="00F62445" w:rsidP="00512544">
      <w:pPr>
        <w:tabs>
          <w:tab w:val="left" w:pos="3060"/>
        </w:tabs>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 6</w:t>
      </w:r>
    </w:p>
    <w:tbl>
      <w:tblPr>
        <w:tblW w:w="9356" w:type="dxa"/>
        <w:tblInd w:w="108" w:type="dxa"/>
        <w:tblLayout w:type="fixed"/>
        <w:tblLook w:val="01E0"/>
      </w:tblPr>
      <w:tblGrid>
        <w:gridCol w:w="4962"/>
        <w:gridCol w:w="4394"/>
      </w:tblGrid>
      <w:tr w:rsidR="007841D8" w:rsidRPr="005B2B56" w:rsidTr="008F1EC1">
        <w:tc>
          <w:tcPr>
            <w:tcW w:w="4962" w:type="dxa"/>
          </w:tcPr>
          <w:p w:rsidR="007841D8" w:rsidRPr="005B2B56" w:rsidRDefault="007841D8" w:rsidP="00512544">
            <w:pPr>
              <w:spacing w:after="0" w:line="240" w:lineRule="auto"/>
              <w:jc w:val="both"/>
              <w:rPr>
                <w:rFonts w:ascii="Times New Roman" w:hAnsi="Times New Roman"/>
                <w:sz w:val="28"/>
                <w:szCs w:val="28"/>
              </w:rPr>
            </w:pPr>
          </w:p>
        </w:tc>
        <w:tc>
          <w:tcPr>
            <w:tcW w:w="4394" w:type="dxa"/>
          </w:tcPr>
          <w:p w:rsidR="007841D8" w:rsidRPr="005B2B56" w:rsidRDefault="007841D8"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УТВЕРЖДЕНО </w:t>
            </w:r>
          </w:p>
          <w:p w:rsidR="007841D8" w:rsidRPr="005B2B56" w:rsidRDefault="007841D8" w:rsidP="00512544">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5B2B56">
              <w:rPr>
                <w:rFonts w:ascii="Times New Roman" w:hAnsi="Times New Roman"/>
                <w:sz w:val="28"/>
                <w:szCs w:val="28"/>
              </w:rPr>
              <w:t xml:space="preserve">заведующего государственного </w:t>
            </w:r>
          </w:p>
          <w:p w:rsidR="007841D8" w:rsidRPr="005B2B56" w:rsidRDefault="007841D8" w:rsidP="00512544">
            <w:pPr>
              <w:spacing w:after="0" w:line="240" w:lineRule="auto"/>
              <w:jc w:val="both"/>
              <w:rPr>
                <w:rFonts w:ascii="Times New Roman" w:hAnsi="Times New Roman"/>
                <w:sz w:val="28"/>
                <w:szCs w:val="28"/>
              </w:rPr>
            </w:pPr>
            <w:r w:rsidRPr="005B2B56">
              <w:rPr>
                <w:rFonts w:ascii="Times New Roman" w:hAnsi="Times New Roman"/>
                <w:sz w:val="28"/>
                <w:szCs w:val="28"/>
              </w:rPr>
              <w:t xml:space="preserve">учреждения образования </w:t>
            </w:r>
          </w:p>
          <w:p w:rsidR="007841D8" w:rsidRDefault="007841D8" w:rsidP="00512544">
            <w:pPr>
              <w:spacing w:after="0" w:line="240" w:lineRule="auto"/>
              <w:jc w:val="both"/>
              <w:rPr>
                <w:rFonts w:ascii="Times New Roman" w:hAnsi="Times New Roman"/>
                <w:sz w:val="28"/>
                <w:szCs w:val="28"/>
              </w:rPr>
            </w:pPr>
            <w:r>
              <w:rPr>
                <w:rFonts w:ascii="Times New Roman" w:hAnsi="Times New Roman"/>
                <w:sz w:val="28"/>
                <w:szCs w:val="28"/>
              </w:rPr>
              <w:t>«Лельчицкий ясли – сад №4</w:t>
            </w:r>
            <w:r w:rsidRPr="005B2B56">
              <w:rPr>
                <w:rFonts w:ascii="Times New Roman" w:hAnsi="Times New Roman"/>
                <w:sz w:val="28"/>
                <w:szCs w:val="28"/>
              </w:rPr>
              <w:t>»</w:t>
            </w:r>
          </w:p>
          <w:p w:rsidR="007841D8" w:rsidRPr="00E76942" w:rsidRDefault="007841D8" w:rsidP="00512544">
            <w:pPr>
              <w:spacing w:after="0" w:line="240" w:lineRule="auto"/>
              <w:jc w:val="both"/>
              <w:rPr>
                <w:rFonts w:ascii="Times New Roman" w:hAnsi="Times New Roman"/>
                <w:sz w:val="28"/>
                <w:szCs w:val="28"/>
              </w:rPr>
            </w:pPr>
            <w:r>
              <w:rPr>
                <w:rFonts w:ascii="Times New Roman" w:hAnsi="Times New Roman"/>
                <w:sz w:val="28"/>
                <w:szCs w:val="28"/>
              </w:rPr>
              <w:t>___________</w:t>
            </w:r>
            <w:r w:rsidRPr="005B2B56">
              <w:rPr>
                <w:rFonts w:ascii="Times New Roman" w:hAnsi="Times New Roman"/>
                <w:sz w:val="28"/>
                <w:szCs w:val="28"/>
              </w:rPr>
              <w:t>№</w:t>
            </w:r>
            <w:r>
              <w:rPr>
                <w:rFonts w:ascii="Times New Roman" w:hAnsi="Times New Roman"/>
                <w:sz w:val="28"/>
                <w:szCs w:val="28"/>
              </w:rPr>
              <w:t>____</w:t>
            </w:r>
          </w:p>
        </w:tc>
      </w:tr>
    </w:tbl>
    <w:p w:rsidR="00F62445" w:rsidRPr="009851F3" w:rsidRDefault="00F62445" w:rsidP="00512544">
      <w:pPr>
        <w:tabs>
          <w:tab w:val="left" w:pos="5660"/>
        </w:tabs>
        <w:spacing w:after="0" w:line="240" w:lineRule="auto"/>
        <w:jc w:val="center"/>
        <w:rPr>
          <w:rFonts w:ascii="Times New Roman" w:hAnsi="Times New Roman"/>
          <w:b/>
          <w:bCs/>
          <w:sz w:val="30"/>
          <w:szCs w:val="30"/>
        </w:rPr>
      </w:pPr>
      <w:r w:rsidRPr="009851F3">
        <w:rPr>
          <w:rFonts w:ascii="Times New Roman" w:hAnsi="Times New Roman"/>
          <w:b/>
          <w:bCs/>
          <w:sz w:val="30"/>
          <w:szCs w:val="30"/>
        </w:rPr>
        <w:t>План</w:t>
      </w:r>
    </w:p>
    <w:p w:rsidR="00F62445" w:rsidRPr="009851F3" w:rsidRDefault="00F62445" w:rsidP="00512544">
      <w:pPr>
        <w:tabs>
          <w:tab w:val="left" w:pos="5660"/>
        </w:tabs>
        <w:spacing w:after="0" w:line="240" w:lineRule="auto"/>
        <w:jc w:val="center"/>
        <w:rPr>
          <w:rFonts w:ascii="Times New Roman" w:hAnsi="Times New Roman"/>
          <w:b/>
          <w:bCs/>
          <w:sz w:val="30"/>
          <w:szCs w:val="30"/>
        </w:rPr>
      </w:pPr>
      <w:r w:rsidRPr="009851F3">
        <w:rPr>
          <w:rFonts w:ascii="Times New Roman" w:hAnsi="Times New Roman"/>
          <w:b/>
          <w:bCs/>
          <w:sz w:val="30"/>
          <w:szCs w:val="30"/>
        </w:rPr>
        <w:t xml:space="preserve"> мероприятий по охране труда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3074"/>
        <w:gridCol w:w="1085"/>
        <w:gridCol w:w="1266"/>
        <w:gridCol w:w="1266"/>
        <w:gridCol w:w="1271"/>
        <w:gridCol w:w="1560"/>
      </w:tblGrid>
      <w:tr w:rsidR="00F62445" w:rsidRPr="009851F3" w:rsidTr="007841D8">
        <w:trPr>
          <w:cantSplit/>
          <w:trHeight w:val="1302"/>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w:t>
            </w:r>
          </w:p>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п/п</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Наименование (содержание) мероприятий по охране труда</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Стоимость выполнения мероприятий</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 xml:space="preserve">Сроки </w:t>
            </w:r>
            <w:proofErr w:type="spellStart"/>
            <w:r w:rsidRPr="009851F3">
              <w:rPr>
                <w:rFonts w:ascii="Times New Roman" w:hAnsi="Times New Roman"/>
                <w:sz w:val="30"/>
                <w:szCs w:val="30"/>
              </w:rPr>
              <w:t>выпол-нения</w:t>
            </w:r>
            <w:proofErr w:type="spellEnd"/>
            <w:r w:rsidRPr="009851F3">
              <w:rPr>
                <w:rFonts w:ascii="Times New Roman" w:hAnsi="Times New Roman"/>
                <w:sz w:val="30"/>
                <w:szCs w:val="30"/>
              </w:rPr>
              <w:t xml:space="preserve"> мероприятий</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ind w:left="-112" w:right="-108"/>
              <w:jc w:val="center"/>
              <w:rPr>
                <w:rFonts w:ascii="Times New Roman" w:hAnsi="Times New Roman"/>
                <w:sz w:val="30"/>
                <w:szCs w:val="30"/>
              </w:rPr>
            </w:pPr>
            <w:r w:rsidRPr="009851F3">
              <w:rPr>
                <w:rFonts w:ascii="Times New Roman" w:hAnsi="Times New Roman"/>
                <w:sz w:val="30"/>
                <w:szCs w:val="30"/>
              </w:rPr>
              <w:t xml:space="preserve">Ответственный за </w:t>
            </w:r>
            <w:proofErr w:type="spellStart"/>
            <w:r w:rsidRPr="009851F3">
              <w:rPr>
                <w:rFonts w:ascii="Times New Roman" w:hAnsi="Times New Roman"/>
                <w:sz w:val="30"/>
                <w:szCs w:val="30"/>
              </w:rPr>
              <w:t>выпол</w:t>
            </w:r>
            <w:r w:rsidR="007841D8">
              <w:rPr>
                <w:rFonts w:ascii="Times New Roman" w:hAnsi="Times New Roman"/>
                <w:sz w:val="30"/>
                <w:szCs w:val="30"/>
              </w:rPr>
              <w:t>н</w:t>
            </w:r>
            <w:r w:rsidRPr="009851F3">
              <w:rPr>
                <w:rFonts w:ascii="Times New Roman" w:hAnsi="Times New Roman"/>
                <w:sz w:val="30"/>
                <w:szCs w:val="30"/>
              </w:rPr>
              <w:t>е</w:t>
            </w:r>
            <w:proofErr w:type="spellEnd"/>
            <w:r w:rsidRPr="009851F3">
              <w:rPr>
                <w:rFonts w:ascii="Times New Roman" w:hAnsi="Times New Roman"/>
                <w:sz w:val="30"/>
                <w:szCs w:val="30"/>
              </w:rPr>
              <w:t>-(</w:t>
            </w:r>
            <w:proofErr w:type="spellStart"/>
            <w:r w:rsidRPr="009851F3">
              <w:rPr>
                <w:rFonts w:ascii="Times New Roman" w:hAnsi="Times New Roman"/>
                <w:sz w:val="30"/>
                <w:szCs w:val="30"/>
              </w:rPr>
              <w:t>подряд-чик</w:t>
            </w:r>
            <w:proofErr w:type="spellEnd"/>
            <w:r w:rsidRPr="009851F3">
              <w:rPr>
                <w:rFonts w:ascii="Times New Roman" w:hAnsi="Times New Roman"/>
                <w:sz w:val="30"/>
                <w:szCs w:val="3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ind w:left="-101" w:right="-27"/>
              <w:jc w:val="center"/>
              <w:rPr>
                <w:rFonts w:ascii="Times New Roman" w:hAnsi="Times New Roman"/>
                <w:sz w:val="30"/>
                <w:szCs w:val="30"/>
              </w:rPr>
            </w:pPr>
            <w:proofErr w:type="spellStart"/>
            <w:r w:rsidRPr="009851F3">
              <w:rPr>
                <w:rFonts w:ascii="Times New Roman" w:hAnsi="Times New Roman"/>
                <w:sz w:val="30"/>
                <w:szCs w:val="30"/>
              </w:rPr>
              <w:t>Ожи-даемая</w:t>
            </w:r>
            <w:proofErr w:type="spellEnd"/>
            <w:r w:rsidRPr="009851F3">
              <w:rPr>
                <w:rFonts w:ascii="Times New Roman" w:hAnsi="Times New Roman"/>
                <w:sz w:val="30"/>
                <w:szCs w:val="30"/>
              </w:rPr>
              <w:t xml:space="preserve"> социальная </w:t>
            </w:r>
            <w:proofErr w:type="spellStart"/>
            <w:r w:rsidRPr="009851F3">
              <w:rPr>
                <w:rFonts w:ascii="Times New Roman" w:hAnsi="Times New Roman"/>
                <w:sz w:val="30"/>
                <w:szCs w:val="30"/>
              </w:rPr>
              <w:t>эффек-тивность</w:t>
            </w:r>
            <w:proofErr w:type="spellEnd"/>
            <w:r w:rsidRPr="009851F3">
              <w:rPr>
                <w:rFonts w:ascii="Times New Roman" w:hAnsi="Times New Roman"/>
                <w:sz w:val="30"/>
                <w:szCs w:val="30"/>
              </w:rPr>
              <w:t xml:space="preserve"> </w:t>
            </w:r>
            <w:proofErr w:type="spellStart"/>
            <w:r w:rsidRPr="009851F3">
              <w:rPr>
                <w:rFonts w:ascii="Times New Roman" w:hAnsi="Times New Roman"/>
                <w:sz w:val="30"/>
                <w:szCs w:val="30"/>
              </w:rPr>
              <w:t>мероп-риятий</w:t>
            </w:r>
            <w:proofErr w:type="spellEnd"/>
          </w:p>
        </w:tc>
      </w:tr>
      <w:tr w:rsidR="00F62445" w:rsidRPr="009851F3" w:rsidTr="007841D8">
        <w:trPr>
          <w:cantSplit/>
          <w:trHeight w:val="1430"/>
        </w:trPr>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445" w:rsidRPr="009851F3" w:rsidRDefault="00F62445" w:rsidP="00512544">
            <w:pPr>
              <w:spacing w:after="0" w:line="240" w:lineRule="auto"/>
              <w:rPr>
                <w:rFonts w:ascii="Times New Roman" w:hAnsi="Times New Roman"/>
                <w:sz w:val="30"/>
                <w:szCs w:val="30"/>
              </w:rPr>
            </w:pPr>
          </w:p>
        </w:tc>
        <w:tc>
          <w:tcPr>
            <w:tcW w:w="3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445" w:rsidRPr="009851F3" w:rsidRDefault="00F62445" w:rsidP="00512544">
            <w:pPr>
              <w:spacing w:after="0" w:line="240" w:lineRule="auto"/>
              <w:rPr>
                <w:rFonts w:ascii="Times New Roman" w:hAnsi="Times New Roman"/>
                <w:sz w:val="30"/>
                <w:szCs w:val="30"/>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ind w:right="-106"/>
              <w:jc w:val="center"/>
              <w:rPr>
                <w:rFonts w:ascii="Times New Roman" w:hAnsi="Times New Roman"/>
                <w:sz w:val="30"/>
                <w:szCs w:val="30"/>
              </w:rPr>
            </w:pPr>
            <w:proofErr w:type="spellStart"/>
            <w:r>
              <w:rPr>
                <w:rFonts w:ascii="Times New Roman" w:hAnsi="Times New Roman"/>
                <w:sz w:val="30"/>
                <w:szCs w:val="30"/>
              </w:rPr>
              <w:t>Плани</w:t>
            </w:r>
            <w:r w:rsidR="007841D8">
              <w:rPr>
                <w:rFonts w:ascii="Times New Roman" w:hAnsi="Times New Roman"/>
                <w:sz w:val="30"/>
                <w:szCs w:val="30"/>
              </w:rPr>
              <w:t>-</w:t>
            </w:r>
            <w:r>
              <w:rPr>
                <w:rFonts w:ascii="Times New Roman" w:hAnsi="Times New Roman"/>
                <w:sz w:val="30"/>
                <w:szCs w:val="30"/>
              </w:rPr>
              <w:t>руемая</w:t>
            </w:r>
            <w:proofErr w:type="spellEnd"/>
            <w:r>
              <w:rPr>
                <w:rFonts w:ascii="Times New Roman" w:hAnsi="Times New Roman"/>
                <w:sz w:val="30"/>
                <w:szCs w:val="30"/>
              </w:rPr>
              <w:t xml:space="preserve"> сумма (</w:t>
            </w:r>
            <w:r w:rsidR="00F62445" w:rsidRPr="009851F3">
              <w:rPr>
                <w:rFonts w:ascii="Times New Roman" w:hAnsi="Times New Roman"/>
                <w:sz w:val="30"/>
                <w:szCs w:val="30"/>
              </w:rPr>
              <w:t>руб.)</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roofErr w:type="spellStart"/>
            <w:r w:rsidRPr="009851F3">
              <w:rPr>
                <w:rFonts w:ascii="Times New Roman" w:hAnsi="Times New Roman"/>
                <w:sz w:val="30"/>
                <w:szCs w:val="30"/>
              </w:rPr>
              <w:t>Факти</w:t>
            </w:r>
            <w:r w:rsidR="007841D8">
              <w:rPr>
                <w:rFonts w:ascii="Times New Roman" w:hAnsi="Times New Roman"/>
                <w:sz w:val="30"/>
                <w:szCs w:val="30"/>
              </w:rPr>
              <w:t>-</w:t>
            </w:r>
            <w:r w:rsidRPr="009851F3">
              <w:rPr>
                <w:rFonts w:ascii="Times New Roman" w:hAnsi="Times New Roman"/>
                <w:sz w:val="30"/>
                <w:szCs w:val="30"/>
              </w:rPr>
              <w:t>ческая</w:t>
            </w:r>
            <w:proofErr w:type="spellEnd"/>
            <w:r w:rsidRPr="009851F3">
              <w:rPr>
                <w:rFonts w:ascii="Times New Roman" w:hAnsi="Times New Roman"/>
                <w:sz w:val="30"/>
                <w:szCs w:val="30"/>
              </w:rPr>
              <w:t xml:space="preserve"> (тыс. руб.)</w:t>
            </w:r>
          </w:p>
        </w:tc>
        <w:tc>
          <w:tcPr>
            <w:tcW w:w="1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445" w:rsidRPr="009851F3" w:rsidRDefault="00F62445" w:rsidP="00512544">
            <w:pPr>
              <w:spacing w:after="0" w:line="240" w:lineRule="auto"/>
              <w:rPr>
                <w:rFonts w:ascii="Times New Roman" w:hAnsi="Times New Roman"/>
                <w:sz w:val="30"/>
                <w:szCs w:val="3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445" w:rsidRPr="009851F3" w:rsidRDefault="00F62445" w:rsidP="00512544">
            <w:pPr>
              <w:spacing w:after="0" w:line="240" w:lineRule="auto"/>
              <w:rPr>
                <w:rFonts w:ascii="Times New Roman" w:hAnsi="Times New Roman"/>
                <w:sz w:val="30"/>
                <w:szCs w:val="3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2445" w:rsidRPr="009851F3" w:rsidRDefault="00F62445" w:rsidP="00512544">
            <w:pPr>
              <w:spacing w:after="0" w:line="240" w:lineRule="auto"/>
              <w:rPr>
                <w:rFonts w:ascii="Times New Roman" w:hAnsi="Times New Roman"/>
                <w:sz w:val="30"/>
                <w:szCs w:val="30"/>
              </w:rPr>
            </w:pPr>
          </w:p>
        </w:tc>
      </w:tr>
      <w:tr w:rsidR="00F62445" w:rsidRPr="009851F3" w:rsidTr="007841D8">
        <w:trPr>
          <w:trHeight w:val="772"/>
        </w:trPr>
        <w:tc>
          <w:tcPr>
            <w:tcW w:w="651" w:type="dxa"/>
            <w:tcBorders>
              <w:top w:val="single" w:sz="4" w:space="0" w:color="auto"/>
              <w:left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lang w:val="en-US"/>
              </w:rPr>
              <w:t>I</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rPr>
                <w:rFonts w:ascii="Times New Roman" w:hAnsi="Times New Roman"/>
                <w:sz w:val="30"/>
                <w:szCs w:val="30"/>
              </w:rPr>
            </w:pPr>
            <w:r>
              <w:rPr>
                <w:rFonts w:ascii="Times New Roman" w:hAnsi="Times New Roman"/>
                <w:sz w:val="30"/>
                <w:szCs w:val="30"/>
              </w:rPr>
              <w:t>Замена оконных проемов</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rPr>
                <w:rFonts w:ascii="Times New Roman" w:hAnsi="Times New Roman"/>
                <w:sz w:val="30"/>
                <w:szCs w:val="30"/>
              </w:rPr>
            </w:pPr>
            <w:r>
              <w:rPr>
                <w:rFonts w:ascii="Times New Roman" w:hAnsi="Times New Roman"/>
                <w:sz w:val="30"/>
                <w:szCs w:val="30"/>
              </w:rPr>
              <w:t>2022-2025</w:t>
            </w:r>
            <w:r w:rsidR="00F62445" w:rsidRPr="009851F3">
              <w:rPr>
                <w:rFonts w:ascii="Times New Roman" w:hAnsi="Times New Roman"/>
                <w:sz w:val="30"/>
                <w:szCs w:val="30"/>
              </w:rPr>
              <w:t>г.</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016C06" w:rsidP="00512544">
            <w:pPr>
              <w:tabs>
                <w:tab w:val="left" w:pos="5660"/>
              </w:tabs>
              <w:spacing w:after="0" w:line="240" w:lineRule="auto"/>
              <w:jc w:val="center"/>
              <w:rPr>
                <w:rFonts w:ascii="Times New Roman" w:hAnsi="Times New Roman"/>
                <w:sz w:val="30"/>
                <w:szCs w:val="30"/>
              </w:rPr>
            </w:pPr>
            <w:proofErr w:type="spellStart"/>
            <w:r w:rsidRPr="00F87B91">
              <w:rPr>
                <w:rFonts w:ascii="Times New Roman" w:hAnsi="Times New Roman"/>
                <w:color w:val="000000"/>
                <w:sz w:val="30"/>
                <w:szCs w:val="30"/>
                <w:lang w:eastAsia="ru-RU"/>
              </w:rPr>
              <w:t>Хозспо</w:t>
            </w:r>
            <w:r>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p w:rsidR="00F62445" w:rsidRPr="009851F3" w:rsidRDefault="00F62445" w:rsidP="00512544">
            <w:pPr>
              <w:tabs>
                <w:tab w:val="left" w:pos="5660"/>
              </w:tabs>
              <w:spacing w:after="0" w:line="240" w:lineRule="auto"/>
              <w:jc w:val="center"/>
              <w:rPr>
                <w:rFonts w:ascii="Times New Roman" w:hAnsi="Times New Roman"/>
                <w:sz w:val="30"/>
                <w:szCs w:val="3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r>
      <w:tr w:rsidR="00F62445" w:rsidRPr="009851F3" w:rsidTr="007841D8">
        <w:trPr>
          <w:trHeight w:val="1550"/>
        </w:trPr>
        <w:tc>
          <w:tcPr>
            <w:tcW w:w="651" w:type="dxa"/>
            <w:tcBorders>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2</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555901" w:rsidP="00512544">
            <w:pPr>
              <w:tabs>
                <w:tab w:val="left" w:pos="5660"/>
              </w:tabs>
              <w:spacing w:after="0" w:line="240" w:lineRule="auto"/>
              <w:rPr>
                <w:rFonts w:ascii="Times New Roman" w:hAnsi="Times New Roman"/>
                <w:bCs/>
                <w:sz w:val="30"/>
                <w:szCs w:val="30"/>
              </w:rPr>
            </w:pPr>
            <w:r>
              <w:rPr>
                <w:rFonts w:ascii="Times New Roman" w:hAnsi="Times New Roman"/>
                <w:bCs/>
                <w:sz w:val="30"/>
                <w:szCs w:val="30"/>
              </w:rPr>
              <w:t>Оснащение пищеблока.</w:t>
            </w:r>
            <w:r w:rsidR="007841D8">
              <w:rPr>
                <w:rFonts w:ascii="Times New Roman" w:hAnsi="Times New Roman"/>
                <w:bCs/>
                <w:sz w:val="30"/>
                <w:szCs w:val="30"/>
              </w:rPr>
              <w:t xml:space="preserve"> </w:t>
            </w:r>
            <w:r>
              <w:rPr>
                <w:rFonts w:ascii="Times New Roman" w:hAnsi="Times New Roman"/>
                <w:bCs/>
                <w:sz w:val="30"/>
                <w:szCs w:val="30"/>
              </w:rPr>
              <w:t xml:space="preserve">Приобретение </w:t>
            </w:r>
            <w:proofErr w:type="spellStart"/>
            <w:r>
              <w:rPr>
                <w:rFonts w:ascii="Times New Roman" w:hAnsi="Times New Roman"/>
                <w:bCs/>
                <w:sz w:val="30"/>
                <w:szCs w:val="30"/>
              </w:rPr>
              <w:t>пароконвектомата</w:t>
            </w:r>
            <w:proofErr w:type="spellEnd"/>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555901"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2022</w:t>
            </w:r>
            <w:r w:rsidR="007841D8">
              <w:rPr>
                <w:rFonts w:ascii="Times New Roman" w:hAnsi="Times New Roman"/>
                <w:sz w:val="30"/>
                <w:szCs w:val="30"/>
              </w:rPr>
              <w:t>-2024</w:t>
            </w:r>
            <w:r w:rsidR="00F62445" w:rsidRPr="009851F3">
              <w:rPr>
                <w:rFonts w:ascii="Times New Roman" w:hAnsi="Times New Roman"/>
                <w:sz w:val="30"/>
                <w:szCs w:val="30"/>
              </w:rPr>
              <w:t>г.</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016C06" w:rsidP="00512544">
            <w:pPr>
              <w:spacing w:after="0" w:line="240" w:lineRule="auto"/>
              <w:rPr>
                <w:rFonts w:ascii="Times New Roman" w:hAnsi="Times New Roman"/>
                <w:sz w:val="30"/>
                <w:szCs w:val="30"/>
              </w:rPr>
            </w:pPr>
            <w:proofErr w:type="spellStart"/>
            <w:r w:rsidRPr="00F87B91">
              <w:rPr>
                <w:rFonts w:ascii="Times New Roman" w:hAnsi="Times New Roman"/>
                <w:color w:val="000000"/>
                <w:sz w:val="30"/>
                <w:szCs w:val="30"/>
                <w:lang w:eastAsia="ru-RU"/>
              </w:rPr>
              <w:t>Хозспо</w:t>
            </w:r>
            <w:r>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r>
      <w:tr w:rsidR="00F62445" w:rsidRPr="009851F3" w:rsidTr="007841D8">
        <w:trPr>
          <w:trHeight w:val="706"/>
        </w:trPr>
        <w:tc>
          <w:tcPr>
            <w:tcW w:w="65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3.</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rPr>
                <w:rFonts w:ascii="Times New Roman" w:hAnsi="Times New Roman"/>
                <w:bCs/>
                <w:sz w:val="30"/>
                <w:szCs w:val="30"/>
              </w:rPr>
            </w:pPr>
            <w:r>
              <w:rPr>
                <w:rFonts w:ascii="Times New Roman" w:hAnsi="Times New Roman"/>
                <w:bCs/>
                <w:sz w:val="30"/>
                <w:szCs w:val="30"/>
              </w:rPr>
              <w:t>Шпаклевка и покраска 4</w:t>
            </w:r>
            <w:r w:rsidR="00F62445" w:rsidRPr="009851F3">
              <w:rPr>
                <w:rFonts w:ascii="Times New Roman" w:hAnsi="Times New Roman"/>
                <w:bCs/>
                <w:sz w:val="30"/>
                <w:szCs w:val="30"/>
              </w:rPr>
              <w:t xml:space="preserve"> х групп</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2022-2024</w:t>
            </w:r>
            <w:r w:rsidR="00F62445" w:rsidRPr="009851F3">
              <w:rPr>
                <w:rFonts w:ascii="Times New Roman" w:hAnsi="Times New Roman"/>
                <w:sz w:val="30"/>
                <w:szCs w:val="30"/>
              </w:rPr>
              <w:t>г.</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016C06" w:rsidP="00512544">
            <w:pPr>
              <w:spacing w:after="0" w:line="240" w:lineRule="auto"/>
              <w:rPr>
                <w:rFonts w:ascii="Times New Roman" w:hAnsi="Times New Roman"/>
                <w:sz w:val="30"/>
                <w:szCs w:val="30"/>
              </w:rPr>
            </w:pPr>
            <w:r w:rsidRPr="00F87B91">
              <w:rPr>
                <w:rFonts w:ascii="Times New Roman" w:hAnsi="Times New Roman"/>
                <w:color w:val="000000"/>
                <w:sz w:val="30"/>
                <w:szCs w:val="30"/>
                <w:lang w:eastAsia="ru-RU"/>
              </w:rPr>
              <w:t>Собственными силами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r>
      <w:tr w:rsidR="00F62445"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r w:rsidRPr="009851F3">
              <w:rPr>
                <w:rFonts w:ascii="Times New Roman" w:hAnsi="Times New Roman"/>
                <w:sz w:val="30"/>
                <w:szCs w:val="30"/>
              </w:rPr>
              <w:t>4.</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9B5FED" w:rsidP="00512544">
            <w:pPr>
              <w:tabs>
                <w:tab w:val="left" w:pos="5660"/>
              </w:tabs>
              <w:spacing w:after="0" w:line="240" w:lineRule="auto"/>
              <w:rPr>
                <w:rFonts w:ascii="Times New Roman" w:hAnsi="Times New Roman"/>
                <w:bCs/>
                <w:sz w:val="30"/>
                <w:szCs w:val="30"/>
              </w:rPr>
            </w:pPr>
            <w:r>
              <w:rPr>
                <w:rFonts w:ascii="Times New Roman" w:hAnsi="Times New Roman"/>
                <w:bCs/>
                <w:sz w:val="30"/>
                <w:szCs w:val="30"/>
              </w:rPr>
              <w:t>Замена внутреннего</w:t>
            </w:r>
            <w:r w:rsidR="004126C9">
              <w:rPr>
                <w:rFonts w:ascii="Times New Roman" w:hAnsi="Times New Roman"/>
                <w:bCs/>
                <w:sz w:val="30"/>
                <w:szCs w:val="30"/>
              </w:rPr>
              <w:t xml:space="preserve"> осве</w:t>
            </w:r>
            <w:r w:rsidR="00555901">
              <w:rPr>
                <w:rFonts w:ascii="Times New Roman" w:hAnsi="Times New Roman"/>
                <w:bCs/>
                <w:sz w:val="30"/>
                <w:szCs w:val="30"/>
              </w:rPr>
              <w:t>щения</w:t>
            </w:r>
            <w:r w:rsidR="00F62445" w:rsidRPr="009851F3">
              <w:rPr>
                <w:rFonts w:ascii="Times New Roman" w:hAnsi="Times New Roman"/>
                <w:bCs/>
                <w:sz w:val="30"/>
                <w:szCs w:val="30"/>
              </w:rPr>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555901"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2023</w:t>
            </w:r>
            <w:r w:rsidR="00F62445" w:rsidRPr="009851F3">
              <w:rPr>
                <w:rFonts w:ascii="Times New Roman" w:hAnsi="Times New Roman"/>
                <w:sz w:val="30"/>
                <w:szCs w:val="30"/>
              </w:rPr>
              <w:t>г.</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016C06" w:rsidP="00512544">
            <w:pPr>
              <w:spacing w:after="0" w:line="240" w:lineRule="auto"/>
              <w:rPr>
                <w:rFonts w:ascii="Times New Roman" w:hAnsi="Times New Roman"/>
                <w:sz w:val="30"/>
                <w:szCs w:val="30"/>
              </w:rPr>
            </w:pPr>
            <w:proofErr w:type="spellStart"/>
            <w:r w:rsidRPr="00F87B91">
              <w:rPr>
                <w:rFonts w:ascii="Times New Roman" w:hAnsi="Times New Roman"/>
                <w:color w:val="000000"/>
                <w:sz w:val="30"/>
                <w:szCs w:val="30"/>
                <w:lang w:eastAsia="ru-RU"/>
              </w:rPr>
              <w:t>Хозспо</w:t>
            </w:r>
            <w:r>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62445" w:rsidRPr="009851F3" w:rsidRDefault="00F62445" w:rsidP="00512544">
            <w:pPr>
              <w:tabs>
                <w:tab w:val="left" w:pos="5660"/>
              </w:tabs>
              <w:spacing w:after="0" w:line="240" w:lineRule="auto"/>
              <w:jc w:val="center"/>
              <w:rPr>
                <w:rFonts w:ascii="Times New Roman" w:hAnsi="Times New Roman"/>
                <w:sz w:val="30"/>
                <w:szCs w:val="30"/>
              </w:rPr>
            </w:pPr>
          </w:p>
        </w:tc>
      </w:tr>
      <w:tr w:rsidR="007841D8"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 xml:space="preserve">5. </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7841D8" w:rsidRDefault="007841D8" w:rsidP="00512544">
            <w:pPr>
              <w:tabs>
                <w:tab w:val="left" w:pos="5660"/>
              </w:tabs>
              <w:spacing w:after="0" w:line="240" w:lineRule="auto"/>
              <w:rPr>
                <w:rFonts w:ascii="Times New Roman" w:hAnsi="Times New Roman"/>
                <w:bCs/>
                <w:sz w:val="30"/>
                <w:szCs w:val="30"/>
              </w:rPr>
            </w:pPr>
            <w:r>
              <w:rPr>
                <w:rFonts w:ascii="Times New Roman" w:hAnsi="Times New Roman"/>
                <w:bCs/>
                <w:sz w:val="30"/>
                <w:szCs w:val="30"/>
              </w:rPr>
              <w:t>Ремонт</w:t>
            </w:r>
            <w:r w:rsidR="004126C9">
              <w:rPr>
                <w:rFonts w:ascii="Times New Roman" w:hAnsi="Times New Roman"/>
                <w:bCs/>
                <w:sz w:val="30"/>
                <w:szCs w:val="30"/>
              </w:rPr>
              <w:t xml:space="preserve"> кровли</w:t>
            </w:r>
            <w:r>
              <w:rPr>
                <w:rFonts w:ascii="Times New Roman" w:hAnsi="Times New Roman"/>
                <w:bCs/>
                <w:sz w:val="30"/>
                <w:szCs w:val="30"/>
              </w:rPr>
              <w:t xml:space="preserve"> здания </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jc w:val="center"/>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841D8" w:rsidRDefault="007841D8"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2022-2024</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016C06" w:rsidP="00512544">
            <w:pPr>
              <w:spacing w:after="0" w:line="240" w:lineRule="auto"/>
              <w:rPr>
                <w:rFonts w:ascii="Times New Roman" w:hAnsi="Times New Roman"/>
                <w:sz w:val="30"/>
                <w:szCs w:val="30"/>
              </w:rPr>
            </w:pPr>
            <w:proofErr w:type="spellStart"/>
            <w:r w:rsidRPr="00F87B91">
              <w:rPr>
                <w:rFonts w:ascii="Times New Roman" w:hAnsi="Times New Roman"/>
                <w:color w:val="000000"/>
                <w:sz w:val="30"/>
                <w:szCs w:val="30"/>
                <w:lang w:eastAsia="ru-RU"/>
              </w:rPr>
              <w:t>Хозспо</w:t>
            </w:r>
            <w:r>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jc w:val="center"/>
              <w:rPr>
                <w:rFonts w:ascii="Times New Roman" w:hAnsi="Times New Roman"/>
                <w:sz w:val="30"/>
                <w:szCs w:val="30"/>
              </w:rPr>
            </w:pPr>
          </w:p>
        </w:tc>
      </w:tr>
      <w:tr w:rsidR="007841D8"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7841D8" w:rsidRDefault="007841D8"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 xml:space="preserve">6. </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7841D8" w:rsidRDefault="007841D8" w:rsidP="00512544">
            <w:pPr>
              <w:tabs>
                <w:tab w:val="left" w:pos="5660"/>
              </w:tabs>
              <w:spacing w:after="0" w:line="240" w:lineRule="auto"/>
              <w:rPr>
                <w:rFonts w:ascii="Times New Roman" w:hAnsi="Times New Roman"/>
                <w:bCs/>
                <w:sz w:val="30"/>
                <w:szCs w:val="30"/>
              </w:rPr>
            </w:pPr>
            <w:r>
              <w:rPr>
                <w:rFonts w:ascii="Times New Roman" w:hAnsi="Times New Roman"/>
                <w:bCs/>
                <w:sz w:val="30"/>
                <w:szCs w:val="30"/>
              </w:rPr>
              <w:t xml:space="preserve">Замена </w:t>
            </w:r>
            <w:r w:rsidR="004126C9">
              <w:rPr>
                <w:rFonts w:ascii="Times New Roman" w:hAnsi="Times New Roman"/>
                <w:bCs/>
                <w:sz w:val="30"/>
                <w:szCs w:val="30"/>
              </w:rPr>
              <w:t xml:space="preserve">твердого покрытия </w:t>
            </w:r>
            <w:r>
              <w:rPr>
                <w:rFonts w:ascii="Times New Roman" w:hAnsi="Times New Roman"/>
                <w:bCs/>
                <w:sz w:val="30"/>
                <w:szCs w:val="30"/>
              </w:rPr>
              <w:t>уличных дорожек на плиточное</w:t>
            </w:r>
            <w:r w:rsidR="004126C9">
              <w:rPr>
                <w:rFonts w:ascii="Times New Roman" w:hAnsi="Times New Roman"/>
                <w:bCs/>
                <w:sz w:val="30"/>
                <w:szCs w:val="30"/>
              </w:rPr>
              <w:t xml:space="preserve"> покрытие</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jc w:val="center"/>
              <w:rPr>
                <w:rFonts w:ascii="Times New Roman" w:hAnsi="Times New Roman"/>
                <w:sz w:val="30"/>
                <w:szCs w:val="3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7841D8" w:rsidRDefault="007841D8"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2024-2025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016C06" w:rsidP="00512544">
            <w:pPr>
              <w:spacing w:after="0" w:line="240" w:lineRule="auto"/>
              <w:rPr>
                <w:rFonts w:ascii="Times New Roman" w:hAnsi="Times New Roman"/>
                <w:sz w:val="30"/>
                <w:szCs w:val="30"/>
              </w:rPr>
            </w:pPr>
            <w:proofErr w:type="spellStart"/>
            <w:r w:rsidRPr="00F87B91">
              <w:rPr>
                <w:rFonts w:ascii="Times New Roman" w:hAnsi="Times New Roman"/>
                <w:color w:val="000000"/>
                <w:sz w:val="30"/>
                <w:szCs w:val="30"/>
                <w:lang w:eastAsia="ru-RU"/>
              </w:rPr>
              <w:t>Хозспо</w:t>
            </w:r>
            <w:r>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1D8" w:rsidRPr="009851F3" w:rsidRDefault="007841D8" w:rsidP="00512544">
            <w:pPr>
              <w:tabs>
                <w:tab w:val="left" w:pos="5660"/>
              </w:tabs>
              <w:spacing w:after="0" w:line="240" w:lineRule="auto"/>
              <w:jc w:val="center"/>
              <w:rPr>
                <w:rFonts w:ascii="Times New Roman" w:hAnsi="Times New Roman"/>
                <w:sz w:val="30"/>
                <w:szCs w:val="30"/>
              </w:rPr>
            </w:pPr>
          </w:p>
        </w:tc>
      </w:tr>
      <w:tr w:rsidR="00F87B91"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F87B91" w:rsidRDefault="004126C9"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7.</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F87B91" w:rsidRPr="00F87B91" w:rsidRDefault="00F87B91" w:rsidP="00512544">
            <w:pPr>
              <w:spacing w:after="0" w:line="240" w:lineRule="auto"/>
              <w:jc w:val="both"/>
              <w:rPr>
                <w:rFonts w:ascii="Times New Roman" w:hAnsi="Times New Roman"/>
                <w:sz w:val="30"/>
                <w:szCs w:val="30"/>
                <w:lang w:eastAsia="ru-RU"/>
              </w:rPr>
            </w:pPr>
            <w:r w:rsidRPr="00F87B91">
              <w:rPr>
                <w:rFonts w:ascii="Times New Roman" w:hAnsi="Times New Roman"/>
                <w:color w:val="000000"/>
                <w:sz w:val="30"/>
                <w:szCs w:val="30"/>
                <w:lang w:eastAsia="ru-RU"/>
              </w:rPr>
              <w:t>Промывание отопительной системы</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F87B91" w:rsidRPr="00F87B91" w:rsidRDefault="00F87B91" w:rsidP="00512544">
            <w:pPr>
              <w:spacing w:after="0" w:line="240" w:lineRule="auto"/>
              <w:jc w:val="both"/>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87B91" w:rsidRPr="00F87B91" w:rsidRDefault="00F87B91" w:rsidP="00512544">
            <w:pPr>
              <w:spacing w:after="0" w:line="240" w:lineRule="auto"/>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F87B91" w:rsidRPr="00F87B91" w:rsidRDefault="00F87B91" w:rsidP="00512544">
            <w:pPr>
              <w:spacing w:after="0" w:line="240" w:lineRule="auto"/>
              <w:jc w:val="both"/>
              <w:rPr>
                <w:rFonts w:ascii="Times New Roman" w:hAnsi="Times New Roman"/>
                <w:sz w:val="30"/>
                <w:szCs w:val="30"/>
                <w:lang w:eastAsia="ru-RU"/>
              </w:rPr>
            </w:pPr>
            <w:r w:rsidRPr="00F87B91">
              <w:rPr>
                <w:rFonts w:ascii="Times New Roman" w:hAnsi="Times New Roman"/>
                <w:color w:val="000000"/>
                <w:sz w:val="30"/>
                <w:szCs w:val="30"/>
                <w:lang w:eastAsia="ru-RU"/>
              </w:rPr>
              <w:t>2022-2025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87B91" w:rsidRPr="00F87B91" w:rsidRDefault="00F87B91" w:rsidP="00512544">
            <w:pPr>
              <w:spacing w:after="0" w:line="240" w:lineRule="auto"/>
              <w:jc w:val="both"/>
              <w:rPr>
                <w:rFonts w:ascii="Times New Roman" w:hAnsi="Times New Roman"/>
                <w:sz w:val="30"/>
                <w:szCs w:val="30"/>
                <w:lang w:eastAsia="ru-RU"/>
              </w:rPr>
            </w:pPr>
            <w:proofErr w:type="spellStart"/>
            <w:r w:rsidRPr="00F87B91">
              <w:rPr>
                <w:rFonts w:ascii="Times New Roman" w:hAnsi="Times New Roman"/>
                <w:color w:val="000000"/>
                <w:sz w:val="30"/>
                <w:szCs w:val="30"/>
                <w:lang w:eastAsia="ru-RU"/>
              </w:rPr>
              <w:t>Хозспо</w:t>
            </w:r>
            <w:r w:rsidR="004126C9">
              <w:rPr>
                <w:rFonts w:ascii="Times New Roman" w:hAnsi="Times New Roman"/>
                <w:color w:val="000000"/>
                <w:sz w:val="30"/>
                <w:szCs w:val="30"/>
                <w:lang w:eastAsia="ru-RU"/>
              </w:rPr>
              <w:t>-</w:t>
            </w:r>
            <w:r w:rsidRPr="00F87B91">
              <w:rPr>
                <w:rFonts w:ascii="Times New Roman" w:hAnsi="Times New Roman"/>
                <w:color w:val="000000"/>
                <w:sz w:val="30"/>
                <w:szCs w:val="30"/>
                <w:lang w:eastAsia="ru-RU"/>
              </w:rPr>
              <w:t>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7B91" w:rsidRPr="009851F3" w:rsidRDefault="00F87B91" w:rsidP="00512544">
            <w:pPr>
              <w:tabs>
                <w:tab w:val="left" w:pos="5660"/>
              </w:tabs>
              <w:spacing w:after="0" w:line="240" w:lineRule="auto"/>
              <w:jc w:val="center"/>
              <w:rPr>
                <w:rFonts w:ascii="Times New Roman" w:hAnsi="Times New Roman"/>
                <w:sz w:val="30"/>
                <w:szCs w:val="30"/>
              </w:rPr>
            </w:pPr>
          </w:p>
        </w:tc>
      </w:tr>
      <w:tr w:rsidR="004126C9"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4126C9" w:rsidRDefault="004126C9"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8.</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4126C9" w:rsidRPr="00F87B91" w:rsidRDefault="004126C9" w:rsidP="00512544">
            <w:pPr>
              <w:spacing w:after="0" w:line="240" w:lineRule="auto"/>
              <w:jc w:val="both"/>
              <w:rPr>
                <w:rFonts w:ascii="Times New Roman" w:hAnsi="Times New Roman"/>
                <w:sz w:val="30"/>
                <w:szCs w:val="30"/>
                <w:lang w:eastAsia="ru-RU"/>
              </w:rPr>
            </w:pPr>
            <w:r w:rsidRPr="00F87B91">
              <w:rPr>
                <w:rFonts w:ascii="Times New Roman" w:hAnsi="Times New Roman"/>
                <w:color w:val="000000"/>
                <w:sz w:val="30"/>
                <w:szCs w:val="30"/>
                <w:lang w:eastAsia="ru-RU"/>
              </w:rPr>
              <w:t>Текущий ремонт здания</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26C9" w:rsidRPr="00F87B91" w:rsidRDefault="004126C9" w:rsidP="00512544">
            <w:pPr>
              <w:spacing w:after="0" w:line="240" w:lineRule="auto"/>
              <w:jc w:val="both"/>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F87B91" w:rsidRDefault="004126C9" w:rsidP="00512544">
            <w:pPr>
              <w:spacing w:after="0" w:line="240" w:lineRule="auto"/>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F87B91" w:rsidRDefault="004126C9" w:rsidP="00512544">
            <w:pPr>
              <w:spacing w:after="0" w:line="240" w:lineRule="auto"/>
              <w:jc w:val="both"/>
              <w:rPr>
                <w:rFonts w:ascii="Times New Roman" w:hAnsi="Times New Roman"/>
                <w:sz w:val="30"/>
                <w:szCs w:val="30"/>
                <w:lang w:eastAsia="ru-RU"/>
              </w:rPr>
            </w:pPr>
            <w:r>
              <w:rPr>
                <w:rFonts w:ascii="Times New Roman" w:hAnsi="Times New Roman"/>
                <w:color w:val="000000"/>
                <w:sz w:val="30"/>
                <w:szCs w:val="30"/>
                <w:lang w:eastAsia="ru-RU"/>
              </w:rPr>
              <w:t xml:space="preserve">Ежегодно </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126C9" w:rsidRPr="00F87B91" w:rsidRDefault="004126C9" w:rsidP="00512544">
            <w:pPr>
              <w:spacing w:after="0" w:line="240" w:lineRule="auto"/>
              <w:jc w:val="both"/>
              <w:rPr>
                <w:rFonts w:ascii="Times New Roman" w:hAnsi="Times New Roman"/>
                <w:sz w:val="30"/>
                <w:szCs w:val="30"/>
                <w:lang w:eastAsia="ru-RU"/>
              </w:rPr>
            </w:pPr>
            <w:r w:rsidRPr="00F87B91">
              <w:rPr>
                <w:rFonts w:ascii="Times New Roman" w:hAnsi="Times New Roman"/>
                <w:color w:val="000000"/>
                <w:sz w:val="30"/>
                <w:szCs w:val="30"/>
                <w:lang w:eastAsia="ru-RU"/>
              </w:rPr>
              <w:t>Собственными силами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26C9" w:rsidRPr="009851F3" w:rsidRDefault="004126C9" w:rsidP="00512544">
            <w:pPr>
              <w:tabs>
                <w:tab w:val="left" w:pos="5660"/>
              </w:tabs>
              <w:spacing w:after="0" w:line="240" w:lineRule="auto"/>
              <w:jc w:val="center"/>
              <w:rPr>
                <w:rFonts w:ascii="Times New Roman" w:hAnsi="Times New Roman"/>
                <w:sz w:val="30"/>
                <w:szCs w:val="30"/>
              </w:rPr>
            </w:pPr>
          </w:p>
        </w:tc>
      </w:tr>
      <w:tr w:rsidR="004126C9"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4126C9" w:rsidRDefault="004126C9"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lastRenderedPageBreak/>
              <w:t>9.</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r w:rsidRPr="004126C9">
              <w:rPr>
                <w:rFonts w:ascii="Times New Roman" w:hAnsi="Times New Roman"/>
                <w:color w:val="000000"/>
                <w:sz w:val="30"/>
                <w:szCs w:val="30"/>
                <w:lang w:eastAsia="ru-RU"/>
              </w:rPr>
              <w:t>Обеспечение работников спецодеждой и средствами индивидуальной защиты согласно нормативных</w:t>
            </w:r>
          </w:p>
          <w:p w:rsidR="004126C9" w:rsidRPr="004126C9" w:rsidRDefault="004126C9" w:rsidP="00512544">
            <w:pPr>
              <w:spacing w:after="0" w:line="240" w:lineRule="auto"/>
              <w:jc w:val="both"/>
              <w:rPr>
                <w:rFonts w:ascii="Times New Roman" w:hAnsi="Times New Roman"/>
                <w:sz w:val="30"/>
                <w:szCs w:val="30"/>
                <w:lang w:eastAsia="ru-RU"/>
              </w:rPr>
            </w:pPr>
            <w:r w:rsidRPr="004126C9">
              <w:rPr>
                <w:rFonts w:ascii="Times New Roman" w:hAnsi="Times New Roman"/>
                <w:color w:val="000000"/>
                <w:sz w:val="30"/>
                <w:szCs w:val="30"/>
                <w:lang w:eastAsia="ru-RU"/>
              </w:rPr>
              <w:t>требований</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r>
              <w:rPr>
                <w:rFonts w:ascii="Times New Roman" w:hAnsi="Times New Roman"/>
                <w:color w:val="000000"/>
                <w:sz w:val="30"/>
                <w:szCs w:val="30"/>
                <w:lang w:eastAsia="ru-RU"/>
              </w:rPr>
              <w:t xml:space="preserve">Ежегодно </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proofErr w:type="spellStart"/>
            <w:r w:rsidRPr="004126C9">
              <w:rPr>
                <w:rFonts w:ascii="Times New Roman" w:hAnsi="Times New Roman"/>
                <w:color w:val="000000"/>
                <w:sz w:val="30"/>
                <w:szCs w:val="30"/>
                <w:lang w:eastAsia="ru-RU"/>
              </w:rPr>
              <w:t>Хозспособом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26C9" w:rsidRPr="009851F3" w:rsidRDefault="004126C9" w:rsidP="00512544">
            <w:pPr>
              <w:tabs>
                <w:tab w:val="left" w:pos="5660"/>
              </w:tabs>
              <w:spacing w:after="0" w:line="240" w:lineRule="auto"/>
              <w:jc w:val="center"/>
              <w:rPr>
                <w:rFonts w:ascii="Times New Roman" w:hAnsi="Times New Roman"/>
                <w:sz w:val="30"/>
                <w:szCs w:val="30"/>
              </w:rPr>
            </w:pPr>
          </w:p>
        </w:tc>
      </w:tr>
      <w:tr w:rsidR="004126C9" w:rsidRPr="009851F3" w:rsidTr="007841D8">
        <w:trPr>
          <w:trHeight w:val="713"/>
        </w:trPr>
        <w:tc>
          <w:tcPr>
            <w:tcW w:w="651" w:type="dxa"/>
            <w:tcBorders>
              <w:top w:val="single" w:sz="4" w:space="0" w:color="auto"/>
              <w:left w:val="single" w:sz="4" w:space="0" w:color="auto"/>
              <w:bottom w:val="single" w:sz="4" w:space="0" w:color="auto"/>
              <w:right w:val="single" w:sz="4" w:space="0" w:color="auto"/>
            </w:tcBorders>
            <w:shd w:val="clear" w:color="auto" w:fill="auto"/>
          </w:tcPr>
          <w:p w:rsidR="004126C9" w:rsidRDefault="004126C9" w:rsidP="00512544">
            <w:pPr>
              <w:tabs>
                <w:tab w:val="left" w:pos="5660"/>
              </w:tabs>
              <w:spacing w:after="0" w:line="240" w:lineRule="auto"/>
              <w:jc w:val="center"/>
              <w:rPr>
                <w:rFonts w:ascii="Times New Roman" w:hAnsi="Times New Roman"/>
                <w:sz w:val="30"/>
                <w:szCs w:val="30"/>
              </w:rPr>
            </w:pPr>
            <w:r>
              <w:rPr>
                <w:rFonts w:ascii="Times New Roman" w:hAnsi="Times New Roman"/>
                <w:sz w:val="30"/>
                <w:szCs w:val="30"/>
              </w:rPr>
              <w:t>10.</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color w:val="000000"/>
                <w:sz w:val="30"/>
                <w:szCs w:val="30"/>
                <w:lang w:eastAsia="ru-RU"/>
              </w:rPr>
            </w:pPr>
            <w:r>
              <w:rPr>
                <w:rFonts w:ascii="Times New Roman" w:hAnsi="Times New Roman"/>
                <w:color w:val="000000"/>
                <w:sz w:val="30"/>
                <w:szCs w:val="30"/>
                <w:lang w:eastAsia="ru-RU"/>
              </w:rPr>
              <w:t>Приобретение моющих и дезинфицирующих моющих средств</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rPr>
                <w:rFonts w:ascii="Times New Roman" w:hAnsi="Times New Roman"/>
                <w:sz w:val="30"/>
                <w:szCs w:val="30"/>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r>
              <w:rPr>
                <w:rFonts w:ascii="Times New Roman" w:hAnsi="Times New Roman"/>
                <w:color w:val="000000"/>
                <w:sz w:val="30"/>
                <w:szCs w:val="30"/>
                <w:lang w:eastAsia="ru-RU"/>
              </w:rPr>
              <w:t xml:space="preserve">В течение года </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126C9" w:rsidRPr="004126C9" w:rsidRDefault="004126C9" w:rsidP="00512544">
            <w:pPr>
              <w:spacing w:after="0" w:line="240" w:lineRule="auto"/>
              <w:jc w:val="both"/>
              <w:rPr>
                <w:rFonts w:ascii="Times New Roman" w:hAnsi="Times New Roman"/>
                <w:sz w:val="30"/>
                <w:szCs w:val="30"/>
                <w:lang w:eastAsia="ru-RU"/>
              </w:rPr>
            </w:pPr>
            <w:proofErr w:type="spellStart"/>
            <w:r w:rsidRPr="004126C9">
              <w:rPr>
                <w:rFonts w:ascii="Times New Roman" w:hAnsi="Times New Roman"/>
                <w:color w:val="000000"/>
                <w:sz w:val="30"/>
                <w:szCs w:val="30"/>
                <w:lang w:eastAsia="ru-RU"/>
              </w:rPr>
              <w:t>Хозспособом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26C9" w:rsidRPr="009851F3" w:rsidRDefault="004126C9" w:rsidP="00512544">
            <w:pPr>
              <w:tabs>
                <w:tab w:val="left" w:pos="5660"/>
              </w:tabs>
              <w:spacing w:after="0" w:line="240" w:lineRule="auto"/>
              <w:jc w:val="center"/>
              <w:rPr>
                <w:rFonts w:ascii="Times New Roman" w:hAnsi="Times New Roman"/>
                <w:sz w:val="30"/>
                <w:szCs w:val="30"/>
              </w:rPr>
            </w:pPr>
          </w:p>
        </w:tc>
      </w:tr>
    </w:tbl>
    <w:p w:rsidR="004126C9" w:rsidRDefault="004126C9" w:rsidP="00512544">
      <w:pPr>
        <w:tabs>
          <w:tab w:val="left" w:pos="5660"/>
        </w:tabs>
        <w:spacing w:after="0" w:line="240" w:lineRule="auto"/>
        <w:rPr>
          <w:rFonts w:ascii="Times New Roman" w:hAnsi="Times New Roman"/>
          <w:sz w:val="30"/>
          <w:szCs w:val="30"/>
        </w:rPr>
      </w:pPr>
    </w:p>
    <w:p w:rsidR="00F62445" w:rsidRPr="009851F3" w:rsidRDefault="00F62445" w:rsidP="00512544">
      <w:pPr>
        <w:tabs>
          <w:tab w:val="left" w:pos="5660"/>
        </w:tabs>
        <w:spacing w:after="0" w:line="240" w:lineRule="auto"/>
        <w:rPr>
          <w:rFonts w:ascii="Times New Roman" w:hAnsi="Times New Roman"/>
          <w:sz w:val="30"/>
          <w:szCs w:val="30"/>
        </w:rPr>
      </w:pPr>
      <w:r w:rsidRPr="009851F3">
        <w:rPr>
          <w:rFonts w:ascii="Times New Roman" w:hAnsi="Times New Roman"/>
          <w:sz w:val="30"/>
          <w:szCs w:val="30"/>
        </w:rPr>
        <w:t>Основание: 1.Постановление Министерства труда Республики Беларусь от 23.10.2000г., №136</w:t>
      </w:r>
    </w:p>
    <w:p w:rsidR="004126C9" w:rsidRDefault="004126C9" w:rsidP="00512544">
      <w:pPr>
        <w:spacing w:after="0" w:line="240" w:lineRule="auto"/>
        <w:ind w:left="284"/>
        <w:jc w:val="both"/>
        <w:rPr>
          <w:rFonts w:ascii="Times New Roman" w:hAnsi="Times New Roman"/>
          <w:b/>
          <w:sz w:val="30"/>
          <w:szCs w:val="30"/>
        </w:rPr>
      </w:pPr>
    </w:p>
    <w:p w:rsidR="004126C9" w:rsidRDefault="004126C9" w:rsidP="00512544">
      <w:pPr>
        <w:spacing w:after="0" w:line="240" w:lineRule="auto"/>
        <w:ind w:left="284"/>
        <w:jc w:val="both"/>
        <w:rPr>
          <w:rFonts w:ascii="Times New Roman" w:hAnsi="Times New Roman"/>
          <w:b/>
          <w:sz w:val="30"/>
          <w:szCs w:val="30"/>
        </w:rPr>
      </w:pPr>
    </w:p>
    <w:p w:rsidR="00F62445" w:rsidRPr="001E6532" w:rsidRDefault="00F62445" w:rsidP="00512544">
      <w:pPr>
        <w:spacing w:after="0" w:line="240" w:lineRule="auto"/>
        <w:ind w:left="284"/>
        <w:jc w:val="both"/>
        <w:rPr>
          <w:rFonts w:ascii="Times New Roman" w:hAnsi="Times New Roman"/>
          <w:sz w:val="30"/>
          <w:szCs w:val="30"/>
        </w:rPr>
      </w:pPr>
      <w:r w:rsidRPr="001E6532">
        <w:rPr>
          <w:rFonts w:ascii="Times New Roman" w:hAnsi="Times New Roman"/>
          <w:sz w:val="30"/>
          <w:szCs w:val="30"/>
        </w:rPr>
        <w:t>СОГЛАСОВАНО</w:t>
      </w:r>
    </w:p>
    <w:p w:rsidR="00F62445" w:rsidRPr="009851F3"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Постановление ___________ №____</w:t>
      </w:r>
    </w:p>
    <w:p w:rsidR="00F62445" w:rsidRPr="009851F3"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 xml:space="preserve">Председатель первичной </w:t>
      </w:r>
    </w:p>
    <w:p w:rsidR="00F62445" w:rsidRPr="009851F3"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 xml:space="preserve">профсоюзной организации _____________Т.В. Ляховец </w:t>
      </w:r>
    </w:p>
    <w:p w:rsidR="00F62445" w:rsidRPr="00F62445" w:rsidRDefault="00F62445" w:rsidP="00512544">
      <w:pPr>
        <w:spacing w:after="0" w:line="240" w:lineRule="auto"/>
        <w:contextualSpacing/>
        <w:jc w:val="right"/>
        <w:rPr>
          <w:rFonts w:ascii="Times New Roman" w:hAnsi="Times New Roman"/>
          <w:sz w:val="28"/>
          <w:szCs w:val="28"/>
        </w:rPr>
      </w:pPr>
      <w:r w:rsidRPr="009851F3">
        <w:rPr>
          <w:sz w:val="30"/>
          <w:szCs w:val="30"/>
        </w:rPr>
        <w:br w:type="page"/>
      </w:r>
      <w:r>
        <w:rPr>
          <w:rFonts w:ascii="Times New Roman" w:hAnsi="Times New Roman"/>
          <w:sz w:val="30"/>
          <w:szCs w:val="30"/>
        </w:rPr>
        <w:lastRenderedPageBreak/>
        <w:t>Приложение № 7</w:t>
      </w:r>
    </w:p>
    <w:p w:rsidR="00F62445" w:rsidRPr="009851F3" w:rsidRDefault="00F62445" w:rsidP="00512544">
      <w:pPr>
        <w:spacing w:after="0" w:line="240" w:lineRule="auto"/>
      </w:pPr>
    </w:p>
    <w:tbl>
      <w:tblPr>
        <w:tblW w:w="0" w:type="auto"/>
        <w:tblInd w:w="108" w:type="dxa"/>
        <w:tblLayout w:type="fixed"/>
        <w:tblLook w:val="01E0"/>
      </w:tblPr>
      <w:tblGrid>
        <w:gridCol w:w="5220"/>
        <w:gridCol w:w="4278"/>
      </w:tblGrid>
      <w:tr w:rsidR="00F62445" w:rsidRPr="009851F3" w:rsidTr="003C2D37">
        <w:tc>
          <w:tcPr>
            <w:tcW w:w="5220" w:type="dxa"/>
          </w:tcPr>
          <w:p w:rsidR="00F62445" w:rsidRPr="009851F3" w:rsidRDefault="00F62445" w:rsidP="00512544">
            <w:pPr>
              <w:spacing w:after="0" w:line="240" w:lineRule="auto"/>
              <w:jc w:val="both"/>
              <w:rPr>
                <w:rFonts w:ascii="Times New Roman" w:hAnsi="Times New Roman"/>
                <w:sz w:val="30"/>
                <w:szCs w:val="30"/>
              </w:rPr>
            </w:pPr>
          </w:p>
        </w:tc>
        <w:tc>
          <w:tcPr>
            <w:tcW w:w="4278" w:type="dxa"/>
          </w:tcPr>
          <w:p w:rsidR="00F62445" w:rsidRPr="009851F3" w:rsidRDefault="00F62445" w:rsidP="00512544">
            <w:pPr>
              <w:spacing w:after="0" w:line="240" w:lineRule="auto"/>
              <w:jc w:val="both"/>
              <w:rPr>
                <w:rFonts w:ascii="Times New Roman" w:hAnsi="Times New Roman"/>
                <w:sz w:val="30"/>
                <w:szCs w:val="30"/>
              </w:rPr>
            </w:pPr>
            <w:r w:rsidRPr="009851F3">
              <w:rPr>
                <w:rFonts w:ascii="Times New Roman" w:hAnsi="Times New Roman"/>
                <w:sz w:val="30"/>
                <w:szCs w:val="30"/>
              </w:rPr>
              <w:t xml:space="preserve">УТВЕРЖДЕНО </w:t>
            </w:r>
          </w:p>
          <w:p w:rsidR="00F62445" w:rsidRPr="009851F3" w:rsidRDefault="00F62445" w:rsidP="00512544">
            <w:pPr>
              <w:spacing w:after="0" w:line="240" w:lineRule="auto"/>
              <w:jc w:val="both"/>
              <w:rPr>
                <w:rFonts w:ascii="Times New Roman" w:hAnsi="Times New Roman"/>
                <w:sz w:val="30"/>
                <w:szCs w:val="30"/>
              </w:rPr>
            </w:pPr>
            <w:r w:rsidRPr="009851F3">
              <w:rPr>
                <w:rFonts w:ascii="Times New Roman" w:hAnsi="Times New Roman"/>
                <w:sz w:val="30"/>
                <w:szCs w:val="30"/>
              </w:rPr>
              <w:t>Приказ  заведующего государственного учреждения образования «Лельчицкий ясли-сад №4»</w:t>
            </w:r>
          </w:p>
          <w:p w:rsidR="00F62445" w:rsidRPr="009851F3" w:rsidRDefault="003C2D37"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w:t>
            </w:r>
          </w:p>
          <w:p w:rsidR="00F62445" w:rsidRPr="009851F3" w:rsidRDefault="00F62445" w:rsidP="00512544">
            <w:pPr>
              <w:spacing w:after="0" w:line="240" w:lineRule="auto"/>
              <w:jc w:val="both"/>
              <w:rPr>
                <w:rFonts w:ascii="Times New Roman" w:hAnsi="Times New Roman"/>
                <w:sz w:val="30"/>
                <w:szCs w:val="30"/>
              </w:rPr>
            </w:pPr>
          </w:p>
        </w:tc>
      </w:tr>
    </w:tbl>
    <w:p w:rsidR="00F62445" w:rsidRPr="009851F3" w:rsidRDefault="00F62445" w:rsidP="00512544">
      <w:pPr>
        <w:spacing w:after="0" w:line="240" w:lineRule="auto"/>
        <w:jc w:val="center"/>
        <w:rPr>
          <w:rFonts w:ascii="Times New Roman" w:hAnsi="Times New Roman"/>
          <w:b/>
          <w:sz w:val="30"/>
          <w:szCs w:val="30"/>
        </w:rPr>
      </w:pPr>
      <w:r w:rsidRPr="009851F3">
        <w:rPr>
          <w:rFonts w:ascii="Times New Roman" w:hAnsi="Times New Roman"/>
          <w:b/>
          <w:sz w:val="30"/>
          <w:szCs w:val="30"/>
        </w:rPr>
        <w:t>ПЕРЕЧЕНЬ</w:t>
      </w:r>
    </w:p>
    <w:p w:rsidR="00F62445" w:rsidRPr="001E6532" w:rsidRDefault="00F62445" w:rsidP="00512544">
      <w:pPr>
        <w:spacing w:after="0" w:line="240" w:lineRule="auto"/>
        <w:jc w:val="center"/>
        <w:rPr>
          <w:rFonts w:ascii="Times New Roman" w:hAnsi="Times New Roman"/>
          <w:sz w:val="30"/>
          <w:szCs w:val="30"/>
        </w:rPr>
      </w:pPr>
      <w:r w:rsidRPr="001E6532">
        <w:rPr>
          <w:rFonts w:ascii="Times New Roman" w:hAnsi="Times New Roman"/>
          <w:sz w:val="30"/>
          <w:szCs w:val="30"/>
        </w:rPr>
        <w:t>профессий и должностей работников,</w:t>
      </w:r>
    </w:p>
    <w:p w:rsidR="00F62445" w:rsidRPr="001E6532" w:rsidRDefault="00F62445" w:rsidP="00512544">
      <w:pPr>
        <w:spacing w:after="0" w:line="240" w:lineRule="auto"/>
        <w:jc w:val="center"/>
        <w:rPr>
          <w:rFonts w:ascii="Times New Roman" w:hAnsi="Times New Roman"/>
          <w:sz w:val="30"/>
          <w:szCs w:val="30"/>
        </w:rPr>
      </w:pPr>
      <w:r w:rsidRPr="001E6532">
        <w:rPr>
          <w:rFonts w:ascii="Times New Roman" w:hAnsi="Times New Roman"/>
          <w:sz w:val="30"/>
          <w:szCs w:val="30"/>
        </w:rPr>
        <w:t xml:space="preserve"> </w:t>
      </w:r>
      <w:proofErr w:type="gramStart"/>
      <w:r w:rsidRPr="001E6532">
        <w:rPr>
          <w:rFonts w:ascii="Times New Roman" w:hAnsi="Times New Roman"/>
          <w:sz w:val="30"/>
          <w:szCs w:val="30"/>
        </w:rPr>
        <w:t>которым</w:t>
      </w:r>
      <w:proofErr w:type="gramEnd"/>
      <w:r w:rsidRPr="001E6532">
        <w:rPr>
          <w:rFonts w:ascii="Times New Roman" w:hAnsi="Times New Roman"/>
          <w:sz w:val="30"/>
          <w:szCs w:val="30"/>
        </w:rPr>
        <w:t xml:space="preserve"> вводится суммированный учёт рабочего времени</w:t>
      </w:r>
    </w:p>
    <w:p w:rsidR="00F62445" w:rsidRPr="009851F3" w:rsidRDefault="00F62445" w:rsidP="00512544">
      <w:pPr>
        <w:spacing w:after="0" w:line="240" w:lineRule="auto"/>
        <w:rPr>
          <w:rFonts w:ascii="Times New Roman" w:hAnsi="Times New Roman"/>
          <w:snapToGrid w:val="0"/>
          <w:sz w:val="30"/>
          <w:szCs w:val="3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4"/>
        <w:gridCol w:w="4922"/>
      </w:tblGrid>
      <w:tr w:rsidR="00F62445" w:rsidRPr="009851F3" w:rsidTr="00F62445">
        <w:trPr>
          <w:trHeight w:val="600"/>
        </w:trPr>
        <w:tc>
          <w:tcPr>
            <w:tcW w:w="4434" w:type="dxa"/>
          </w:tcPr>
          <w:p w:rsidR="00F62445" w:rsidRPr="009851F3" w:rsidRDefault="00F62445" w:rsidP="00512544">
            <w:pPr>
              <w:spacing w:after="0" w:line="240" w:lineRule="auto"/>
              <w:rPr>
                <w:rFonts w:ascii="Times New Roman" w:hAnsi="Times New Roman"/>
                <w:snapToGrid w:val="0"/>
                <w:sz w:val="30"/>
                <w:szCs w:val="30"/>
                <w:lang w:eastAsia="ru-RU"/>
              </w:rPr>
            </w:pPr>
            <w:r w:rsidRPr="009851F3">
              <w:rPr>
                <w:rFonts w:ascii="Times New Roman" w:hAnsi="Times New Roman"/>
                <w:snapToGrid w:val="0"/>
                <w:sz w:val="30"/>
                <w:szCs w:val="30"/>
                <w:lang w:eastAsia="ru-RU"/>
              </w:rPr>
              <w:t>Наименование профессии, должности</w:t>
            </w:r>
          </w:p>
        </w:tc>
        <w:tc>
          <w:tcPr>
            <w:tcW w:w="4922" w:type="dxa"/>
          </w:tcPr>
          <w:p w:rsidR="00F62445" w:rsidRPr="009851F3" w:rsidRDefault="00F62445" w:rsidP="00512544">
            <w:pPr>
              <w:spacing w:after="0" w:line="240" w:lineRule="auto"/>
              <w:jc w:val="center"/>
              <w:rPr>
                <w:rFonts w:ascii="Times New Roman" w:hAnsi="Times New Roman"/>
                <w:snapToGrid w:val="0"/>
                <w:sz w:val="30"/>
                <w:szCs w:val="30"/>
                <w:lang w:eastAsia="ru-RU"/>
              </w:rPr>
            </w:pPr>
            <w:r w:rsidRPr="009851F3">
              <w:rPr>
                <w:rFonts w:ascii="Times New Roman" w:hAnsi="Times New Roman"/>
                <w:snapToGrid w:val="0"/>
                <w:sz w:val="30"/>
                <w:szCs w:val="30"/>
                <w:lang w:eastAsia="ru-RU"/>
              </w:rPr>
              <w:t>Учётный период</w:t>
            </w:r>
          </w:p>
        </w:tc>
      </w:tr>
      <w:tr w:rsidR="00F62445" w:rsidRPr="009851F3" w:rsidTr="00F62445">
        <w:trPr>
          <w:trHeight w:val="345"/>
        </w:trPr>
        <w:tc>
          <w:tcPr>
            <w:tcW w:w="4434" w:type="dxa"/>
          </w:tcPr>
          <w:p w:rsidR="00F62445" w:rsidRPr="009851F3" w:rsidRDefault="00F62445" w:rsidP="00512544">
            <w:pPr>
              <w:spacing w:after="0" w:line="240" w:lineRule="auto"/>
              <w:rPr>
                <w:rFonts w:ascii="Times New Roman" w:hAnsi="Times New Roman"/>
                <w:snapToGrid w:val="0"/>
                <w:sz w:val="30"/>
                <w:szCs w:val="30"/>
                <w:lang w:eastAsia="ru-RU"/>
              </w:rPr>
            </w:pPr>
            <w:r w:rsidRPr="009851F3">
              <w:rPr>
                <w:rFonts w:ascii="Times New Roman" w:hAnsi="Times New Roman"/>
                <w:snapToGrid w:val="0"/>
                <w:sz w:val="30"/>
                <w:szCs w:val="30"/>
                <w:lang w:eastAsia="ru-RU"/>
              </w:rPr>
              <w:t>Сторож</w:t>
            </w:r>
          </w:p>
        </w:tc>
        <w:tc>
          <w:tcPr>
            <w:tcW w:w="4922" w:type="dxa"/>
          </w:tcPr>
          <w:p w:rsidR="00F62445" w:rsidRPr="009851F3" w:rsidRDefault="00F62445" w:rsidP="00512544">
            <w:pPr>
              <w:spacing w:after="0" w:line="240" w:lineRule="auto"/>
              <w:rPr>
                <w:rFonts w:ascii="Times New Roman" w:hAnsi="Times New Roman"/>
                <w:snapToGrid w:val="0"/>
                <w:sz w:val="30"/>
                <w:szCs w:val="30"/>
                <w:lang w:eastAsia="ru-RU"/>
              </w:rPr>
            </w:pPr>
            <w:r w:rsidRPr="009851F3">
              <w:rPr>
                <w:rFonts w:ascii="Times New Roman" w:hAnsi="Times New Roman"/>
                <w:snapToGrid w:val="0"/>
                <w:sz w:val="30"/>
                <w:szCs w:val="30"/>
                <w:lang w:eastAsia="ru-RU"/>
              </w:rPr>
              <w:t xml:space="preserve">квартал </w:t>
            </w:r>
          </w:p>
        </w:tc>
      </w:tr>
      <w:tr w:rsidR="00F62445" w:rsidRPr="009851F3" w:rsidTr="00F62445">
        <w:trPr>
          <w:trHeight w:val="591"/>
        </w:trPr>
        <w:tc>
          <w:tcPr>
            <w:tcW w:w="4434" w:type="dxa"/>
          </w:tcPr>
          <w:p w:rsidR="00F62445" w:rsidRPr="009851F3" w:rsidRDefault="00F62445" w:rsidP="00512544">
            <w:pPr>
              <w:spacing w:after="0" w:line="240" w:lineRule="auto"/>
              <w:rPr>
                <w:rFonts w:ascii="Times New Roman" w:hAnsi="Times New Roman"/>
                <w:snapToGrid w:val="0"/>
                <w:sz w:val="30"/>
                <w:szCs w:val="30"/>
                <w:lang w:eastAsia="ru-RU"/>
              </w:rPr>
            </w:pPr>
            <w:r w:rsidRPr="009851F3">
              <w:rPr>
                <w:rFonts w:ascii="Times New Roman" w:hAnsi="Times New Roman"/>
                <w:snapToGrid w:val="0"/>
                <w:sz w:val="30"/>
                <w:szCs w:val="30"/>
                <w:lang w:eastAsia="ru-RU"/>
              </w:rPr>
              <w:t>Кочегар</w:t>
            </w:r>
          </w:p>
        </w:tc>
        <w:tc>
          <w:tcPr>
            <w:tcW w:w="4922" w:type="dxa"/>
          </w:tcPr>
          <w:p w:rsidR="00F62445" w:rsidRPr="009851F3" w:rsidRDefault="00F62445" w:rsidP="00512544">
            <w:pPr>
              <w:spacing w:after="0" w:line="240" w:lineRule="auto"/>
              <w:rPr>
                <w:rFonts w:ascii="Times New Roman" w:hAnsi="Times New Roman"/>
                <w:snapToGrid w:val="0"/>
                <w:sz w:val="30"/>
                <w:szCs w:val="30"/>
                <w:lang w:eastAsia="ru-RU"/>
              </w:rPr>
            </w:pPr>
            <w:r w:rsidRPr="009851F3">
              <w:rPr>
                <w:rFonts w:ascii="Times New Roman" w:hAnsi="Times New Roman"/>
                <w:snapToGrid w:val="0"/>
                <w:sz w:val="30"/>
                <w:szCs w:val="30"/>
                <w:lang w:eastAsia="ru-RU"/>
              </w:rPr>
              <w:t>квартал</w:t>
            </w:r>
          </w:p>
        </w:tc>
      </w:tr>
    </w:tbl>
    <w:p w:rsidR="00F62445" w:rsidRPr="009851F3" w:rsidRDefault="00F62445" w:rsidP="00512544">
      <w:pPr>
        <w:spacing w:after="0" w:line="240" w:lineRule="auto"/>
        <w:rPr>
          <w:rFonts w:ascii="Times New Roman" w:hAnsi="Times New Roman"/>
          <w:sz w:val="30"/>
          <w:szCs w:val="30"/>
        </w:rPr>
      </w:pPr>
    </w:p>
    <w:p w:rsidR="00F62445" w:rsidRPr="009851F3" w:rsidRDefault="00F62445" w:rsidP="00512544">
      <w:pPr>
        <w:spacing w:after="0" w:line="240" w:lineRule="auto"/>
        <w:ind w:firstLine="708"/>
        <w:rPr>
          <w:rFonts w:ascii="Times New Roman" w:hAnsi="Times New Roman"/>
          <w:sz w:val="30"/>
          <w:szCs w:val="30"/>
        </w:rPr>
      </w:pPr>
      <w:r w:rsidRPr="009851F3">
        <w:rPr>
          <w:rFonts w:ascii="Times New Roman" w:hAnsi="Times New Roman"/>
          <w:sz w:val="30"/>
          <w:szCs w:val="30"/>
        </w:rPr>
        <w:t>Основание: Статья 126 Трудового Кодекса Республики Беларусь</w:t>
      </w:r>
    </w:p>
    <w:p w:rsidR="00F62445" w:rsidRPr="009851F3" w:rsidRDefault="00F62445" w:rsidP="00512544">
      <w:pPr>
        <w:spacing w:after="0" w:line="240" w:lineRule="auto"/>
        <w:rPr>
          <w:rFonts w:ascii="Times New Roman" w:hAnsi="Times New Roman"/>
          <w:sz w:val="30"/>
          <w:szCs w:val="30"/>
        </w:rPr>
      </w:pPr>
    </w:p>
    <w:p w:rsidR="00F62445" w:rsidRPr="009851F3" w:rsidRDefault="00F62445" w:rsidP="00512544">
      <w:pPr>
        <w:tabs>
          <w:tab w:val="left" w:pos="3060"/>
        </w:tabs>
        <w:spacing w:after="0" w:line="240" w:lineRule="auto"/>
        <w:rPr>
          <w:rFonts w:ascii="Times New Roman" w:hAnsi="Times New Roman"/>
          <w:color w:val="0070C0"/>
          <w:szCs w:val="30"/>
        </w:rPr>
      </w:pPr>
    </w:p>
    <w:p w:rsidR="00F62445" w:rsidRPr="001E6532" w:rsidRDefault="00F62445" w:rsidP="00512544">
      <w:pPr>
        <w:spacing w:after="0" w:line="240" w:lineRule="auto"/>
        <w:ind w:left="284"/>
        <w:jc w:val="both"/>
        <w:rPr>
          <w:rFonts w:ascii="Times New Roman" w:hAnsi="Times New Roman"/>
          <w:sz w:val="30"/>
          <w:szCs w:val="30"/>
        </w:rPr>
      </w:pPr>
      <w:r w:rsidRPr="001E6532">
        <w:rPr>
          <w:rFonts w:ascii="Times New Roman" w:hAnsi="Times New Roman"/>
          <w:sz w:val="30"/>
          <w:szCs w:val="30"/>
        </w:rPr>
        <w:t>СОГЛАСОВАНО</w:t>
      </w:r>
    </w:p>
    <w:p w:rsidR="00F62445" w:rsidRPr="009851F3"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Постановление ___________ №____</w:t>
      </w:r>
    </w:p>
    <w:p w:rsidR="00F62445" w:rsidRPr="009851F3"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 xml:space="preserve">Председатель </w:t>
      </w:r>
      <w:proofErr w:type="gramStart"/>
      <w:r w:rsidRPr="009851F3">
        <w:rPr>
          <w:rFonts w:ascii="Times New Roman" w:hAnsi="Times New Roman"/>
          <w:sz w:val="30"/>
          <w:szCs w:val="30"/>
        </w:rPr>
        <w:t>первичной</w:t>
      </w:r>
      <w:proofErr w:type="gramEnd"/>
      <w:r w:rsidRPr="009851F3">
        <w:rPr>
          <w:rFonts w:ascii="Times New Roman" w:hAnsi="Times New Roman"/>
          <w:sz w:val="30"/>
          <w:szCs w:val="30"/>
        </w:rPr>
        <w:t xml:space="preserve"> </w:t>
      </w:r>
    </w:p>
    <w:p w:rsidR="00F62445" w:rsidRDefault="00F62445"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профсоюзной органи</w:t>
      </w:r>
      <w:r>
        <w:rPr>
          <w:rFonts w:ascii="Times New Roman" w:hAnsi="Times New Roman"/>
          <w:sz w:val="30"/>
          <w:szCs w:val="30"/>
        </w:rPr>
        <w:t>зации _____________Т.В. Ляховец</w:t>
      </w: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F62445" w:rsidRDefault="00F62445" w:rsidP="00512544">
      <w:pPr>
        <w:spacing w:after="0" w:line="240" w:lineRule="auto"/>
        <w:ind w:left="284"/>
        <w:jc w:val="both"/>
        <w:rPr>
          <w:rFonts w:ascii="Times New Roman" w:hAnsi="Times New Roman"/>
          <w:sz w:val="30"/>
          <w:szCs w:val="30"/>
        </w:rPr>
      </w:pPr>
    </w:p>
    <w:p w:rsidR="00016C06" w:rsidRDefault="00F62445" w:rsidP="00512544">
      <w:pPr>
        <w:spacing w:after="0" w:line="240" w:lineRule="auto"/>
        <w:ind w:left="284"/>
        <w:jc w:val="both"/>
        <w:rPr>
          <w:rFonts w:ascii="Times New Roman" w:hAnsi="Times New Roman"/>
          <w:sz w:val="30"/>
          <w:szCs w:val="30"/>
        </w:rPr>
      </w:pPr>
      <w:r w:rsidRPr="00F87B91">
        <w:rPr>
          <w:rFonts w:ascii="Times New Roman" w:hAnsi="Times New Roman"/>
          <w:sz w:val="30"/>
          <w:szCs w:val="30"/>
        </w:rPr>
        <w:t xml:space="preserve">                                                                                      </w:t>
      </w:r>
    </w:p>
    <w:p w:rsidR="00016C06" w:rsidRDefault="00016C06">
      <w:pPr>
        <w:spacing w:after="200" w:line="276" w:lineRule="auto"/>
        <w:rPr>
          <w:rFonts w:ascii="Times New Roman" w:hAnsi="Times New Roman"/>
          <w:sz w:val="30"/>
          <w:szCs w:val="30"/>
        </w:rPr>
      </w:pPr>
      <w:r>
        <w:rPr>
          <w:rFonts w:ascii="Times New Roman" w:hAnsi="Times New Roman"/>
          <w:sz w:val="30"/>
          <w:szCs w:val="30"/>
        </w:rPr>
        <w:br w:type="page"/>
      </w:r>
    </w:p>
    <w:p w:rsidR="00F62445" w:rsidRDefault="00F62445" w:rsidP="00016C06">
      <w:pPr>
        <w:spacing w:after="0" w:line="240" w:lineRule="auto"/>
        <w:ind w:left="284"/>
        <w:jc w:val="right"/>
        <w:rPr>
          <w:rFonts w:ascii="Times New Roman" w:hAnsi="Times New Roman"/>
          <w:sz w:val="30"/>
          <w:szCs w:val="30"/>
        </w:rPr>
      </w:pPr>
      <w:r w:rsidRPr="00F87B91">
        <w:rPr>
          <w:rFonts w:ascii="Times New Roman" w:hAnsi="Times New Roman"/>
          <w:sz w:val="30"/>
          <w:szCs w:val="30"/>
        </w:rPr>
        <w:lastRenderedPageBreak/>
        <w:t>Приложение №8</w:t>
      </w:r>
    </w:p>
    <w:tbl>
      <w:tblPr>
        <w:tblW w:w="0" w:type="auto"/>
        <w:tblInd w:w="108" w:type="dxa"/>
        <w:tblLayout w:type="fixed"/>
        <w:tblLook w:val="01E0"/>
      </w:tblPr>
      <w:tblGrid>
        <w:gridCol w:w="5220"/>
        <w:gridCol w:w="4680"/>
      </w:tblGrid>
      <w:tr w:rsidR="001E6532" w:rsidTr="001E6532">
        <w:tc>
          <w:tcPr>
            <w:tcW w:w="5220" w:type="dxa"/>
          </w:tcPr>
          <w:p w:rsidR="001E6532" w:rsidRDefault="001E6532" w:rsidP="00512544">
            <w:pPr>
              <w:spacing w:after="0" w:line="240" w:lineRule="auto"/>
              <w:jc w:val="both"/>
              <w:rPr>
                <w:rFonts w:ascii="Times New Roman" w:hAnsi="Times New Roman"/>
                <w:sz w:val="30"/>
                <w:szCs w:val="30"/>
              </w:rPr>
            </w:pPr>
          </w:p>
        </w:tc>
        <w:tc>
          <w:tcPr>
            <w:tcW w:w="4680" w:type="dxa"/>
          </w:tcPr>
          <w:p w:rsidR="00016C06" w:rsidRDefault="00016C06" w:rsidP="00512544">
            <w:pPr>
              <w:spacing w:after="0" w:line="240" w:lineRule="auto"/>
              <w:jc w:val="both"/>
              <w:rPr>
                <w:rFonts w:ascii="Times New Roman" w:hAnsi="Times New Roman"/>
                <w:sz w:val="30"/>
                <w:szCs w:val="30"/>
              </w:rPr>
            </w:pPr>
          </w:p>
          <w:p w:rsidR="001E6532" w:rsidRDefault="001E6532" w:rsidP="00512544">
            <w:pPr>
              <w:spacing w:after="0" w:line="240" w:lineRule="auto"/>
              <w:jc w:val="both"/>
              <w:rPr>
                <w:rFonts w:ascii="Times New Roman" w:hAnsi="Times New Roman"/>
                <w:sz w:val="30"/>
                <w:szCs w:val="30"/>
              </w:rPr>
            </w:pPr>
            <w:r>
              <w:rPr>
                <w:rFonts w:ascii="Times New Roman" w:hAnsi="Times New Roman"/>
                <w:sz w:val="30"/>
                <w:szCs w:val="30"/>
              </w:rPr>
              <w:t xml:space="preserve">УТВЕРЖДЕНО </w:t>
            </w:r>
          </w:p>
          <w:p w:rsidR="001E6532" w:rsidRDefault="001E6532" w:rsidP="00512544">
            <w:pPr>
              <w:spacing w:after="0" w:line="240" w:lineRule="auto"/>
              <w:jc w:val="both"/>
              <w:rPr>
                <w:rFonts w:ascii="Times New Roman" w:hAnsi="Times New Roman"/>
                <w:sz w:val="30"/>
                <w:szCs w:val="30"/>
              </w:rPr>
            </w:pPr>
            <w:r>
              <w:rPr>
                <w:rFonts w:ascii="Times New Roman" w:hAnsi="Times New Roman"/>
                <w:sz w:val="30"/>
                <w:szCs w:val="30"/>
              </w:rPr>
              <w:t xml:space="preserve">Приказ  заведующего государственного учреждения образования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p>
          <w:p w:rsidR="001E6532" w:rsidRDefault="001E6532"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_________________№__________</w:t>
            </w:r>
          </w:p>
          <w:p w:rsidR="001E6532" w:rsidRDefault="001E6532" w:rsidP="00512544">
            <w:pPr>
              <w:spacing w:after="0" w:line="240" w:lineRule="auto"/>
              <w:jc w:val="both"/>
              <w:rPr>
                <w:rFonts w:ascii="Times New Roman" w:hAnsi="Times New Roman"/>
                <w:sz w:val="30"/>
                <w:szCs w:val="30"/>
              </w:rPr>
            </w:pPr>
          </w:p>
        </w:tc>
      </w:tr>
    </w:tbl>
    <w:p w:rsidR="00F62445" w:rsidRPr="00D079E5" w:rsidRDefault="00F62445" w:rsidP="00512544">
      <w:pPr>
        <w:pStyle w:val="1"/>
        <w:spacing w:after="0"/>
        <w:rPr>
          <w:bCs w:val="0"/>
          <w:sz w:val="30"/>
          <w:szCs w:val="30"/>
        </w:rPr>
      </w:pPr>
      <w:r>
        <w:rPr>
          <w:sz w:val="30"/>
          <w:szCs w:val="30"/>
          <w:lang w:val="ru-RU"/>
        </w:rPr>
        <w:t xml:space="preserve">                                                       </w:t>
      </w:r>
      <w:r w:rsidRPr="00D079E5">
        <w:rPr>
          <w:sz w:val="30"/>
          <w:szCs w:val="30"/>
        </w:rPr>
        <w:t>ПЕРЕЧЕНЬ</w:t>
      </w:r>
    </w:p>
    <w:p w:rsidR="00F62445" w:rsidRPr="00D079E5" w:rsidRDefault="00F62445" w:rsidP="00512544">
      <w:pPr>
        <w:tabs>
          <w:tab w:val="left" w:pos="5780"/>
        </w:tabs>
        <w:spacing w:after="0" w:line="240" w:lineRule="auto"/>
        <w:jc w:val="center"/>
        <w:rPr>
          <w:rFonts w:ascii="Times New Roman" w:hAnsi="Times New Roman"/>
          <w:bCs/>
          <w:sz w:val="30"/>
          <w:szCs w:val="30"/>
          <w:lang w:val="be-BY"/>
        </w:rPr>
      </w:pPr>
      <w:r w:rsidRPr="00D079E5">
        <w:rPr>
          <w:rFonts w:ascii="Times New Roman" w:hAnsi="Times New Roman"/>
          <w:bCs/>
          <w:sz w:val="30"/>
          <w:szCs w:val="30"/>
        </w:rPr>
        <w:t>профессий и должностей</w:t>
      </w:r>
      <w:r w:rsidRPr="00D079E5">
        <w:rPr>
          <w:rFonts w:ascii="Times New Roman" w:hAnsi="Times New Roman"/>
          <w:bCs/>
          <w:sz w:val="30"/>
          <w:szCs w:val="30"/>
          <w:lang w:val="be-BY"/>
        </w:rPr>
        <w:t>работников</w:t>
      </w:r>
    </w:p>
    <w:p w:rsidR="00F62445" w:rsidRPr="00D079E5" w:rsidRDefault="00F62445" w:rsidP="00512544">
      <w:pPr>
        <w:tabs>
          <w:tab w:val="left" w:pos="5780"/>
        </w:tabs>
        <w:spacing w:after="0" w:line="240" w:lineRule="auto"/>
        <w:jc w:val="center"/>
        <w:rPr>
          <w:rFonts w:ascii="Times New Roman" w:hAnsi="Times New Roman"/>
          <w:bCs/>
          <w:sz w:val="30"/>
          <w:szCs w:val="30"/>
        </w:rPr>
      </w:pPr>
      <w:r w:rsidRPr="00D079E5">
        <w:rPr>
          <w:rFonts w:ascii="Times New Roman" w:hAnsi="Times New Roman"/>
          <w:bCs/>
          <w:sz w:val="30"/>
          <w:szCs w:val="30"/>
        </w:rPr>
        <w:t xml:space="preserve">на бесплатное получение спецодежды, </w:t>
      </w:r>
      <w:proofErr w:type="spellStart"/>
      <w:r w:rsidRPr="00D079E5">
        <w:rPr>
          <w:rFonts w:ascii="Times New Roman" w:hAnsi="Times New Roman"/>
          <w:bCs/>
          <w:sz w:val="30"/>
          <w:szCs w:val="30"/>
        </w:rPr>
        <w:t>спецобуви</w:t>
      </w:r>
      <w:proofErr w:type="spellEnd"/>
      <w:r w:rsidRPr="00D079E5">
        <w:rPr>
          <w:rFonts w:ascii="Times New Roman" w:hAnsi="Times New Roman"/>
          <w:bCs/>
          <w:sz w:val="30"/>
          <w:szCs w:val="30"/>
        </w:rPr>
        <w:t xml:space="preserve">                                                            и других средств индивидуальной защиты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41"/>
        <w:gridCol w:w="3685"/>
        <w:gridCol w:w="1620"/>
        <w:gridCol w:w="1073"/>
      </w:tblGrid>
      <w:tr w:rsidR="00F62445" w:rsidRPr="00D079E5" w:rsidTr="00F87B91">
        <w:trPr>
          <w:trHeight w:val="937"/>
        </w:trPr>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w:t>
            </w:r>
            <w:proofErr w:type="gramStart"/>
            <w:r w:rsidRPr="00D079E5">
              <w:rPr>
                <w:rFonts w:ascii="Times New Roman" w:hAnsi="Times New Roman"/>
                <w:sz w:val="30"/>
                <w:szCs w:val="30"/>
              </w:rPr>
              <w:t>п</w:t>
            </w:r>
            <w:proofErr w:type="gramEnd"/>
            <w:r w:rsidRPr="00D079E5">
              <w:rPr>
                <w:rFonts w:ascii="Times New Roman" w:hAnsi="Times New Roman"/>
                <w:sz w:val="30"/>
                <w:szCs w:val="30"/>
              </w:rPr>
              <w:t>/п</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 xml:space="preserve">Наименование </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Профессии и должности</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Наименование средств индивидуальной защиты</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Срок носки в месяцах</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proofErr w:type="spellStart"/>
            <w:proofErr w:type="gramStart"/>
            <w:r w:rsidRPr="00D079E5">
              <w:rPr>
                <w:rFonts w:ascii="Times New Roman" w:hAnsi="Times New Roman"/>
                <w:sz w:val="30"/>
                <w:szCs w:val="30"/>
              </w:rPr>
              <w:t>Коли</w:t>
            </w:r>
            <w:r w:rsidR="00F87B91">
              <w:rPr>
                <w:rFonts w:ascii="Times New Roman" w:hAnsi="Times New Roman"/>
                <w:sz w:val="30"/>
                <w:szCs w:val="30"/>
              </w:rPr>
              <w:t>-</w:t>
            </w:r>
            <w:r w:rsidRPr="00D079E5">
              <w:rPr>
                <w:rFonts w:ascii="Times New Roman" w:hAnsi="Times New Roman"/>
                <w:sz w:val="30"/>
                <w:szCs w:val="30"/>
              </w:rPr>
              <w:t>чество</w:t>
            </w:r>
            <w:proofErr w:type="spellEnd"/>
            <w:proofErr w:type="gramEnd"/>
            <w:r w:rsidRPr="00D079E5">
              <w:rPr>
                <w:rFonts w:ascii="Times New Roman" w:hAnsi="Times New Roman"/>
                <w:sz w:val="30"/>
                <w:szCs w:val="30"/>
              </w:rPr>
              <w:t xml:space="preserve"> </w:t>
            </w:r>
            <w:proofErr w:type="spellStart"/>
            <w:r w:rsidRPr="00D079E5">
              <w:rPr>
                <w:rFonts w:ascii="Times New Roman" w:hAnsi="Times New Roman"/>
                <w:sz w:val="30"/>
                <w:szCs w:val="30"/>
              </w:rPr>
              <w:t>комп</w:t>
            </w:r>
            <w:r w:rsidR="00F87B91">
              <w:rPr>
                <w:rFonts w:ascii="Times New Roman" w:hAnsi="Times New Roman"/>
                <w:sz w:val="30"/>
                <w:szCs w:val="30"/>
              </w:rPr>
              <w:t>-</w:t>
            </w:r>
            <w:r w:rsidRPr="00D079E5">
              <w:rPr>
                <w:rFonts w:ascii="Times New Roman" w:hAnsi="Times New Roman"/>
                <w:sz w:val="30"/>
                <w:szCs w:val="30"/>
              </w:rPr>
              <w:t>лектов</w:t>
            </w:r>
            <w:proofErr w:type="spellEnd"/>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 xml:space="preserve">Рабочий по </w:t>
            </w:r>
            <w:r>
              <w:rPr>
                <w:rFonts w:ascii="Times New Roman" w:hAnsi="Times New Roman"/>
                <w:sz w:val="30"/>
                <w:szCs w:val="30"/>
              </w:rPr>
              <w:t>ремонту и </w:t>
            </w:r>
            <w:r w:rsidRPr="00D079E5">
              <w:rPr>
                <w:rFonts w:ascii="Times New Roman" w:hAnsi="Times New Roman"/>
                <w:sz w:val="30"/>
                <w:szCs w:val="30"/>
              </w:rPr>
              <w:t xml:space="preserve">стирке  спецодежды </w:t>
            </w:r>
            <w:r>
              <w:rPr>
                <w:rFonts w:ascii="Times New Roman" w:hAnsi="Times New Roman"/>
                <w:sz w:val="30"/>
                <w:szCs w:val="30"/>
              </w:rPr>
              <w:t>(белья)</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Костюм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Головной убор из х/б ткани</w:t>
            </w:r>
          </w:p>
          <w:p w:rsidR="00F62445" w:rsidRPr="00D079E5" w:rsidRDefault="00F62445" w:rsidP="00512544">
            <w:pPr>
              <w:spacing w:after="0" w:line="240" w:lineRule="auto"/>
              <w:jc w:val="both"/>
              <w:rPr>
                <w:rFonts w:ascii="Times New Roman" w:hAnsi="Times New Roman"/>
                <w:sz w:val="30"/>
                <w:szCs w:val="30"/>
              </w:rPr>
            </w:pPr>
            <w:proofErr w:type="gramStart"/>
            <w:r w:rsidRPr="00D079E5">
              <w:rPr>
                <w:rFonts w:ascii="Times New Roman" w:hAnsi="Times New Roman"/>
                <w:sz w:val="30"/>
                <w:szCs w:val="30"/>
              </w:rPr>
              <w:t>Фартук</w:t>
            </w:r>
            <w:proofErr w:type="gramEnd"/>
            <w:r w:rsidRPr="00D079E5">
              <w:rPr>
                <w:rFonts w:ascii="Times New Roman" w:hAnsi="Times New Roman"/>
                <w:sz w:val="30"/>
                <w:szCs w:val="30"/>
              </w:rPr>
              <w:t xml:space="preserve"> прорезиненный с нагрудником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Тапочки кожаные</w:t>
            </w:r>
          </w:p>
          <w:p w:rsidR="00F62445" w:rsidRPr="00D079E5" w:rsidRDefault="00F62445" w:rsidP="00512544">
            <w:pPr>
              <w:spacing w:after="0" w:line="240" w:lineRule="auto"/>
              <w:jc w:val="both"/>
              <w:rPr>
                <w:rFonts w:ascii="Times New Roman" w:hAnsi="Times New Roman"/>
                <w:sz w:val="30"/>
                <w:szCs w:val="30"/>
              </w:rPr>
            </w:pPr>
            <w:proofErr w:type="spellStart"/>
            <w:r w:rsidRPr="00D079E5">
              <w:rPr>
                <w:rFonts w:ascii="Times New Roman" w:hAnsi="Times New Roman"/>
                <w:sz w:val="30"/>
                <w:szCs w:val="30"/>
              </w:rPr>
              <w:t>Полусапоги</w:t>
            </w:r>
            <w:proofErr w:type="spellEnd"/>
            <w:r w:rsidRPr="00D079E5">
              <w:rPr>
                <w:rFonts w:ascii="Times New Roman" w:hAnsi="Times New Roman"/>
                <w:sz w:val="30"/>
                <w:szCs w:val="30"/>
              </w:rPr>
              <w:t xml:space="preserve"> резиновые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p w:rsidR="00F62445" w:rsidRPr="00D079E5" w:rsidRDefault="00F62445" w:rsidP="00512544">
            <w:pPr>
              <w:spacing w:after="0" w:line="240" w:lineRule="auto"/>
              <w:jc w:val="both"/>
              <w:rPr>
                <w:rFonts w:ascii="Times New Roman" w:hAnsi="Times New Roman"/>
                <w:sz w:val="30"/>
                <w:szCs w:val="30"/>
              </w:rPr>
            </w:pPr>
            <w:proofErr w:type="spellStart"/>
            <w:r w:rsidRPr="00D079E5">
              <w:rPr>
                <w:rFonts w:ascii="Times New Roman" w:hAnsi="Times New Roman"/>
                <w:sz w:val="30"/>
                <w:szCs w:val="30"/>
              </w:rPr>
              <w:t>Перчатких</w:t>
            </w:r>
            <w:proofErr w:type="spellEnd"/>
            <w:r w:rsidRPr="00D079E5">
              <w:rPr>
                <w:rFonts w:ascii="Times New Roman" w:hAnsi="Times New Roman"/>
                <w:sz w:val="30"/>
                <w:szCs w:val="30"/>
              </w:rPr>
              <w:t>/б</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Уборщик территории</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Костюм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Фартук х/б с нагрудником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Ботинки кожаные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Рукавицы х/б с накладками</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Зимой дополнительно:</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Куртка х/б на утепляющей подкладке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Брюки х/б на утепляющей подкладке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Валяная обувь</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Галоши на валяную обувь</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lastRenderedPageBreak/>
              <w:t>В остальное время дополнительно:</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Плащ непромокаемый</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Сапоги резиновые</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lastRenderedPageBreak/>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p w:rsidR="00F87B91" w:rsidRDefault="00F87B91"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48</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24</w:t>
            </w:r>
          </w:p>
          <w:p w:rsidR="00F62445" w:rsidRDefault="00F62445" w:rsidP="00512544">
            <w:pPr>
              <w:spacing w:after="0" w:line="240" w:lineRule="auto"/>
              <w:jc w:val="both"/>
              <w:rPr>
                <w:rFonts w:ascii="Times New Roman" w:hAnsi="Times New Roman"/>
                <w:sz w:val="30"/>
                <w:szCs w:val="30"/>
              </w:rPr>
            </w:pPr>
          </w:p>
          <w:p w:rsidR="00F87B91" w:rsidRPr="00D079E5" w:rsidRDefault="00F87B91"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24</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lastRenderedPageBreak/>
              <w:t>1</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lastRenderedPageBreak/>
              <w:t>3.</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Кастелянша</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Головной убор из х/б ткани</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Pr>
                <w:rFonts w:ascii="Times New Roman" w:hAnsi="Times New Roman"/>
                <w:sz w:val="30"/>
                <w:szCs w:val="30"/>
              </w:rPr>
              <w:t xml:space="preserve">4 </w:t>
            </w:r>
          </w:p>
        </w:tc>
        <w:tc>
          <w:tcPr>
            <w:tcW w:w="2541"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Pr>
                <w:rFonts w:ascii="Times New Roman" w:hAnsi="Times New Roman"/>
                <w:sz w:val="30"/>
                <w:szCs w:val="30"/>
              </w:rPr>
              <w:t>Кладовщик</w:t>
            </w:r>
          </w:p>
        </w:tc>
        <w:tc>
          <w:tcPr>
            <w:tcW w:w="3685" w:type="dxa"/>
            <w:tcBorders>
              <w:top w:val="single" w:sz="4" w:space="0" w:color="auto"/>
              <w:left w:val="single" w:sz="4" w:space="0" w:color="auto"/>
              <w:bottom w:val="single" w:sz="4" w:space="0" w:color="auto"/>
              <w:right w:val="single" w:sz="4" w:space="0" w:color="auto"/>
            </w:tcBorders>
          </w:tcPr>
          <w:p w:rsidR="00F62445" w:rsidRDefault="00F62445" w:rsidP="00512544">
            <w:pPr>
              <w:tabs>
                <w:tab w:val="left" w:pos="2370"/>
              </w:tabs>
              <w:spacing w:after="0" w:line="240" w:lineRule="auto"/>
              <w:rPr>
                <w:rFonts w:ascii="Times New Roman" w:hAnsi="Times New Roman"/>
                <w:sz w:val="30"/>
                <w:szCs w:val="30"/>
              </w:rPr>
            </w:pPr>
            <w:r w:rsidRPr="00147D6D">
              <w:rPr>
                <w:rFonts w:ascii="Times New Roman" w:hAnsi="Times New Roman"/>
                <w:sz w:val="30"/>
                <w:szCs w:val="30"/>
              </w:rPr>
              <w:t xml:space="preserve">Халат </w:t>
            </w:r>
            <w:r>
              <w:rPr>
                <w:rFonts w:ascii="Times New Roman" w:hAnsi="Times New Roman"/>
                <w:sz w:val="30"/>
                <w:szCs w:val="30"/>
              </w:rPr>
              <w:t>х/б</w:t>
            </w:r>
          </w:p>
          <w:p w:rsidR="00F62445" w:rsidRPr="00147D6D" w:rsidRDefault="00F62445" w:rsidP="00512544">
            <w:pPr>
              <w:tabs>
                <w:tab w:val="left" w:pos="2370"/>
              </w:tabs>
              <w:spacing w:after="0" w:line="240" w:lineRule="auto"/>
              <w:rPr>
                <w:rFonts w:ascii="Times New Roman" w:hAnsi="Times New Roman"/>
                <w:sz w:val="30"/>
                <w:szCs w:val="30"/>
              </w:rPr>
            </w:pPr>
            <w:proofErr w:type="gramStart"/>
            <w:r w:rsidRPr="00147D6D">
              <w:rPr>
                <w:rFonts w:ascii="Times New Roman" w:hAnsi="Times New Roman"/>
                <w:sz w:val="30"/>
                <w:szCs w:val="30"/>
              </w:rPr>
              <w:t>Фартук</w:t>
            </w:r>
            <w:proofErr w:type="gramEnd"/>
            <w:r w:rsidRPr="00147D6D">
              <w:rPr>
                <w:rFonts w:ascii="Times New Roman" w:hAnsi="Times New Roman"/>
                <w:sz w:val="30"/>
                <w:szCs w:val="30"/>
              </w:rPr>
              <w:t xml:space="preserve"> прорезиненный с нагрудником</w:t>
            </w:r>
          </w:p>
          <w:p w:rsidR="00F62445" w:rsidRPr="00147D6D" w:rsidRDefault="00F62445" w:rsidP="00512544">
            <w:pPr>
              <w:tabs>
                <w:tab w:val="left" w:pos="2370"/>
              </w:tabs>
              <w:spacing w:after="0" w:line="240" w:lineRule="auto"/>
              <w:rPr>
                <w:rFonts w:ascii="Times New Roman" w:hAnsi="Times New Roman"/>
                <w:sz w:val="30"/>
                <w:szCs w:val="30"/>
              </w:rPr>
            </w:pPr>
            <w:r>
              <w:rPr>
                <w:rFonts w:ascii="Times New Roman" w:hAnsi="Times New Roman"/>
                <w:sz w:val="30"/>
                <w:szCs w:val="30"/>
              </w:rPr>
              <w:t>Р</w:t>
            </w:r>
            <w:r w:rsidRPr="00147D6D">
              <w:rPr>
                <w:rFonts w:ascii="Times New Roman" w:hAnsi="Times New Roman"/>
                <w:sz w:val="30"/>
                <w:szCs w:val="30"/>
              </w:rPr>
              <w:t>укавицы комбинированные</w:t>
            </w:r>
          </w:p>
        </w:tc>
        <w:tc>
          <w:tcPr>
            <w:tcW w:w="1620" w:type="dxa"/>
            <w:tcBorders>
              <w:top w:val="single" w:sz="4" w:space="0" w:color="auto"/>
              <w:left w:val="single" w:sz="4" w:space="0" w:color="auto"/>
              <w:bottom w:val="single" w:sz="4" w:space="0" w:color="auto"/>
              <w:right w:val="single" w:sz="4" w:space="0" w:color="auto"/>
            </w:tcBorders>
          </w:tcPr>
          <w:p w:rsidR="00F62445" w:rsidRDefault="00F62445" w:rsidP="00512544">
            <w:pPr>
              <w:spacing w:after="0" w:line="240" w:lineRule="auto"/>
              <w:jc w:val="both"/>
              <w:rPr>
                <w:rFonts w:ascii="Times New Roman" w:hAnsi="Times New Roman"/>
                <w:sz w:val="30"/>
                <w:szCs w:val="30"/>
              </w:rPr>
            </w:pPr>
            <w:r>
              <w:rPr>
                <w:rFonts w:ascii="Times New Roman" w:hAnsi="Times New Roman"/>
                <w:sz w:val="30"/>
                <w:szCs w:val="30"/>
              </w:rPr>
              <w:t>12</w:t>
            </w:r>
          </w:p>
          <w:p w:rsidR="00F62445" w:rsidRDefault="00F62445" w:rsidP="00512544">
            <w:pPr>
              <w:spacing w:after="0" w:line="240" w:lineRule="auto"/>
              <w:jc w:val="both"/>
              <w:rPr>
                <w:rFonts w:ascii="Times New Roman" w:hAnsi="Times New Roman"/>
                <w:sz w:val="30"/>
                <w:szCs w:val="30"/>
              </w:rPr>
            </w:pPr>
            <w:r>
              <w:rPr>
                <w:rFonts w:ascii="Times New Roman" w:hAnsi="Times New Roman"/>
                <w:sz w:val="30"/>
                <w:szCs w:val="30"/>
              </w:rPr>
              <w:t>6</w:t>
            </w:r>
          </w:p>
          <w:p w:rsidR="00F6244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Pr>
                <w:rFonts w:ascii="Times New Roman" w:hAnsi="Times New Roman"/>
                <w:sz w:val="30"/>
                <w:szCs w:val="30"/>
              </w:rPr>
              <w:t>3</w:t>
            </w:r>
          </w:p>
        </w:tc>
        <w:tc>
          <w:tcPr>
            <w:tcW w:w="1073" w:type="dxa"/>
            <w:tcBorders>
              <w:top w:val="single" w:sz="4" w:space="0" w:color="auto"/>
              <w:left w:val="single" w:sz="4" w:space="0" w:color="auto"/>
              <w:bottom w:val="single" w:sz="4" w:space="0" w:color="auto"/>
              <w:right w:val="single" w:sz="4" w:space="0" w:color="auto"/>
            </w:tcBorders>
          </w:tcPr>
          <w:p w:rsidR="00F62445" w:rsidRDefault="00F62445" w:rsidP="00512544">
            <w:pPr>
              <w:spacing w:after="0" w:line="240" w:lineRule="auto"/>
              <w:jc w:val="both"/>
              <w:rPr>
                <w:rFonts w:ascii="Times New Roman" w:hAnsi="Times New Roman"/>
                <w:sz w:val="30"/>
                <w:szCs w:val="30"/>
              </w:rPr>
            </w:pPr>
            <w:r>
              <w:rPr>
                <w:rFonts w:ascii="Times New Roman" w:hAnsi="Times New Roman"/>
                <w:sz w:val="30"/>
                <w:szCs w:val="30"/>
              </w:rPr>
              <w:t>4</w:t>
            </w:r>
          </w:p>
          <w:p w:rsidR="00F62445" w:rsidRDefault="00F62445" w:rsidP="00512544">
            <w:pPr>
              <w:spacing w:after="0" w:line="240" w:lineRule="auto"/>
              <w:jc w:val="both"/>
              <w:rPr>
                <w:rFonts w:ascii="Times New Roman" w:hAnsi="Times New Roman"/>
                <w:sz w:val="30"/>
                <w:szCs w:val="30"/>
              </w:rPr>
            </w:pPr>
            <w:r>
              <w:rPr>
                <w:rFonts w:ascii="Times New Roman" w:hAnsi="Times New Roman"/>
                <w:sz w:val="30"/>
                <w:szCs w:val="30"/>
              </w:rPr>
              <w:t>2</w:t>
            </w:r>
          </w:p>
          <w:p w:rsidR="00F62445" w:rsidRDefault="00F62445" w:rsidP="00512544">
            <w:pPr>
              <w:spacing w:after="0" w:line="240" w:lineRule="auto"/>
              <w:jc w:val="both"/>
              <w:rPr>
                <w:rFonts w:ascii="Times New Roman" w:hAnsi="Times New Roman"/>
                <w:sz w:val="30"/>
                <w:szCs w:val="30"/>
              </w:rPr>
            </w:pPr>
          </w:p>
          <w:p w:rsidR="00F62445" w:rsidRDefault="00F62445" w:rsidP="00512544">
            <w:pPr>
              <w:spacing w:after="0" w:line="240" w:lineRule="auto"/>
              <w:jc w:val="both"/>
              <w:rPr>
                <w:rFonts w:ascii="Times New Roman" w:hAnsi="Times New Roman"/>
                <w:sz w:val="30"/>
                <w:szCs w:val="30"/>
              </w:rPr>
            </w:pPr>
            <w:r>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Повар</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Костюм х/б или 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Передник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Ботинки кожаные или тапочки кожаные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Колпак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Фартук клеенчатый с нагрудником</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5.</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Кухонный рабочий</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Фартук клеенчатый с нагрудником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Передник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Ботинки или тапочки кожаные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Колпак или косынка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Рукавицы комбинированные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Зимой дополнительно: куртка х/б на утепляющей подкладке</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48</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5</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r w:rsidR="00F62445" w:rsidRPr="00D079E5" w:rsidTr="00F87B91">
        <w:trPr>
          <w:trHeight w:val="3504"/>
        </w:trPr>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lastRenderedPageBreak/>
              <w:t>6.</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Рабочий по комплексному обслуживанию и ремонту зданий и сооружений</w:t>
            </w:r>
          </w:p>
        </w:tc>
        <w:tc>
          <w:tcPr>
            <w:tcW w:w="3685"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Костюм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Ботинки кожаные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 xml:space="preserve">Рукавицы х/б с накладками </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Очки защитные</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На наружных работах зимой дополнительно:</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Куртка х/б на утепляющей подкладке</w:t>
            </w:r>
          </w:p>
          <w:p w:rsidR="00F62445" w:rsidRPr="00D079E5" w:rsidRDefault="00F62445" w:rsidP="00512544">
            <w:pPr>
              <w:spacing w:after="0" w:line="240" w:lineRule="auto"/>
              <w:jc w:val="both"/>
              <w:rPr>
                <w:rFonts w:ascii="Times New Roman" w:hAnsi="Times New Roman"/>
                <w:sz w:val="30"/>
                <w:szCs w:val="30"/>
              </w:rPr>
            </w:pP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87B91" w:rsidRDefault="00F87B91"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w:t>
            </w:r>
          </w:p>
        </w:tc>
      </w:tr>
      <w:tr w:rsidR="00F62445" w:rsidRPr="00D079E5" w:rsidTr="00F87B91">
        <w:trPr>
          <w:trHeight w:val="4130"/>
        </w:trPr>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7.</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Сторож</w:t>
            </w:r>
          </w:p>
        </w:tc>
        <w:tc>
          <w:tcPr>
            <w:tcW w:w="3685"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 (вискозно-лавсановый) или костюм х/б</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На наружных работах  дополнительно:</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Ботинки кожаные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Плащ с капюшоном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Куртка х/б на утепляющей прокладке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Брюки х/б на утепляющей прокладке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Валяная обувь</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Галоши на валяную обувь</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Рукавицы ватные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Полушубок</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48</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24</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дежурный</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8.</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Уборщик помещений</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Рукавицы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Фартук прорезиненный</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При выполнении работ по мытью полов и мест общего пользования дополнительно:</w:t>
            </w:r>
          </w:p>
          <w:p w:rsidR="00F62445" w:rsidRPr="00D079E5" w:rsidRDefault="00F62445" w:rsidP="00512544">
            <w:pPr>
              <w:spacing w:after="0" w:line="240" w:lineRule="auto"/>
              <w:jc w:val="both"/>
              <w:rPr>
                <w:rFonts w:ascii="Times New Roman" w:hAnsi="Times New Roman"/>
                <w:sz w:val="30"/>
                <w:szCs w:val="30"/>
              </w:rPr>
            </w:pPr>
            <w:proofErr w:type="spellStart"/>
            <w:r w:rsidRPr="00D079E5">
              <w:rPr>
                <w:rFonts w:ascii="Times New Roman" w:hAnsi="Times New Roman"/>
                <w:sz w:val="30"/>
                <w:szCs w:val="30"/>
              </w:rPr>
              <w:t>Полусапогиили</w:t>
            </w:r>
            <w:proofErr w:type="spellEnd"/>
            <w:r w:rsidRPr="00D079E5">
              <w:rPr>
                <w:rFonts w:ascii="Times New Roman" w:hAnsi="Times New Roman"/>
                <w:sz w:val="30"/>
                <w:szCs w:val="30"/>
              </w:rPr>
              <w:t xml:space="preserve"> сапоги резиновые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дежурный</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9.</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Заведующий</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10.</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Заместитель заведующего по основной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lastRenderedPageBreak/>
              <w:t>11.</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Помощник заведующего по хозяйственной части (завхоз)</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proofErr w:type="gramStart"/>
            <w:r w:rsidRPr="00D079E5">
              <w:rPr>
                <w:rFonts w:ascii="Times New Roman" w:hAnsi="Times New Roman"/>
                <w:sz w:val="30"/>
                <w:szCs w:val="30"/>
              </w:rPr>
              <w:t>Фартук</w:t>
            </w:r>
            <w:proofErr w:type="gramEnd"/>
            <w:r w:rsidRPr="00D079E5">
              <w:rPr>
                <w:rFonts w:ascii="Times New Roman" w:hAnsi="Times New Roman"/>
                <w:sz w:val="30"/>
                <w:szCs w:val="30"/>
              </w:rPr>
              <w:t xml:space="preserve"> прорезиненный с нагрудником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Рукавицы комбинированные</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Воспитатель</w:t>
            </w:r>
            <w:r>
              <w:rPr>
                <w:rFonts w:ascii="Times New Roman" w:hAnsi="Times New Roman"/>
                <w:sz w:val="30"/>
                <w:szCs w:val="30"/>
              </w:rPr>
              <w:t xml:space="preserve"> дошкольного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tc>
        <w:tc>
          <w:tcPr>
            <w:tcW w:w="1620"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tc>
      </w:tr>
      <w:tr w:rsidR="00F62445" w:rsidRPr="00D079E5" w:rsidTr="00F87B91">
        <w:tc>
          <w:tcPr>
            <w:tcW w:w="828"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13.</w:t>
            </w:r>
          </w:p>
        </w:tc>
        <w:tc>
          <w:tcPr>
            <w:tcW w:w="2541"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Помощник воспитателя</w:t>
            </w:r>
          </w:p>
        </w:tc>
        <w:tc>
          <w:tcPr>
            <w:tcW w:w="3685"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Для уборки помещений:</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b/>
                <w:sz w:val="30"/>
                <w:szCs w:val="30"/>
              </w:rPr>
              <w:t>Для раздачи пищи</w:t>
            </w:r>
            <w:r w:rsidRPr="00D079E5">
              <w:rPr>
                <w:rFonts w:ascii="Times New Roman" w:hAnsi="Times New Roman"/>
                <w:sz w:val="30"/>
                <w:szCs w:val="30"/>
              </w:rPr>
              <w:t>:</w:t>
            </w:r>
          </w:p>
          <w:p w:rsidR="00F62445" w:rsidRPr="00D079E5" w:rsidRDefault="00F62445" w:rsidP="00512544">
            <w:pPr>
              <w:spacing w:after="0" w:line="240" w:lineRule="auto"/>
              <w:jc w:val="both"/>
              <w:rPr>
                <w:rFonts w:ascii="Times New Roman" w:hAnsi="Times New Roman"/>
                <w:sz w:val="30"/>
                <w:szCs w:val="30"/>
              </w:rPr>
            </w:pPr>
            <w:proofErr w:type="spellStart"/>
            <w:r w:rsidRPr="00D079E5">
              <w:rPr>
                <w:rFonts w:ascii="Times New Roman" w:hAnsi="Times New Roman"/>
                <w:sz w:val="30"/>
                <w:szCs w:val="30"/>
              </w:rPr>
              <w:t>Фартукх</w:t>
            </w:r>
            <w:proofErr w:type="spellEnd"/>
            <w:r w:rsidRPr="00D079E5">
              <w:rPr>
                <w:rFonts w:ascii="Times New Roman" w:hAnsi="Times New Roman"/>
                <w:sz w:val="30"/>
                <w:szCs w:val="30"/>
              </w:rPr>
              <w:t>/б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Косынка х/б</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Для мойки посуды:</w:t>
            </w:r>
          </w:p>
          <w:p w:rsidR="00F62445" w:rsidRPr="00D079E5" w:rsidRDefault="00F62445" w:rsidP="00512544">
            <w:pPr>
              <w:spacing w:after="0" w:line="240" w:lineRule="auto"/>
              <w:jc w:val="both"/>
              <w:rPr>
                <w:rFonts w:ascii="Times New Roman" w:hAnsi="Times New Roman"/>
                <w:sz w:val="30"/>
                <w:szCs w:val="30"/>
              </w:rPr>
            </w:pPr>
            <w:proofErr w:type="spellStart"/>
            <w:r w:rsidRPr="00D079E5">
              <w:rPr>
                <w:rFonts w:ascii="Times New Roman" w:hAnsi="Times New Roman"/>
                <w:sz w:val="30"/>
                <w:szCs w:val="30"/>
              </w:rPr>
              <w:t>Фартукпрорезиненный</w:t>
            </w:r>
            <w:proofErr w:type="spellEnd"/>
            <w:r w:rsidRPr="00D079E5">
              <w:rPr>
                <w:rFonts w:ascii="Times New Roman" w:hAnsi="Times New Roman"/>
                <w:sz w:val="30"/>
                <w:szCs w:val="30"/>
              </w:rPr>
              <w:t xml:space="preserve"> с нагрудником</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Перчатки резиновые</w:t>
            </w:r>
          </w:p>
          <w:p w:rsidR="00F62445" w:rsidRPr="00D079E5" w:rsidRDefault="00F62445" w:rsidP="00512544">
            <w:pPr>
              <w:spacing w:after="0" w:line="240" w:lineRule="auto"/>
              <w:jc w:val="both"/>
              <w:rPr>
                <w:rFonts w:ascii="Times New Roman" w:hAnsi="Times New Roman"/>
                <w:b/>
                <w:sz w:val="30"/>
                <w:szCs w:val="30"/>
              </w:rPr>
            </w:pPr>
            <w:r w:rsidRPr="00D079E5">
              <w:rPr>
                <w:rFonts w:ascii="Times New Roman" w:hAnsi="Times New Roman"/>
                <w:b/>
                <w:sz w:val="30"/>
                <w:szCs w:val="30"/>
              </w:rPr>
              <w:t>Для уборки туалета:</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Халат х/б</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Фартук клеенчатый</w:t>
            </w:r>
          </w:p>
        </w:tc>
        <w:tc>
          <w:tcPr>
            <w:tcW w:w="1620" w:type="dxa"/>
            <w:tcBorders>
              <w:top w:val="single" w:sz="4" w:space="0" w:color="auto"/>
              <w:left w:val="single" w:sz="4" w:space="0" w:color="auto"/>
              <w:bottom w:val="single" w:sz="4" w:space="0" w:color="auto"/>
              <w:right w:val="single" w:sz="4" w:space="0" w:color="auto"/>
            </w:tcBorders>
          </w:tcPr>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до износа</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12</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6</w:t>
            </w:r>
          </w:p>
        </w:tc>
        <w:tc>
          <w:tcPr>
            <w:tcW w:w="1073" w:type="dxa"/>
            <w:tcBorders>
              <w:top w:val="single" w:sz="4" w:space="0" w:color="auto"/>
              <w:left w:val="single" w:sz="4" w:space="0" w:color="auto"/>
              <w:bottom w:val="single" w:sz="4" w:space="0" w:color="auto"/>
              <w:right w:val="single" w:sz="4" w:space="0" w:color="auto"/>
            </w:tcBorders>
            <w:hideMark/>
          </w:tcPr>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3</w:t>
            </w:r>
          </w:p>
          <w:p w:rsidR="00F62445" w:rsidRPr="00D079E5" w:rsidRDefault="00F62445" w:rsidP="00512544">
            <w:pPr>
              <w:spacing w:after="0" w:line="240" w:lineRule="auto"/>
              <w:jc w:val="both"/>
              <w:rPr>
                <w:rFonts w:ascii="Times New Roman" w:hAnsi="Times New Roman"/>
                <w:sz w:val="30"/>
                <w:szCs w:val="30"/>
              </w:rPr>
            </w:pPr>
            <w:r w:rsidRPr="00D079E5">
              <w:rPr>
                <w:rFonts w:ascii="Times New Roman" w:hAnsi="Times New Roman"/>
                <w:sz w:val="30"/>
                <w:szCs w:val="30"/>
              </w:rPr>
              <w:t>2</w:t>
            </w:r>
          </w:p>
        </w:tc>
      </w:tr>
    </w:tbl>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tabs>
          <w:tab w:val="left" w:pos="5780"/>
        </w:tabs>
        <w:spacing w:after="0" w:line="240" w:lineRule="auto"/>
        <w:jc w:val="both"/>
        <w:rPr>
          <w:rFonts w:ascii="Times New Roman" w:hAnsi="Times New Roman"/>
          <w:bCs/>
          <w:sz w:val="30"/>
          <w:szCs w:val="30"/>
        </w:rPr>
      </w:pPr>
      <w:r w:rsidRPr="00D079E5">
        <w:rPr>
          <w:rFonts w:ascii="Times New Roman" w:hAnsi="Times New Roman"/>
          <w:bCs/>
          <w:sz w:val="30"/>
          <w:szCs w:val="30"/>
        </w:rPr>
        <w:t xml:space="preserve">Основание:  </w:t>
      </w:r>
      <w:r w:rsidRPr="00D079E5">
        <w:rPr>
          <w:rFonts w:ascii="Times New Roman" w:hAnsi="Times New Roman"/>
          <w:sz w:val="30"/>
          <w:szCs w:val="30"/>
        </w:rPr>
        <w:t>1. Статья 230 Трудового Кодекса Республики Беларусь</w:t>
      </w:r>
    </w:p>
    <w:p w:rsidR="00F62445" w:rsidRPr="00D079E5" w:rsidRDefault="00F62445" w:rsidP="00512544">
      <w:pPr>
        <w:tabs>
          <w:tab w:val="left" w:pos="5780"/>
        </w:tabs>
        <w:spacing w:after="0" w:line="240" w:lineRule="auto"/>
        <w:jc w:val="both"/>
        <w:rPr>
          <w:rFonts w:ascii="Times New Roman" w:hAnsi="Times New Roman"/>
          <w:bCs/>
          <w:sz w:val="30"/>
          <w:szCs w:val="30"/>
        </w:rPr>
      </w:pPr>
      <w:r w:rsidRPr="00D079E5">
        <w:rPr>
          <w:rFonts w:ascii="Times New Roman" w:hAnsi="Times New Roman"/>
          <w:sz w:val="30"/>
          <w:szCs w:val="30"/>
        </w:rPr>
        <w:t>2.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30.12.2008 № 209.</w:t>
      </w:r>
    </w:p>
    <w:p w:rsidR="00F62445" w:rsidRPr="00D079E5" w:rsidRDefault="00F62445" w:rsidP="00512544">
      <w:pPr>
        <w:spacing w:after="0" w:line="240" w:lineRule="auto"/>
        <w:ind w:left="-360" w:hanging="76"/>
        <w:jc w:val="both"/>
        <w:rPr>
          <w:rFonts w:ascii="Times New Roman" w:hAnsi="Times New Roman"/>
          <w:sz w:val="30"/>
          <w:szCs w:val="30"/>
        </w:rPr>
      </w:pPr>
      <w:r w:rsidRPr="00D079E5">
        <w:rPr>
          <w:rFonts w:ascii="Times New Roman" w:hAnsi="Times New Roman"/>
          <w:sz w:val="30"/>
          <w:szCs w:val="30"/>
        </w:rPr>
        <w:t xml:space="preserve">      3. Типовые отраслевые нормы бесплатной  выдачи средств индивидуальной защиты работникам, занятым в организациях  образования, утвержденные постановлением Министерства труда и социальной защиты Республики Беларусь от 28.07.09г. № 93 </w:t>
      </w:r>
    </w:p>
    <w:p w:rsidR="00F62445" w:rsidRPr="00D079E5" w:rsidRDefault="00F62445" w:rsidP="00512544">
      <w:pPr>
        <w:spacing w:after="0" w:line="240" w:lineRule="auto"/>
        <w:ind w:left="-360" w:firstLine="360"/>
        <w:jc w:val="both"/>
        <w:rPr>
          <w:rFonts w:ascii="Times New Roman" w:hAnsi="Times New Roman"/>
          <w:sz w:val="30"/>
          <w:szCs w:val="30"/>
        </w:rPr>
      </w:pPr>
      <w:r w:rsidRPr="00D079E5">
        <w:rPr>
          <w:rFonts w:ascii="Times New Roman" w:hAnsi="Times New Roman"/>
          <w:sz w:val="30"/>
          <w:szCs w:val="30"/>
        </w:rPr>
        <w:t xml:space="preserve">4. </w:t>
      </w:r>
      <w:r>
        <w:rPr>
          <w:rFonts w:ascii="Times New Roman" w:hAnsi="Times New Roman"/>
          <w:sz w:val="30"/>
          <w:szCs w:val="30"/>
        </w:rPr>
        <w:t>Постановление</w:t>
      </w:r>
      <w:r w:rsidRPr="00D079E5">
        <w:rPr>
          <w:rFonts w:ascii="Times New Roman" w:hAnsi="Times New Roman"/>
          <w:sz w:val="30"/>
          <w:szCs w:val="30"/>
        </w:rPr>
        <w:t xml:space="preserve"> Министерства образования Республи</w:t>
      </w:r>
      <w:r>
        <w:rPr>
          <w:rFonts w:ascii="Times New Roman" w:hAnsi="Times New Roman"/>
          <w:sz w:val="30"/>
          <w:szCs w:val="30"/>
        </w:rPr>
        <w:t>ки Бела</w:t>
      </w:r>
      <w:r>
        <w:rPr>
          <w:rFonts w:ascii="Times New Roman" w:hAnsi="Times New Roman"/>
          <w:sz w:val="30"/>
          <w:szCs w:val="30"/>
        </w:rPr>
        <w:softHyphen/>
        <w:t>русь от 13.11.2000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F62445" w:rsidRPr="00D079E5" w:rsidRDefault="00F62445" w:rsidP="00512544">
      <w:pPr>
        <w:tabs>
          <w:tab w:val="left" w:pos="5780"/>
        </w:tabs>
        <w:spacing w:after="0" w:line="240" w:lineRule="auto"/>
        <w:ind w:left="-284" w:firstLine="426"/>
        <w:jc w:val="both"/>
        <w:rPr>
          <w:rFonts w:ascii="Times New Roman" w:hAnsi="Times New Roman"/>
          <w:sz w:val="30"/>
          <w:szCs w:val="30"/>
        </w:rPr>
      </w:pPr>
    </w:p>
    <w:p w:rsidR="001E6532" w:rsidRPr="001E6532" w:rsidRDefault="001E6532" w:rsidP="00512544">
      <w:pPr>
        <w:spacing w:after="0" w:line="240" w:lineRule="auto"/>
        <w:ind w:left="284"/>
        <w:jc w:val="both"/>
        <w:rPr>
          <w:rFonts w:ascii="Times New Roman" w:hAnsi="Times New Roman"/>
          <w:sz w:val="30"/>
          <w:szCs w:val="30"/>
        </w:rPr>
      </w:pPr>
      <w:r w:rsidRPr="001E6532">
        <w:rPr>
          <w:rFonts w:ascii="Times New Roman" w:hAnsi="Times New Roman"/>
          <w:sz w:val="30"/>
          <w:szCs w:val="30"/>
        </w:rPr>
        <w:t>СОГЛАСОВАНО</w:t>
      </w:r>
    </w:p>
    <w:p w:rsidR="001E6532" w:rsidRPr="009851F3" w:rsidRDefault="001E6532"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Постановление ___________ №____</w:t>
      </w:r>
    </w:p>
    <w:p w:rsidR="001E6532" w:rsidRPr="009851F3" w:rsidRDefault="001E6532"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 xml:space="preserve">Председатель </w:t>
      </w:r>
      <w:proofErr w:type="gramStart"/>
      <w:r w:rsidRPr="009851F3">
        <w:rPr>
          <w:rFonts w:ascii="Times New Roman" w:hAnsi="Times New Roman"/>
          <w:sz w:val="30"/>
          <w:szCs w:val="30"/>
        </w:rPr>
        <w:t>первичной</w:t>
      </w:r>
      <w:proofErr w:type="gramEnd"/>
      <w:r w:rsidRPr="009851F3">
        <w:rPr>
          <w:rFonts w:ascii="Times New Roman" w:hAnsi="Times New Roman"/>
          <w:sz w:val="30"/>
          <w:szCs w:val="30"/>
        </w:rPr>
        <w:t xml:space="preserve"> </w:t>
      </w:r>
    </w:p>
    <w:p w:rsidR="001E6532" w:rsidRDefault="001E6532" w:rsidP="00512544">
      <w:pPr>
        <w:spacing w:after="0" w:line="240" w:lineRule="auto"/>
        <w:ind w:left="284"/>
        <w:jc w:val="both"/>
        <w:rPr>
          <w:rFonts w:ascii="Times New Roman" w:hAnsi="Times New Roman"/>
          <w:sz w:val="30"/>
          <w:szCs w:val="30"/>
        </w:rPr>
      </w:pPr>
      <w:r w:rsidRPr="009851F3">
        <w:rPr>
          <w:rFonts w:ascii="Times New Roman" w:hAnsi="Times New Roman"/>
          <w:sz w:val="30"/>
          <w:szCs w:val="30"/>
        </w:rPr>
        <w:t>профсоюзной органи</w:t>
      </w:r>
      <w:r>
        <w:rPr>
          <w:rFonts w:ascii="Times New Roman" w:hAnsi="Times New Roman"/>
          <w:sz w:val="30"/>
          <w:szCs w:val="30"/>
        </w:rPr>
        <w:t>зации _____________Т.В. Ляховец</w:t>
      </w:r>
    </w:p>
    <w:p w:rsidR="00F62445" w:rsidRPr="00D079E5" w:rsidRDefault="00F62445" w:rsidP="00512544">
      <w:pPr>
        <w:tabs>
          <w:tab w:val="left" w:pos="5780"/>
        </w:tabs>
        <w:spacing w:after="0" w:line="240" w:lineRule="auto"/>
        <w:jc w:val="both"/>
        <w:rPr>
          <w:rFonts w:ascii="Times New Roman" w:hAnsi="Times New Roman"/>
          <w:sz w:val="30"/>
          <w:szCs w:val="30"/>
        </w:rPr>
      </w:pPr>
    </w:p>
    <w:p w:rsidR="00F62445" w:rsidRPr="00D079E5" w:rsidRDefault="0000700C" w:rsidP="00512544">
      <w:pPr>
        <w:spacing w:after="0" w:line="240" w:lineRule="auto"/>
        <w:jc w:val="right"/>
        <w:rPr>
          <w:rFonts w:ascii="Times New Roman" w:hAnsi="Times New Roman"/>
          <w:sz w:val="30"/>
          <w:szCs w:val="30"/>
          <w:lang w:eastAsia="ru-RU"/>
        </w:rPr>
      </w:pPr>
      <w:r>
        <w:rPr>
          <w:rFonts w:ascii="Times New Roman" w:hAnsi="Times New Roman"/>
          <w:sz w:val="30"/>
          <w:szCs w:val="30"/>
        </w:rPr>
        <w:lastRenderedPageBreak/>
        <w:t xml:space="preserve">                                                                                </w:t>
      </w:r>
      <w:r>
        <w:rPr>
          <w:rFonts w:ascii="Times New Roman" w:hAnsi="Times New Roman"/>
          <w:color w:val="000000"/>
          <w:sz w:val="30"/>
          <w:szCs w:val="30"/>
          <w:lang w:eastAsia="ru-RU"/>
        </w:rPr>
        <w:t>Приложение №9</w:t>
      </w:r>
      <w:r w:rsidR="00F62445" w:rsidRPr="00D079E5">
        <w:rPr>
          <w:rFonts w:ascii="Times New Roman" w:hAnsi="Times New Roman"/>
          <w:color w:val="000000"/>
          <w:sz w:val="30"/>
          <w:szCs w:val="30"/>
          <w:lang w:eastAsia="ru-RU"/>
        </w:rPr>
        <w:t>  </w:t>
      </w: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center"/>
        <w:rPr>
          <w:rFonts w:ascii="Times New Roman" w:hAnsi="Times New Roman"/>
          <w:color w:val="000000"/>
          <w:sz w:val="30"/>
          <w:szCs w:val="30"/>
          <w:lang w:eastAsia="ru-RU"/>
        </w:rPr>
      </w:pPr>
      <w:r w:rsidRPr="00D079E5">
        <w:rPr>
          <w:rFonts w:ascii="Times New Roman" w:hAnsi="Times New Roman"/>
          <w:color w:val="000000"/>
          <w:sz w:val="30"/>
          <w:szCs w:val="30"/>
          <w:lang w:eastAsia="ru-RU"/>
        </w:rPr>
        <w:t>ПЕРЕЧЕНЬ</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профессий и должностей работников, для которых обязательно прохождение предварительных</w:t>
      </w:r>
      <w:r w:rsidRPr="00D079E5">
        <w:rPr>
          <w:rFonts w:ascii="Times New Roman" w:hAnsi="Times New Roman"/>
          <w:sz w:val="30"/>
          <w:szCs w:val="30"/>
          <w:lang w:eastAsia="ru-RU"/>
        </w:rPr>
        <w:t xml:space="preserve"> </w:t>
      </w:r>
      <w:r w:rsidRPr="00D079E5">
        <w:rPr>
          <w:rFonts w:ascii="Times New Roman" w:hAnsi="Times New Roman"/>
          <w:color w:val="000000"/>
          <w:sz w:val="30"/>
          <w:szCs w:val="30"/>
          <w:lang w:eastAsia="ru-RU"/>
        </w:rPr>
        <w:t>(при поступлении на работу) и периодических (в течение трудовой деятельности) медицинских осмотров работников</w:t>
      </w:r>
    </w:p>
    <w:tbl>
      <w:tblPr>
        <w:tblW w:w="0" w:type="auto"/>
        <w:tblCellMar>
          <w:top w:w="15" w:type="dxa"/>
          <w:left w:w="15" w:type="dxa"/>
          <w:bottom w:w="15" w:type="dxa"/>
          <w:right w:w="15" w:type="dxa"/>
        </w:tblCellMar>
        <w:tblLook w:val="04A0"/>
      </w:tblPr>
      <w:tblGrid>
        <w:gridCol w:w="2598"/>
        <w:gridCol w:w="3096"/>
        <w:gridCol w:w="2398"/>
        <w:gridCol w:w="1763"/>
      </w:tblGrid>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Профессия (должность)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Вредные и (или) опасные факторы производственной среды, показатели тяжести и напряженности трудового процесса,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Класс условий труда, </w:t>
            </w:r>
            <w:r w:rsidR="0000700C">
              <w:rPr>
                <w:rFonts w:ascii="Times New Roman" w:hAnsi="Times New Roman"/>
                <w:color w:val="000000"/>
                <w:sz w:val="30"/>
                <w:szCs w:val="30"/>
                <w:lang w:eastAsia="ru-RU"/>
              </w:rPr>
              <w:t xml:space="preserve">     </w:t>
            </w:r>
            <w:r w:rsidRPr="00D079E5">
              <w:rPr>
                <w:rFonts w:ascii="Times New Roman" w:hAnsi="Times New Roman"/>
                <w:color w:val="000000"/>
                <w:sz w:val="30"/>
                <w:szCs w:val="30"/>
                <w:lang w:eastAsia="ru-RU"/>
              </w:rPr>
              <w:t xml:space="preserve">параметры вредных и (или) опасных условий труда (факторов </w:t>
            </w:r>
            <w:proofErr w:type="spellStart"/>
            <w:proofErr w:type="gramStart"/>
            <w:r w:rsidRPr="00D079E5">
              <w:rPr>
                <w:rFonts w:ascii="Times New Roman" w:hAnsi="Times New Roman"/>
                <w:color w:val="000000"/>
                <w:sz w:val="30"/>
                <w:szCs w:val="30"/>
                <w:lang w:eastAsia="ru-RU"/>
              </w:rPr>
              <w:t>производствен-ной</w:t>
            </w:r>
            <w:proofErr w:type="spellEnd"/>
            <w:proofErr w:type="gramEnd"/>
            <w:r w:rsidRPr="00D079E5">
              <w:rPr>
                <w:rFonts w:ascii="Times New Roman" w:hAnsi="Times New Roman"/>
                <w:color w:val="000000"/>
                <w:sz w:val="30"/>
                <w:szCs w:val="30"/>
                <w:lang w:eastAsia="ru-RU"/>
              </w:rPr>
              <w:t xml:space="preserve"> среды)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proofErr w:type="gramStart"/>
            <w:r w:rsidRPr="00D079E5">
              <w:rPr>
                <w:rFonts w:ascii="Times New Roman" w:hAnsi="Times New Roman"/>
                <w:color w:val="000000"/>
                <w:sz w:val="30"/>
                <w:szCs w:val="30"/>
                <w:lang w:eastAsia="ru-RU"/>
              </w:rPr>
              <w:t>Периодич-ность</w:t>
            </w:r>
            <w:proofErr w:type="spellEnd"/>
            <w:proofErr w:type="gramEnd"/>
            <w:r w:rsidRPr="00D079E5">
              <w:rPr>
                <w:rFonts w:ascii="Times New Roman" w:hAnsi="Times New Roman"/>
                <w:color w:val="000000"/>
                <w:sz w:val="30"/>
                <w:szCs w:val="30"/>
                <w:lang w:eastAsia="ru-RU"/>
              </w:rPr>
              <w:t xml:space="preserve"> медосмотра</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Сторож</w:t>
            </w:r>
          </w:p>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2</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10. Работа в охране организаций без права на ношение и применение огнестрельного оружия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раз в </w:t>
            </w:r>
            <w:r>
              <w:rPr>
                <w:rFonts w:ascii="Times New Roman" w:hAnsi="Times New Roman"/>
                <w:color w:val="000000"/>
                <w:sz w:val="30"/>
                <w:szCs w:val="30"/>
                <w:lang w:eastAsia="ru-RU"/>
              </w:rPr>
              <w:t xml:space="preserve">2 </w:t>
            </w:r>
            <w:r w:rsidRPr="00D079E5">
              <w:rPr>
                <w:rFonts w:ascii="Times New Roman" w:hAnsi="Times New Roman"/>
                <w:color w:val="000000"/>
                <w:sz w:val="30"/>
                <w:szCs w:val="30"/>
                <w:lang w:eastAsia="ru-RU"/>
              </w:rPr>
              <w:t>год</w:t>
            </w:r>
            <w:r>
              <w:rPr>
                <w:rFonts w:ascii="Times New Roman" w:hAnsi="Times New Roman"/>
                <w:color w:val="000000"/>
                <w:sz w:val="30"/>
                <w:szCs w:val="30"/>
                <w:lang w:eastAsia="ru-RU"/>
              </w:rPr>
              <w:t>а</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Дворник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1</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4.7. Пониженная температура воздуха: при температуре воздуха в помещении ниже ПДУ на 8</w:t>
            </w:r>
            <w:proofErr w:type="gramStart"/>
            <w:r w:rsidRPr="00D079E5">
              <w:rPr>
                <w:rFonts w:ascii="Times New Roman" w:hAnsi="Times New Roman"/>
                <w:color w:val="000000"/>
                <w:sz w:val="30"/>
                <w:szCs w:val="30"/>
                <w:lang w:eastAsia="ru-RU"/>
              </w:rPr>
              <w:t xml:space="preserve"> С</w:t>
            </w:r>
            <w:proofErr w:type="gramEnd"/>
            <w:r w:rsidRPr="00D079E5">
              <w:rPr>
                <w:rFonts w:ascii="Times New Roman" w:hAnsi="Times New Roman"/>
                <w:color w:val="000000"/>
                <w:sz w:val="30"/>
                <w:szCs w:val="30"/>
                <w:lang w:eastAsia="ru-RU"/>
              </w:rPr>
              <w:t xml:space="preserve"> и более; </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На открытой территории при средней температуре в зимнее время от -10</w:t>
            </w:r>
            <w:proofErr w:type="gramStart"/>
            <w:r w:rsidRPr="00D079E5">
              <w:rPr>
                <w:rFonts w:ascii="Times New Roman" w:hAnsi="Times New Roman"/>
                <w:color w:val="000000"/>
                <w:sz w:val="30"/>
                <w:szCs w:val="30"/>
                <w:lang w:eastAsia="ru-RU"/>
              </w:rPr>
              <w:t xml:space="preserve"> С</w:t>
            </w:r>
            <w:proofErr w:type="gramEnd"/>
            <w:r w:rsidRPr="00D079E5">
              <w:rPr>
                <w:rFonts w:ascii="Times New Roman" w:hAnsi="Times New Roman"/>
                <w:color w:val="000000"/>
                <w:sz w:val="30"/>
                <w:szCs w:val="30"/>
                <w:lang w:eastAsia="ru-RU"/>
              </w:rPr>
              <w:t xml:space="preserve"> и ниже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B21930" w:rsidRDefault="00F62445" w:rsidP="00512544">
            <w:pPr>
              <w:spacing w:after="0" w:line="240" w:lineRule="auto"/>
              <w:rPr>
                <w:rFonts w:ascii="Times New Roman" w:hAnsi="Times New Roman"/>
                <w:sz w:val="30"/>
                <w:szCs w:val="30"/>
                <w:lang w:eastAsia="ru-RU"/>
              </w:rPr>
            </w:pPr>
            <w:r w:rsidRPr="00B21930">
              <w:rPr>
                <w:rFonts w:ascii="Times New Roman" w:hAnsi="Times New Roman"/>
                <w:sz w:val="30"/>
                <w:szCs w:val="30"/>
              </w:rPr>
              <w:t>3.1, 3.2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раз в </w:t>
            </w:r>
            <w:r>
              <w:rPr>
                <w:rFonts w:ascii="Times New Roman" w:hAnsi="Times New Roman"/>
                <w:color w:val="000000"/>
                <w:sz w:val="30"/>
                <w:szCs w:val="30"/>
                <w:lang w:eastAsia="ru-RU"/>
              </w:rPr>
              <w:t xml:space="preserve">2 </w:t>
            </w:r>
            <w:r w:rsidRPr="00D079E5">
              <w:rPr>
                <w:rFonts w:ascii="Times New Roman" w:hAnsi="Times New Roman"/>
                <w:color w:val="000000"/>
                <w:sz w:val="30"/>
                <w:szCs w:val="30"/>
                <w:lang w:eastAsia="ru-RU"/>
              </w:rPr>
              <w:t>год</w:t>
            </w:r>
            <w:r>
              <w:rPr>
                <w:rFonts w:ascii="Times New Roman" w:hAnsi="Times New Roman"/>
                <w:color w:val="000000"/>
                <w:sz w:val="30"/>
                <w:szCs w:val="30"/>
                <w:lang w:eastAsia="ru-RU"/>
              </w:rPr>
              <w:t>а</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Уборщик  помещений</w:t>
            </w:r>
          </w:p>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2</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Работы на высоте (работы, при выполнении которых работник находится на расстоянии менее </w:t>
            </w:r>
            <w:r w:rsidRPr="00D079E5">
              <w:rPr>
                <w:rFonts w:ascii="Times New Roman" w:hAnsi="Times New Roman"/>
                <w:color w:val="000000"/>
                <w:sz w:val="30"/>
                <w:szCs w:val="30"/>
                <w:lang w:eastAsia="ru-RU"/>
              </w:rPr>
              <w:lastRenderedPageBreak/>
              <w:t>2м от не огражденного перепада по высоте 1,3м и более)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lastRenderedPageBreak/>
              <w:t>3.1., 3.2.</w:t>
            </w:r>
          </w:p>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p w:rsidR="00F62445" w:rsidRPr="00D079E5" w:rsidRDefault="00F62445" w:rsidP="00512544">
            <w:pPr>
              <w:spacing w:after="0" w:line="240" w:lineRule="auto"/>
              <w:rPr>
                <w:rFonts w:ascii="Times New Roman" w:hAnsi="Times New Roman"/>
                <w:sz w:val="30"/>
                <w:szCs w:val="30"/>
                <w:lang w:eastAsia="ru-RU"/>
              </w:rPr>
            </w:pP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lastRenderedPageBreak/>
              <w:t>Помощник воспитателя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1</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5.4. Работы, связанные с наклонами корпуса (более 30 от вертикали)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Повар</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Кухонный рабочий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45" w:rsidRPr="00D079E5" w:rsidRDefault="00F62445" w:rsidP="00512544">
            <w:pPr>
              <w:spacing w:after="0" w:line="240" w:lineRule="auto"/>
              <w:jc w:val="both"/>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B21930" w:rsidRDefault="00F62445" w:rsidP="00512544">
            <w:pPr>
              <w:spacing w:after="0" w:line="240" w:lineRule="auto"/>
              <w:rPr>
                <w:rFonts w:ascii="Times New Roman" w:hAnsi="Times New Roman"/>
                <w:sz w:val="30"/>
                <w:szCs w:val="30"/>
                <w:lang w:eastAsia="ru-RU"/>
              </w:rPr>
            </w:pPr>
            <w:r w:rsidRPr="00B21930">
              <w:rPr>
                <w:rFonts w:ascii="Times New Roman" w:hAnsi="Times New Roman"/>
                <w:sz w:val="30"/>
                <w:szCs w:val="30"/>
              </w:rPr>
              <w:t>3.1, 3.2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4.8. Повышенная температура воздуха более чем на 4</w:t>
            </w:r>
            <w:proofErr w:type="gramStart"/>
            <w:r w:rsidRPr="00D079E5">
              <w:rPr>
                <w:rFonts w:ascii="Times New Roman" w:hAnsi="Times New Roman"/>
                <w:color w:val="000000"/>
                <w:sz w:val="30"/>
                <w:szCs w:val="30"/>
                <w:lang w:eastAsia="ru-RU"/>
              </w:rPr>
              <w:t xml:space="preserve"> С</w:t>
            </w:r>
            <w:proofErr w:type="gramEnd"/>
            <w:r w:rsidRPr="00D079E5">
              <w:rPr>
                <w:rFonts w:ascii="Times New Roman" w:hAnsi="Times New Roman"/>
                <w:color w:val="000000"/>
                <w:sz w:val="30"/>
                <w:szCs w:val="30"/>
                <w:lang w:eastAsia="ru-RU"/>
              </w:rPr>
              <w:t xml:space="preserve"> выше верхней границы допустимого уровня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45" w:rsidRPr="00263403" w:rsidRDefault="00F62445" w:rsidP="00512544">
            <w:pPr>
              <w:spacing w:after="0" w:line="240" w:lineRule="auto"/>
              <w:rPr>
                <w:rFonts w:ascii="Times New Roman" w:hAnsi="Times New Roman"/>
                <w:sz w:val="30"/>
                <w:szCs w:val="30"/>
              </w:rPr>
            </w:pPr>
            <w:r w:rsidRPr="00263403">
              <w:rPr>
                <w:rFonts w:ascii="Times New Roman" w:hAnsi="Times New Roman"/>
                <w:sz w:val="30"/>
                <w:szCs w:val="30"/>
              </w:rPr>
              <w:t>Приложение 3</w:t>
            </w:r>
          </w:p>
          <w:p w:rsidR="00F62445" w:rsidRPr="00263403" w:rsidRDefault="00F62445" w:rsidP="00512544">
            <w:pPr>
              <w:spacing w:after="0" w:line="240" w:lineRule="auto"/>
              <w:rPr>
                <w:rFonts w:ascii="Times New Roman" w:hAnsi="Times New Roman"/>
                <w:color w:val="000000"/>
                <w:sz w:val="30"/>
                <w:szCs w:val="30"/>
                <w:lang w:eastAsia="ru-RU"/>
              </w:rPr>
            </w:pPr>
            <w:r w:rsidRPr="00263403">
              <w:rPr>
                <w:rFonts w:ascii="Times New Roman" w:hAnsi="Times New Roman"/>
                <w:sz w:val="30"/>
                <w:szCs w:val="30"/>
              </w:rPr>
              <w:t xml:space="preserve">20. </w:t>
            </w:r>
            <w:r w:rsidRPr="00263403">
              <w:rPr>
                <w:rFonts w:ascii="Times New Roman" w:hAnsi="Times New Roman"/>
                <w:bCs/>
                <w:sz w:val="30"/>
                <w:szCs w:val="30"/>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r>
              <w:rPr>
                <w:rFonts w:ascii="Times New Roman" w:hAnsi="Times New Roman"/>
                <w:bCs/>
                <w:sz w:val="30"/>
                <w:szCs w:val="3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45" w:rsidRPr="00B21930" w:rsidRDefault="00F62445" w:rsidP="00512544">
            <w:pPr>
              <w:spacing w:after="0" w:line="240" w:lineRule="auto"/>
              <w:rPr>
                <w:rFonts w:ascii="Times New Roman" w:hAnsi="Times New Roman"/>
                <w:sz w:val="30"/>
                <w:szCs w:val="3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45" w:rsidRPr="00D079E5" w:rsidRDefault="00F62445" w:rsidP="00512544">
            <w:pPr>
              <w:spacing w:after="0" w:line="240" w:lineRule="auto"/>
              <w:jc w:val="both"/>
              <w:rPr>
                <w:rFonts w:ascii="Times New Roman" w:hAnsi="Times New Roman"/>
                <w:color w:val="000000"/>
                <w:sz w:val="30"/>
                <w:szCs w:val="30"/>
                <w:lang w:eastAsia="ru-RU"/>
              </w:rPr>
            </w:pPr>
            <w:r>
              <w:rPr>
                <w:rFonts w:ascii="Times New Roman" w:hAnsi="Times New Roman"/>
                <w:color w:val="000000"/>
                <w:sz w:val="30"/>
                <w:szCs w:val="30"/>
                <w:lang w:eastAsia="ru-RU"/>
              </w:rPr>
              <w:t>1 раз в год</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Рабочий по комплексному обслуживанию и ремонту зданий и сооружений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2</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12. Работы на механическом оборудовании (токарных, фрезерных и других станках)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Работники учреждений, обеспечивающих получение </w:t>
            </w:r>
            <w:r w:rsidRPr="00D079E5">
              <w:rPr>
                <w:rFonts w:ascii="Times New Roman" w:hAnsi="Times New Roman"/>
                <w:color w:val="000000"/>
                <w:sz w:val="30"/>
                <w:szCs w:val="30"/>
                <w:lang w:eastAsia="ru-RU"/>
              </w:rPr>
              <w:lastRenderedPageBreak/>
              <w:t>дошкольного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lastRenderedPageBreak/>
              <w:t>Приложение 3</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6. Работы в учреждениях, обеспечивающих </w:t>
            </w:r>
            <w:r w:rsidRPr="00D079E5">
              <w:rPr>
                <w:rFonts w:ascii="Times New Roman" w:hAnsi="Times New Roman"/>
                <w:color w:val="000000"/>
                <w:sz w:val="30"/>
                <w:szCs w:val="30"/>
                <w:lang w:eastAsia="ru-RU"/>
              </w:rPr>
              <w:lastRenderedPageBreak/>
              <w:t>получение дошкольного образования, </w:t>
            </w:r>
          </w:p>
          <w:p w:rsidR="00F62445" w:rsidRPr="00D079E5" w:rsidRDefault="00F62445" w:rsidP="00512544">
            <w:pPr>
              <w:spacing w:after="0" w:line="240" w:lineRule="auto"/>
              <w:jc w:val="both"/>
              <w:rPr>
                <w:rFonts w:ascii="Times New Roman" w:hAnsi="Times New Roman"/>
                <w:sz w:val="30"/>
                <w:szCs w:val="30"/>
                <w:lang w:eastAsia="ru-RU"/>
              </w:rPr>
            </w:pPr>
            <w:proofErr w:type="gramStart"/>
            <w:r w:rsidRPr="00D079E5">
              <w:rPr>
                <w:rFonts w:ascii="Times New Roman" w:hAnsi="Times New Roman"/>
                <w:color w:val="000000"/>
                <w:sz w:val="30"/>
                <w:szCs w:val="30"/>
                <w:lang w:eastAsia="ru-RU"/>
              </w:rPr>
              <w:t>связанные</w:t>
            </w:r>
            <w:proofErr w:type="gramEnd"/>
            <w:r w:rsidRPr="00D079E5">
              <w:rPr>
                <w:rFonts w:ascii="Times New Roman" w:hAnsi="Times New Roman"/>
                <w:color w:val="000000"/>
                <w:sz w:val="30"/>
                <w:szCs w:val="30"/>
                <w:lang w:eastAsia="ru-RU"/>
              </w:rPr>
              <w:t xml:space="preserve"> с непосредственным обслуживанием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lastRenderedPageBreak/>
              <w:t>Специалисты, </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воспитатели дошкольных учреждений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Приложение 1</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5.6.4. Нагрузка на голосовой аппарат более 20 часов в неделю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3.1., 3.2.</w:t>
            </w: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раз в год</w:t>
            </w:r>
          </w:p>
        </w:tc>
      </w:tr>
    </w:tbl>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b/>
          <w:bCs/>
          <w:color w:val="000000"/>
          <w:sz w:val="30"/>
          <w:szCs w:val="30"/>
          <w:lang w:eastAsia="ru-RU"/>
        </w:rPr>
        <w:t>Основание:</w:t>
      </w:r>
      <w:r w:rsidRPr="00D079E5">
        <w:rPr>
          <w:rFonts w:ascii="Times New Roman" w:hAnsi="Times New Roman"/>
          <w:color w:val="000000"/>
          <w:sz w:val="30"/>
          <w:szCs w:val="30"/>
          <w:lang w:eastAsia="ru-RU"/>
        </w:rPr>
        <w:t xml:space="preserve"> 1.Статья 228 Трудового Кодекса Республики Беларусь.</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      2. Постановление Минздрава Республики Беларусь от 28.04.2010г.,№47 ,,Об утверждении Инструкции о порядке проведения  обязательных медицинских осмотров работников и </w:t>
      </w:r>
      <w:proofErr w:type="gramStart"/>
      <w:r w:rsidRPr="00D079E5">
        <w:rPr>
          <w:rFonts w:ascii="Times New Roman" w:hAnsi="Times New Roman"/>
          <w:color w:val="000000"/>
          <w:sz w:val="30"/>
          <w:szCs w:val="30"/>
          <w:lang w:eastAsia="ru-RU"/>
        </w:rPr>
        <w:t>утратившим</w:t>
      </w:r>
      <w:proofErr w:type="gramEnd"/>
      <w:r w:rsidRPr="00D079E5">
        <w:rPr>
          <w:rFonts w:ascii="Times New Roman" w:hAnsi="Times New Roman"/>
          <w:color w:val="000000"/>
          <w:sz w:val="30"/>
          <w:szCs w:val="30"/>
          <w:lang w:eastAsia="ru-RU"/>
        </w:rPr>
        <w:t xml:space="preserve"> силу, некоторых Постановлений  Министерства здравоохранения Республики Беларусь”.</w:t>
      </w:r>
    </w:p>
    <w:tbl>
      <w:tblPr>
        <w:tblW w:w="0" w:type="auto"/>
        <w:tblCellMar>
          <w:top w:w="15" w:type="dxa"/>
          <w:left w:w="15" w:type="dxa"/>
          <w:bottom w:w="15" w:type="dxa"/>
          <w:right w:w="15" w:type="dxa"/>
        </w:tblCellMar>
        <w:tblLook w:val="04A0"/>
      </w:tblPr>
      <w:tblGrid>
        <w:gridCol w:w="222"/>
        <w:gridCol w:w="222"/>
      </w:tblGrid>
      <w:tr w:rsidR="00F62445" w:rsidRPr="00D079E5" w:rsidTr="00F62445">
        <w:tc>
          <w:tcPr>
            <w:tcW w:w="0" w:type="auto"/>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
        </w:tc>
      </w:tr>
    </w:tbl>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1E6532" w:rsidRDefault="001E6532" w:rsidP="00512544">
      <w:pPr>
        <w:spacing w:after="0" w:line="240" w:lineRule="auto"/>
        <w:ind w:left="284"/>
        <w:jc w:val="both"/>
        <w:rPr>
          <w:rFonts w:ascii="Times New Roman" w:hAnsi="Times New Roman"/>
          <w:sz w:val="30"/>
          <w:szCs w:val="30"/>
        </w:rPr>
      </w:pPr>
      <w:r>
        <w:rPr>
          <w:rFonts w:ascii="Times New Roman" w:hAnsi="Times New Roman"/>
          <w:sz w:val="30"/>
          <w:szCs w:val="30"/>
        </w:rPr>
        <w:t>СОГЛАСОВАНО</w:t>
      </w:r>
    </w:p>
    <w:p w:rsidR="001E6532" w:rsidRDefault="001E6532" w:rsidP="00512544">
      <w:pPr>
        <w:spacing w:after="0" w:line="240" w:lineRule="auto"/>
        <w:ind w:left="284"/>
        <w:jc w:val="both"/>
        <w:rPr>
          <w:rFonts w:ascii="Times New Roman" w:hAnsi="Times New Roman"/>
          <w:sz w:val="30"/>
          <w:szCs w:val="30"/>
        </w:rPr>
      </w:pPr>
      <w:r>
        <w:rPr>
          <w:rFonts w:ascii="Times New Roman" w:hAnsi="Times New Roman"/>
          <w:sz w:val="30"/>
          <w:szCs w:val="30"/>
        </w:rPr>
        <w:t>Постановление ___________ №____</w:t>
      </w:r>
    </w:p>
    <w:p w:rsidR="001E6532" w:rsidRDefault="001E6532" w:rsidP="00512544">
      <w:pPr>
        <w:spacing w:after="0" w:line="240" w:lineRule="auto"/>
        <w:ind w:left="284"/>
        <w:jc w:val="both"/>
        <w:rPr>
          <w:rFonts w:ascii="Times New Roman" w:hAnsi="Times New Roman"/>
          <w:sz w:val="30"/>
          <w:szCs w:val="30"/>
        </w:rPr>
      </w:pPr>
      <w:r>
        <w:rPr>
          <w:rFonts w:ascii="Times New Roman" w:hAnsi="Times New Roman"/>
          <w:sz w:val="30"/>
          <w:szCs w:val="30"/>
        </w:rPr>
        <w:t xml:space="preserve">Председатель </w:t>
      </w:r>
      <w:proofErr w:type="gramStart"/>
      <w:r>
        <w:rPr>
          <w:rFonts w:ascii="Times New Roman" w:hAnsi="Times New Roman"/>
          <w:sz w:val="30"/>
          <w:szCs w:val="30"/>
        </w:rPr>
        <w:t>первичной</w:t>
      </w:r>
      <w:proofErr w:type="gramEnd"/>
      <w:r>
        <w:rPr>
          <w:rFonts w:ascii="Times New Roman" w:hAnsi="Times New Roman"/>
          <w:sz w:val="30"/>
          <w:szCs w:val="30"/>
        </w:rPr>
        <w:t xml:space="preserve"> </w:t>
      </w:r>
    </w:p>
    <w:p w:rsidR="001E6532" w:rsidRDefault="001E6532" w:rsidP="00512544">
      <w:pPr>
        <w:spacing w:after="0" w:line="240" w:lineRule="auto"/>
        <w:ind w:left="284"/>
        <w:jc w:val="both"/>
        <w:rPr>
          <w:rFonts w:ascii="Times New Roman" w:hAnsi="Times New Roman"/>
          <w:sz w:val="30"/>
          <w:szCs w:val="30"/>
        </w:rPr>
      </w:pPr>
      <w:r>
        <w:rPr>
          <w:rFonts w:ascii="Times New Roman" w:hAnsi="Times New Roman"/>
          <w:sz w:val="30"/>
          <w:szCs w:val="30"/>
        </w:rPr>
        <w:t>профсоюзной организации _____________Т.В. Ляховец</w:t>
      </w: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F62445" w:rsidRPr="00D079E5" w:rsidRDefault="00F62445" w:rsidP="00512544">
      <w:pPr>
        <w:spacing w:after="0" w:line="240" w:lineRule="auto"/>
        <w:jc w:val="both"/>
        <w:rPr>
          <w:rFonts w:ascii="Times New Roman" w:hAnsi="Times New Roman"/>
          <w:sz w:val="30"/>
          <w:szCs w:val="30"/>
        </w:rPr>
      </w:pPr>
    </w:p>
    <w:p w:rsidR="00F87B91" w:rsidRDefault="00F87B91" w:rsidP="00512544">
      <w:pPr>
        <w:spacing w:after="0" w:line="240" w:lineRule="auto"/>
        <w:rPr>
          <w:rFonts w:ascii="Times New Roman" w:hAnsi="Times New Roman"/>
          <w:color w:val="000000"/>
          <w:sz w:val="30"/>
          <w:szCs w:val="30"/>
          <w:lang w:eastAsia="ru-RU"/>
        </w:rPr>
      </w:pPr>
      <w:r>
        <w:rPr>
          <w:rFonts w:ascii="Times New Roman" w:hAnsi="Times New Roman"/>
          <w:color w:val="000000"/>
          <w:sz w:val="30"/>
          <w:szCs w:val="30"/>
          <w:lang w:eastAsia="ru-RU"/>
        </w:rPr>
        <w:br w:type="page"/>
      </w:r>
    </w:p>
    <w:p w:rsidR="00F62445" w:rsidRDefault="0000700C" w:rsidP="00512544">
      <w:pPr>
        <w:spacing w:after="0" w:line="240" w:lineRule="auto"/>
        <w:jc w:val="right"/>
        <w:rPr>
          <w:rFonts w:ascii="Times New Roman" w:hAnsi="Times New Roman"/>
          <w:color w:val="000000"/>
          <w:sz w:val="30"/>
          <w:szCs w:val="30"/>
          <w:lang w:eastAsia="ru-RU"/>
        </w:rPr>
      </w:pPr>
      <w:r>
        <w:rPr>
          <w:rFonts w:ascii="Times New Roman" w:hAnsi="Times New Roman"/>
          <w:color w:val="000000"/>
          <w:sz w:val="30"/>
          <w:szCs w:val="30"/>
          <w:lang w:eastAsia="ru-RU"/>
        </w:rPr>
        <w:lastRenderedPageBreak/>
        <w:t>Приложение</w:t>
      </w:r>
      <w:r w:rsidR="00163849">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№10</w:t>
      </w:r>
    </w:p>
    <w:tbl>
      <w:tblPr>
        <w:tblW w:w="0" w:type="auto"/>
        <w:tblInd w:w="108" w:type="dxa"/>
        <w:tblLayout w:type="fixed"/>
        <w:tblLook w:val="01E0"/>
      </w:tblPr>
      <w:tblGrid>
        <w:gridCol w:w="5220"/>
        <w:gridCol w:w="4680"/>
      </w:tblGrid>
      <w:tr w:rsidR="00163849" w:rsidTr="00163849">
        <w:tc>
          <w:tcPr>
            <w:tcW w:w="5220" w:type="dxa"/>
          </w:tcPr>
          <w:p w:rsidR="00163849" w:rsidRDefault="00163849" w:rsidP="00512544">
            <w:pPr>
              <w:spacing w:after="0" w:line="240" w:lineRule="auto"/>
              <w:jc w:val="both"/>
              <w:rPr>
                <w:rFonts w:ascii="Times New Roman" w:hAnsi="Times New Roman"/>
                <w:sz w:val="30"/>
                <w:szCs w:val="30"/>
              </w:rPr>
            </w:pPr>
          </w:p>
        </w:tc>
        <w:tc>
          <w:tcPr>
            <w:tcW w:w="4680" w:type="dxa"/>
          </w:tcPr>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УТВЕРЖДЕНО </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Приказ  заведующего государственного учреждения образования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_________________№__________</w:t>
            </w:r>
          </w:p>
          <w:p w:rsidR="00163849" w:rsidRDefault="00163849" w:rsidP="00512544">
            <w:pPr>
              <w:spacing w:after="0" w:line="240" w:lineRule="auto"/>
              <w:jc w:val="both"/>
              <w:rPr>
                <w:rFonts w:ascii="Times New Roman" w:hAnsi="Times New Roman"/>
                <w:sz w:val="30"/>
                <w:szCs w:val="30"/>
              </w:rPr>
            </w:pPr>
          </w:p>
        </w:tc>
      </w:tr>
    </w:tbl>
    <w:p w:rsidR="00163849" w:rsidRPr="00D079E5" w:rsidRDefault="00163849" w:rsidP="00512544">
      <w:pPr>
        <w:spacing w:after="0" w:line="240" w:lineRule="auto"/>
        <w:jc w:val="right"/>
        <w:rPr>
          <w:rFonts w:ascii="Times New Roman" w:hAnsi="Times New Roman"/>
          <w:sz w:val="30"/>
          <w:szCs w:val="30"/>
          <w:lang w:eastAsia="ru-RU"/>
        </w:rPr>
      </w:pP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ПЕРЕЧЕНЬ</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профессий и должностей работников,</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которые должны обеспечиваться</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смывающими и обезвреживающими средствами</w:t>
      </w:r>
    </w:p>
    <w:p w:rsidR="00F62445" w:rsidRPr="00D079E5" w:rsidRDefault="00F62445" w:rsidP="00512544">
      <w:pPr>
        <w:spacing w:after="0" w:line="240" w:lineRule="auto"/>
        <w:rPr>
          <w:rFonts w:ascii="Times New Roman" w:hAnsi="Times New Roman"/>
          <w:sz w:val="30"/>
          <w:szCs w:val="30"/>
          <w:lang w:eastAsia="ru-RU"/>
        </w:rPr>
      </w:pPr>
    </w:p>
    <w:tbl>
      <w:tblPr>
        <w:tblW w:w="0" w:type="auto"/>
        <w:tblCellMar>
          <w:top w:w="15" w:type="dxa"/>
          <w:left w:w="15" w:type="dxa"/>
          <w:bottom w:w="15" w:type="dxa"/>
          <w:right w:w="15" w:type="dxa"/>
        </w:tblCellMar>
        <w:tblLook w:val="04A0"/>
      </w:tblPr>
      <w:tblGrid>
        <w:gridCol w:w="1011"/>
        <w:gridCol w:w="5691"/>
        <w:gridCol w:w="3153"/>
      </w:tblGrid>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 </w:t>
            </w:r>
            <w:proofErr w:type="gramStart"/>
            <w:r w:rsidRPr="00D079E5">
              <w:rPr>
                <w:rFonts w:ascii="Times New Roman" w:hAnsi="Times New Roman"/>
                <w:color w:val="000000"/>
                <w:sz w:val="30"/>
                <w:szCs w:val="30"/>
                <w:lang w:eastAsia="ru-RU"/>
              </w:rPr>
              <w:t>п</w:t>
            </w:r>
            <w:proofErr w:type="gramEnd"/>
            <w:r w:rsidRPr="00D079E5">
              <w:rPr>
                <w:rFonts w:ascii="Times New Roman" w:hAnsi="Times New Roman"/>
                <w:color w:val="000000"/>
                <w:sz w:val="30"/>
                <w:szCs w:val="3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Наименование профессий и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Выдаваемое средство и количество</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Повар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Мыло, 400 гр. в месяц</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Дворник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Мыло, 400 гр. в месяц</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Подсобный рабочий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Мыло, 400 гр. в месяц</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Уборщик служебных помещений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Мыло, 400 гр. в месяц</w:t>
            </w:r>
          </w:p>
        </w:tc>
      </w:tr>
      <w:tr w:rsidR="00F62445" w:rsidRPr="00D079E5" w:rsidTr="00F62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Рабочий по комплексному обслуживанию и ремонту зданий и сооружений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Мыло, 400 гр. в месяц</w:t>
            </w:r>
          </w:p>
        </w:tc>
      </w:tr>
    </w:tbl>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b/>
          <w:bCs/>
          <w:color w:val="000000"/>
          <w:sz w:val="30"/>
          <w:szCs w:val="30"/>
          <w:u w:val="single"/>
          <w:lang w:eastAsia="ru-RU"/>
        </w:rPr>
        <w:t>Основание:</w:t>
      </w:r>
      <w:r w:rsidRPr="00D079E5">
        <w:rPr>
          <w:rFonts w:ascii="Times New Roman" w:hAnsi="Times New Roman"/>
          <w:color w:val="000000"/>
          <w:sz w:val="30"/>
          <w:szCs w:val="30"/>
          <w:lang w:eastAsia="ru-RU"/>
        </w:rPr>
        <w:t xml:space="preserve"> 1.Статья 230 Трудового Кодекса Республики Беларусь.</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2. Постановление Министерства труда и социальной защиты Республики Б</w:t>
      </w:r>
      <w:r w:rsidR="000B14BE">
        <w:rPr>
          <w:rFonts w:ascii="Times New Roman" w:hAnsi="Times New Roman"/>
          <w:color w:val="000000"/>
          <w:sz w:val="30"/>
          <w:szCs w:val="30"/>
          <w:lang w:eastAsia="ru-RU"/>
        </w:rPr>
        <w:t>еларусь №208 от 30.12.2008 г. «</w:t>
      </w:r>
      <w:r w:rsidRPr="00D079E5">
        <w:rPr>
          <w:rFonts w:ascii="Times New Roman" w:hAnsi="Times New Roman"/>
          <w:color w:val="000000"/>
          <w:sz w:val="30"/>
          <w:szCs w:val="30"/>
          <w:lang w:eastAsia="ru-RU"/>
        </w:rPr>
        <w:t>О нормах и порядке обеспечения работников смывающими и обезвреживающими средствами»</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b/>
          <w:bCs/>
          <w:color w:val="000000"/>
          <w:sz w:val="30"/>
          <w:szCs w:val="30"/>
          <w:u w:val="single"/>
          <w:lang w:eastAsia="ru-RU"/>
        </w:rPr>
        <w:t>Примечание:</w:t>
      </w:r>
      <w:r w:rsidRPr="00D079E5">
        <w:rPr>
          <w:rFonts w:ascii="Times New Roman" w:hAnsi="Times New Roman"/>
          <w:color w:val="000000"/>
          <w:sz w:val="30"/>
          <w:szCs w:val="30"/>
          <w:lang w:eastAsia="ru-RU"/>
        </w:rPr>
        <w:t xml:space="preserve"> Мыло выдается в количестве 400 гр. в месяц на одного работника. В организациях, где имеются санитарно-бытовые помещения, оборудованные душевыми и умывальниками, постоянно обеспечиваемыми смывающими средствам, их выдача непосредственно работникам не производится. При умывальниках должны иметься в достаточном количестве регулярно сменяемые полотенца или воздушные осушители рук.</w:t>
      </w:r>
    </w:p>
    <w:p w:rsidR="00F62445" w:rsidRPr="00D079E5" w:rsidRDefault="00F62445" w:rsidP="00512544">
      <w:pPr>
        <w:spacing w:after="0" w:line="240" w:lineRule="auto"/>
        <w:rPr>
          <w:rFonts w:ascii="Times New Roman" w:hAnsi="Times New Roman"/>
          <w:sz w:val="30"/>
          <w:szCs w:val="30"/>
          <w:lang w:eastAsia="ru-RU"/>
        </w:rPr>
      </w:pPr>
    </w:p>
    <w:tbl>
      <w:tblPr>
        <w:tblW w:w="0" w:type="auto"/>
        <w:tblCellMar>
          <w:top w:w="15" w:type="dxa"/>
          <w:left w:w="15" w:type="dxa"/>
          <w:bottom w:w="15" w:type="dxa"/>
          <w:right w:w="15" w:type="dxa"/>
        </w:tblCellMar>
        <w:tblLook w:val="04A0"/>
      </w:tblPr>
      <w:tblGrid>
        <w:gridCol w:w="222"/>
        <w:gridCol w:w="222"/>
      </w:tblGrid>
      <w:tr w:rsidR="00F62445" w:rsidRPr="00D079E5" w:rsidTr="00F62445">
        <w:tc>
          <w:tcPr>
            <w:tcW w:w="0" w:type="auto"/>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r>
    </w:tbl>
    <w:p w:rsidR="00163849" w:rsidRDefault="00F62445" w:rsidP="00512544">
      <w:pPr>
        <w:spacing w:after="0" w:line="240" w:lineRule="auto"/>
        <w:ind w:left="284"/>
        <w:jc w:val="both"/>
        <w:rPr>
          <w:rFonts w:ascii="Times New Roman" w:hAnsi="Times New Roman"/>
          <w:sz w:val="30"/>
          <w:szCs w:val="30"/>
        </w:rPr>
      </w:pPr>
      <w:r w:rsidRPr="00D079E5">
        <w:rPr>
          <w:rFonts w:ascii="Times New Roman" w:hAnsi="Times New Roman"/>
          <w:color w:val="000000"/>
          <w:sz w:val="30"/>
          <w:szCs w:val="30"/>
          <w:lang w:eastAsia="ru-RU"/>
        </w:rPr>
        <w:tab/>
      </w:r>
      <w:r w:rsidR="00163849">
        <w:rPr>
          <w:rFonts w:ascii="Times New Roman" w:hAnsi="Times New Roman"/>
          <w:sz w:val="30"/>
          <w:szCs w:val="30"/>
        </w:rPr>
        <w:t>СОГЛАСОВАНО</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Постановление ___________ №____</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 xml:space="preserve">Председатель </w:t>
      </w:r>
      <w:proofErr w:type="gramStart"/>
      <w:r>
        <w:rPr>
          <w:rFonts w:ascii="Times New Roman" w:hAnsi="Times New Roman"/>
          <w:sz w:val="30"/>
          <w:szCs w:val="30"/>
        </w:rPr>
        <w:t>первичной</w:t>
      </w:r>
      <w:proofErr w:type="gramEnd"/>
      <w:r>
        <w:rPr>
          <w:rFonts w:ascii="Times New Roman" w:hAnsi="Times New Roman"/>
          <w:sz w:val="30"/>
          <w:szCs w:val="30"/>
        </w:rPr>
        <w:t xml:space="preserve"> </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профсоюзной организации _____________Т.В. Ляховец</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b/>
          <w:bCs/>
          <w:color w:val="FF0000"/>
          <w:sz w:val="30"/>
          <w:szCs w:val="30"/>
          <w:lang w:eastAsia="ru-RU"/>
        </w:rPr>
        <w:t>               </w:t>
      </w:r>
    </w:p>
    <w:p w:rsidR="00F62445" w:rsidRDefault="00F62445" w:rsidP="00512544">
      <w:pPr>
        <w:spacing w:after="0" w:line="240" w:lineRule="auto"/>
        <w:jc w:val="right"/>
        <w:rPr>
          <w:rFonts w:ascii="Times New Roman" w:hAnsi="Times New Roman"/>
          <w:color w:val="000000"/>
          <w:sz w:val="30"/>
          <w:szCs w:val="30"/>
          <w:lang w:eastAsia="ru-RU"/>
        </w:rPr>
      </w:pPr>
      <w:r w:rsidRPr="00D079E5">
        <w:rPr>
          <w:rFonts w:ascii="Times New Roman" w:hAnsi="Times New Roman"/>
          <w:color w:val="FF0000"/>
          <w:sz w:val="30"/>
          <w:szCs w:val="30"/>
          <w:lang w:eastAsia="ru-RU"/>
        </w:rPr>
        <w:lastRenderedPageBreak/>
        <w:t> </w:t>
      </w:r>
      <w:r w:rsidR="0000700C">
        <w:rPr>
          <w:rFonts w:ascii="Times New Roman" w:hAnsi="Times New Roman"/>
          <w:color w:val="000000"/>
          <w:sz w:val="30"/>
          <w:szCs w:val="30"/>
          <w:lang w:eastAsia="ru-RU"/>
        </w:rPr>
        <w:t>Приложение №11</w:t>
      </w:r>
    </w:p>
    <w:p w:rsidR="00163849" w:rsidRDefault="00163849" w:rsidP="00512544">
      <w:pPr>
        <w:spacing w:after="0" w:line="240" w:lineRule="auto"/>
        <w:jc w:val="right"/>
        <w:rPr>
          <w:rFonts w:ascii="Times New Roman" w:hAnsi="Times New Roman"/>
          <w:color w:val="000000"/>
          <w:sz w:val="30"/>
          <w:szCs w:val="30"/>
          <w:lang w:eastAsia="ru-RU"/>
        </w:rPr>
      </w:pPr>
    </w:p>
    <w:tbl>
      <w:tblPr>
        <w:tblW w:w="0" w:type="auto"/>
        <w:tblInd w:w="108" w:type="dxa"/>
        <w:tblLayout w:type="fixed"/>
        <w:tblLook w:val="01E0"/>
      </w:tblPr>
      <w:tblGrid>
        <w:gridCol w:w="5220"/>
        <w:gridCol w:w="4680"/>
      </w:tblGrid>
      <w:tr w:rsidR="00163849" w:rsidTr="00163849">
        <w:tc>
          <w:tcPr>
            <w:tcW w:w="5220" w:type="dxa"/>
          </w:tcPr>
          <w:p w:rsidR="00163849" w:rsidRDefault="00163849" w:rsidP="00512544">
            <w:pPr>
              <w:spacing w:after="0" w:line="240" w:lineRule="auto"/>
              <w:jc w:val="both"/>
              <w:rPr>
                <w:rFonts w:ascii="Times New Roman" w:hAnsi="Times New Roman"/>
                <w:sz w:val="30"/>
                <w:szCs w:val="30"/>
              </w:rPr>
            </w:pPr>
          </w:p>
        </w:tc>
        <w:tc>
          <w:tcPr>
            <w:tcW w:w="4680" w:type="dxa"/>
          </w:tcPr>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УТВЕРЖДЕНО </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Приказ  заведующего государственного учреждения образования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_________________№__________</w:t>
            </w:r>
          </w:p>
          <w:p w:rsidR="00163849" w:rsidRDefault="00163849" w:rsidP="00512544">
            <w:pPr>
              <w:spacing w:after="0" w:line="240" w:lineRule="auto"/>
              <w:jc w:val="both"/>
              <w:rPr>
                <w:rFonts w:ascii="Times New Roman" w:hAnsi="Times New Roman"/>
                <w:sz w:val="30"/>
                <w:szCs w:val="30"/>
              </w:rPr>
            </w:pPr>
          </w:p>
        </w:tc>
      </w:tr>
    </w:tbl>
    <w:p w:rsidR="00163849" w:rsidRPr="0000700C" w:rsidRDefault="00163849" w:rsidP="00512544">
      <w:pPr>
        <w:spacing w:after="0" w:line="240" w:lineRule="auto"/>
        <w:jc w:val="right"/>
        <w:rPr>
          <w:rFonts w:ascii="Times New Roman" w:hAnsi="Times New Roman"/>
          <w:color w:val="FF0000"/>
          <w:sz w:val="30"/>
          <w:szCs w:val="30"/>
          <w:lang w:eastAsia="ru-RU"/>
        </w:rPr>
      </w:pP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ПЕРЕЧЕНЬ</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структурных подразделений для обеспечения медицинскими аптечками</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для оказания первой помощи при несчастных случаях</w:t>
      </w: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ind w:left="360"/>
        <w:jc w:val="both"/>
        <w:rPr>
          <w:rFonts w:ascii="Times New Roman" w:hAnsi="Times New Roman"/>
          <w:sz w:val="30"/>
          <w:szCs w:val="30"/>
          <w:lang w:eastAsia="ru-RU"/>
        </w:rPr>
      </w:pPr>
      <w:r w:rsidRPr="00D079E5">
        <w:rPr>
          <w:rFonts w:ascii="Times New Roman" w:hAnsi="Times New Roman"/>
          <w:color w:val="000000"/>
          <w:sz w:val="30"/>
          <w:szCs w:val="30"/>
          <w:lang w:eastAsia="ru-RU"/>
        </w:rPr>
        <w:t> 1. Медицинский пункт.</w:t>
      </w:r>
    </w:p>
    <w:p w:rsidR="00F62445" w:rsidRPr="00D079E5" w:rsidRDefault="00F62445" w:rsidP="00512544">
      <w:pPr>
        <w:spacing w:after="0" w:line="240" w:lineRule="auto"/>
        <w:ind w:left="360"/>
        <w:jc w:val="both"/>
        <w:rPr>
          <w:rFonts w:ascii="Times New Roman" w:hAnsi="Times New Roman"/>
          <w:sz w:val="30"/>
          <w:szCs w:val="30"/>
          <w:lang w:eastAsia="ru-RU"/>
        </w:rPr>
      </w:pPr>
      <w:r w:rsidRPr="00D079E5">
        <w:rPr>
          <w:rFonts w:ascii="Times New Roman" w:hAnsi="Times New Roman"/>
          <w:color w:val="000000"/>
          <w:sz w:val="30"/>
          <w:szCs w:val="30"/>
          <w:lang w:eastAsia="ru-RU"/>
        </w:rPr>
        <w:t> 2. Пищеблок.</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3. Прачечная.</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w:t>
      </w: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Основание: 1. Статья 231 Трудового Кодекса Республики Беларусь.</w:t>
      </w:r>
    </w:p>
    <w:p w:rsidR="00F62445" w:rsidRPr="00D079E5" w:rsidRDefault="00F62445" w:rsidP="00512544">
      <w:pPr>
        <w:spacing w:after="0" w:line="240" w:lineRule="auto"/>
        <w:ind w:left="709" w:firstLine="709"/>
        <w:jc w:val="both"/>
        <w:rPr>
          <w:rFonts w:ascii="Times New Roman" w:hAnsi="Times New Roman"/>
          <w:sz w:val="30"/>
          <w:szCs w:val="30"/>
          <w:lang w:eastAsia="ru-RU"/>
        </w:rPr>
      </w:pPr>
      <w:r w:rsidRPr="00D079E5">
        <w:rPr>
          <w:rFonts w:ascii="Times New Roman" w:hAnsi="Times New Roman"/>
          <w:color w:val="000000"/>
          <w:sz w:val="30"/>
          <w:szCs w:val="30"/>
          <w:lang w:eastAsia="ru-RU"/>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F62445" w:rsidRPr="00D079E5" w:rsidRDefault="00F62445" w:rsidP="00512544">
      <w:pPr>
        <w:spacing w:after="0" w:line="240" w:lineRule="auto"/>
        <w:ind w:left="709" w:firstLine="709"/>
        <w:jc w:val="both"/>
        <w:rPr>
          <w:rFonts w:ascii="Times New Roman" w:hAnsi="Times New Roman"/>
          <w:sz w:val="30"/>
          <w:szCs w:val="30"/>
          <w:lang w:eastAsia="ru-RU"/>
        </w:rPr>
      </w:pPr>
      <w:r w:rsidRPr="00D079E5">
        <w:rPr>
          <w:rFonts w:ascii="Times New Roman" w:hAnsi="Times New Roman"/>
          <w:color w:val="000000"/>
          <w:sz w:val="30"/>
          <w:szCs w:val="30"/>
          <w:lang w:eastAsia="ru-RU"/>
        </w:rPr>
        <w:t>3. СанПиНы, отраслевые правила по охране труда.</w:t>
      </w: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FF0000"/>
          <w:sz w:val="30"/>
          <w:szCs w:val="30"/>
          <w:lang w:eastAsia="ru-RU"/>
        </w:rPr>
        <w:t>                                                    </w:t>
      </w:r>
      <w:r w:rsidRPr="00D079E5">
        <w:rPr>
          <w:rFonts w:ascii="Times New Roman" w:hAnsi="Times New Roman"/>
          <w:color w:val="000000"/>
          <w:sz w:val="30"/>
          <w:szCs w:val="30"/>
          <w:lang w:eastAsia="ru-RU"/>
        </w:rPr>
        <w:t>ПЕРЕЧЕНЬ</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вложений, входящих в аптечку первой медицинской помощи</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(универсальную)</w:t>
      </w:r>
    </w:p>
    <w:tbl>
      <w:tblPr>
        <w:tblW w:w="0" w:type="auto"/>
        <w:tblCellMar>
          <w:top w:w="15" w:type="dxa"/>
          <w:left w:w="15" w:type="dxa"/>
          <w:bottom w:w="15" w:type="dxa"/>
          <w:right w:w="15" w:type="dxa"/>
        </w:tblCellMar>
        <w:tblLook w:val="04A0"/>
      </w:tblPr>
      <w:tblGrid>
        <w:gridCol w:w="8472"/>
        <w:gridCol w:w="1099"/>
      </w:tblGrid>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Аммония раствор 10% - 1 мл № 10 (флакон 10 мл)</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Ацетилсалициловая кислота 0,5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3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Бриллиантового зеленого спиртовой р-р 1 % - 1 мл № 10 (</w:t>
            </w:r>
            <w:proofErr w:type="spellStart"/>
            <w:r w:rsidRPr="00D079E5">
              <w:rPr>
                <w:rFonts w:ascii="Times New Roman" w:hAnsi="Times New Roman"/>
                <w:color w:val="000000"/>
                <w:sz w:val="30"/>
                <w:szCs w:val="30"/>
                <w:lang w:eastAsia="ru-RU"/>
              </w:rPr>
              <w:t>фл</w:t>
            </w:r>
            <w:proofErr w:type="spellEnd"/>
            <w:r w:rsidRPr="00D079E5">
              <w:rPr>
                <w:rFonts w:ascii="Times New Roman" w:hAnsi="Times New Roman"/>
                <w:color w:val="000000"/>
                <w:sz w:val="30"/>
                <w:szCs w:val="30"/>
                <w:lang w:eastAsia="ru-RU"/>
              </w:rPr>
              <w:t>. 10 мл.)</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Валидол 0,06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Валерианы настойка 30 мл (</w:t>
            </w:r>
            <w:proofErr w:type="spellStart"/>
            <w:r w:rsidRPr="00D079E5">
              <w:rPr>
                <w:rFonts w:ascii="Times New Roman" w:hAnsi="Times New Roman"/>
                <w:color w:val="000000"/>
                <w:sz w:val="30"/>
                <w:szCs w:val="30"/>
                <w:lang w:eastAsia="ru-RU"/>
              </w:rPr>
              <w:t>корвалол</w:t>
            </w:r>
            <w:proofErr w:type="spellEnd"/>
            <w:r w:rsidRPr="00D079E5">
              <w:rPr>
                <w:rFonts w:ascii="Times New Roman" w:hAnsi="Times New Roman"/>
                <w:color w:val="000000"/>
                <w:sz w:val="30"/>
                <w:szCs w:val="30"/>
                <w:lang w:eastAsia="ru-RU"/>
              </w:rPr>
              <w:t xml:space="preserve"> 25 мл, валокордин 25 мл)</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Глицерилтринитрат</w:t>
            </w:r>
            <w:proofErr w:type="spellEnd"/>
            <w:r w:rsidRPr="00D079E5">
              <w:rPr>
                <w:rFonts w:ascii="Times New Roman" w:hAnsi="Times New Roman"/>
                <w:color w:val="000000"/>
                <w:sz w:val="30"/>
                <w:szCs w:val="30"/>
                <w:lang w:eastAsia="ru-RU"/>
              </w:rPr>
              <w:t xml:space="preserve"> 0,0005 № 40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Дротаверин</w:t>
            </w:r>
            <w:proofErr w:type="spellEnd"/>
            <w:r w:rsidRPr="00D079E5">
              <w:rPr>
                <w:rFonts w:ascii="Times New Roman" w:hAnsi="Times New Roman"/>
                <w:color w:val="000000"/>
                <w:sz w:val="30"/>
                <w:szCs w:val="30"/>
                <w:lang w:eastAsia="ru-RU"/>
              </w:rPr>
              <w:t xml:space="preserve"> 0,04 № 20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Йода спиртовой р-р 5% - 1 мл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Калия перманганат 5,0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Лоперамид</w:t>
            </w:r>
            <w:proofErr w:type="spellEnd"/>
            <w:r w:rsidRPr="00D079E5">
              <w:rPr>
                <w:rFonts w:ascii="Times New Roman" w:hAnsi="Times New Roman"/>
                <w:color w:val="000000"/>
                <w:sz w:val="30"/>
                <w:szCs w:val="30"/>
                <w:lang w:eastAsia="ru-RU"/>
              </w:rPr>
              <w:t xml:space="preserve"> 0,002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Лоратадин</w:t>
            </w:r>
            <w:proofErr w:type="spellEnd"/>
            <w:r w:rsidRPr="00D079E5">
              <w:rPr>
                <w:rFonts w:ascii="Times New Roman" w:hAnsi="Times New Roman"/>
                <w:color w:val="000000"/>
                <w:sz w:val="30"/>
                <w:szCs w:val="30"/>
                <w:lang w:eastAsia="ru-RU"/>
              </w:rPr>
              <w:t xml:space="preserve"> 0,01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Магния сульфат 10,0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lastRenderedPageBreak/>
              <w:t>Метамизол</w:t>
            </w:r>
            <w:proofErr w:type="spellEnd"/>
            <w:r w:rsidRPr="00D079E5">
              <w:rPr>
                <w:rFonts w:ascii="Times New Roman" w:hAnsi="Times New Roman"/>
                <w:color w:val="000000"/>
                <w:sz w:val="30"/>
                <w:szCs w:val="30"/>
                <w:lang w:eastAsia="ru-RU"/>
              </w:rPr>
              <w:t xml:space="preserve"> натрий 0,5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Натрия гидрокарбонат 20.0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Нафазолина</w:t>
            </w:r>
            <w:proofErr w:type="spellEnd"/>
            <w:r w:rsidRPr="00D079E5">
              <w:rPr>
                <w:rFonts w:ascii="Times New Roman" w:hAnsi="Times New Roman"/>
                <w:color w:val="000000"/>
                <w:sz w:val="30"/>
                <w:szCs w:val="30"/>
                <w:lang w:eastAsia="ru-RU"/>
              </w:rPr>
              <w:t xml:space="preserve"> 0,1% </w:t>
            </w:r>
            <w:proofErr w:type="spellStart"/>
            <w:r w:rsidRPr="00D079E5">
              <w:rPr>
                <w:rFonts w:ascii="Times New Roman" w:hAnsi="Times New Roman"/>
                <w:color w:val="000000"/>
                <w:sz w:val="30"/>
                <w:szCs w:val="30"/>
                <w:lang w:eastAsia="ru-RU"/>
              </w:rPr>
              <w:t>р-р</w:t>
            </w:r>
            <w:proofErr w:type="spellEnd"/>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фл</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Парацетамол 0,5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Перекиси водорода р-р 3% - 40 мл</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фл</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roofErr w:type="spellStart"/>
            <w:r w:rsidRPr="00D079E5">
              <w:rPr>
                <w:rFonts w:ascii="Times New Roman" w:hAnsi="Times New Roman"/>
                <w:color w:val="000000"/>
                <w:sz w:val="30"/>
                <w:szCs w:val="30"/>
                <w:lang w:eastAsia="ru-RU"/>
              </w:rPr>
              <w:t>Сульфацетамида</w:t>
            </w:r>
            <w:proofErr w:type="spellEnd"/>
            <w:r w:rsidRPr="00D079E5">
              <w:rPr>
                <w:rFonts w:ascii="Times New Roman" w:hAnsi="Times New Roman"/>
                <w:color w:val="000000"/>
                <w:sz w:val="30"/>
                <w:szCs w:val="30"/>
                <w:lang w:eastAsia="ru-RU"/>
              </w:rPr>
              <w:t xml:space="preserve"> </w:t>
            </w:r>
            <w:proofErr w:type="spellStart"/>
            <w:r w:rsidRPr="00D079E5">
              <w:rPr>
                <w:rFonts w:ascii="Times New Roman" w:hAnsi="Times New Roman"/>
                <w:color w:val="000000"/>
                <w:sz w:val="30"/>
                <w:szCs w:val="30"/>
                <w:lang w:eastAsia="ru-RU"/>
              </w:rPr>
              <w:t>р-р</w:t>
            </w:r>
            <w:proofErr w:type="spellEnd"/>
            <w:r w:rsidRPr="00D079E5">
              <w:rPr>
                <w:rFonts w:ascii="Times New Roman" w:hAnsi="Times New Roman"/>
                <w:color w:val="000000"/>
                <w:sz w:val="30"/>
                <w:szCs w:val="30"/>
                <w:lang w:eastAsia="ru-RU"/>
              </w:rPr>
              <w:t xml:space="preserve"> 30% - 5 мл</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Уголь активированный 0,5 № 10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Цитрамон 0,5 № 6</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Бинт нестерильный 5 м х 10 см</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Бинт стерильный 5 м х 10 см</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Вата гигроскопическая 50,0</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1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Жгут кровоостанавливающий или трубка резиновая медицинская длиной 100 см</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шт.</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Лейкопластырь бактерицидный 4 х 10 см</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 xml:space="preserve">2 </w:t>
            </w:r>
            <w:proofErr w:type="spellStart"/>
            <w:r w:rsidRPr="00D079E5">
              <w:rPr>
                <w:rFonts w:ascii="Times New Roman" w:hAnsi="Times New Roman"/>
                <w:color w:val="000000"/>
                <w:sz w:val="30"/>
                <w:szCs w:val="30"/>
                <w:lang w:eastAsia="ru-RU"/>
              </w:rPr>
              <w:t>уп</w:t>
            </w:r>
            <w:proofErr w:type="spellEnd"/>
            <w:r w:rsidRPr="00D079E5">
              <w:rPr>
                <w:rFonts w:ascii="Times New Roman" w:hAnsi="Times New Roman"/>
                <w:color w:val="000000"/>
                <w:sz w:val="30"/>
                <w:szCs w:val="30"/>
                <w:lang w:eastAsia="ru-RU"/>
              </w:rPr>
              <w:t>.</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Напальчник резиновый</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2 шт.</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Ножницы</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шт.</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Пипетка</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шт.</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Термометр медицинский</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шт.</w:t>
            </w:r>
          </w:p>
        </w:tc>
      </w:tr>
      <w:tr w:rsidR="00F62445" w:rsidRPr="00D079E5" w:rsidTr="00F62445">
        <w:tc>
          <w:tcPr>
            <w:tcW w:w="8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Инструкция по применению вложений</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1 шт.</w:t>
            </w:r>
          </w:p>
        </w:tc>
      </w:tr>
    </w:tbl>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Основание: Постановление Министерства здравоохранения Республики Беларусь 15.01.2007 № 4 «Об утверждении перечней вложений, входящих в аптечки первой медицинской помощи, и порядке их комплектации».</w:t>
      </w:r>
    </w:p>
    <w:p w:rsidR="00F62445" w:rsidRPr="00D079E5" w:rsidRDefault="00F62445" w:rsidP="00512544">
      <w:pPr>
        <w:spacing w:after="0" w:line="240" w:lineRule="auto"/>
        <w:rPr>
          <w:rFonts w:ascii="Times New Roman" w:hAnsi="Times New Roman"/>
          <w:sz w:val="30"/>
          <w:szCs w:val="30"/>
          <w:lang w:eastAsia="ru-RU"/>
        </w:rPr>
      </w:pPr>
    </w:p>
    <w:tbl>
      <w:tblPr>
        <w:tblW w:w="0" w:type="auto"/>
        <w:tblCellMar>
          <w:top w:w="15" w:type="dxa"/>
          <w:left w:w="15" w:type="dxa"/>
          <w:bottom w:w="15" w:type="dxa"/>
          <w:right w:w="15" w:type="dxa"/>
        </w:tblCellMar>
        <w:tblLook w:val="04A0"/>
      </w:tblPr>
      <w:tblGrid>
        <w:gridCol w:w="222"/>
        <w:gridCol w:w="222"/>
      </w:tblGrid>
      <w:tr w:rsidR="00F62445" w:rsidRPr="00D079E5" w:rsidTr="00F62445">
        <w:tc>
          <w:tcPr>
            <w:tcW w:w="0" w:type="auto"/>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
        </w:tc>
      </w:tr>
    </w:tbl>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r w:rsidRPr="00D079E5">
        <w:rPr>
          <w:rFonts w:ascii="Times New Roman" w:hAnsi="Times New Roman"/>
          <w:color w:val="000000"/>
          <w:sz w:val="30"/>
          <w:szCs w:val="30"/>
          <w:lang w:eastAsia="ru-RU"/>
        </w:rPr>
        <w:t xml:space="preserve">                                    </w:t>
      </w: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СОГЛАСОВАНО</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Постановление ___________ №____</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 xml:space="preserve">Председатель </w:t>
      </w:r>
      <w:proofErr w:type="gramStart"/>
      <w:r>
        <w:rPr>
          <w:rFonts w:ascii="Times New Roman" w:hAnsi="Times New Roman"/>
          <w:sz w:val="30"/>
          <w:szCs w:val="30"/>
        </w:rPr>
        <w:t>первичной</w:t>
      </w:r>
      <w:proofErr w:type="gramEnd"/>
      <w:r>
        <w:rPr>
          <w:rFonts w:ascii="Times New Roman" w:hAnsi="Times New Roman"/>
          <w:sz w:val="30"/>
          <w:szCs w:val="30"/>
        </w:rPr>
        <w:t xml:space="preserve"> </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профсоюзной организации _____________Т.В. Ляховец</w:t>
      </w: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Pr="00D079E5" w:rsidRDefault="00F62445" w:rsidP="00512544">
      <w:pPr>
        <w:spacing w:after="0" w:line="240" w:lineRule="auto"/>
        <w:ind w:left="3545" w:firstLine="709"/>
        <w:jc w:val="both"/>
        <w:rPr>
          <w:rFonts w:ascii="Times New Roman" w:hAnsi="Times New Roman"/>
          <w:color w:val="000000"/>
          <w:sz w:val="30"/>
          <w:szCs w:val="30"/>
          <w:lang w:eastAsia="ru-RU"/>
        </w:rPr>
      </w:pPr>
    </w:p>
    <w:p w:rsidR="00F62445" w:rsidRDefault="00216C3C" w:rsidP="00512544">
      <w:pPr>
        <w:spacing w:after="0" w:line="240" w:lineRule="auto"/>
        <w:jc w:val="right"/>
        <w:rPr>
          <w:rFonts w:ascii="Times New Roman" w:hAnsi="Times New Roman"/>
          <w:color w:val="000000"/>
          <w:sz w:val="30"/>
          <w:szCs w:val="30"/>
          <w:lang w:eastAsia="ru-RU"/>
        </w:rPr>
      </w:pPr>
      <w:r>
        <w:rPr>
          <w:rFonts w:ascii="Times New Roman" w:hAnsi="Times New Roman"/>
          <w:color w:val="000000"/>
          <w:sz w:val="30"/>
          <w:szCs w:val="30"/>
          <w:lang w:eastAsia="ru-RU"/>
        </w:rPr>
        <w:lastRenderedPageBreak/>
        <w:t>Приложение №1</w:t>
      </w:r>
      <w:r w:rsidR="00E73201">
        <w:rPr>
          <w:rFonts w:ascii="Times New Roman" w:hAnsi="Times New Roman"/>
          <w:color w:val="000000"/>
          <w:sz w:val="30"/>
          <w:szCs w:val="30"/>
          <w:lang w:eastAsia="ru-RU"/>
        </w:rPr>
        <w:t>2</w:t>
      </w:r>
    </w:p>
    <w:tbl>
      <w:tblPr>
        <w:tblW w:w="0" w:type="auto"/>
        <w:tblInd w:w="108" w:type="dxa"/>
        <w:tblLayout w:type="fixed"/>
        <w:tblLook w:val="01E0"/>
      </w:tblPr>
      <w:tblGrid>
        <w:gridCol w:w="5220"/>
        <w:gridCol w:w="4680"/>
      </w:tblGrid>
      <w:tr w:rsidR="00163849" w:rsidTr="00163849">
        <w:tc>
          <w:tcPr>
            <w:tcW w:w="5220" w:type="dxa"/>
          </w:tcPr>
          <w:p w:rsidR="00163849" w:rsidRDefault="00163849" w:rsidP="00512544">
            <w:pPr>
              <w:spacing w:after="0" w:line="240" w:lineRule="auto"/>
              <w:jc w:val="both"/>
              <w:rPr>
                <w:rFonts w:ascii="Times New Roman" w:hAnsi="Times New Roman"/>
                <w:sz w:val="30"/>
                <w:szCs w:val="30"/>
              </w:rPr>
            </w:pPr>
          </w:p>
        </w:tc>
        <w:tc>
          <w:tcPr>
            <w:tcW w:w="4680" w:type="dxa"/>
          </w:tcPr>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УТВЕРЖДЕНО </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Приказ  заведующего государственного учреждения образования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_________________№__________</w:t>
            </w:r>
          </w:p>
          <w:p w:rsidR="00163849" w:rsidRDefault="00163849" w:rsidP="00512544">
            <w:pPr>
              <w:spacing w:after="0" w:line="240" w:lineRule="auto"/>
              <w:jc w:val="both"/>
              <w:rPr>
                <w:rFonts w:ascii="Times New Roman" w:hAnsi="Times New Roman"/>
                <w:sz w:val="30"/>
                <w:szCs w:val="30"/>
              </w:rPr>
            </w:pPr>
          </w:p>
        </w:tc>
      </w:tr>
    </w:tbl>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ПЕРЕЧЕНЬ</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 xml:space="preserve">должностей и профессий работников, во время отсутствия которых </w:t>
      </w:r>
    </w:p>
    <w:p w:rsidR="00F62445" w:rsidRPr="00D079E5" w:rsidRDefault="00F62445" w:rsidP="00512544">
      <w:pPr>
        <w:spacing w:after="0" w:line="240" w:lineRule="auto"/>
        <w:jc w:val="center"/>
        <w:rPr>
          <w:rFonts w:ascii="Times New Roman" w:hAnsi="Times New Roman"/>
          <w:sz w:val="30"/>
          <w:szCs w:val="30"/>
          <w:lang w:eastAsia="ru-RU"/>
        </w:rPr>
      </w:pPr>
      <w:r w:rsidRPr="00D079E5">
        <w:rPr>
          <w:rFonts w:ascii="Times New Roman" w:hAnsi="Times New Roman"/>
          <w:color w:val="000000"/>
          <w:sz w:val="30"/>
          <w:szCs w:val="30"/>
          <w:lang w:eastAsia="ru-RU"/>
        </w:rPr>
        <w:t>требуется выполнение их обязанностей </w:t>
      </w:r>
    </w:p>
    <w:p w:rsidR="00F62445" w:rsidRPr="00D079E5" w:rsidRDefault="00F62445" w:rsidP="00512544">
      <w:pPr>
        <w:spacing w:after="0" w:line="240" w:lineRule="auto"/>
        <w:rPr>
          <w:rFonts w:ascii="Times New Roman" w:hAnsi="Times New Roman"/>
          <w:sz w:val="30"/>
          <w:szCs w:val="30"/>
          <w:lang w:eastAsia="ru-RU"/>
        </w:rPr>
      </w:pPr>
    </w:p>
    <w:p w:rsidR="00F62445" w:rsidRPr="00D079E5" w:rsidRDefault="00F62445" w:rsidP="00512544">
      <w:pPr>
        <w:spacing w:after="0" w:line="240" w:lineRule="auto"/>
        <w:ind w:left="360"/>
        <w:rPr>
          <w:rFonts w:ascii="Times New Roman" w:hAnsi="Times New Roman"/>
          <w:sz w:val="30"/>
          <w:szCs w:val="30"/>
          <w:lang w:eastAsia="ru-RU"/>
        </w:rPr>
      </w:pPr>
      <w:r w:rsidRPr="00D079E5">
        <w:rPr>
          <w:rFonts w:ascii="Times New Roman" w:hAnsi="Times New Roman"/>
          <w:color w:val="000000"/>
          <w:sz w:val="30"/>
          <w:szCs w:val="30"/>
          <w:lang w:eastAsia="ru-RU"/>
        </w:rPr>
        <w:t>I.  В период трудового отпуска:</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Воспитатель дошкольного образования.</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Кухонный рабочий.</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Повар.</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Помощник воспитателя. </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Сторож.</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Уборщик помещений. </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Дворник.</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Музыкальный руководитель  учреждения дошкольного образования.</w:t>
      </w:r>
    </w:p>
    <w:p w:rsidR="00F62445" w:rsidRPr="00D079E5" w:rsidRDefault="00F62445" w:rsidP="00512544">
      <w:pPr>
        <w:numPr>
          <w:ilvl w:val="0"/>
          <w:numId w:val="10"/>
        </w:numPr>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Руководитель физического воспитания  учреждения дошкольного образования.</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Рабочий по комплексному обслуживанию и ремонту зданий и сооружений.</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Кастелянша.</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Рабочий (машинист) по стирке и ремонту спецодежды.</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Заведующий хозяйством.</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Педагог-психолог.</w:t>
      </w:r>
    </w:p>
    <w:p w:rsidR="00F6244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sidRPr="00D079E5">
        <w:rPr>
          <w:rFonts w:ascii="Times New Roman" w:hAnsi="Times New Roman"/>
          <w:color w:val="000000"/>
          <w:sz w:val="30"/>
          <w:szCs w:val="30"/>
          <w:lang w:eastAsia="ru-RU"/>
        </w:rPr>
        <w:t>Учитель-дефектолог.</w:t>
      </w:r>
    </w:p>
    <w:p w:rsidR="00F62445" w:rsidRPr="00D079E5" w:rsidRDefault="00F62445" w:rsidP="00512544">
      <w:pPr>
        <w:numPr>
          <w:ilvl w:val="0"/>
          <w:numId w:val="10"/>
        </w:numPr>
        <w:tabs>
          <w:tab w:val="left" w:pos="851"/>
        </w:tabs>
        <w:spacing w:after="0" w:line="240" w:lineRule="auto"/>
        <w:jc w:val="both"/>
        <w:textAlignment w:val="baseline"/>
        <w:rPr>
          <w:rFonts w:ascii="Times New Roman" w:hAnsi="Times New Roman"/>
          <w:color w:val="000000"/>
          <w:sz w:val="30"/>
          <w:szCs w:val="30"/>
          <w:lang w:eastAsia="ru-RU"/>
        </w:rPr>
      </w:pPr>
      <w:r>
        <w:rPr>
          <w:rFonts w:ascii="Times New Roman" w:hAnsi="Times New Roman"/>
          <w:color w:val="000000"/>
          <w:sz w:val="30"/>
          <w:szCs w:val="30"/>
          <w:lang w:eastAsia="ru-RU"/>
        </w:rPr>
        <w:t>Кладовщик.</w:t>
      </w:r>
    </w:p>
    <w:p w:rsidR="00F62445" w:rsidRPr="00D079E5" w:rsidRDefault="00F62445" w:rsidP="00512544">
      <w:pPr>
        <w:tabs>
          <w:tab w:val="left" w:pos="851"/>
        </w:tabs>
        <w:spacing w:after="0" w:line="240" w:lineRule="auto"/>
        <w:rPr>
          <w:rFonts w:ascii="Times New Roman" w:hAnsi="Times New Roman"/>
          <w:sz w:val="30"/>
          <w:szCs w:val="30"/>
          <w:lang w:eastAsia="ru-RU"/>
        </w:rPr>
      </w:pPr>
    </w:p>
    <w:p w:rsidR="00F62445" w:rsidRPr="00D079E5" w:rsidRDefault="00F62445" w:rsidP="00512544">
      <w:pPr>
        <w:spacing w:after="0" w:line="240" w:lineRule="auto"/>
        <w:jc w:val="both"/>
        <w:rPr>
          <w:rFonts w:ascii="Times New Roman" w:hAnsi="Times New Roman"/>
          <w:sz w:val="30"/>
          <w:szCs w:val="30"/>
          <w:lang w:eastAsia="ru-RU"/>
        </w:rPr>
      </w:pPr>
      <w:r w:rsidRPr="00D079E5">
        <w:rPr>
          <w:rFonts w:ascii="Times New Roman" w:hAnsi="Times New Roman"/>
          <w:color w:val="000000"/>
          <w:sz w:val="30"/>
          <w:szCs w:val="30"/>
          <w:lang w:eastAsia="ru-RU"/>
        </w:rPr>
        <w:t>II. В период нетрудоспособности работника (нахождение на больничном листе) производится замена всех категорий работников.  </w:t>
      </w:r>
    </w:p>
    <w:p w:rsidR="00F62445" w:rsidRPr="00D079E5" w:rsidRDefault="00F62445" w:rsidP="00512544">
      <w:pPr>
        <w:spacing w:after="0" w:line="240" w:lineRule="auto"/>
        <w:rPr>
          <w:rFonts w:ascii="Times New Roman" w:hAnsi="Times New Roman"/>
          <w:sz w:val="30"/>
          <w:szCs w:val="30"/>
          <w:lang w:eastAsia="ru-RU"/>
        </w:rPr>
      </w:pPr>
    </w:p>
    <w:tbl>
      <w:tblPr>
        <w:tblW w:w="0" w:type="auto"/>
        <w:tblCellMar>
          <w:top w:w="15" w:type="dxa"/>
          <w:left w:w="15" w:type="dxa"/>
          <w:bottom w:w="15" w:type="dxa"/>
          <w:right w:w="15" w:type="dxa"/>
        </w:tblCellMar>
        <w:tblLook w:val="04A0"/>
      </w:tblPr>
      <w:tblGrid>
        <w:gridCol w:w="222"/>
        <w:gridCol w:w="222"/>
      </w:tblGrid>
      <w:tr w:rsidR="00F62445" w:rsidRPr="00D079E5" w:rsidTr="00F62445">
        <w:tc>
          <w:tcPr>
            <w:tcW w:w="0" w:type="auto"/>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0" w:type="auto"/>
            <w:tcMar>
              <w:top w:w="0" w:type="dxa"/>
              <w:left w:w="108" w:type="dxa"/>
              <w:bottom w:w="0" w:type="dxa"/>
              <w:right w:w="108" w:type="dxa"/>
            </w:tcMar>
            <w:hideMark/>
          </w:tcPr>
          <w:p w:rsidR="00F62445" w:rsidRPr="00D079E5" w:rsidRDefault="00F62445" w:rsidP="00512544">
            <w:pPr>
              <w:spacing w:after="0" w:line="240" w:lineRule="auto"/>
              <w:jc w:val="both"/>
              <w:rPr>
                <w:rFonts w:ascii="Times New Roman" w:hAnsi="Times New Roman"/>
                <w:sz w:val="30"/>
                <w:szCs w:val="30"/>
                <w:lang w:eastAsia="ru-RU"/>
              </w:rPr>
            </w:pPr>
          </w:p>
        </w:tc>
      </w:tr>
    </w:tbl>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СОГЛАСОВАНО</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Постановление ___________ №____</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 xml:space="preserve">Председатель </w:t>
      </w:r>
      <w:proofErr w:type="gramStart"/>
      <w:r>
        <w:rPr>
          <w:rFonts w:ascii="Times New Roman" w:hAnsi="Times New Roman"/>
          <w:sz w:val="30"/>
          <w:szCs w:val="30"/>
        </w:rPr>
        <w:t>первичной</w:t>
      </w:r>
      <w:proofErr w:type="gramEnd"/>
      <w:r>
        <w:rPr>
          <w:rFonts w:ascii="Times New Roman" w:hAnsi="Times New Roman"/>
          <w:sz w:val="30"/>
          <w:szCs w:val="30"/>
        </w:rPr>
        <w:t xml:space="preserve"> </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профсоюзной организации _____________Т.В. Ляховец</w:t>
      </w:r>
    </w:p>
    <w:p w:rsidR="00F62445" w:rsidRPr="00D079E5" w:rsidRDefault="00F62445" w:rsidP="00512544">
      <w:pPr>
        <w:spacing w:after="0" w:line="240" w:lineRule="auto"/>
        <w:jc w:val="both"/>
        <w:rPr>
          <w:rFonts w:ascii="Times New Roman" w:hAnsi="Times New Roman"/>
          <w:sz w:val="30"/>
          <w:szCs w:val="30"/>
        </w:rPr>
      </w:pPr>
    </w:p>
    <w:p w:rsidR="00F62445" w:rsidRPr="00D079E5" w:rsidRDefault="00F62445" w:rsidP="00512544">
      <w:pPr>
        <w:spacing w:after="0" w:line="240" w:lineRule="auto"/>
        <w:ind w:left="4679" w:firstLine="708"/>
        <w:jc w:val="both"/>
        <w:rPr>
          <w:rFonts w:ascii="Times New Roman" w:hAnsi="Times New Roman"/>
          <w:sz w:val="30"/>
          <w:szCs w:val="30"/>
        </w:rPr>
      </w:pPr>
    </w:p>
    <w:p w:rsidR="00163849" w:rsidRDefault="00216C3C" w:rsidP="00512544">
      <w:pPr>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w:t>
      </w:r>
      <w:r w:rsidR="00F81CF4">
        <w:rPr>
          <w:rFonts w:ascii="Times New Roman" w:hAnsi="Times New Roman"/>
          <w:sz w:val="30"/>
          <w:szCs w:val="30"/>
        </w:rPr>
        <w:t>3</w:t>
      </w:r>
    </w:p>
    <w:p w:rsidR="00F62445" w:rsidRDefault="00F62445" w:rsidP="00512544">
      <w:pPr>
        <w:spacing w:after="0" w:line="240" w:lineRule="auto"/>
        <w:jc w:val="right"/>
        <w:rPr>
          <w:rFonts w:ascii="Times New Roman" w:hAnsi="Times New Roman"/>
          <w:sz w:val="30"/>
          <w:szCs w:val="30"/>
        </w:rPr>
      </w:pPr>
      <w:r w:rsidRPr="00D079E5">
        <w:rPr>
          <w:rFonts w:ascii="Times New Roman" w:hAnsi="Times New Roman"/>
          <w:sz w:val="30"/>
          <w:szCs w:val="30"/>
        </w:rPr>
        <w:t xml:space="preserve"> </w:t>
      </w:r>
    </w:p>
    <w:tbl>
      <w:tblPr>
        <w:tblW w:w="0" w:type="auto"/>
        <w:tblInd w:w="108" w:type="dxa"/>
        <w:tblLayout w:type="fixed"/>
        <w:tblLook w:val="01E0"/>
      </w:tblPr>
      <w:tblGrid>
        <w:gridCol w:w="5220"/>
        <w:gridCol w:w="4680"/>
      </w:tblGrid>
      <w:tr w:rsidR="00163849" w:rsidTr="00163849">
        <w:tc>
          <w:tcPr>
            <w:tcW w:w="5220" w:type="dxa"/>
          </w:tcPr>
          <w:p w:rsidR="00163849" w:rsidRDefault="00163849" w:rsidP="00512544">
            <w:pPr>
              <w:spacing w:after="0" w:line="240" w:lineRule="auto"/>
              <w:jc w:val="both"/>
              <w:rPr>
                <w:rFonts w:ascii="Times New Roman" w:hAnsi="Times New Roman"/>
                <w:sz w:val="30"/>
                <w:szCs w:val="30"/>
              </w:rPr>
            </w:pPr>
          </w:p>
        </w:tc>
        <w:tc>
          <w:tcPr>
            <w:tcW w:w="4680" w:type="dxa"/>
          </w:tcPr>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УТВЕРЖДЕНО </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 xml:space="preserve">Приказ  заведующего государственного учреждения образования «Лельчицкий </w:t>
            </w:r>
            <w:proofErr w:type="gramStart"/>
            <w:r>
              <w:rPr>
                <w:rFonts w:ascii="Times New Roman" w:hAnsi="Times New Roman"/>
                <w:sz w:val="30"/>
                <w:szCs w:val="30"/>
              </w:rPr>
              <w:t>ясли-сад</w:t>
            </w:r>
            <w:proofErr w:type="gramEnd"/>
            <w:r>
              <w:rPr>
                <w:rFonts w:ascii="Times New Roman" w:hAnsi="Times New Roman"/>
                <w:sz w:val="30"/>
                <w:szCs w:val="30"/>
              </w:rPr>
              <w:t xml:space="preserve"> №4»</w:t>
            </w:r>
          </w:p>
          <w:p w:rsidR="00163849" w:rsidRDefault="00163849" w:rsidP="00512544">
            <w:pPr>
              <w:spacing w:after="0" w:line="240" w:lineRule="auto"/>
              <w:jc w:val="both"/>
              <w:rPr>
                <w:rFonts w:ascii="Times New Roman" w:hAnsi="Times New Roman"/>
                <w:sz w:val="30"/>
                <w:szCs w:val="30"/>
              </w:rPr>
            </w:pPr>
            <w:r>
              <w:rPr>
                <w:rFonts w:ascii="Times New Roman" w:hAnsi="Times New Roman"/>
                <w:sz w:val="30"/>
                <w:szCs w:val="30"/>
              </w:rPr>
              <w:t>_________________№__________</w:t>
            </w:r>
          </w:p>
          <w:p w:rsidR="00163849" w:rsidRDefault="00163849" w:rsidP="00512544">
            <w:pPr>
              <w:spacing w:after="0" w:line="240" w:lineRule="auto"/>
              <w:jc w:val="both"/>
              <w:rPr>
                <w:rFonts w:ascii="Times New Roman" w:hAnsi="Times New Roman"/>
                <w:sz w:val="30"/>
                <w:szCs w:val="30"/>
              </w:rPr>
            </w:pPr>
          </w:p>
        </w:tc>
      </w:tr>
    </w:tbl>
    <w:p w:rsidR="00F62445" w:rsidRPr="00D079E5" w:rsidRDefault="00F62445" w:rsidP="00512544">
      <w:pPr>
        <w:spacing w:after="0" w:line="240" w:lineRule="auto"/>
        <w:jc w:val="center"/>
        <w:rPr>
          <w:rFonts w:ascii="Times New Roman" w:hAnsi="Times New Roman"/>
          <w:sz w:val="30"/>
          <w:szCs w:val="30"/>
        </w:rPr>
      </w:pPr>
      <w:r w:rsidRPr="00D079E5">
        <w:rPr>
          <w:rFonts w:ascii="Times New Roman" w:hAnsi="Times New Roman"/>
          <w:sz w:val="30"/>
          <w:szCs w:val="30"/>
        </w:rPr>
        <w:t>ПОЛОЖЕНИЕ</w:t>
      </w:r>
    </w:p>
    <w:p w:rsidR="00163849" w:rsidRDefault="00F62445" w:rsidP="00512544">
      <w:pPr>
        <w:spacing w:after="0" w:line="240" w:lineRule="auto"/>
        <w:jc w:val="center"/>
        <w:rPr>
          <w:rFonts w:ascii="Times New Roman" w:hAnsi="Times New Roman"/>
          <w:sz w:val="30"/>
          <w:szCs w:val="30"/>
        </w:rPr>
      </w:pPr>
      <w:r w:rsidRPr="00D079E5">
        <w:rPr>
          <w:rFonts w:ascii="Times New Roman" w:hAnsi="Times New Roman"/>
          <w:sz w:val="30"/>
          <w:szCs w:val="30"/>
        </w:rPr>
        <w:t>о порядке взаимодействия с нанимателем и ответственности работников</w:t>
      </w:r>
    </w:p>
    <w:p w:rsidR="00F62445" w:rsidRPr="00D079E5" w:rsidRDefault="00F62445" w:rsidP="00512544">
      <w:pPr>
        <w:spacing w:after="0" w:line="240" w:lineRule="auto"/>
        <w:jc w:val="center"/>
        <w:rPr>
          <w:rFonts w:ascii="Times New Roman" w:hAnsi="Times New Roman"/>
          <w:sz w:val="30"/>
          <w:szCs w:val="30"/>
        </w:rPr>
      </w:pPr>
      <w:r w:rsidRPr="00D079E5">
        <w:rPr>
          <w:rFonts w:ascii="Times New Roman" w:hAnsi="Times New Roman"/>
          <w:sz w:val="30"/>
          <w:szCs w:val="30"/>
        </w:rPr>
        <w:t xml:space="preserve"> в области охраны труда</w:t>
      </w:r>
    </w:p>
    <w:p w:rsidR="00F62445" w:rsidRPr="00D079E5" w:rsidRDefault="00F62445" w:rsidP="00512544">
      <w:pPr>
        <w:spacing w:after="0" w:line="240" w:lineRule="auto"/>
        <w:jc w:val="center"/>
        <w:rPr>
          <w:rFonts w:ascii="Times New Roman" w:hAnsi="Times New Roman"/>
          <w:sz w:val="30"/>
          <w:szCs w:val="30"/>
        </w:rPr>
      </w:pP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proofErr w:type="gramStart"/>
      <w:r w:rsidRPr="00D079E5">
        <w:rPr>
          <w:rFonts w:ascii="Times New Roman" w:hAnsi="Times New Roman"/>
          <w:sz w:val="30"/>
          <w:szCs w:val="30"/>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roofErr w:type="gramEnd"/>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Действие Положения распространяется на всех работников учреждения.</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proofErr w:type="gramStart"/>
      <w:r w:rsidRPr="00D079E5">
        <w:rPr>
          <w:rFonts w:ascii="Times New Roman" w:hAnsi="Times New Roman"/>
          <w:sz w:val="30"/>
          <w:szCs w:val="30"/>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w:t>
      </w:r>
      <w:proofErr w:type="gramEnd"/>
      <w:r w:rsidRPr="00D079E5">
        <w:rPr>
          <w:rFonts w:ascii="Times New Roman" w:hAnsi="Times New Roman"/>
          <w:sz w:val="30"/>
          <w:szCs w:val="30"/>
        </w:rPr>
        <w:t xml:space="preserve"> </w:t>
      </w:r>
      <w:proofErr w:type="gramStart"/>
      <w:r w:rsidRPr="00D079E5">
        <w:rPr>
          <w:rFonts w:ascii="Times New Roman" w:hAnsi="Times New Roman"/>
          <w:sz w:val="30"/>
          <w:szCs w:val="30"/>
        </w:rPr>
        <w:t>нахождении</w:t>
      </w:r>
      <w:proofErr w:type="gramEnd"/>
      <w:r w:rsidRPr="00D079E5">
        <w:rPr>
          <w:rFonts w:ascii="Times New Roman" w:hAnsi="Times New Roman"/>
          <w:sz w:val="30"/>
          <w:szCs w:val="30"/>
        </w:rPr>
        <w:t xml:space="preserve">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lastRenderedPageBreak/>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F62445" w:rsidRPr="00D079E5" w:rsidRDefault="00F62445" w:rsidP="00512544">
      <w:pPr>
        <w:pStyle w:val="2"/>
        <w:shd w:val="clear" w:color="auto" w:fill="auto"/>
        <w:tabs>
          <w:tab w:val="left" w:pos="934"/>
        </w:tabs>
        <w:spacing w:before="0" w:line="240" w:lineRule="auto"/>
        <w:ind w:right="-1" w:firstLine="709"/>
        <w:rPr>
          <w:rFonts w:ascii="Times New Roman" w:hAnsi="Times New Roman" w:cs="Times New Roman"/>
          <w:b/>
          <w:spacing w:val="0"/>
          <w:sz w:val="30"/>
          <w:szCs w:val="30"/>
        </w:rPr>
      </w:pPr>
      <w:r w:rsidRPr="00D079E5">
        <w:rPr>
          <w:rFonts w:ascii="Times New Roman" w:hAnsi="Times New Roman" w:cs="Times New Roman"/>
          <w:b/>
          <w:spacing w:val="0"/>
          <w:sz w:val="30"/>
          <w:szCs w:val="30"/>
        </w:rPr>
        <w:t xml:space="preserve">Работник несет ответственность </w:t>
      </w:r>
      <w:proofErr w:type="gramStart"/>
      <w:r w:rsidRPr="00D079E5">
        <w:rPr>
          <w:rFonts w:ascii="Times New Roman" w:hAnsi="Times New Roman" w:cs="Times New Roman"/>
          <w:b/>
          <w:spacing w:val="0"/>
          <w:sz w:val="30"/>
          <w:szCs w:val="30"/>
        </w:rPr>
        <w:t>за</w:t>
      </w:r>
      <w:proofErr w:type="gramEnd"/>
      <w:r w:rsidRPr="00D079E5">
        <w:rPr>
          <w:rFonts w:ascii="Times New Roman" w:hAnsi="Times New Roman" w:cs="Times New Roman"/>
          <w:b/>
          <w:spacing w:val="0"/>
          <w:sz w:val="30"/>
          <w:szCs w:val="30"/>
        </w:rPr>
        <w:t>:</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использование и правильно применение средств индивидуальной и коллективной защиты;</w:t>
      </w:r>
    </w:p>
    <w:p w:rsidR="00F62445" w:rsidRPr="00D079E5" w:rsidRDefault="00F62445" w:rsidP="00512544">
      <w:pPr>
        <w:pStyle w:val="2"/>
        <w:numPr>
          <w:ilvl w:val="0"/>
          <w:numId w:val="6"/>
        </w:numPr>
        <w:shd w:val="clear" w:color="auto" w:fill="auto"/>
        <w:spacing w:before="0" w:line="240" w:lineRule="auto"/>
        <w:ind w:left="0" w:right="-1" w:firstLine="709"/>
        <w:rPr>
          <w:sz w:val="30"/>
          <w:szCs w:val="30"/>
        </w:rPr>
      </w:pPr>
      <w:r w:rsidRPr="00D079E5">
        <w:rPr>
          <w:rFonts w:ascii="Times New Roman" w:hAnsi="Times New Roman" w:cs="Times New Roman"/>
          <w:spacing w:val="0"/>
          <w:sz w:val="30"/>
          <w:szCs w:val="30"/>
        </w:rPr>
        <w:t>прохождение в установленном законодательством порядке медицинских осмотров, обучения, стажи</w:t>
      </w:r>
      <w:r w:rsidRPr="00D079E5">
        <w:rPr>
          <w:rFonts w:ascii="Times New Roman" w:hAnsi="Times New Roman" w:cs="Times New Roman"/>
          <w:spacing w:val="0"/>
          <w:sz w:val="30"/>
          <w:szCs w:val="30"/>
        </w:rPr>
        <w:softHyphen/>
        <w:t>ровки, инструктажа и проверки знаний по вопросам охраны труда;</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содействие работодателю в принятии мер по оказанию необходимой помощи потерпевшим и доставке их в учреждение здравоохранения;</w:t>
      </w:r>
    </w:p>
    <w:p w:rsidR="00F62445" w:rsidRPr="00D079E5" w:rsidRDefault="00F62445" w:rsidP="00512544">
      <w:pPr>
        <w:pStyle w:val="2"/>
        <w:numPr>
          <w:ilvl w:val="0"/>
          <w:numId w:val="6"/>
        </w:numPr>
        <w:shd w:val="clear" w:color="auto" w:fill="auto"/>
        <w:spacing w:before="0" w:line="240" w:lineRule="auto"/>
        <w:ind w:left="0" w:right="-1" w:firstLine="709"/>
        <w:rPr>
          <w:rFonts w:ascii="Times New Roman" w:hAnsi="Times New Roman" w:cs="Times New Roman"/>
          <w:spacing w:val="0"/>
          <w:sz w:val="30"/>
          <w:szCs w:val="30"/>
        </w:rPr>
      </w:pPr>
      <w:proofErr w:type="gramStart"/>
      <w:r w:rsidRPr="00D079E5">
        <w:rPr>
          <w:rFonts w:ascii="Times New Roman" w:hAnsi="Times New Roman" w:cs="Times New Roman"/>
          <w:spacing w:val="0"/>
          <w:sz w:val="30"/>
          <w:szCs w:val="30"/>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roofErr w:type="gramEnd"/>
    </w:p>
    <w:p w:rsidR="00F62445" w:rsidRPr="00D079E5" w:rsidRDefault="00F62445" w:rsidP="00512544">
      <w:pPr>
        <w:pStyle w:val="2"/>
        <w:shd w:val="clear" w:color="auto" w:fill="auto"/>
        <w:tabs>
          <w:tab w:val="left" w:pos="798"/>
        </w:tabs>
        <w:spacing w:before="0" w:line="240" w:lineRule="auto"/>
        <w:ind w:right="-1" w:firstLine="709"/>
        <w:rPr>
          <w:rFonts w:ascii="Times New Roman" w:hAnsi="Times New Roman" w:cs="Times New Roman"/>
          <w:b/>
          <w:spacing w:val="0"/>
          <w:sz w:val="30"/>
          <w:szCs w:val="30"/>
        </w:rPr>
      </w:pPr>
      <w:r w:rsidRPr="00D079E5">
        <w:rPr>
          <w:rFonts w:ascii="Times New Roman" w:hAnsi="Times New Roman" w:cs="Times New Roman"/>
          <w:b/>
          <w:spacing w:val="0"/>
          <w:sz w:val="30"/>
          <w:szCs w:val="30"/>
        </w:rPr>
        <w:t xml:space="preserve">Руководитель учреждения несет ответственность </w:t>
      </w:r>
      <w:proofErr w:type="gramStart"/>
      <w:r w:rsidRPr="00D079E5">
        <w:rPr>
          <w:rFonts w:ascii="Times New Roman" w:hAnsi="Times New Roman" w:cs="Times New Roman"/>
          <w:b/>
          <w:spacing w:val="0"/>
          <w:sz w:val="30"/>
          <w:szCs w:val="30"/>
        </w:rPr>
        <w:t>за</w:t>
      </w:r>
      <w:proofErr w:type="gramEnd"/>
      <w:r w:rsidRPr="00D079E5">
        <w:rPr>
          <w:rFonts w:ascii="Times New Roman" w:hAnsi="Times New Roman" w:cs="Times New Roman"/>
          <w:b/>
          <w:spacing w:val="0"/>
          <w:sz w:val="30"/>
          <w:szCs w:val="30"/>
        </w:rPr>
        <w:t xml:space="preserve">: </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D079E5">
        <w:rPr>
          <w:rFonts w:ascii="Times New Roman" w:hAnsi="Times New Roman" w:cs="Times New Roman"/>
          <w:spacing w:val="0"/>
          <w:sz w:val="30"/>
          <w:szCs w:val="30"/>
        </w:rPr>
        <w:softHyphen/>
        <w:t>тивной защиты;</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 xml:space="preserve">принятие мер по предотвращению аварийных ситуаций, сохранению жизни и </w:t>
      </w:r>
      <w:proofErr w:type="gramStart"/>
      <w:r w:rsidRPr="00D079E5">
        <w:rPr>
          <w:rFonts w:ascii="Times New Roman" w:hAnsi="Times New Roman" w:cs="Times New Roman"/>
          <w:spacing w:val="0"/>
          <w:sz w:val="30"/>
          <w:szCs w:val="30"/>
        </w:rPr>
        <w:t>здоровья</w:t>
      </w:r>
      <w:proofErr w:type="gramEnd"/>
      <w:r w:rsidRPr="00D079E5">
        <w:rPr>
          <w:rFonts w:ascii="Times New Roman" w:hAnsi="Times New Roman" w:cs="Times New Roman"/>
          <w:spacing w:val="0"/>
          <w:sz w:val="30"/>
          <w:szCs w:val="30"/>
        </w:rPr>
        <w:t xml:space="preserve"> работающих при возникновении таких ситуаций, оказание потерпевшим при несчастных случаях на производстве необ</w:t>
      </w:r>
      <w:r w:rsidRPr="00D079E5">
        <w:rPr>
          <w:rFonts w:ascii="Times New Roman" w:hAnsi="Times New Roman" w:cs="Times New Roman"/>
          <w:spacing w:val="0"/>
          <w:sz w:val="30"/>
          <w:szCs w:val="30"/>
        </w:rPr>
        <w:softHyphen/>
        <w:t>ходимой помощи, доставке их в учреждение здравоохранения;</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организацию обучения, стажировки, инструктажа и проверки знаний работающих по вопросам охраны труда;</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 xml:space="preserve">препятствование </w:t>
      </w:r>
      <w:proofErr w:type="gramStart"/>
      <w:r w:rsidRPr="00D079E5">
        <w:rPr>
          <w:rFonts w:ascii="Times New Roman" w:hAnsi="Times New Roman" w:cs="Times New Roman"/>
          <w:spacing w:val="0"/>
          <w:sz w:val="30"/>
          <w:szCs w:val="30"/>
        </w:rPr>
        <w:t>работающим</w:t>
      </w:r>
      <w:proofErr w:type="gramEnd"/>
      <w:r w:rsidRPr="00D079E5">
        <w:rPr>
          <w:rFonts w:ascii="Times New Roman" w:hAnsi="Times New Roman" w:cs="Times New Roman"/>
          <w:spacing w:val="0"/>
          <w:sz w:val="30"/>
          <w:szCs w:val="30"/>
        </w:rPr>
        <w:t xml:space="preserve"> в реализации их права на охрану труда;</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 xml:space="preserve">препятствование общественному </w:t>
      </w:r>
      <w:proofErr w:type="gramStart"/>
      <w:r w:rsidRPr="00D079E5">
        <w:rPr>
          <w:rFonts w:ascii="Times New Roman" w:hAnsi="Times New Roman" w:cs="Times New Roman"/>
          <w:spacing w:val="0"/>
          <w:sz w:val="30"/>
          <w:szCs w:val="30"/>
        </w:rPr>
        <w:t>контролю за</w:t>
      </w:r>
      <w:proofErr w:type="gramEnd"/>
      <w:r w:rsidRPr="00D079E5">
        <w:rPr>
          <w:rFonts w:ascii="Times New Roman" w:hAnsi="Times New Roman" w:cs="Times New Roman"/>
          <w:spacing w:val="0"/>
          <w:sz w:val="30"/>
          <w:szCs w:val="30"/>
        </w:rPr>
        <w:t xml:space="preserve"> соблюдением </w:t>
      </w:r>
      <w:r w:rsidRPr="00D079E5">
        <w:rPr>
          <w:rFonts w:ascii="Times New Roman" w:hAnsi="Times New Roman" w:cs="Times New Roman"/>
          <w:spacing w:val="0"/>
          <w:sz w:val="30"/>
          <w:szCs w:val="30"/>
        </w:rPr>
        <w:lastRenderedPageBreak/>
        <w:t>нанимателем требований законодательства о труде и об охране труда, а также коллективного договора;</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 xml:space="preserve">обеспечение на каждом рабочем месте условий труда, соответствующих требованиям по охране труда; обеспечение в полном объеме работников спецодеждой, </w:t>
      </w:r>
      <w:proofErr w:type="spellStart"/>
      <w:r w:rsidRPr="00D079E5">
        <w:rPr>
          <w:rFonts w:ascii="Times New Roman" w:hAnsi="Times New Roman" w:cs="Times New Roman"/>
          <w:spacing w:val="0"/>
          <w:sz w:val="30"/>
          <w:szCs w:val="30"/>
        </w:rPr>
        <w:t>спецобувью</w:t>
      </w:r>
      <w:proofErr w:type="spellEnd"/>
      <w:r w:rsidRPr="00D079E5">
        <w:rPr>
          <w:rFonts w:ascii="Times New Roman" w:hAnsi="Times New Roman" w:cs="Times New Roman"/>
          <w:spacing w:val="0"/>
          <w:sz w:val="30"/>
          <w:szCs w:val="30"/>
        </w:rPr>
        <w:t xml:space="preserve"> и другими средствами индиви</w:t>
      </w:r>
      <w:r w:rsidRPr="00D079E5">
        <w:rPr>
          <w:rFonts w:ascii="Times New Roman" w:hAnsi="Times New Roman" w:cs="Times New Roman"/>
          <w:spacing w:val="0"/>
          <w:sz w:val="30"/>
          <w:szCs w:val="30"/>
        </w:rPr>
        <w:softHyphen/>
        <w:t>дуальной защиты;</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обеспечение режима труда и отдыха работников, установленного законодательством, коллективным договором, соглашением, трудовым договором;</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proofErr w:type="gramStart"/>
      <w:r w:rsidRPr="00D079E5">
        <w:rPr>
          <w:rFonts w:ascii="Times New Roman" w:hAnsi="Times New Roman" w:cs="Times New Roman"/>
          <w:spacing w:val="0"/>
          <w:sz w:val="30"/>
          <w:szCs w:val="30"/>
        </w:rPr>
        <w:t>контроль за</w:t>
      </w:r>
      <w:proofErr w:type="gramEnd"/>
      <w:r w:rsidRPr="00D079E5">
        <w:rPr>
          <w:rFonts w:ascii="Times New Roman" w:hAnsi="Times New Roman" w:cs="Times New Roman"/>
          <w:spacing w:val="0"/>
          <w:sz w:val="30"/>
          <w:szCs w:val="30"/>
        </w:rPr>
        <w:t xml:space="preserve"> соблюдением законодательства об охране труда работниками;</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spacing w:val="0"/>
          <w:sz w:val="30"/>
          <w:szCs w:val="30"/>
        </w:rPr>
      </w:pPr>
      <w:r w:rsidRPr="00D079E5">
        <w:rPr>
          <w:rFonts w:ascii="Times New Roman" w:hAnsi="Times New Roman" w:cs="Times New Roman"/>
          <w:spacing w:val="0"/>
          <w:sz w:val="30"/>
          <w:szCs w:val="30"/>
        </w:rPr>
        <w:t>не отстранение от выполнения работ (оказания услуг) работающего, появившегося на работе в состоя</w:t>
      </w:r>
      <w:r w:rsidRPr="00D079E5">
        <w:rPr>
          <w:rFonts w:ascii="Times New Roman" w:hAnsi="Times New Roman" w:cs="Times New Roman"/>
          <w:spacing w:val="0"/>
          <w:sz w:val="30"/>
          <w:szCs w:val="30"/>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F62445" w:rsidRPr="00D079E5" w:rsidRDefault="00F62445" w:rsidP="00512544">
      <w:pPr>
        <w:pStyle w:val="2"/>
        <w:numPr>
          <w:ilvl w:val="0"/>
          <w:numId w:val="7"/>
        </w:numPr>
        <w:shd w:val="clear" w:color="auto" w:fill="auto"/>
        <w:spacing w:before="0" w:line="240" w:lineRule="auto"/>
        <w:ind w:left="0" w:right="-1" w:firstLine="709"/>
        <w:rPr>
          <w:rFonts w:ascii="Times New Roman" w:hAnsi="Times New Roman" w:cs="Times New Roman"/>
          <w:color w:val="FF0000"/>
          <w:sz w:val="30"/>
          <w:szCs w:val="30"/>
        </w:rPr>
      </w:pPr>
      <w:r w:rsidRPr="00D079E5">
        <w:rPr>
          <w:rFonts w:ascii="Times New Roman" w:hAnsi="Times New Roman" w:cs="Times New Roman"/>
          <w:spacing w:val="0"/>
          <w:sz w:val="30"/>
          <w:szCs w:val="30"/>
        </w:rPr>
        <w:t>не отстранение от работы работника, не прошедшего инструктаж, стажировку и проверку знаний по во</w:t>
      </w:r>
      <w:r w:rsidRPr="00D079E5">
        <w:rPr>
          <w:rFonts w:ascii="Times New Roman" w:hAnsi="Times New Roman" w:cs="Times New Roman"/>
          <w:spacing w:val="0"/>
          <w:sz w:val="30"/>
          <w:szCs w:val="30"/>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D079E5">
        <w:rPr>
          <w:rFonts w:ascii="Times New Roman" w:hAnsi="Times New Roman" w:cs="Times New Roman"/>
          <w:color w:val="FF0000"/>
          <w:spacing w:val="0"/>
          <w:sz w:val="30"/>
          <w:szCs w:val="30"/>
        </w:rPr>
        <w:t>.</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proofErr w:type="gramStart"/>
      <w:r w:rsidRPr="00D079E5">
        <w:rPr>
          <w:rFonts w:ascii="Times New Roman" w:hAnsi="Times New Roman"/>
          <w:sz w:val="30"/>
          <w:szCs w:val="30"/>
        </w:rPr>
        <w:t xml:space="preserve">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w:t>
      </w:r>
      <w:proofErr w:type="spellStart"/>
      <w:r w:rsidRPr="00D079E5">
        <w:rPr>
          <w:rFonts w:ascii="Times New Roman" w:hAnsi="Times New Roman"/>
          <w:sz w:val="30"/>
          <w:szCs w:val="30"/>
        </w:rPr>
        <w:t>непредоставление</w:t>
      </w:r>
      <w:proofErr w:type="spellEnd"/>
      <w:r w:rsidRPr="00D079E5">
        <w:rPr>
          <w:rFonts w:ascii="Times New Roman" w:hAnsi="Times New Roman"/>
          <w:sz w:val="30"/>
          <w:szCs w:val="30"/>
        </w:rPr>
        <w:t xml:space="preserve">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roofErr w:type="gramEnd"/>
    </w:p>
    <w:p w:rsidR="00F62445" w:rsidRPr="00D079E5" w:rsidRDefault="00F62445" w:rsidP="00512544">
      <w:pPr>
        <w:pStyle w:val="a5"/>
        <w:numPr>
          <w:ilvl w:val="0"/>
          <w:numId w:val="5"/>
        </w:numPr>
        <w:spacing w:after="0" w:line="240" w:lineRule="auto"/>
        <w:ind w:left="0" w:firstLine="709"/>
        <w:jc w:val="both"/>
        <w:rPr>
          <w:rFonts w:ascii="Times New Roman" w:hAnsi="Times New Roman"/>
          <w:b/>
          <w:sz w:val="30"/>
          <w:szCs w:val="30"/>
        </w:rPr>
      </w:pPr>
      <w:r w:rsidRPr="00D079E5">
        <w:rPr>
          <w:rFonts w:ascii="Times New Roman" w:hAnsi="Times New Roman"/>
          <w:b/>
          <w:sz w:val="30"/>
          <w:szCs w:val="30"/>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F62445" w:rsidRPr="00D079E5" w:rsidRDefault="00F62445" w:rsidP="00512544">
      <w:pPr>
        <w:spacing w:after="0" w:line="240" w:lineRule="auto"/>
        <w:ind w:firstLine="709"/>
        <w:jc w:val="both"/>
        <w:rPr>
          <w:rFonts w:ascii="Times New Roman" w:hAnsi="Times New Roman"/>
          <w:sz w:val="30"/>
          <w:szCs w:val="30"/>
        </w:rPr>
      </w:pPr>
      <w:proofErr w:type="gramStart"/>
      <w:r w:rsidRPr="00D079E5">
        <w:rPr>
          <w:rFonts w:ascii="Times New Roman" w:hAnsi="Times New Roman"/>
          <w:sz w:val="30"/>
          <w:szCs w:val="30"/>
        </w:rPr>
        <w:t xml:space="preserve">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w:t>
      </w:r>
      <w:r w:rsidRPr="00D079E5">
        <w:rPr>
          <w:rFonts w:ascii="Times New Roman" w:hAnsi="Times New Roman"/>
          <w:sz w:val="30"/>
          <w:szCs w:val="30"/>
        </w:rPr>
        <w:lastRenderedPageBreak/>
        <w:t>поведения на территории организации, в</w:t>
      </w:r>
      <w:proofErr w:type="gramEnd"/>
      <w:r w:rsidRPr="00D079E5">
        <w:rPr>
          <w:rFonts w:ascii="Times New Roman" w:hAnsi="Times New Roman"/>
          <w:sz w:val="30"/>
          <w:szCs w:val="30"/>
        </w:rPr>
        <w:t xml:space="preserve"> производственных, вспомогательных и бытовых </w:t>
      </w:r>
      <w:proofErr w:type="gramStart"/>
      <w:r w:rsidRPr="00D079E5">
        <w:rPr>
          <w:rFonts w:ascii="Times New Roman" w:hAnsi="Times New Roman"/>
          <w:sz w:val="30"/>
          <w:szCs w:val="30"/>
        </w:rPr>
        <w:t>помещениях</w:t>
      </w:r>
      <w:proofErr w:type="gramEnd"/>
      <w:r w:rsidRPr="00D079E5">
        <w:rPr>
          <w:rFonts w:ascii="Times New Roman" w:hAnsi="Times New Roman"/>
          <w:sz w:val="30"/>
          <w:szCs w:val="30"/>
        </w:rPr>
        <w:t>.</w:t>
      </w:r>
    </w:p>
    <w:p w:rsidR="00F62445" w:rsidRPr="00D079E5" w:rsidRDefault="00F62445" w:rsidP="00512544">
      <w:pPr>
        <w:pStyle w:val="a5"/>
        <w:numPr>
          <w:ilvl w:val="0"/>
          <w:numId w:val="5"/>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Положение устанавливает коллективную ответственность за нарушение на производстве требований трудовой и производственной дисциплины.</w:t>
      </w:r>
    </w:p>
    <w:p w:rsidR="00F62445" w:rsidRDefault="00F62445" w:rsidP="00512544">
      <w:pPr>
        <w:spacing w:after="0" w:line="240" w:lineRule="auto"/>
        <w:ind w:firstLine="709"/>
        <w:jc w:val="both"/>
        <w:rPr>
          <w:rFonts w:ascii="Times New Roman" w:hAnsi="Times New Roman"/>
          <w:sz w:val="30"/>
          <w:szCs w:val="30"/>
        </w:rPr>
      </w:pPr>
      <w:r w:rsidRPr="00D079E5">
        <w:rPr>
          <w:rFonts w:ascii="Times New Roman" w:hAnsi="Times New Roman"/>
          <w:sz w:val="30"/>
          <w:szCs w:val="30"/>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163849" w:rsidRPr="00D079E5" w:rsidRDefault="00163849" w:rsidP="00512544">
      <w:pPr>
        <w:spacing w:after="0" w:line="240" w:lineRule="auto"/>
        <w:ind w:firstLine="709"/>
        <w:jc w:val="both"/>
        <w:rPr>
          <w:rFonts w:ascii="Times New Roman" w:hAnsi="Times New Roman"/>
          <w:sz w:val="30"/>
          <w:szCs w:val="30"/>
        </w:rPr>
      </w:pPr>
    </w:p>
    <w:p w:rsidR="00F62445" w:rsidRPr="00D079E5" w:rsidRDefault="00F62445" w:rsidP="00512544">
      <w:pPr>
        <w:pStyle w:val="a5"/>
        <w:numPr>
          <w:ilvl w:val="0"/>
          <w:numId w:val="5"/>
        </w:numPr>
        <w:spacing w:after="0" w:line="240" w:lineRule="auto"/>
        <w:ind w:left="0" w:firstLine="709"/>
        <w:jc w:val="both"/>
        <w:rPr>
          <w:rFonts w:ascii="Times New Roman" w:hAnsi="Times New Roman"/>
          <w:b/>
          <w:sz w:val="30"/>
          <w:szCs w:val="30"/>
        </w:rPr>
      </w:pPr>
      <w:r w:rsidRPr="00D079E5">
        <w:rPr>
          <w:rFonts w:ascii="Times New Roman" w:hAnsi="Times New Roman"/>
          <w:b/>
          <w:sz w:val="30"/>
          <w:szCs w:val="30"/>
        </w:rPr>
        <w:t>Коллективная ответственность наступает:</w:t>
      </w:r>
    </w:p>
    <w:p w:rsidR="00F62445" w:rsidRPr="00D079E5" w:rsidRDefault="00F62445" w:rsidP="00512544">
      <w:pPr>
        <w:pStyle w:val="a5"/>
        <w:numPr>
          <w:ilvl w:val="0"/>
          <w:numId w:val="8"/>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F62445" w:rsidRPr="00D079E5" w:rsidRDefault="00F62445" w:rsidP="00512544">
      <w:pPr>
        <w:pStyle w:val="a5"/>
        <w:numPr>
          <w:ilvl w:val="0"/>
          <w:numId w:val="8"/>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 xml:space="preserve">если работники (работник) учреждения знали и не сообщили Нанимателю о любой ситуации, угрожающей жизни или здоровью </w:t>
      </w:r>
      <w:proofErr w:type="gramStart"/>
      <w:r w:rsidRPr="00D079E5">
        <w:rPr>
          <w:rFonts w:ascii="Times New Roman" w:hAnsi="Times New Roman"/>
          <w:sz w:val="30"/>
          <w:szCs w:val="30"/>
        </w:rPr>
        <w:t>работающих</w:t>
      </w:r>
      <w:proofErr w:type="gramEnd"/>
      <w:r w:rsidRPr="00D079E5">
        <w:rPr>
          <w:rFonts w:ascii="Times New Roman" w:hAnsi="Times New Roman"/>
          <w:sz w:val="30"/>
          <w:szCs w:val="30"/>
        </w:rPr>
        <w:t>;</w:t>
      </w:r>
    </w:p>
    <w:p w:rsidR="00F62445" w:rsidRDefault="00F62445" w:rsidP="00512544">
      <w:pPr>
        <w:pStyle w:val="a5"/>
        <w:numPr>
          <w:ilvl w:val="0"/>
          <w:numId w:val="8"/>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163849" w:rsidRPr="00D079E5" w:rsidRDefault="00163849" w:rsidP="00512544">
      <w:pPr>
        <w:pStyle w:val="a5"/>
        <w:spacing w:after="0" w:line="240" w:lineRule="auto"/>
        <w:ind w:left="709"/>
        <w:jc w:val="both"/>
        <w:rPr>
          <w:rFonts w:ascii="Times New Roman" w:hAnsi="Times New Roman"/>
          <w:sz w:val="30"/>
          <w:szCs w:val="30"/>
        </w:rPr>
      </w:pPr>
    </w:p>
    <w:p w:rsidR="00F62445" w:rsidRPr="00D079E5" w:rsidRDefault="00F62445" w:rsidP="00512544">
      <w:pPr>
        <w:pStyle w:val="a5"/>
        <w:numPr>
          <w:ilvl w:val="0"/>
          <w:numId w:val="5"/>
        </w:numPr>
        <w:tabs>
          <w:tab w:val="left" w:pos="1134"/>
        </w:tabs>
        <w:spacing w:after="0" w:line="240" w:lineRule="auto"/>
        <w:ind w:left="0" w:firstLine="709"/>
        <w:jc w:val="both"/>
        <w:rPr>
          <w:rFonts w:ascii="Times New Roman" w:hAnsi="Times New Roman"/>
          <w:b/>
          <w:sz w:val="30"/>
          <w:szCs w:val="30"/>
        </w:rPr>
      </w:pPr>
      <w:r w:rsidRPr="00D079E5">
        <w:rPr>
          <w:rFonts w:ascii="Times New Roman" w:hAnsi="Times New Roman"/>
          <w:b/>
          <w:sz w:val="30"/>
          <w:szCs w:val="30"/>
        </w:rPr>
        <w:t>Коллективная ответственность не распространяется:</w:t>
      </w:r>
    </w:p>
    <w:p w:rsidR="00F62445" w:rsidRPr="00D079E5" w:rsidRDefault="00F62445" w:rsidP="00512544">
      <w:pPr>
        <w:pStyle w:val="a5"/>
        <w:numPr>
          <w:ilvl w:val="0"/>
          <w:numId w:val="9"/>
        </w:numPr>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F62445" w:rsidRPr="00D079E5" w:rsidRDefault="00F62445" w:rsidP="00512544">
      <w:pPr>
        <w:pStyle w:val="a5"/>
        <w:numPr>
          <w:ilvl w:val="0"/>
          <w:numId w:val="5"/>
        </w:numPr>
        <w:tabs>
          <w:tab w:val="left" w:pos="1134"/>
        </w:tabs>
        <w:spacing w:after="0" w:line="240" w:lineRule="auto"/>
        <w:ind w:left="0" w:firstLine="709"/>
        <w:jc w:val="both"/>
        <w:rPr>
          <w:rFonts w:ascii="Times New Roman" w:hAnsi="Times New Roman"/>
          <w:sz w:val="30"/>
          <w:szCs w:val="30"/>
        </w:rPr>
      </w:pPr>
      <w:proofErr w:type="gramStart"/>
      <w:r w:rsidRPr="00D079E5">
        <w:rPr>
          <w:rFonts w:ascii="Times New Roman" w:hAnsi="Times New Roman"/>
          <w:sz w:val="30"/>
          <w:szCs w:val="30"/>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w:t>
      </w:r>
      <w:proofErr w:type="gramEnd"/>
      <w:r w:rsidRPr="00D079E5">
        <w:rPr>
          <w:rFonts w:ascii="Times New Roman" w:hAnsi="Times New Roman"/>
          <w:sz w:val="30"/>
          <w:szCs w:val="30"/>
        </w:rPr>
        <w:t>, психотропных, токсических или других одурманивающих веществ;</w:t>
      </w:r>
    </w:p>
    <w:p w:rsidR="00F62445" w:rsidRPr="00D079E5" w:rsidRDefault="00F62445" w:rsidP="00512544">
      <w:pPr>
        <w:pStyle w:val="a5"/>
        <w:numPr>
          <w:ilvl w:val="0"/>
          <w:numId w:val="9"/>
        </w:numPr>
        <w:tabs>
          <w:tab w:val="left" w:pos="1134"/>
        </w:tabs>
        <w:spacing w:after="0" w:line="240" w:lineRule="auto"/>
        <w:ind w:left="0" w:firstLine="709"/>
        <w:jc w:val="both"/>
        <w:rPr>
          <w:rFonts w:ascii="Times New Roman" w:hAnsi="Times New Roman"/>
          <w:sz w:val="30"/>
          <w:szCs w:val="30"/>
        </w:rPr>
      </w:pPr>
      <w:r w:rsidRPr="00D079E5">
        <w:rPr>
          <w:rFonts w:ascii="Times New Roman" w:hAnsi="Times New Roman"/>
          <w:sz w:val="30"/>
          <w:szCs w:val="30"/>
        </w:rPr>
        <w:t>если несчастный случай с работником произошел на территории другой организации, либо при нахождении работника в командировке</w:t>
      </w:r>
    </w:p>
    <w:p w:rsidR="00F62445" w:rsidRDefault="00F62445" w:rsidP="00512544">
      <w:pPr>
        <w:pStyle w:val="a5"/>
        <w:numPr>
          <w:ilvl w:val="0"/>
          <w:numId w:val="9"/>
        </w:numPr>
        <w:tabs>
          <w:tab w:val="left" w:pos="1134"/>
        </w:tabs>
        <w:spacing w:after="0" w:line="240" w:lineRule="auto"/>
        <w:ind w:left="0" w:firstLine="709"/>
        <w:jc w:val="both"/>
        <w:rPr>
          <w:rFonts w:ascii="Times New Roman" w:hAnsi="Times New Roman"/>
          <w:sz w:val="30"/>
          <w:szCs w:val="30"/>
        </w:rPr>
      </w:pPr>
      <w:r w:rsidRPr="00D079E5">
        <w:rPr>
          <w:rFonts w:ascii="Times New Roman" w:hAnsi="Times New Roman"/>
          <w:sz w:val="30"/>
          <w:szCs w:val="30"/>
        </w:rPr>
        <w:lastRenderedPageBreak/>
        <w:t xml:space="preserve">если в причинах несчастного случая в учреждении не было вины работников </w:t>
      </w:r>
      <w:r w:rsidRPr="00D079E5">
        <w:rPr>
          <w:rFonts w:ascii="Times New Roman" w:hAnsi="Times New Roman"/>
          <w:i/>
          <w:sz w:val="30"/>
          <w:szCs w:val="30"/>
        </w:rPr>
        <w:t xml:space="preserve">(удар молнии, ДТП и </w:t>
      </w:r>
      <w:proofErr w:type="spellStart"/>
      <w:r w:rsidRPr="00D079E5">
        <w:rPr>
          <w:rFonts w:ascii="Times New Roman" w:hAnsi="Times New Roman"/>
          <w:i/>
          <w:sz w:val="30"/>
          <w:szCs w:val="30"/>
        </w:rPr>
        <w:t>т.п</w:t>
      </w:r>
      <w:proofErr w:type="spellEnd"/>
      <w:r w:rsidRPr="00D079E5">
        <w:rPr>
          <w:rFonts w:ascii="Times New Roman" w:hAnsi="Times New Roman"/>
          <w:i/>
          <w:sz w:val="30"/>
          <w:szCs w:val="30"/>
        </w:rPr>
        <w:t>)</w:t>
      </w:r>
      <w:r w:rsidRPr="00D079E5">
        <w:rPr>
          <w:rFonts w:ascii="Times New Roman" w:hAnsi="Times New Roman"/>
          <w:sz w:val="30"/>
          <w:szCs w:val="30"/>
        </w:rPr>
        <w:t xml:space="preserve">. </w:t>
      </w:r>
    </w:p>
    <w:p w:rsidR="00163849" w:rsidRPr="00D079E5" w:rsidRDefault="00163849" w:rsidP="00512544">
      <w:pPr>
        <w:pStyle w:val="a5"/>
        <w:tabs>
          <w:tab w:val="left" w:pos="1134"/>
        </w:tabs>
        <w:spacing w:after="0" w:line="240" w:lineRule="auto"/>
        <w:ind w:left="709"/>
        <w:jc w:val="both"/>
        <w:rPr>
          <w:rFonts w:ascii="Times New Roman" w:hAnsi="Times New Roman"/>
          <w:sz w:val="30"/>
          <w:szCs w:val="30"/>
        </w:rPr>
      </w:pPr>
    </w:p>
    <w:p w:rsidR="00F62445" w:rsidRPr="00163849" w:rsidRDefault="00163849" w:rsidP="00512544">
      <w:pPr>
        <w:pStyle w:val="a5"/>
        <w:numPr>
          <w:ilvl w:val="0"/>
          <w:numId w:val="11"/>
        </w:numPr>
        <w:tabs>
          <w:tab w:val="left" w:pos="1134"/>
        </w:tabs>
        <w:spacing w:after="0" w:line="240" w:lineRule="auto"/>
        <w:jc w:val="both"/>
        <w:rPr>
          <w:rFonts w:ascii="Times New Roman" w:hAnsi="Times New Roman"/>
          <w:sz w:val="30"/>
          <w:szCs w:val="30"/>
        </w:rPr>
      </w:pPr>
      <w:r>
        <w:rPr>
          <w:rFonts w:ascii="Times New Roman" w:hAnsi="Times New Roman"/>
          <w:sz w:val="30"/>
          <w:szCs w:val="30"/>
        </w:rPr>
        <w:t xml:space="preserve"> </w:t>
      </w:r>
      <w:r w:rsidR="00F62445" w:rsidRPr="00163849">
        <w:rPr>
          <w:rFonts w:ascii="Times New Roman" w:hAnsi="Times New Roman"/>
          <w:sz w:val="30"/>
          <w:szCs w:val="30"/>
        </w:rPr>
        <w:t>Настоящее Положение вступает в силу с момента утверждения.</w:t>
      </w:r>
    </w:p>
    <w:tbl>
      <w:tblPr>
        <w:tblW w:w="9747" w:type="dxa"/>
        <w:tblLayout w:type="fixed"/>
        <w:tblCellMar>
          <w:top w:w="15" w:type="dxa"/>
          <w:left w:w="15" w:type="dxa"/>
          <w:bottom w:w="15" w:type="dxa"/>
          <w:right w:w="15" w:type="dxa"/>
        </w:tblCellMar>
        <w:tblLook w:val="04A0"/>
      </w:tblPr>
      <w:tblGrid>
        <w:gridCol w:w="5070"/>
        <w:gridCol w:w="4677"/>
      </w:tblGrid>
      <w:tr w:rsidR="00F62445" w:rsidRPr="00D079E5" w:rsidTr="00F62445">
        <w:tc>
          <w:tcPr>
            <w:tcW w:w="5070" w:type="dxa"/>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c>
          <w:tcPr>
            <w:tcW w:w="4677" w:type="dxa"/>
            <w:tcMar>
              <w:top w:w="0" w:type="dxa"/>
              <w:left w:w="108" w:type="dxa"/>
              <w:bottom w:w="0" w:type="dxa"/>
              <w:right w:w="108" w:type="dxa"/>
            </w:tcMar>
            <w:hideMark/>
          </w:tcPr>
          <w:p w:rsidR="00F62445" w:rsidRPr="00D079E5" w:rsidRDefault="00F62445" w:rsidP="00512544">
            <w:pPr>
              <w:spacing w:after="0" w:line="240" w:lineRule="auto"/>
              <w:rPr>
                <w:rFonts w:ascii="Times New Roman" w:hAnsi="Times New Roman"/>
                <w:sz w:val="30"/>
                <w:szCs w:val="30"/>
                <w:lang w:eastAsia="ru-RU"/>
              </w:rPr>
            </w:pPr>
          </w:p>
        </w:tc>
      </w:tr>
    </w:tbl>
    <w:p w:rsidR="00163849" w:rsidRDefault="00163849" w:rsidP="00512544">
      <w:pPr>
        <w:spacing w:after="0" w:line="240" w:lineRule="auto"/>
        <w:ind w:left="284"/>
        <w:jc w:val="both"/>
        <w:rPr>
          <w:rFonts w:ascii="Times New Roman" w:hAnsi="Times New Roman"/>
          <w:sz w:val="30"/>
          <w:szCs w:val="30"/>
        </w:rPr>
      </w:pPr>
    </w:p>
    <w:p w:rsidR="00163849" w:rsidRDefault="00163849" w:rsidP="00512544">
      <w:pPr>
        <w:spacing w:after="0" w:line="240" w:lineRule="auto"/>
        <w:ind w:left="284"/>
        <w:jc w:val="both"/>
        <w:rPr>
          <w:rFonts w:ascii="Times New Roman" w:hAnsi="Times New Roman"/>
          <w:sz w:val="30"/>
          <w:szCs w:val="30"/>
        </w:rPr>
      </w:pP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СОГЛАСОВАНО</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Постановление ___________ №____</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 xml:space="preserve">Председатель </w:t>
      </w:r>
      <w:proofErr w:type="gramStart"/>
      <w:r>
        <w:rPr>
          <w:rFonts w:ascii="Times New Roman" w:hAnsi="Times New Roman"/>
          <w:sz w:val="30"/>
          <w:szCs w:val="30"/>
        </w:rPr>
        <w:t>первичной</w:t>
      </w:r>
      <w:proofErr w:type="gramEnd"/>
      <w:r>
        <w:rPr>
          <w:rFonts w:ascii="Times New Roman" w:hAnsi="Times New Roman"/>
          <w:sz w:val="30"/>
          <w:szCs w:val="30"/>
        </w:rPr>
        <w:t xml:space="preserve"> </w:t>
      </w:r>
    </w:p>
    <w:p w:rsidR="00163849" w:rsidRDefault="00163849" w:rsidP="00512544">
      <w:pPr>
        <w:spacing w:after="0" w:line="240" w:lineRule="auto"/>
        <w:ind w:left="284"/>
        <w:jc w:val="both"/>
        <w:rPr>
          <w:rFonts w:ascii="Times New Roman" w:hAnsi="Times New Roman"/>
          <w:sz w:val="30"/>
          <w:szCs w:val="30"/>
        </w:rPr>
      </w:pPr>
      <w:r>
        <w:rPr>
          <w:rFonts w:ascii="Times New Roman" w:hAnsi="Times New Roman"/>
          <w:sz w:val="30"/>
          <w:szCs w:val="30"/>
        </w:rPr>
        <w:t>профсоюзной организации _____________Т.В. Ляховец</w:t>
      </w:r>
    </w:p>
    <w:p w:rsidR="00A60A52" w:rsidRPr="001E6532" w:rsidRDefault="00A60A52" w:rsidP="00512544">
      <w:pPr>
        <w:spacing w:after="0" w:line="240" w:lineRule="auto"/>
      </w:pPr>
    </w:p>
    <w:sectPr w:rsidR="00A60A52" w:rsidRPr="001E6532" w:rsidSect="00F87B91">
      <w:headerReference w:type="default" r:id="rId10"/>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60" w:rsidRDefault="008A0660" w:rsidP="00821E04">
      <w:pPr>
        <w:spacing w:after="0" w:line="240" w:lineRule="auto"/>
      </w:pPr>
      <w:r>
        <w:separator/>
      </w:r>
    </w:p>
  </w:endnote>
  <w:endnote w:type="continuationSeparator" w:id="0">
    <w:p w:rsidR="008A0660" w:rsidRDefault="008A0660"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60" w:rsidRDefault="008A0660" w:rsidP="00821E04">
      <w:pPr>
        <w:spacing w:after="0" w:line="240" w:lineRule="auto"/>
      </w:pPr>
      <w:r>
        <w:separator/>
      </w:r>
    </w:p>
  </w:footnote>
  <w:footnote w:type="continuationSeparator" w:id="0">
    <w:p w:rsidR="008A0660" w:rsidRDefault="008A0660"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8A0660" w:rsidRDefault="00673FD0">
        <w:pPr>
          <w:pStyle w:val="a6"/>
          <w:jc w:val="right"/>
        </w:pPr>
        <w:r>
          <w:fldChar w:fldCharType="begin"/>
        </w:r>
        <w:r w:rsidR="008A0660">
          <w:instrText>PAGE   \* MERGEFORMAT</w:instrText>
        </w:r>
        <w:r>
          <w:fldChar w:fldCharType="separate"/>
        </w:r>
        <w:r w:rsidR="003C2D37">
          <w:rPr>
            <w:noProof/>
          </w:rPr>
          <w:t>52</w:t>
        </w:r>
        <w:r>
          <w:rPr>
            <w:noProof/>
          </w:rPr>
          <w:fldChar w:fldCharType="end"/>
        </w:r>
      </w:p>
    </w:sdtContent>
  </w:sdt>
  <w:p w:rsidR="008A0660" w:rsidRDefault="008A06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E8144F"/>
    <w:multiLevelType w:val="multilevel"/>
    <w:tmpl w:val="B6E6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90ABD"/>
    <w:multiLevelType w:val="hybridMultilevel"/>
    <w:tmpl w:val="38B4BB8C"/>
    <w:lvl w:ilvl="0" w:tplc="9304A09E">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F75102"/>
    <w:multiLevelType w:val="hybridMultilevel"/>
    <w:tmpl w:val="EBBC1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A2FAA"/>
    <w:rsid w:val="0000345E"/>
    <w:rsid w:val="000042FF"/>
    <w:rsid w:val="000056A5"/>
    <w:rsid w:val="0000700C"/>
    <w:rsid w:val="00010314"/>
    <w:rsid w:val="00016C06"/>
    <w:rsid w:val="0002131A"/>
    <w:rsid w:val="00034CD0"/>
    <w:rsid w:val="00042299"/>
    <w:rsid w:val="000431BA"/>
    <w:rsid w:val="000529FB"/>
    <w:rsid w:val="00052F39"/>
    <w:rsid w:val="000674FA"/>
    <w:rsid w:val="00074689"/>
    <w:rsid w:val="00077731"/>
    <w:rsid w:val="00086E8C"/>
    <w:rsid w:val="000942F6"/>
    <w:rsid w:val="000A2024"/>
    <w:rsid w:val="000B14BE"/>
    <w:rsid w:val="000B5D85"/>
    <w:rsid w:val="000C0E25"/>
    <w:rsid w:val="000C31E2"/>
    <w:rsid w:val="000D1B97"/>
    <w:rsid w:val="000E7EAB"/>
    <w:rsid w:val="001152AB"/>
    <w:rsid w:val="00125B38"/>
    <w:rsid w:val="00141B88"/>
    <w:rsid w:val="001613D3"/>
    <w:rsid w:val="00163849"/>
    <w:rsid w:val="00177DF9"/>
    <w:rsid w:val="00196706"/>
    <w:rsid w:val="001A11BB"/>
    <w:rsid w:val="001A20B6"/>
    <w:rsid w:val="001A72E3"/>
    <w:rsid w:val="001B47E8"/>
    <w:rsid w:val="001B7B6E"/>
    <w:rsid w:val="001C3858"/>
    <w:rsid w:val="001C5171"/>
    <w:rsid w:val="001C7251"/>
    <w:rsid w:val="001D2021"/>
    <w:rsid w:val="001E329E"/>
    <w:rsid w:val="001E6532"/>
    <w:rsid w:val="00200836"/>
    <w:rsid w:val="00202D3D"/>
    <w:rsid w:val="0020623E"/>
    <w:rsid w:val="00211D28"/>
    <w:rsid w:val="00216C3C"/>
    <w:rsid w:val="00234C92"/>
    <w:rsid w:val="00237F55"/>
    <w:rsid w:val="0024550C"/>
    <w:rsid w:val="002571E8"/>
    <w:rsid w:val="00257619"/>
    <w:rsid w:val="0027299E"/>
    <w:rsid w:val="00274967"/>
    <w:rsid w:val="00292380"/>
    <w:rsid w:val="00295363"/>
    <w:rsid w:val="00296D60"/>
    <w:rsid w:val="0029770D"/>
    <w:rsid w:val="002A2C83"/>
    <w:rsid w:val="002B7164"/>
    <w:rsid w:val="002C25FC"/>
    <w:rsid w:val="002D1D4C"/>
    <w:rsid w:val="002D6C85"/>
    <w:rsid w:val="002E137F"/>
    <w:rsid w:val="002E4645"/>
    <w:rsid w:val="002E4B22"/>
    <w:rsid w:val="00305B15"/>
    <w:rsid w:val="00314A87"/>
    <w:rsid w:val="003236BF"/>
    <w:rsid w:val="00323D84"/>
    <w:rsid w:val="00325EF6"/>
    <w:rsid w:val="00330843"/>
    <w:rsid w:val="0033725C"/>
    <w:rsid w:val="003509DD"/>
    <w:rsid w:val="00351565"/>
    <w:rsid w:val="0036560A"/>
    <w:rsid w:val="003715C7"/>
    <w:rsid w:val="00380CEB"/>
    <w:rsid w:val="00381025"/>
    <w:rsid w:val="00392DE4"/>
    <w:rsid w:val="00397C4E"/>
    <w:rsid w:val="003A41A2"/>
    <w:rsid w:val="003B280E"/>
    <w:rsid w:val="003C2D37"/>
    <w:rsid w:val="003C5789"/>
    <w:rsid w:val="003E2B6C"/>
    <w:rsid w:val="003F0218"/>
    <w:rsid w:val="003F4C73"/>
    <w:rsid w:val="003F54A0"/>
    <w:rsid w:val="003F677D"/>
    <w:rsid w:val="00400EF3"/>
    <w:rsid w:val="00401A00"/>
    <w:rsid w:val="004126C9"/>
    <w:rsid w:val="0042365E"/>
    <w:rsid w:val="00441A24"/>
    <w:rsid w:val="00441DB8"/>
    <w:rsid w:val="00441FBA"/>
    <w:rsid w:val="00453A6E"/>
    <w:rsid w:val="0045520B"/>
    <w:rsid w:val="00460D73"/>
    <w:rsid w:val="00460E77"/>
    <w:rsid w:val="004752A9"/>
    <w:rsid w:val="0049017D"/>
    <w:rsid w:val="004A4CE3"/>
    <w:rsid w:val="004A7CDC"/>
    <w:rsid w:val="004B173D"/>
    <w:rsid w:val="004B2469"/>
    <w:rsid w:val="004C09F8"/>
    <w:rsid w:val="004D48B4"/>
    <w:rsid w:val="004F035C"/>
    <w:rsid w:val="004F5801"/>
    <w:rsid w:val="00507A90"/>
    <w:rsid w:val="00512544"/>
    <w:rsid w:val="005125EB"/>
    <w:rsid w:val="00516AE1"/>
    <w:rsid w:val="0054715E"/>
    <w:rsid w:val="0054717D"/>
    <w:rsid w:val="00555901"/>
    <w:rsid w:val="00561D90"/>
    <w:rsid w:val="00567599"/>
    <w:rsid w:val="0058323B"/>
    <w:rsid w:val="00583A1A"/>
    <w:rsid w:val="005879D5"/>
    <w:rsid w:val="005A1FC3"/>
    <w:rsid w:val="005A246B"/>
    <w:rsid w:val="005A3397"/>
    <w:rsid w:val="005A3F56"/>
    <w:rsid w:val="005A5555"/>
    <w:rsid w:val="005A6EE3"/>
    <w:rsid w:val="005B18C4"/>
    <w:rsid w:val="005B72FF"/>
    <w:rsid w:val="005E41DC"/>
    <w:rsid w:val="005E4BC8"/>
    <w:rsid w:val="005F376A"/>
    <w:rsid w:val="005F3D28"/>
    <w:rsid w:val="005F5D92"/>
    <w:rsid w:val="006161AD"/>
    <w:rsid w:val="00617BEA"/>
    <w:rsid w:val="00625DAF"/>
    <w:rsid w:val="00626F9E"/>
    <w:rsid w:val="00630FE2"/>
    <w:rsid w:val="00634D7E"/>
    <w:rsid w:val="006535B3"/>
    <w:rsid w:val="00657591"/>
    <w:rsid w:val="00657936"/>
    <w:rsid w:val="00671CB6"/>
    <w:rsid w:val="00672434"/>
    <w:rsid w:val="0067298B"/>
    <w:rsid w:val="00673FD0"/>
    <w:rsid w:val="00674803"/>
    <w:rsid w:val="006759E9"/>
    <w:rsid w:val="00695399"/>
    <w:rsid w:val="00696FA5"/>
    <w:rsid w:val="006A4137"/>
    <w:rsid w:val="006B4126"/>
    <w:rsid w:val="006B6BBD"/>
    <w:rsid w:val="006D0781"/>
    <w:rsid w:val="006D0BD5"/>
    <w:rsid w:val="006D17C3"/>
    <w:rsid w:val="006F10F1"/>
    <w:rsid w:val="006F6806"/>
    <w:rsid w:val="00715C66"/>
    <w:rsid w:val="007172BF"/>
    <w:rsid w:val="007211E8"/>
    <w:rsid w:val="00722BF5"/>
    <w:rsid w:val="0072511A"/>
    <w:rsid w:val="00726D27"/>
    <w:rsid w:val="00730022"/>
    <w:rsid w:val="007423B3"/>
    <w:rsid w:val="007446BC"/>
    <w:rsid w:val="00753BAE"/>
    <w:rsid w:val="00757954"/>
    <w:rsid w:val="007667C6"/>
    <w:rsid w:val="007676F3"/>
    <w:rsid w:val="007841D8"/>
    <w:rsid w:val="0078485E"/>
    <w:rsid w:val="007B51C0"/>
    <w:rsid w:val="007C0DD5"/>
    <w:rsid w:val="007D4316"/>
    <w:rsid w:val="007D7976"/>
    <w:rsid w:val="0080044A"/>
    <w:rsid w:val="0080611E"/>
    <w:rsid w:val="00821E04"/>
    <w:rsid w:val="008265A3"/>
    <w:rsid w:val="00835363"/>
    <w:rsid w:val="00857608"/>
    <w:rsid w:val="00865431"/>
    <w:rsid w:val="00865B92"/>
    <w:rsid w:val="00866B56"/>
    <w:rsid w:val="00876ACE"/>
    <w:rsid w:val="00883E9D"/>
    <w:rsid w:val="00885749"/>
    <w:rsid w:val="008901B9"/>
    <w:rsid w:val="0089254B"/>
    <w:rsid w:val="0089310E"/>
    <w:rsid w:val="008A0660"/>
    <w:rsid w:val="008A20FF"/>
    <w:rsid w:val="008A7068"/>
    <w:rsid w:val="008C3713"/>
    <w:rsid w:val="008D159E"/>
    <w:rsid w:val="008D61BE"/>
    <w:rsid w:val="008E59EF"/>
    <w:rsid w:val="008F1EC1"/>
    <w:rsid w:val="008F5678"/>
    <w:rsid w:val="008F7E33"/>
    <w:rsid w:val="00900F96"/>
    <w:rsid w:val="0091079A"/>
    <w:rsid w:val="009234A7"/>
    <w:rsid w:val="00932250"/>
    <w:rsid w:val="009324E5"/>
    <w:rsid w:val="00935DE0"/>
    <w:rsid w:val="00946BEF"/>
    <w:rsid w:val="00946C69"/>
    <w:rsid w:val="009530B4"/>
    <w:rsid w:val="00954ED1"/>
    <w:rsid w:val="0095503F"/>
    <w:rsid w:val="00960984"/>
    <w:rsid w:val="009712A1"/>
    <w:rsid w:val="0098134A"/>
    <w:rsid w:val="00982F96"/>
    <w:rsid w:val="009971CE"/>
    <w:rsid w:val="009A2FAA"/>
    <w:rsid w:val="009B325F"/>
    <w:rsid w:val="009B5BD1"/>
    <w:rsid w:val="009B5FED"/>
    <w:rsid w:val="009C08EF"/>
    <w:rsid w:val="009C0CD8"/>
    <w:rsid w:val="009C6C0E"/>
    <w:rsid w:val="009E0E67"/>
    <w:rsid w:val="009E40F2"/>
    <w:rsid w:val="009E44A5"/>
    <w:rsid w:val="00A0159B"/>
    <w:rsid w:val="00A1471B"/>
    <w:rsid w:val="00A17373"/>
    <w:rsid w:val="00A17C95"/>
    <w:rsid w:val="00A21A25"/>
    <w:rsid w:val="00A242AF"/>
    <w:rsid w:val="00A264E0"/>
    <w:rsid w:val="00A43295"/>
    <w:rsid w:val="00A60A52"/>
    <w:rsid w:val="00A64205"/>
    <w:rsid w:val="00A64CAE"/>
    <w:rsid w:val="00A80BCC"/>
    <w:rsid w:val="00A81A2D"/>
    <w:rsid w:val="00A8206E"/>
    <w:rsid w:val="00A97BED"/>
    <w:rsid w:val="00AA4B43"/>
    <w:rsid w:val="00AD3D89"/>
    <w:rsid w:val="00AD5A47"/>
    <w:rsid w:val="00AF4F9E"/>
    <w:rsid w:val="00B035CF"/>
    <w:rsid w:val="00B05BC4"/>
    <w:rsid w:val="00B0708D"/>
    <w:rsid w:val="00B07DF7"/>
    <w:rsid w:val="00B13A46"/>
    <w:rsid w:val="00B214E8"/>
    <w:rsid w:val="00B2648F"/>
    <w:rsid w:val="00B34E81"/>
    <w:rsid w:val="00B45CEA"/>
    <w:rsid w:val="00B61032"/>
    <w:rsid w:val="00B61DFD"/>
    <w:rsid w:val="00B67060"/>
    <w:rsid w:val="00B717AD"/>
    <w:rsid w:val="00B75EFE"/>
    <w:rsid w:val="00B849C5"/>
    <w:rsid w:val="00B869A8"/>
    <w:rsid w:val="00B904A3"/>
    <w:rsid w:val="00BA1CFB"/>
    <w:rsid w:val="00BA679E"/>
    <w:rsid w:val="00BB1B01"/>
    <w:rsid w:val="00BC4EEC"/>
    <w:rsid w:val="00BD0041"/>
    <w:rsid w:val="00BE0BFB"/>
    <w:rsid w:val="00BE687D"/>
    <w:rsid w:val="00C0215C"/>
    <w:rsid w:val="00C06618"/>
    <w:rsid w:val="00C175A1"/>
    <w:rsid w:val="00C308AC"/>
    <w:rsid w:val="00C43E7C"/>
    <w:rsid w:val="00C540A1"/>
    <w:rsid w:val="00C56FAD"/>
    <w:rsid w:val="00C60755"/>
    <w:rsid w:val="00CA0DE3"/>
    <w:rsid w:val="00CB7CD2"/>
    <w:rsid w:val="00CC5723"/>
    <w:rsid w:val="00CD309E"/>
    <w:rsid w:val="00CD623E"/>
    <w:rsid w:val="00CD78D2"/>
    <w:rsid w:val="00CF1761"/>
    <w:rsid w:val="00CF6B37"/>
    <w:rsid w:val="00D07D83"/>
    <w:rsid w:val="00D2378F"/>
    <w:rsid w:val="00D24B7B"/>
    <w:rsid w:val="00D342F1"/>
    <w:rsid w:val="00D43583"/>
    <w:rsid w:val="00D50A47"/>
    <w:rsid w:val="00D57D07"/>
    <w:rsid w:val="00D64457"/>
    <w:rsid w:val="00D754D6"/>
    <w:rsid w:val="00D75BA1"/>
    <w:rsid w:val="00D85709"/>
    <w:rsid w:val="00D87378"/>
    <w:rsid w:val="00DA139B"/>
    <w:rsid w:val="00DB05A7"/>
    <w:rsid w:val="00DB4729"/>
    <w:rsid w:val="00DB49B2"/>
    <w:rsid w:val="00DB72B0"/>
    <w:rsid w:val="00DD4FB0"/>
    <w:rsid w:val="00DF7D93"/>
    <w:rsid w:val="00E005F1"/>
    <w:rsid w:val="00E006BB"/>
    <w:rsid w:val="00E00CA0"/>
    <w:rsid w:val="00E05CF1"/>
    <w:rsid w:val="00E1021F"/>
    <w:rsid w:val="00E1317F"/>
    <w:rsid w:val="00E2043E"/>
    <w:rsid w:val="00E215C5"/>
    <w:rsid w:val="00E3302D"/>
    <w:rsid w:val="00E40AE0"/>
    <w:rsid w:val="00E4517A"/>
    <w:rsid w:val="00E46562"/>
    <w:rsid w:val="00E51794"/>
    <w:rsid w:val="00E608A2"/>
    <w:rsid w:val="00E62493"/>
    <w:rsid w:val="00E63425"/>
    <w:rsid w:val="00E662B3"/>
    <w:rsid w:val="00E73201"/>
    <w:rsid w:val="00E80947"/>
    <w:rsid w:val="00E83CB1"/>
    <w:rsid w:val="00E860BD"/>
    <w:rsid w:val="00EA130C"/>
    <w:rsid w:val="00EA3559"/>
    <w:rsid w:val="00ED384A"/>
    <w:rsid w:val="00EE4C60"/>
    <w:rsid w:val="00EF00AB"/>
    <w:rsid w:val="00EF361D"/>
    <w:rsid w:val="00EF74BB"/>
    <w:rsid w:val="00EF7EA4"/>
    <w:rsid w:val="00F0088C"/>
    <w:rsid w:val="00F13B71"/>
    <w:rsid w:val="00F260C3"/>
    <w:rsid w:val="00F356E5"/>
    <w:rsid w:val="00F43869"/>
    <w:rsid w:val="00F57445"/>
    <w:rsid w:val="00F6228F"/>
    <w:rsid w:val="00F62445"/>
    <w:rsid w:val="00F7679A"/>
    <w:rsid w:val="00F81CF4"/>
    <w:rsid w:val="00F87B91"/>
    <w:rsid w:val="00FB0884"/>
    <w:rsid w:val="00FB12B9"/>
    <w:rsid w:val="00FB70B5"/>
    <w:rsid w:val="00FD194E"/>
    <w:rsid w:val="00FE4D60"/>
    <w:rsid w:val="00FF5B2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32"/>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customStyle="1" w:styleId="2">
    <w:name w:val="Основной текст2"/>
    <w:basedOn w:val="a"/>
    <w:rsid w:val="00A60A52"/>
    <w:pPr>
      <w:widowControl w:val="0"/>
      <w:shd w:val="clear" w:color="auto" w:fill="FFFFFF"/>
      <w:spacing w:before="300" w:after="0" w:line="250" w:lineRule="exact"/>
      <w:ind w:right="119"/>
      <w:jc w:val="both"/>
    </w:pPr>
    <w:rPr>
      <w:rFonts w:eastAsia="Calibri" w:cs="Calibri"/>
      <w:spacing w:val="3"/>
      <w:sz w:val="17"/>
      <w:szCs w:val="17"/>
    </w:rPr>
  </w:style>
  <w:style w:type="character" w:customStyle="1" w:styleId="41">
    <w:name w:val="Основной текст (4)"/>
    <w:uiPriority w:val="99"/>
    <w:rsid w:val="00F62445"/>
  </w:style>
  <w:style w:type="character" w:customStyle="1" w:styleId="apple-tab-span">
    <w:name w:val="apple-tab-span"/>
    <w:basedOn w:val="a0"/>
    <w:rsid w:val="00F62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21734">
      <w:bodyDiv w:val="1"/>
      <w:marLeft w:val="0"/>
      <w:marRight w:val="0"/>
      <w:marTop w:val="0"/>
      <w:marBottom w:val="0"/>
      <w:divBdr>
        <w:top w:val="none" w:sz="0" w:space="0" w:color="auto"/>
        <w:left w:val="none" w:sz="0" w:space="0" w:color="auto"/>
        <w:bottom w:val="none" w:sz="0" w:space="0" w:color="auto"/>
        <w:right w:val="none" w:sz="0" w:space="0" w:color="auto"/>
      </w:divBdr>
    </w:div>
    <w:div w:id="124399411">
      <w:bodyDiv w:val="1"/>
      <w:marLeft w:val="0"/>
      <w:marRight w:val="0"/>
      <w:marTop w:val="0"/>
      <w:marBottom w:val="0"/>
      <w:divBdr>
        <w:top w:val="none" w:sz="0" w:space="0" w:color="auto"/>
        <w:left w:val="none" w:sz="0" w:space="0" w:color="auto"/>
        <w:bottom w:val="none" w:sz="0" w:space="0" w:color="auto"/>
        <w:right w:val="none" w:sz="0" w:space="0" w:color="auto"/>
      </w:divBdr>
    </w:div>
    <w:div w:id="293608935">
      <w:bodyDiv w:val="1"/>
      <w:marLeft w:val="0"/>
      <w:marRight w:val="0"/>
      <w:marTop w:val="0"/>
      <w:marBottom w:val="0"/>
      <w:divBdr>
        <w:top w:val="none" w:sz="0" w:space="0" w:color="auto"/>
        <w:left w:val="none" w:sz="0" w:space="0" w:color="auto"/>
        <w:bottom w:val="none" w:sz="0" w:space="0" w:color="auto"/>
        <w:right w:val="none" w:sz="0" w:space="0" w:color="auto"/>
      </w:divBdr>
    </w:div>
    <w:div w:id="393164888">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255868235">
      <w:bodyDiv w:val="1"/>
      <w:marLeft w:val="0"/>
      <w:marRight w:val="0"/>
      <w:marTop w:val="0"/>
      <w:marBottom w:val="0"/>
      <w:divBdr>
        <w:top w:val="none" w:sz="0" w:space="0" w:color="auto"/>
        <w:left w:val="none" w:sz="0" w:space="0" w:color="auto"/>
        <w:bottom w:val="none" w:sz="0" w:space="0" w:color="auto"/>
        <w:right w:val="none" w:sz="0" w:space="0" w:color="auto"/>
      </w:divBdr>
    </w:div>
    <w:div w:id="1422410570">
      <w:bodyDiv w:val="1"/>
      <w:marLeft w:val="0"/>
      <w:marRight w:val="0"/>
      <w:marTop w:val="0"/>
      <w:marBottom w:val="0"/>
      <w:divBdr>
        <w:top w:val="none" w:sz="0" w:space="0" w:color="auto"/>
        <w:left w:val="none" w:sz="0" w:space="0" w:color="auto"/>
        <w:bottom w:val="none" w:sz="0" w:space="0" w:color="auto"/>
        <w:right w:val="none" w:sz="0" w:space="0" w:color="auto"/>
      </w:divBdr>
    </w:div>
    <w:div w:id="1621061254">
      <w:bodyDiv w:val="1"/>
      <w:marLeft w:val="0"/>
      <w:marRight w:val="0"/>
      <w:marTop w:val="0"/>
      <w:marBottom w:val="0"/>
      <w:divBdr>
        <w:top w:val="none" w:sz="0" w:space="0" w:color="auto"/>
        <w:left w:val="none" w:sz="0" w:space="0" w:color="auto"/>
        <w:bottom w:val="none" w:sz="0" w:space="0" w:color="auto"/>
        <w:right w:val="none" w:sz="0" w:space="0" w:color="auto"/>
      </w:divBdr>
    </w:div>
    <w:div w:id="1957173426">
      <w:bodyDiv w:val="1"/>
      <w:marLeft w:val="0"/>
      <w:marRight w:val="0"/>
      <w:marTop w:val="0"/>
      <w:marBottom w:val="0"/>
      <w:divBdr>
        <w:top w:val="none" w:sz="0" w:space="0" w:color="auto"/>
        <w:left w:val="none" w:sz="0" w:space="0" w:color="auto"/>
        <w:bottom w:val="none" w:sz="0" w:space="0" w:color="auto"/>
        <w:right w:val="none" w:sz="0" w:space="0" w:color="auto"/>
      </w:divBdr>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
    <w:div w:id="2049144480">
      <w:bodyDiv w:val="1"/>
      <w:marLeft w:val="0"/>
      <w:marRight w:val="0"/>
      <w:marTop w:val="0"/>
      <w:marBottom w:val="0"/>
      <w:divBdr>
        <w:top w:val="none" w:sz="0" w:space="0" w:color="auto"/>
        <w:left w:val="none" w:sz="0" w:space="0" w:color="auto"/>
        <w:bottom w:val="none" w:sz="0" w:space="0" w:color="auto"/>
        <w:right w:val="none" w:sz="0" w:space="0" w:color="auto"/>
      </w:divBdr>
    </w:div>
    <w:div w:id="2058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B794-46FB-4EF9-912B-6A958332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68</Pages>
  <Words>17797</Words>
  <Characters>101446</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30</cp:revision>
  <cp:lastPrinted>2022-06-24T10:48:00Z</cp:lastPrinted>
  <dcterms:created xsi:type="dcterms:W3CDTF">2022-04-19T13:28:00Z</dcterms:created>
  <dcterms:modified xsi:type="dcterms:W3CDTF">2022-11-04T10:56:00Z</dcterms:modified>
</cp:coreProperties>
</file>