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8A" w:rsidRPr="0049418A" w:rsidRDefault="0049418A" w:rsidP="0049418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DB100" wp14:editId="08EC1622">
                <wp:simplePos x="0" y="0"/>
                <wp:positionH relativeFrom="column">
                  <wp:posOffset>-292553</wp:posOffset>
                </wp:positionH>
                <wp:positionV relativeFrom="paragraph">
                  <wp:posOffset>-279178</wp:posOffset>
                </wp:positionV>
                <wp:extent cx="5700156" cy="475013"/>
                <wp:effectExtent l="0" t="0" r="15240" b="20320"/>
                <wp:wrapNone/>
                <wp:docPr id="3" name="Половина рамк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475013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96F77" id="Половина рамки 3" o:spid="_x0000_s1026" style="position:absolute;margin-left:-23.05pt;margin-top:-22pt;width:448.85pt;height:3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0156,47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" path="m,l5700156,,3800123,158336r-3641787,l158336,461818,,475013,,xe" fillcolor="#4f81bd" strokecolor="#385d8a" strokeweight="2pt">
                <v:path arrowok="t" o:connecttype="custom" o:connectlocs="0,0;5700156,0;3800123,158336;158336,158336;158336,461818;0,475013;0,0" o:connectangles="0,0,0,0,0,0,0"/>
              </v:shape>
            </w:pict>
          </mc:Fallback>
        </mc:AlternateContent>
      </w:r>
      <w:r w:rsidRPr="004941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ПИВНОЙ АЛКОЛИЗМ</w:t>
      </w:r>
    </w:p>
    <w:p w:rsidR="0049418A" w:rsidRDefault="0049418A" w:rsidP="003A21FC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49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Производители пива, стремясь сбыть свой товар, уверяют, что пиво не алкогольный, а слабоалкогольный, якобы безвредный и чуть ли не полезный "напиток". И это несмотря на то, что за последние годы </w:t>
      </w:r>
      <w:r w:rsidRPr="0049418A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содержание алкоголя в пиве достигает в некоторых сортах 14%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.</w:t>
      </w:r>
    </w:p>
    <w:p w:rsidR="003A21FC" w:rsidRDefault="0049418A" w:rsidP="003A21FC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9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что существует пивной алкоголизм, известно давно. И хотя в глазах обывателя он менее опасен, чем винный и водочный, </w:t>
      </w:r>
      <w:r w:rsidRPr="004941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последствия его разрушительны</w:t>
      </w:r>
    </w:p>
    <w:p w:rsidR="003A21FC" w:rsidRDefault="003A21FC" w:rsidP="003A21FC">
      <w:pPr>
        <w:ind w:firstLine="14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A21FC" w:rsidRPr="003A21FC" w:rsidRDefault="003A21FC" w:rsidP="003A21F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color w:val="000000"/>
          <w:sz w:val="36"/>
          <w:szCs w:val="36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iCs/>
          <w:smallCaps/>
          <w:color w:val="000000"/>
          <w:sz w:val="30"/>
          <w:szCs w:val="30"/>
          <w:lang w:eastAsia="ru-RU"/>
        </w:rPr>
        <w:t>Пиво не является безвредным слабоалкогольным напитком</w:t>
      </w:r>
      <w:r w:rsidRPr="003A21FC">
        <w:rPr>
          <w:rFonts w:ascii="Georgia" w:eastAsia="Times New Roman" w:hAnsi="Georgia" w:cs="Arial"/>
          <w:b/>
          <w:bCs/>
          <w:i/>
          <w:iCs/>
          <w:smallCaps/>
          <w:color w:val="000000"/>
          <w:sz w:val="24"/>
          <w:szCs w:val="24"/>
          <w:lang w:eastAsia="ru-RU"/>
        </w:rPr>
        <w:t>!</w:t>
      </w:r>
    </w:p>
    <w:p w:rsidR="0049418A" w:rsidRDefault="0049418A" w:rsidP="0049418A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9418A" w:rsidRDefault="0049418A" w:rsidP="004941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 w:rsidRPr="0049418A"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  <w:t>Вредное воздействие пива на сердце</w:t>
      </w:r>
    </w:p>
    <w:p w:rsidR="003A21FC" w:rsidRDefault="003A21FC" w:rsidP="004941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</w:p>
    <w:p w:rsidR="003A21FC" w:rsidRPr="00251669" w:rsidRDefault="003A21FC" w:rsidP="003A21F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  <w:shd w:val="clear" w:color="auto" w:fill="FFFFFF"/>
        </w:rPr>
      </w:pPr>
      <w:r w:rsidRPr="00251669">
        <w:rPr>
          <w:rFonts w:ascii="Times New Roman" w:hAnsi="Times New Roman" w:cs="Times New Roman"/>
          <w:b/>
          <w:i/>
          <w:iCs/>
          <w:color w:val="FF0000"/>
          <w:sz w:val="30"/>
          <w:szCs w:val="30"/>
          <w:shd w:val="clear" w:color="auto" w:fill="FFFFFF"/>
        </w:rPr>
        <w:t>Нормальное и «пивное сердце»</w:t>
      </w:r>
    </w:p>
    <w:p w:rsidR="003A21FC" w:rsidRPr="0049418A" w:rsidRDefault="003A21FC" w:rsidP="004941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FF0000"/>
          <w:sz w:val="30"/>
          <w:szCs w:val="30"/>
          <w:lang w:eastAsia="ru-RU"/>
        </w:rPr>
      </w:pPr>
    </w:p>
    <w:p w:rsidR="0049418A" w:rsidRDefault="0049418A" w:rsidP="00494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разрушительное и вредное последствие неумеренного потребления пива - больное сердце или, как назвал его немецкий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профессор </w:t>
      </w:r>
      <w:proofErr w:type="spellStart"/>
      <w:r w:rsidRPr="0049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Болингер</w:t>
      </w:r>
      <w:proofErr w:type="spellEnd"/>
      <w:r w:rsidRPr="0049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баварское </w:t>
      </w:r>
      <w:r w:rsidRPr="0049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"пивное" или "бычье" сердце</w:t>
      </w:r>
      <w:r w:rsidRPr="0049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Полости сердца расширены, стенки утолщены, развивается некроз (отмирание) тканей сердца и др. Сердце сильно увеличивается в размерах, провисает, становится дряблым и плохо качает кровь</w:t>
      </w:r>
    </w:p>
    <w:p w:rsidR="003A21FC" w:rsidRDefault="003A21FC" w:rsidP="00494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1FC" w:rsidRPr="003A21FC" w:rsidRDefault="003A21FC" w:rsidP="003A21FC">
      <w:pPr>
        <w:pStyle w:val="af7"/>
        <w:shd w:val="clear" w:color="auto" w:fill="FFFFFF"/>
        <w:spacing w:before="0" w:beforeAutospacing="0" w:after="0" w:afterAutospacing="0"/>
        <w:jc w:val="center"/>
        <w:rPr>
          <w:smallCaps/>
          <w:color w:val="000000"/>
          <w:sz w:val="30"/>
          <w:szCs w:val="30"/>
        </w:rPr>
      </w:pPr>
      <w:r>
        <w:rPr>
          <w:b/>
          <w:bCs/>
          <w:smallCap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2677424</wp:posOffset>
                </wp:positionH>
                <wp:positionV relativeFrom="paragraph">
                  <wp:posOffset>193055</wp:posOffset>
                </wp:positionV>
                <wp:extent cx="997527" cy="177669"/>
                <wp:effectExtent l="0" t="19050" r="31750" b="3238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1776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4D8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6" type="#_x0000_t13" style="position:absolute;margin-left:210.8pt;margin-top:15.2pt;width:78.55pt;height:1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" adj="19676" fillcolor="white [3201]" strokecolor="#4f81bd [3204]" strokeweight="2pt"/>
            </w:pict>
          </mc:Fallback>
        </mc:AlternateContent>
      </w:r>
      <w:r w:rsidRPr="003A21FC">
        <w:rPr>
          <w:b/>
          <w:bCs/>
          <w:smallCaps/>
          <w:color w:val="000000"/>
          <w:sz w:val="30"/>
          <w:szCs w:val="30"/>
        </w:rPr>
        <w:t>Пиво вредно влияет на гормоны человека</w:t>
      </w:r>
    </w:p>
    <w:p w:rsidR="003A21FC" w:rsidRPr="003A21FC" w:rsidRDefault="003A21FC" w:rsidP="003A21F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21FC">
        <w:rPr>
          <w:color w:val="000000"/>
          <w:sz w:val="28"/>
          <w:szCs w:val="28"/>
        </w:rPr>
        <w:t>Пиво содержит ряд токсических веществ, в том числе </w:t>
      </w:r>
      <w:r w:rsidRPr="003A21FC">
        <w:rPr>
          <w:b/>
          <w:bCs/>
          <w:color w:val="000000"/>
          <w:sz w:val="28"/>
          <w:szCs w:val="28"/>
        </w:rPr>
        <w:t>соли тяжелых металлов, вызывающих изменения в эндокринной системе</w:t>
      </w:r>
      <w:r w:rsidRPr="003A21FC">
        <w:rPr>
          <w:color w:val="000000"/>
          <w:sz w:val="28"/>
          <w:szCs w:val="28"/>
        </w:rPr>
        <w:t>.</w:t>
      </w:r>
    </w:p>
    <w:p w:rsidR="0049418A" w:rsidRDefault="003A21FC" w:rsidP="00494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C3E9D" wp14:editId="09EADCD6">
                <wp:simplePos x="0" y="0"/>
                <wp:positionH relativeFrom="column">
                  <wp:posOffset>964565</wp:posOffset>
                </wp:positionH>
                <wp:positionV relativeFrom="paragraph">
                  <wp:posOffset>152400</wp:posOffset>
                </wp:positionV>
                <wp:extent cx="5699760" cy="474980"/>
                <wp:effectExtent l="0" t="0" r="15240" b="20320"/>
                <wp:wrapNone/>
                <wp:docPr id="5" name="Половина рамк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99760" cy="47498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BD306" id="Половина рамки 5" o:spid="_x0000_s1026" style="position:absolute;margin-left:75.95pt;margin-top:12pt;width:448.8pt;height:37.4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976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" path="m,l5699760,,3799859,158325r-3641534,l158325,461786,,474980,,xe" fillcolor="#4f81bd" strokecolor="#385d8a" strokeweight="2pt">
                <v:path arrowok="t" o:connecttype="custom" o:connectlocs="0,0;5699760,0;3799859,158325;158325,158325;158325,461786;0,474980;0,0" o:connectangles="0,0,0,0,0,0,0"/>
              </v:shape>
            </w:pict>
          </mc:Fallback>
        </mc:AlternateContent>
      </w:r>
    </w:p>
    <w:p w:rsidR="003A21FC" w:rsidRPr="003A21FC" w:rsidRDefault="003A21FC" w:rsidP="003A21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  <w:t>Тяжелые последствия и вред пивного алкоголизма</w:t>
      </w:r>
    </w:p>
    <w:p w:rsidR="003A21FC" w:rsidRPr="003A21FC" w:rsidRDefault="003A21FC" w:rsidP="003A2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 проведенные во многих странах, свидетельствуют, что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хронический алкоголизм развивается в 3-4 раза быстрее от употребления пива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от крепких алкогольных изделий. </w:t>
      </w:r>
      <w:r w:rsidRPr="008447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Пьющий пиво человек считает, что он защищен, не чувствует опасности.</w:t>
      </w:r>
    </w:p>
    <w:p w:rsidR="003A21FC" w:rsidRDefault="003A21FC" w:rsidP="003A2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Пивной алкоголизм гарантирует человеку многие и многие проблемы. Это: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гибель клеток головного мозга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цирроз печени, гепатит, панкреатит, гастрит, невропатии, 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поражение зрительного и слухового анализаторов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1FC" w:rsidRDefault="003A21FC" w:rsidP="003A21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 пивным алкоголизмом попадают в больницы в крайне тяжелом, запущенном состоянии, чаще всего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выраженным слабоумием и снижением личностной оценки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Таковы основные последствия пивного алкоголизма.</w:t>
      </w:r>
    </w:p>
    <w:p w:rsidR="003A21FC" w:rsidRPr="003A21FC" w:rsidRDefault="003A21FC" w:rsidP="003A2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4441" cy="1425429"/>
            <wp:effectExtent l="0" t="0" r="444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89d84b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778" cy="14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1DF" w:rsidRDefault="008451DF" w:rsidP="003A21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27D45" wp14:editId="7F0CABF6">
                <wp:simplePos x="0" y="0"/>
                <wp:positionH relativeFrom="column">
                  <wp:posOffset>-222250</wp:posOffset>
                </wp:positionH>
                <wp:positionV relativeFrom="paragraph">
                  <wp:posOffset>-192405</wp:posOffset>
                </wp:positionV>
                <wp:extent cx="5699760" cy="474980"/>
                <wp:effectExtent l="0" t="0" r="15240" b="20320"/>
                <wp:wrapNone/>
                <wp:docPr id="14" name="Половина рамк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47498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54EC9" id="Половина рамки 14" o:spid="_x0000_s1026" style="position:absolute;margin-left:-17.5pt;margin-top:-15.15pt;width:448.8pt;height:3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976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" path="m,l5699760,,3799859,158325r-3641534,l158325,461786,,474980,,xe" fillcolor="#4f81bd" strokecolor="#385d8a" strokeweight="2pt">
                <v:path arrowok="t" o:connecttype="custom" o:connectlocs="0,0;5699760,0;3799859,158325;158325,158325;158325,461786;0,474980;0,0" o:connectangles="0,0,0,0,0,0,0"/>
              </v:shape>
            </w:pict>
          </mc:Fallback>
        </mc:AlternateContent>
      </w:r>
    </w:p>
    <w:p w:rsidR="003A21FC" w:rsidRPr="003A21FC" w:rsidRDefault="003A21FC" w:rsidP="008451DF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  <w:t>Пиво - легальный наркотик</w:t>
      </w:r>
    </w:p>
    <w:p w:rsidR="003A21FC" w:rsidRPr="003A21FC" w:rsidRDefault="003A21FC" w:rsidP="003A21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современным исследованиям,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пиво - это первый легальный наркотик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прокладывающий путь другим, более сильным нелегальным наркотическим средствам.</w:t>
      </w:r>
    </w:p>
    <w:p w:rsidR="003A21FC" w:rsidRPr="003A21FC" w:rsidRDefault="003A21FC" w:rsidP="003A21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Именно потребление пива является первопричиной искалеченных судеб миллионов</w:t>
      </w:r>
      <w:r w:rsidR="00844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людей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1FC" w:rsidRDefault="003A21FC" w:rsidP="003A21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Наркологи утверждают, что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алкоголь является самым агрессивным из наркотиков, 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пивной алкоголизм характеризуется особой жестокостью. Этим и </w:t>
      </w:r>
      <w:r w:rsidR="0084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объясняется завершение «пивных посиделок» </w:t>
      </w: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драками, убийствами</w:t>
      </w:r>
      <w:r w:rsidR="008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1DF" w:rsidRPr="0084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изнасилованиями и грабежами.</w:t>
      </w:r>
    </w:p>
    <w:p w:rsidR="003A21FC" w:rsidRPr="003A21FC" w:rsidRDefault="003A21FC" w:rsidP="003A21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1FC" w:rsidRPr="0049418A" w:rsidRDefault="003A21FC" w:rsidP="003A2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9100" cy="154051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nXKEHX0AAWOA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18A" w:rsidRDefault="0049418A" w:rsidP="003A21FC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A21FC" w:rsidRDefault="003A21FC" w:rsidP="003A21FC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A21FC" w:rsidRDefault="003A21FC" w:rsidP="003A21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</w:p>
    <w:p w:rsidR="003A21FC" w:rsidRPr="003A21FC" w:rsidRDefault="003A21FC" w:rsidP="008451DF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smallCaps/>
          <w:color w:val="000000"/>
          <w:sz w:val="30"/>
          <w:szCs w:val="30"/>
          <w:lang w:eastAsia="ru-RU"/>
        </w:rPr>
        <w:t>Пивной алкоголизм ведет к деградации поколений</w:t>
      </w:r>
    </w:p>
    <w:p w:rsidR="008451DF" w:rsidRDefault="003A21FC" w:rsidP="00845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пива адресована, прежде всего, молодежи. </w:t>
      </w:r>
      <w:r w:rsidRPr="003A2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сказать, что сейчас ведется война против молодого поколения с помощью дешевых слабоалкогольных напитков.</w:t>
      </w:r>
    </w:p>
    <w:p w:rsidR="008451DF" w:rsidRDefault="003A21FC" w:rsidP="008451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</w:t>
      </w:r>
    </w:p>
    <w:p w:rsidR="008451DF" w:rsidRDefault="003A21FC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трезвые дети превращаются</w:t>
      </w:r>
    </w:p>
    <w:p w:rsidR="008451DF" w:rsidRDefault="008451DF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5EAC3" wp14:editId="38AC16C7">
                <wp:simplePos x="0" y="0"/>
                <wp:positionH relativeFrom="column">
                  <wp:posOffset>1478016</wp:posOffset>
                </wp:positionH>
                <wp:positionV relativeFrom="paragraph">
                  <wp:posOffset>9344</wp:posOffset>
                </wp:positionV>
                <wp:extent cx="285008" cy="225631"/>
                <wp:effectExtent l="19050" t="0" r="20320" b="4127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256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BF6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116.4pt;margin-top:.75pt;width:22.45pt;height:1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" adj="10800" fillcolor="#4f81bd [3204]" strokecolor="#243f60 [1604]" strokeweight="2pt"/>
            </w:pict>
          </mc:Fallback>
        </mc:AlternateContent>
      </w:r>
    </w:p>
    <w:p w:rsidR="008451DF" w:rsidRDefault="008451DF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AA65B" wp14:editId="3A7CD517">
                <wp:simplePos x="0" y="0"/>
                <wp:positionH relativeFrom="column">
                  <wp:posOffset>1475105</wp:posOffset>
                </wp:positionH>
                <wp:positionV relativeFrom="paragraph">
                  <wp:posOffset>509905</wp:posOffset>
                </wp:positionV>
                <wp:extent cx="284480" cy="225425"/>
                <wp:effectExtent l="19050" t="0" r="20320" b="4127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25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1022D" id="Стрелка вниз 17" o:spid="_x0000_s1026" type="#_x0000_t67" style="position:absolute;margin-left:116.15pt;margin-top:40.15pt;width:22.4pt;height:1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" adj="10800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пьющую молодежь, а пьющая молодежь</w:t>
      </w:r>
    </w:p>
    <w:p w:rsidR="008451DF" w:rsidRDefault="008451DF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DF" w:rsidRPr="003A21FC" w:rsidRDefault="008451DF" w:rsidP="008451DF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родителей – пьяниц!</w:t>
      </w:r>
    </w:p>
    <w:p w:rsidR="003A21FC" w:rsidRDefault="003A21FC" w:rsidP="00845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A21F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Пивная субкультура - это начало культуры наркотизма, ведущей к деградации поколений, а в конце концов - к гибели всего народа.</w:t>
      </w:r>
    </w:p>
    <w:p w:rsidR="008451DF" w:rsidRPr="003A21FC" w:rsidRDefault="008451DF" w:rsidP="008451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A21FC" w:rsidRDefault="008451DF" w:rsidP="0049418A">
      <w:pPr>
        <w:jc w:val="center"/>
        <w:rPr>
          <w:rFonts w:ascii="Georgia" w:hAnsi="Georgia"/>
          <w:b/>
          <w:bCs/>
          <w:i/>
          <w:iCs/>
          <w:color w:val="FF0000"/>
          <w:sz w:val="30"/>
          <w:szCs w:val="30"/>
          <w:shd w:val="clear" w:color="auto" w:fill="FFFFFF"/>
        </w:rPr>
      </w:pPr>
      <w:r w:rsidRPr="008451DF">
        <w:rPr>
          <w:rFonts w:ascii="Georgia" w:hAnsi="Georgia"/>
          <w:b/>
          <w:bCs/>
          <w:i/>
          <w:iCs/>
          <w:color w:val="FF0000"/>
          <w:sz w:val="30"/>
          <w:szCs w:val="30"/>
          <w:u w:val="single"/>
          <w:shd w:val="clear" w:color="auto" w:fill="FFFFFF"/>
        </w:rPr>
        <w:t>Среди алкогольных напитков нет безвредных</w:t>
      </w:r>
      <w:r w:rsidRPr="008451DF">
        <w:rPr>
          <w:rFonts w:ascii="Georgia" w:hAnsi="Georgia"/>
          <w:b/>
          <w:bCs/>
          <w:i/>
          <w:iCs/>
          <w:color w:val="FF0000"/>
          <w:sz w:val="30"/>
          <w:szCs w:val="30"/>
          <w:shd w:val="clear" w:color="auto" w:fill="FFFFFF"/>
        </w:rPr>
        <w:t>.</w:t>
      </w:r>
    </w:p>
    <w:p w:rsidR="008451DF" w:rsidRDefault="008451DF" w:rsidP="0049418A">
      <w:pPr>
        <w:jc w:val="center"/>
        <w:rPr>
          <w:rFonts w:ascii="Georgia" w:hAnsi="Georgia"/>
          <w:b/>
          <w:bCs/>
          <w:i/>
          <w:iCs/>
          <w:color w:val="FF0000"/>
          <w:sz w:val="30"/>
          <w:szCs w:val="30"/>
          <w:shd w:val="clear" w:color="auto" w:fill="FFFFFF"/>
        </w:rPr>
      </w:pPr>
    </w:p>
    <w:p w:rsidR="008451DF" w:rsidRDefault="008451DF" w:rsidP="0049418A">
      <w:pPr>
        <w:jc w:val="center"/>
        <w:rPr>
          <w:rFonts w:ascii="Georgia" w:hAnsi="Georgia"/>
          <w:b/>
          <w:bCs/>
          <w:i/>
          <w:iCs/>
          <w:color w:val="FF0000"/>
          <w:sz w:val="30"/>
          <w:szCs w:val="30"/>
          <w:shd w:val="clear" w:color="auto" w:fill="FFFFFF"/>
        </w:rPr>
      </w:pPr>
      <w:r w:rsidRPr="004941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DE5C4" wp14:editId="1A644794">
                <wp:simplePos x="0" y="0"/>
                <wp:positionH relativeFrom="column">
                  <wp:posOffset>997585</wp:posOffset>
                </wp:positionH>
                <wp:positionV relativeFrom="paragraph">
                  <wp:posOffset>123058</wp:posOffset>
                </wp:positionV>
                <wp:extent cx="5699760" cy="474980"/>
                <wp:effectExtent l="0" t="0" r="15240" b="20320"/>
                <wp:wrapNone/>
                <wp:docPr id="18" name="Половина рамк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99760" cy="474980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02CF3" id="Половина рамки 18" o:spid="_x0000_s1026" style="position:absolute;margin-left:78.55pt;margin-top:9.7pt;width:448.8pt;height:37.4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976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" path="m,l5699760,,3799859,158325r-3641534,l158325,461786,,474980,,xe" fillcolor="#4f81bd" strokecolor="#385d8a" strokeweight="2pt">
                <v:path arrowok="t" o:connecttype="custom" o:connectlocs="0,0;5699760,0;3799859,158325;158325,158325;158325,461786;0,474980;0,0" o:connectangles="0,0,0,0,0,0,0"/>
              </v:shape>
            </w:pict>
          </mc:Fallback>
        </mc:AlternateContent>
      </w:r>
    </w:p>
    <w:p w:rsidR="008451DF" w:rsidRDefault="00810117" w:rsidP="008451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Лельчицкий</w:t>
      </w:r>
      <w:proofErr w:type="spellEnd"/>
      <w:r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8451DF" w:rsidRPr="008451DF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 xml:space="preserve">районный </w:t>
      </w:r>
    </w:p>
    <w:p w:rsidR="008451DF" w:rsidRPr="008451DF" w:rsidRDefault="008451DF" w:rsidP="008451D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</w:pPr>
      <w:r w:rsidRPr="008451DF">
        <w:rPr>
          <w:rFonts w:ascii="Times New Roman" w:eastAsiaTheme="minorEastAsia" w:hAnsi="Times New Roman" w:cs="Times New Roman"/>
          <w:b/>
          <w:i/>
          <w:sz w:val="30"/>
          <w:szCs w:val="30"/>
          <w:lang w:eastAsia="ru-RU"/>
        </w:rPr>
        <w:t>социально-педагогический центр</w:t>
      </w:r>
    </w:p>
    <w:p w:rsidR="008451DF" w:rsidRPr="008451DF" w:rsidRDefault="008451DF" w:rsidP="008451DF">
      <w:pPr>
        <w:spacing w:after="200" w:line="276" w:lineRule="auto"/>
        <w:ind w:right="-18"/>
        <w:jc w:val="both"/>
        <w:rPr>
          <w:rFonts w:ascii="Monotype Corsiva" w:eastAsiaTheme="minorEastAsia" w:hAnsi="Monotype Corsiva"/>
          <w:b/>
          <w:sz w:val="28"/>
          <w:szCs w:val="28"/>
          <w:lang w:eastAsia="ru-RU"/>
        </w:rPr>
      </w:pPr>
    </w:p>
    <w:p w:rsidR="008451DF" w:rsidRPr="008451DF" w:rsidRDefault="008451DF" w:rsidP="008451DF">
      <w:pPr>
        <w:spacing w:after="200" w:line="276" w:lineRule="auto"/>
        <w:jc w:val="center"/>
        <w:rPr>
          <w:rFonts w:eastAsiaTheme="minorEastAsia"/>
          <w:snapToGrid w:val="0"/>
          <w:sz w:val="28"/>
          <w:szCs w:val="28"/>
          <w:lang w:eastAsia="ru-RU"/>
        </w:rPr>
      </w:pPr>
      <w:r w:rsidRPr="008451DF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6388B581" wp14:editId="0EA8074F">
            <wp:extent cx="2002220" cy="1844565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8" cy="185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1DF" w:rsidRPr="008451DF" w:rsidRDefault="008451DF" w:rsidP="008451DF">
      <w:pPr>
        <w:spacing w:after="0" w:line="360" w:lineRule="auto"/>
        <w:ind w:left="1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5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Отдел профилактики и комплексной реабилитации</w:t>
      </w:r>
    </w:p>
    <w:p w:rsidR="008451DF" w:rsidRPr="008451DF" w:rsidRDefault="008451DF" w:rsidP="008451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8451DF" w:rsidRPr="008451DF" w:rsidRDefault="008451DF" w:rsidP="008451DF">
      <w:pPr>
        <w:spacing w:after="0" w:line="360" w:lineRule="auto"/>
        <w:jc w:val="center"/>
        <w:rPr>
          <w:rFonts w:ascii="Baskerville Old Face" w:eastAsia="Times New Roman" w:hAnsi="Baskerville Old Face" w:cs="Times New Roman"/>
          <w:b/>
          <w:color w:val="000000" w:themeColor="text1"/>
          <w:sz w:val="44"/>
          <w:szCs w:val="40"/>
          <w:lang w:eastAsia="ru-RU"/>
        </w:rPr>
      </w:pPr>
      <w:r w:rsidRPr="008451DF">
        <w:rPr>
          <w:rFonts w:ascii="Baskerville Old Face" w:eastAsia="Times New Roman" w:hAnsi="Baskerville Old Face" w:cs="Times New Roman"/>
          <w:b/>
          <w:color w:val="000000" w:themeColor="text1"/>
          <w:sz w:val="52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0"/>
          <w:lang w:eastAsia="ru-RU"/>
        </w:rPr>
        <w:t>Пивной алкоголизм</w:t>
      </w:r>
      <w:r w:rsidRPr="008451DF">
        <w:rPr>
          <w:rFonts w:ascii="Baskerville Old Face" w:eastAsia="Times New Roman" w:hAnsi="Baskerville Old Face" w:cs="Times New Roman"/>
          <w:b/>
          <w:color w:val="000000" w:themeColor="text1"/>
          <w:sz w:val="44"/>
          <w:szCs w:val="40"/>
          <w:lang w:eastAsia="ru-RU"/>
        </w:rPr>
        <w:t>»</w:t>
      </w:r>
    </w:p>
    <w:p w:rsidR="008451DF" w:rsidRPr="008451DF" w:rsidRDefault="008451DF" w:rsidP="008451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8451DF" w:rsidRPr="008451DF" w:rsidRDefault="008451DF" w:rsidP="008451DF">
      <w:pPr>
        <w:spacing w:after="0" w:line="276" w:lineRule="auto"/>
        <w:jc w:val="center"/>
        <w:rPr>
          <w:rFonts w:ascii="Monotype Corsiva" w:eastAsiaTheme="minorEastAsia" w:hAnsi="Monotype Corsiva"/>
          <w:sz w:val="28"/>
          <w:szCs w:val="28"/>
          <w:lang w:eastAsia="ru-RU"/>
        </w:rPr>
      </w:pPr>
    </w:p>
    <w:p w:rsidR="008A0D9B" w:rsidRPr="003A21FC" w:rsidRDefault="0049418A">
      <w:pPr>
        <w:rPr>
          <w:rFonts w:ascii="Times New Roman" w:hAnsi="Times New Roman" w:cs="Times New Roman"/>
          <w:sz w:val="28"/>
          <w:szCs w:val="28"/>
        </w:rPr>
      </w:pPr>
      <w:r w:rsidRPr="003A21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4FCA2" wp14:editId="7BACB4B4">
                <wp:simplePos x="0" y="0"/>
                <wp:positionH relativeFrom="column">
                  <wp:posOffset>4421365</wp:posOffset>
                </wp:positionH>
                <wp:positionV relativeFrom="paragraph">
                  <wp:posOffset>6499126</wp:posOffset>
                </wp:positionV>
                <wp:extent cx="5700156" cy="475013"/>
                <wp:effectExtent l="0" t="0" r="15240" b="20320"/>
                <wp:wrapNone/>
                <wp:docPr id="4" name="Половина рамк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00156" cy="475013"/>
                        </a:xfrm>
                        <a:prstGeom prst="half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CE44F" id="Половина рамки 4" o:spid="_x0000_s1026" style="position:absolute;margin-left:348.15pt;margin-top:511.75pt;width:448.85pt;height:37.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0156,47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" path="m,l5700156,,3800123,158336r-3641787,l158336,461818,,475013,,xe" fillcolor="#4f81bd" strokecolor="#385d8a" strokeweight="2pt">
                <v:path arrowok="t" o:connecttype="custom" o:connectlocs="0,0;5700156,0;3800123,158336;158336,158336;158336,461818;0,475013;0,0" o:connectangles="0,0,0,0,0,0,0"/>
              </v:shape>
            </w:pict>
          </mc:Fallback>
        </mc:AlternateContent>
      </w:r>
    </w:p>
    <w:sectPr w:rsidR="008A0D9B" w:rsidRPr="003A21FC" w:rsidSect="0049418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8A"/>
    <w:rsid w:val="00251669"/>
    <w:rsid w:val="003A21FC"/>
    <w:rsid w:val="0049418A"/>
    <w:rsid w:val="0071082F"/>
    <w:rsid w:val="00810117"/>
    <w:rsid w:val="0084472C"/>
    <w:rsid w:val="008451DF"/>
    <w:rsid w:val="008A0D9B"/>
    <w:rsid w:val="00B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0304"/>
  <w15:docId w15:val="{936D3432-C673-4A92-8B6C-80B66DFC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2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1082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2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2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2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82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082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082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82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082F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1082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1082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1082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082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082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1082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оловок Знак"/>
    <w:basedOn w:val="a0"/>
    <w:link w:val="a4"/>
    <w:uiPriority w:val="10"/>
    <w:rsid w:val="0071082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082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1082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1082F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1082F"/>
    <w:rPr>
      <w:b/>
      <w:i/>
      <w:iCs/>
    </w:rPr>
  </w:style>
  <w:style w:type="paragraph" w:styleId="aa">
    <w:name w:val="No Spacing"/>
    <w:link w:val="ab"/>
    <w:uiPriority w:val="1"/>
    <w:qFormat/>
    <w:rsid w:val="0071082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082F"/>
  </w:style>
  <w:style w:type="paragraph" w:styleId="ac">
    <w:name w:val="List Paragraph"/>
    <w:basedOn w:val="a"/>
    <w:uiPriority w:val="34"/>
    <w:qFormat/>
    <w:rsid w:val="0071082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1082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1082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1082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1082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1082F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1082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1082F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1082F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1082F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1082F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418A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3A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2022-11-01T18:10:00Z</dcterms:created>
  <dcterms:modified xsi:type="dcterms:W3CDTF">2022-11-01T18:10:00Z</dcterms:modified>
</cp:coreProperties>
</file>