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39" w:rsidRPr="00ED79A3" w:rsidRDefault="00103BD8" w:rsidP="00103BD8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речи. Речевые и языковые средства стилей</w:t>
      </w:r>
    </w:p>
    <w:p w:rsidR="004569A3" w:rsidRDefault="00B20862" w:rsidP="00353287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Урок русского языка № </w:t>
      </w:r>
      <w:r w:rsidR="00103BD8">
        <w:rPr>
          <w:rFonts w:ascii="Times New Roman" w:hAnsi="Times New Roman" w:cs="Times New Roman"/>
          <w:sz w:val="28"/>
          <w:szCs w:val="28"/>
        </w:rPr>
        <w:t>6</w:t>
      </w:r>
      <w:r w:rsidRPr="00ED79A3">
        <w:rPr>
          <w:rFonts w:ascii="Times New Roman" w:hAnsi="Times New Roman" w:cs="Times New Roman"/>
          <w:sz w:val="28"/>
          <w:szCs w:val="28"/>
        </w:rPr>
        <w:t xml:space="preserve"> в </w:t>
      </w:r>
      <w:r w:rsidR="00103BD8">
        <w:rPr>
          <w:rFonts w:ascii="Times New Roman" w:hAnsi="Times New Roman" w:cs="Times New Roman"/>
          <w:sz w:val="28"/>
          <w:szCs w:val="28"/>
        </w:rPr>
        <w:t>7</w:t>
      </w:r>
      <w:r w:rsidRPr="00ED79A3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5D18F6" w:rsidRPr="00ED79A3" w:rsidRDefault="003356AD" w:rsidP="00103BD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Цель</w:t>
      </w:r>
      <w:r w:rsidR="002F0539" w:rsidRPr="00ED79A3">
        <w:rPr>
          <w:rFonts w:ascii="Times New Roman" w:hAnsi="Times New Roman" w:cs="Times New Roman"/>
          <w:sz w:val="28"/>
          <w:szCs w:val="28"/>
        </w:rPr>
        <w:t xml:space="preserve"> урока: </w:t>
      </w:r>
      <w:r w:rsidR="000F0FEE">
        <w:rPr>
          <w:rFonts w:ascii="Times New Roman" w:hAnsi="Times New Roman" w:cs="Times New Roman"/>
          <w:sz w:val="28"/>
          <w:szCs w:val="28"/>
        </w:rPr>
        <w:t>ознакомление с признаками и языковыми средствами книжных стилей речи.</w:t>
      </w:r>
    </w:p>
    <w:p w:rsidR="003356AD" w:rsidRPr="00ED79A3" w:rsidRDefault="003356AD" w:rsidP="00103BD8">
      <w:pPr>
        <w:tabs>
          <w:tab w:val="left" w:pos="3345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30342" w:rsidRPr="00ED79A3">
        <w:rPr>
          <w:rFonts w:ascii="Times New Roman" w:hAnsi="Times New Roman" w:cs="Times New Roman"/>
          <w:sz w:val="28"/>
          <w:szCs w:val="28"/>
        </w:rPr>
        <w:tab/>
      </w:r>
    </w:p>
    <w:p w:rsidR="002F0539" w:rsidRPr="00ED79A3" w:rsidRDefault="001D29EA" w:rsidP="00103BD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- </w:t>
      </w:r>
      <w:r w:rsidR="005D18F6" w:rsidRPr="00ED79A3">
        <w:rPr>
          <w:rFonts w:ascii="Times New Roman" w:hAnsi="Times New Roman" w:cs="Times New Roman"/>
          <w:sz w:val="28"/>
          <w:szCs w:val="28"/>
        </w:rPr>
        <w:t xml:space="preserve">углубить </w:t>
      </w:r>
      <w:r w:rsidR="003356AD" w:rsidRPr="00ED79A3">
        <w:rPr>
          <w:rFonts w:ascii="Times New Roman" w:hAnsi="Times New Roman" w:cs="Times New Roman"/>
          <w:sz w:val="28"/>
          <w:szCs w:val="28"/>
        </w:rPr>
        <w:t xml:space="preserve">изученный </w:t>
      </w:r>
      <w:r w:rsidR="000F0FE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D18F6" w:rsidRPr="00ED79A3">
        <w:rPr>
          <w:rFonts w:ascii="Times New Roman" w:hAnsi="Times New Roman" w:cs="Times New Roman"/>
          <w:sz w:val="28"/>
          <w:szCs w:val="28"/>
        </w:rPr>
        <w:t xml:space="preserve">материал об особенностях </w:t>
      </w:r>
      <w:r w:rsidR="000F0FEE">
        <w:rPr>
          <w:rFonts w:ascii="Times New Roman" w:hAnsi="Times New Roman" w:cs="Times New Roman"/>
          <w:sz w:val="28"/>
          <w:szCs w:val="28"/>
        </w:rPr>
        <w:t>стилей речи;</w:t>
      </w:r>
    </w:p>
    <w:p w:rsidR="001D29EA" w:rsidRPr="00ED79A3" w:rsidRDefault="001D29EA" w:rsidP="00103BD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- </w:t>
      </w:r>
      <w:r w:rsidR="004569A3">
        <w:rPr>
          <w:rFonts w:ascii="Times New Roman" w:hAnsi="Times New Roman" w:cs="Times New Roman"/>
          <w:sz w:val="28"/>
          <w:szCs w:val="28"/>
        </w:rPr>
        <w:t>формировать навыки правильного определения стиля речи и составления текстов разных стилей</w:t>
      </w:r>
      <w:r w:rsidR="000F0FEE">
        <w:rPr>
          <w:rFonts w:ascii="Times New Roman" w:hAnsi="Times New Roman" w:cs="Times New Roman"/>
          <w:sz w:val="28"/>
          <w:szCs w:val="28"/>
        </w:rPr>
        <w:t>;</w:t>
      </w:r>
    </w:p>
    <w:p w:rsidR="001D29EA" w:rsidRDefault="001D29EA" w:rsidP="00103BD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- спо</w:t>
      </w:r>
      <w:r w:rsidR="005D18F6" w:rsidRPr="00ED79A3">
        <w:rPr>
          <w:rFonts w:ascii="Times New Roman" w:hAnsi="Times New Roman" w:cs="Times New Roman"/>
          <w:sz w:val="28"/>
          <w:szCs w:val="28"/>
        </w:rPr>
        <w:t>собствовать совершенствованию речевых, правописных, учебно-языковых умений и навыков учащихся</w:t>
      </w:r>
      <w:r w:rsidR="000F0FEE">
        <w:rPr>
          <w:rFonts w:ascii="Times New Roman" w:hAnsi="Times New Roman" w:cs="Times New Roman"/>
          <w:sz w:val="28"/>
          <w:szCs w:val="28"/>
        </w:rPr>
        <w:t>;</w:t>
      </w:r>
    </w:p>
    <w:p w:rsidR="000F0FEE" w:rsidRPr="00ED79A3" w:rsidRDefault="000F0FEE" w:rsidP="00103BD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</w:t>
      </w:r>
      <w:r w:rsidR="002E6F89">
        <w:rPr>
          <w:rFonts w:ascii="Times New Roman" w:hAnsi="Times New Roman" w:cs="Times New Roman"/>
          <w:sz w:val="28"/>
          <w:szCs w:val="28"/>
        </w:rPr>
        <w:t xml:space="preserve"> воспитанию бережного отношения к природным ресурсам.</w:t>
      </w:r>
    </w:p>
    <w:p w:rsidR="000514CE" w:rsidRPr="00ED79A3" w:rsidRDefault="000514CE" w:rsidP="00103BD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Оборудование: учебные пособия для </w:t>
      </w:r>
      <w:r w:rsidR="000F0FEE">
        <w:rPr>
          <w:rFonts w:ascii="Times New Roman" w:hAnsi="Times New Roman" w:cs="Times New Roman"/>
          <w:sz w:val="28"/>
          <w:szCs w:val="28"/>
        </w:rPr>
        <w:t>7</w:t>
      </w:r>
      <w:r w:rsidRPr="00ED79A3">
        <w:rPr>
          <w:rFonts w:ascii="Times New Roman" w:hAnsi="Times New Roman" w:cs="Times New Roman"/>
          <w:sz w:val="28"/>
          <w:szCs w:val="28"/>
        </w:rPr>
        <w:t xml:space="preserve"> класса, раздаточный материал (тексты для </w:t>
      </w:r>
      <w:r w:rsidR="000F0FEE">
        <w:rPr>
          <w:rFonts w:ascii="Times New Roman" w:hAnsi="Times New Roman" w:cs="Times New Roman"/>
          <w:sz w:val="28"/>
          <w:szCs w:val="28"/>
        </w:rPr>
        <w:t>стилистическ</w:t>
      </w:r>
      <w:r w:rsidR="004569A3">
        <w:rPr>
          <w:rFonts w:ascii="Times New Roman" w:hAnsi="Times New Roman" w:cs="Times New Roman"/>
          <w:sz w:val="28"/>
          <w:szCs w:val="28"/>
        </w:rPr>
        <w:t>ого анализа, Дальтон-задания)</w:t>
      </w:r>
      <w:r w:rsidR="008A6185">
        <w:rPr>
          <w:rFonts w:ascii="Times New Roman" w:hAnsi="Times New Roman" w:cs="Times New Roman"/>
          <w:sz w:val="28"/>
          <w:szCs w:val="28"/>
        </w:rPr>
        <w:t>, толковые словари</w:t>
      </w:r>
      <w:r w:rsidRPr="00ED79A3">
        <w:rPr>
          <w:rFonts w:ascii="Times New Roman" w:hAnsi="Times New Roman" w:cs="Times New Roman"/>
          <w:sz w:val="28"/>
          <w:szCs w:val="28"/>
        </w:rPr>
        <w:t>.</w:t>
      </w:r>
    </w:p>
    <w:p w:rsidR="00BF3E7B" w:rsidRPr="00ED79A3" w:rsidRDefault="00BF3E7B" w:rsidP="00103BD8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Ход урока</w:t>
      </w:r>
    </w:p>
    <w:p w:rsidR="00BF3E7B" w:rsidRPr="00ED79A3" w:rsidRDefault="004D254A" w:rsidP="00103BD8">
      <w:pPr>
        <w:tabs>
          <w:tab w:val="left" w:pos="4275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1. </w:t>
      </w:r>
      <w:r w:rsidR="005629B7" w:rsidRPr="00ED79A3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B20862" w:rsidRPr="00ED79A3">
        <w:rPr>
          <w:rFonts w:ascii="Times New Roman" w:hAnsi="Times New Roman" w:cs="Times New Roman"/>
          <w:sz w:val="28"/>
          <w:szCs w:val="28"/>
        </w:rPr>
        <w:t>этап</w:t>
      </w:r>
      <w:r w:rsidR="00BF3E7B" w:rsidRPr="00ED79A3">
        <w:rPr>
          <w:rFonts w:ascii="Times New Roman" w:hAnsi="Times New Roman" w:cs="Times New Roman"/>
          <w:sz w:val="28"/>
          <w:szCs w:val="28"/>
        </w:rPr>
        <w:t>.</w:t>
      </w:r>
      <w:r w:rsidR="004569A3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="00880B52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4569A3">
        <w:rPr>
          <w:rFonts w:ascii="Times New Roman" w:hAnsi="Times New Roman" w:cs="Times New Roman"/>
          <w:sz w:val="28"/>
          <w:szCs w:val="28"/>
        </w:rPr>
        <w:t>темы</w:t>
      </w:r>
      <w:r w:rsidR="00880B52">
        <w:rPr>
          <w:rFonts w:ascii="Times New Roman" w:hAnsi="Times New Roman" w:cs="Times New Roman"/>
          <w:sz w:val="28"/>
          <w:szCs w:val="28"/>
        </w:rPr>
        <w:t>, цели и задач урока, правил работы с Дальтон-заданием.</w:t>
      </w:r>
      <w:r w:rsidR="00ED79A3" w:rsidRPr="00ED79A3">
        <w:rPr>
          <w:rFonts w:ascii="Times New Roman" w:hAnsi="Times New Roman" w:cs="Times New Roman"/>
          <w:sz w:val="28"/>
          <w:szCs w:val="28"/>
        </w:rPr>
        <w:tab/>
      </w:r>
    </w:p>
    <w:p w:rsidR="00E37F33" w:rsidRDefault="004D254A" w:rsidP="004569A3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2. </w:t>
      </w:r>
      <w:r w:rsidR="00880B52">
        <w:rPr>
          <w:rFonts w:ascii="Times New Roman" w:hAnsi="Times New Roman" w:cs="Times New Roman"/>
          <w:sz w:val="28"/>
          <w:szCs w:val="28"/>
        </w:rPr>
        <w:t>Выполнение задания учащимися (каждый ученик получает листок с учебно-творческим Дальтон-заданием; задания выполняются самостоятельно, но в процессе работы ученик может обращаться за помощью к одноклассникам или учителю).</w:t>
      </w:r>
    </w:p>
    <w:p w:rsidR="00880B52" w:rsidRDefault="00880B52" w:rsidP="00880B52">
      <w:pPr>
        <w:ind w:righ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B52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0B52" w:rsidRDefault="00880B52" w:rsidP="00880B5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ED6">
        <w:rPr>
          <w:rFonts w:ascii="Times New Roman" w:hAnsi="Times New Roman" w:cs="Times New Roman"/>
          <w:sz w:val="28"/>
          <w:szCs w:val="28"/>
        </w:rPr>
        <w:t xml:space="preserve">1)  </w:t>
      </w:r>
      <w:r w:rsidR="00A70ED6" w:rsidRPr="00A70ED6">
        <w:rPr>
          <w:rFonts w:ascii="Times New Roman" w:hAnsi="Times New Roman" w:cs="Times New Roman"/>
          <w:sz w:val="28"/>
          <w:szCs w:val="28"/>
        </w:rPr>
        <w:t>Ознакомьтесь с материалом таблицы 49.</w:t>
      </w:r>
      <w:r w:rsidR="00A70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D6" w:rsidRDefault="00A70ED6" w:rsidP="00880B5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Прочитайте теоретический материал на с</w:t>
      </w:r>
      <w:r w:rsidR="00353287">
        <w:rPr>
          <w:rFonts w:ascii="Times New Roman" w:hAnsi="Times New Roman" w:cs="Times New Roman"/>
          <w:sz w:val="28"/>
          <w:szCs w:val="28"/>
        </w:rPr>
        <w:t>транице</w:t>
      </w:r>
      <w:r>
        <w:rPr>
          <w:rFonts w:ascii="Times New Roman" w:hAnsi="Times New Roman" w:cs="Times New Roman"/>
          <w:sz w:val="28"/>
          <w:szCs w:val="28"/>
        </w:rPr>
        <w:t xml:space="preserve"> 30, 33, 34, 35.</w:t>
      </w:r>
    </w:p>
    <w:p w:rsidR="00A70ED6" w:rsidRPr="00A70ED6" w:rsidRDefault="00A70ED6" w:rsidP="00880B5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Заполните в таблице пропущенные графы.</w:t>
      </w:r>
    </w:p>
    <w:tbl>
      <w:tblPr>
        <w:tblStyle w:val="ac"/>
        <w:tblW w:w="9747" w:type="dxa"/>
        <w:tblLook w:val="04A0"/>
      </w:tblPr>
      <w:tblGrid>
        <w:gridCol w:w="2681"/>
        <w:gridCol w:w="7066"/>
      </w:tblGrid>
      <w:tr w:rsidR="00A70ED6" w:rsidTr="00A70ED6">
        <w:tc>
          <w:tcPr>
            <w:tcW w:w="1668" w:type="dxa"/>
          </w:tcPr>
          <w:p w:rsidR="00A70ED6" w:rsidRDefault="00A70ED6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</w:tc>
        <w:tc>
          <w:tcPr>
            <w:tcW w:w="8079" w:type="dxa"/>
          </w:tcPr>
          <w:p w:rsidR="00A70ED6" w:rsidRDefault="00A70ED6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языковых средств</w:t>
            </w:r>
          </w:p>
        </w:tc>
      </w:tr>
      <w:tr w:rsidR="00A70ED6" w:rsidTr="00A70ED6">
        <w:tc>
          <w:tcPr>
            <w:tcW w:w="1668" w:type="dxa"/>
          </w:tcPr>
          <w:p w:rsidR="00A70ED6" w:rsidRDefault="00A70ED6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</w:tc>
        <w:tc>
          <w:tcPr>
            <w:tcW w:w="8079" w:type="dxa"/>
          </w:tcPr>
          <w:p w:rsidR="00A70ED6" w:rsidRDefault="00A70ED6" w:rsidP="00A7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образные средства языка (метафоры, сравнения, олицетворения, эпитеты). Образность, конкретность. Слова в переносном значении, синонимы, антонимы.</w:t>
            </w:r>
          </w:p>
        </w:tc>
      </w:tr>
      <w:tr w:rsidR="00A70ED6" w:rsidTr="00A70ED6">
        <w:tc>
          <w:tcPr>
            <w:tcW w:w="1668" w:type="dxa"/>
          </w:tcPr>
          <w:p w:rsidR="00A70ED6" w:rsidRDefault="00A70ED6" w:rsidP="00A70ED6">
            <w:pPr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</w:p>
        </w:tc>
        <w:tc>
          <w:tcPr>
            <w:tcW w:w="8079" w:type="dxa"/>
          </w:tcPr>
          <w:p w:rsidR="00A70ED6" w:rsidRDefault="00A70ED6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A63CB" w:rsidRDefault="001A63CB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D6" w:rsidTr="00A70ED6">
        <w:tc>
          <w:tcPr>
            <w:tcW w:w="1668" w:type="dxa"/>
          </w:tcPr>
          <w:p w:rsidR="00A70ED6" w:rsidRDefault="00A70ED6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</w:tc>
        <w:tc>
          <w:tcPr>
            <w:tcW w:w="8079" w:type="dxa"/>
          </w:tcPr>
          <w:p w:rsidR="00A70ED6" w:rsidRDefault="00A70ED6" w:rsidP="001A6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Точность, лаконично</w:t>
            </w:r>
            <w:r w:rsidR="001A63CB">
              <w:rPr>
                <w:rFonts w:ascii="Times New Roman" w:hAnsi="Times New Roman" w:cs="Times New Roman"/>
                <w:sz w:val="28"/>
                <w:szCs w:val="28"/>
              </w:rPr>
              <w:t>сть, доказательность; сравнения,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етафоры с обобщённым значением</w:t>
            </w:r>
            <w:r w:rsidR="001A63CB">
              <w:rPr>
                <w:rFonts w:ascii="Times New Roman" w:hAnsi="Times New Roman" w:cs="Times New Roman"/>
                <w:sz w:val="28"/>
                <w:szCs w:val="28"/>
              </w:rPr>
              <w:t>; книжная лексика, научные термины</w:t>
            </w:r>
            <w:r w:rsidR="008A6185">
              <w:rPr>
                <w:rFonts w:ascii="Times New Roman" w:hAnsi="Times New Roman" w:cs="Times New Roman"/>
                <w:sz w:val="28"/>
                <w:szCs w:val="28"/>
              </w:rPr>
              <w:t>; глаголы 3-го лица настоящего времени.</w:t>
            </w:r>
          </w:p>
        </w:tc>
      </w:tr>
      <w:tr w:rsidR="00A70ED6" w:rsidTr="00A70ED6">
        <w:tc>
          <w:tcPr>
            <w:tcW w:w="1668" w:type="dxa"/>
          </w:tcPr>
          <w:p w:rsidR="00A70ED6" w:rsidRDefault="001A63CB" w:rsidP="001A63CB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Официально-деловой</w:t>
            </w:r>
          </w:p>
        </w:tc>
        <w:tc>
          <w:tcPr>
            <w:tcW w:w="8079" w:type="dxa"/>
          </w:tcPr>
          <w:p w:rsidR="00A70ED6" w:rsidRDefault="001A63CB" w:rsidP="00880B52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A70ED6" w:rsidRDefault="001A63CB" w:rsidP="00880B52">
      <w:pPr>
        <w:ind w:righ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63CB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1C96" w:rsidRDefault="001A63CB" w:rsidP="00961C96">
      <w:pPr>
        <w:ind w:righ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63CB">
        <w:rPr>
          <w:rFonts w:ascii="Times New Roman" w:hAnsi="Times New Roman" w:cs="Times New Roman"/>
          <w:sz w:val="28"/>
          <w:szCs w:val="28"/>
        </w:rPr>
        <w:t xml:space="preserve">1) </w:t>
      </w:r>
      <w:r w:rsidR="00961C9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61C96" w:rsidRPr="00961C96">
        <w:rPr>
          <w:rFonts w:ascii="Times New Roman" w:hAnsi="Times New Roman" w:cs="Times New Roman"/>
          <w:bCs/>
          <w:iCs/>
          <w:sz w:val="28"/>
          <w:szCs w:val="28"/>
        </w:rPr>
        <w:t>Прочитайте отрывок из поэмы Н. Некрасова</w:t>
      </w:r>
      <w:r w:rsidR="00961C96">
        <w:rPr>
          <w:rFonts w:ascii="Times New Roman" w:hAnsi="Times New Roman" w:cs="Times New Roman"/>
          <w:bCs/>
          <w:iCs/>
          <w:sz w:val="28"/>
          <w:szCs w:val="28"/>
        </w:rPr>
        <w:t xml:space="preserve"> «Саша»</w:t>
      </w:r>
      <w:r w:rsidR="00FD6B85">
        <w:rPr>
          <w:rFonts w:ascii="Times New Roman" w:hAnsi="Times New Roman" w:cs="Times New Roman"/>
          <w:bCs/>
          <w:iCs/>
          <w:sz w:val="28"/>
          <w:szCs w:val="28"/>
        </w:rPr>
        <w:t xml:space="preserve"> (текст 1)</w:t>
      </w:r>
      <w:r w:rsidR="00961C96" w:rsidRPr="00961C9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61C96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Определите стиль и задачу текста.</w:t>
      </w:r>
    </w:p>
    <w:p w:rsidR="00961C96" w:rsidRPr="00961C96" w:rsidRDefault="00961C96" w:rsidP="00961C96">
      <w:pPr>
        <w:ind w:righ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Выпишите из текста эпитеты и олицетворения.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Плакала Саша, как лес вырубали,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Ей и теперь его жалко до слёз.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Сколько тут было кудрявых берёз!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Там из-за старой нахмуренной ели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Красные гроздья калины глядели,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Там поднимался дубок молодой,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lastRenderedPageBreak/>
        <w:t>Птицы царили в вершине лесной,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Понизу всякие звери таились.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Вдруг мужики с топорами явились,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>Лес зазвенел, застонал, затрещал.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i/>
          <w:color w:val="000000"/>
          <w:sz w:val="28"/>
          <w:szCs w:val="28"/>
        </w:rPr>
      </w:pPr>
      <w:r w:rsidRPr="00353287">
        <w:rPr>
          <w:i/>
          <w:color w:val="000000"/>
          <w:sz w:val="28"/>
          <w:szCs w:val="28"/>
        </w:rPr>
        <w:t xml:space="preserve">Заяц послушал – и вон побежал. </w:t>
      </w:r>
    </w:p>
    <w:p w:rsidR="00961C96" w:rsidRPr="00961C96" w:rsidRDefault="00961C96" w:rsidP="00226C25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iCs/>
          <w:color w:val="000000"/>
          <w:sz w:val="28"/>
          <w:szCs w:val="28"/>
        </w:rPr>
        <w:t xml:space="preserve">- </w:t>
      </w:r>
      <w:r w:rsidRPr="00961C96">
        <w:rPr>
          <w:bCs/>
          <w:iCs/>
          <w:color w:val="000000"/>
          <w:sz w:val="28"/>
          <w:szCs w:val="28"/>
        </w:rPr>
        <w:t>Прочитайте текст</w:t>
      </w:r>
      <w:r w:rsidR="00FD6B85">
        <w:rPr>
          <w:bCs/>
          <w:iCs/>
          <w:color w:val="000000"/>
          <w:sz w:val="28"/>
          <w:szCs w:val="28"/>
        </w:rPr>
        <w:t xml:space="preserve"> 2</w:t>
      </w:r>
      <w:r w:rsidRPr="00961C96">
        <w:rPr>
          <w:bCs/>
          <w:iCs/>
          <w:color w:val="000000"/>
          <w:sz w:val="28"/>
          <w:szCs w:val="28"/>
        </w:rPr>
        <w:t>. Определите</w:t>
      </w:r>
      <w:r>
        <w:rPr>
          <w:bCs/>
          <w:iCs/>
          <w:color w:val="000000"/>
          <w:sz w:val="28"/>
          <w:szCs w:val="28"/>
        </w:rPr>
        <w:t xml:space="preserve"> его</w:t>
      </w:r>
      <w:r w:rsidRPr="00961C96">
        <w:rPr>
          <w:bCs/>
          <w:iCs/>
          <w:color w:val="000000"/>
          <w:sz w:val="28"/>
          <w:szCs w:val="28"/>
        </w:rPr>
        <w:t xml:space="preserve"> стиль.</w:t>
      </w:r>
    </w:p>
    <w:p w:rsidR="00961C96" w:rsidRPr="00353287" w:rsidRDefault="00961C96" w:rsidP="00961C96">
      <w:pPr>
        <w:pStyle w:val="aa"/>
        <w:shd w:val="clear" w:color="auto" w:fill="FFFFFF"/>
        <w:spacing w:before="0" w:beforeAutospacing="0" w:after="0" w:afterAutospacing="0"/>
        <w:ind w:right="-565" w:firstLine="567"/>
        <w:jc w:val="both"/>
        <w:rPr>
          <w:i/>
          <w:color w:val="000000"/>
          <w:sz w:val="28"/>
          <w:szCs w:val="28"/>
        </w:rPr>
      </w:pPr>
      <w:r w:rsidRPr="00353287">
        <w:rPr>
          <w:b/>
          <w:bCs/>
          <w:i/>
          <w:color w:val="000000"/>
          <w:sz w:val="28"/>
          <w:szCs w:val="28"/>
        </w:rPr>
        <w:t>Макулатура</w:t>
      </w:r>
      <w:r w:rsidRPr="00353287">
        <w:rPr>
          <w:i/>
          <w:color w:val="000000"/>
          <w:sz w:val="28"/>
          <w:szCs w:val="28"/>
        </w:rPr>
        <w:t> – это отходы производства, переработки и потребления всех видов бумаги и картона. Вторичная переработка бумаги существенно </w:t>
      </w:r>
      <w:r w:rsidRPr="00353287">
        <w:rPr>
          <w:b/>
          <w:bCs/>
          <w:i/>
          <w:color w:val="000000"/>
          <w:sz w:val="28"/>
          <w:szCs w:val="28"/>
        </w:rPr>
        <w:t>экономит</w:t>
      </w:r>
      <w:r w:rsidRPr="00353287">
        <w:rPr>
          <w:i/>
          <w:color w:val="000000"/>
          <w:sz w:val="28"/>
          <w:szCs w:val="28"/>
        </w:rPr>
        <w:t> древесину и позволяет уменьшить </w:t>
      </w:r>
      <w:r w:rsidRPr="00353287">
        <w:rPr>
          <w:b/>
          <w:bCs/>
          <w:i/>
          <w:color w:val="000000"/>
          <w:sz w:val="28"/>
          <w:szCs w:val="28"/>
        </w:rPr>
        <w:t>вырубку лесов</w:t>
      </w:r>
      <w:r w:rsidRPr="00353287">
        <w:rPr>
          <w:i/>
          <w:color w:val="000000"/>
          <w:sz w:val="28"/>
          <w:szCs w:val="28"/>
        </w:rPr>
        <w:t>. Для этого бумагу нагр</w:t>
      </w:r>
      <w:r w:rsidR="00353287" w:rsidRPr="00353287">
        <w:rPr>
          <w:i/>
          <w:color w:val="000000"/>
          <w:sz w:val="28"/>
          <w:szCs w:val="28"/>
        </w:rPr>
        <w:t>евают и мелко нарезают</w:t>
      </w:r>
      <w:r w:rsidRPr="00353287">
        <w:rPr>
          <w:i/>
          <w:color w:val="000000"/>
          <w:sz w:val="28"/>
          <w:szCs w:val="28"/>
        </w:rPr>
        <w:t>. Затем ее смешивают с водой, из-за чего она становится очень мягкой. После этого ее сушат и снова замачивают в воде. Так получается бумага из </w:t>
      </w:r>
      <w:r w:rsidRPr="00353287">
        <w:rPr>
          <w:b/>
          <w:bCs/>
          <w:i/>
          <w:color w:val="000000"/>
          <w:sz w:val="28"/>
          <w:szCs w:val="28"/>
        </w:rPr>
        <w:t>вторсырья</w:t>
      </w:r>
      <w:r w:rsidRPr="00353287">
        <w:rPr>
          <w:i/>
          <w:color w:val="000000"/>
          <w:sz w:val="28"/>
          <w:szCs w:val="28"/>
        </w:rPr>
        <w:t>.</w:t>
      </w:r>
    </w:p>
    <w:p w:rsidR="008A6185" w:rsidRPr="00961C96" w:rsidRDefault="008A6185" w:rsidP="00961C96">
      <w:pPr>
        <w:pStyle w:val="aa"/>
        <w:shd w:val="clear" w:color="auto" w:fill="FFFFFF"/>
        <w:spacing w:before="0" w:beforeAutospacing="0" w:after="0" w:afterAutospacing="0"/>
        <w:ind w:right="-565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Выпишите из текста глаголы в форме 3-го лица настоящего времени.</w:t>
      </w:r>
    </w:p>
    <w:p w:rsidR="00961C96" w:rsidRPr="008A6185" w:rsidRDefault="008A6185" w:rsidP="00961C96">
      <w:pPr>
        <w:pStyle w:val="aa"/>
        <w:shd w:val="clear" w:color="auto" w:fill="FFFFFF"/>
        <w:spacing w:before="0" w:beforeAutospacing="0" w:after="0" w:afterAutospacing="0"/>
        <w:ind w:right="-565" w:firstLine="567"/>
        <w:rPr>
          <w:rFonts w:ascii="Arial" w:hAnsi="Arial" w:cs="Arial"/>
          <w:color w:val="000000"/>
          <w:sz w:val="28"/>
          <w:szCs w:val="28"/>
        </w:rPr>
      </w:pPr>
      <w:r w:rsidRPr="008A6185">
        <w:rPr>
          <w:bCs/>
          <w:iCs/>
          <w:color w:val="000000"/>
          <w:sz w:val="28"/>
          <w:szCs w:val="28"/>
        </w:rPr>
        <w:t xml:space="preserve">- </w:t>
      </w:r>
      <w:r w:rsidR="00961C96" w:rsidRPr="008A6185">
        <w:rPr>
          <w:bCs/>
          <w:iCs/>
          <w:color w:val="000000"/>
          <w:sz w:val="28"/>
          <w:szCs w:val="28"/>
        </w:rPr>
        <w:t>Объясните значение слова вторсырье.</w:t>
      </w:r>
    </w:p>
    <w:p w:rsidR="00961C96" w:rsidRDefault="008A6185" w:rsidP="00961C96">
      <w:pPr>
        <w:pStyle w:val="aa"/>
        <w:shd w:val="clear" w:color="auto" w:fill="FFFFFF"/>
        <w:spacing w:before="0" w:beforeAutospacing="0" w:after="0" w:afterAutospacing="0"/>
        <w:ind w:right="-565" w:firstLine="567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961C96" w:rsidRPr="008A6185">
        <w:rPr>
          <w:bCs/>
          <w:iCs/>
          <w:color w:val="000000"/>
          <w:sz w:val="28"/>
          <w:szCs w:val="28"/>
        </w:rPr>
        <w:t>С выделенными словами составьте предложения.</w:t>
      </w:r>
    </w:p>
    <w:p w:rsidR="00226C25" w:rsidRDefault="008A6185" w:rsidP="00226C25">
      <w:pPr>
        <w:pStyle w:val="aa"/>
        <w:shd w:val="clear" w:color="auto" w:fill="FFFFFF"/>
        <w:spacing w:before="0" w:beforeAutospacing="0" w:after="0" w:afterAutospacing="0"/>
        <w:ind w:right="-565" w:firstLine="567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3)</w:t>
      </w:r>
      <w:r w:rsidR="00226C25">
        <w:rPr>
          <w:bCs/>
          <w:iCs/>
          <w:color w:val="000000"/>
          <w:sz w:val="28"/>
          <w:szCs w:val="28"/>
        </w:rPr>
        <w:t xml:space="preserve"> - Прочитайте текст</w:t>
      </w:r>
      <w:r w:rsidR="00FD6B85">
        <w:rPr>
          <w:bCs/>
          <w:iCs/>
          <w:color w:val="000000"/>
          <w:sz w:val="28"/>
          <w:szCs w:val="28"/>
        </w:rPr>
        <w:t xml:space="preserve"> 3</w:t>
      </w:r>
      <w:r w:rsidR="00226C25">
        <w:rPr>
          <w:bCs/>
          <w:iCs/>
          <w:color w:val="000000"/>
          <w:sz w:val="28"/>
          <w:szCs w:val="28"/>
        </w:rPr>
        <w:t>. Определите стиль и задачу текста.</w:t>
      </w:r>
    </w:p>
    <w:p w:rsidR="00226C25" w:rsidRDefault="00226C25" w:rsidP="00226C25">
      <w:pPr>
        <w:pStyle w:val="aa"/>
        <w:shd w:val="clear" w:color="auto" w:fill="FFFFFF"/>
        <w:spacing w:before="0" w:beforeAutospacing="0" w:after="0" w:afterAutospacing="0"/>
        <w:ind w:right="-565" w:firstLine="567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Озаглавьте текст.</w:t>
      </w:r>
    </w:p>
    <w:p w:rsidR="002E6F89" w:rsidRPr="002E6F89" w:rsidRDefault="00226C25" w:rsidP="002E6F89">
      <w:pPr>
        <w:pStyle w:val="aa"/>
        <w:shd w:val="clear" w:color="auto" w:fill="FFFFFF"/>
        <w:spacing w:before="0" w:beforeAutospacing="0" w:after="0" w:afterAutospacing="0"/>
        <w:ind w:right="-565" w:firstLine="567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2E6F89">
        <w:rPr>
          <w:bCs/>
          <w:iCs/>
          <w:color w:val="000000"/>
          <w:sz w:val="28"/>
          <w:szCs w:val="28"/>
        </w:rPr>
        <w:t>Выпишите из текста вопросительное и побудительно</w:t>
      </w:r>
      <w:r>
        <w:rPr>
          <w:bCs/>
          <w:iCs/>
          <w:color w:val="000000"/>
          <w:sz w:val="28"/>
          <w:szCs w:val="28"/>
        </w:rPr>
        <w:t>е предложения.</w:t>
      </w:r>
    </w:p>
    <w:p w:rsidR="002E6F89" w:rsidRPr="00353287" w:rsidRDefault="002E6F89" w:rsidP="002E6F89">
      <w:pPr>
        <w:pStyle w:val="question"/>
        <w:shd w:val="clear" w:color="auto" w:fill="FFFFFF"/>
        <w:spacing w:before="0" w:beforeAutospacing="0" w:after="0" w:afterAutospacing="0"/>
        <w:ind w:right="-565" w:firstLine="567"/>
        <w:jc w:val="both"/>
        <w:textAlignment w:val="baseline"/>
        <w:rPr>
          <w:i/>
          <w:sz w:val="28"/>
          <w:szCs w:val="28"/>
        </w:rPr>
      </w:pPr>
      <w:r w:rsidRPr="00353287">
        <w:rPr>
          <w:i/>
          <w:sz w:val="28"/>
          <w:szCs w:val="28"/>
        </w:rPr>
        <w:t xml:space="preserve">В разные времена природа была незаменимым фактором для человека. В доисторическую эпоху она была жилищем, питанием. Люди не думали о том, чтобы погубить хоть одно дерево в плохих целях. В эпоху Возрождения она была вдохновением для художников, писателей. В </w:t>
      </w:r>
      <w:r w:rsidR="00353287">
        <w:rPr>
          <w:i/>
          <w:sz w:val="28"/>
          <w:szCs w:val="28"/>
        </w:rPr>
        <w:t xml:space="preserve">эпоху Петра Первого – </w:t>
      </w:r>
      <w:r w:rsidRPr="00353287">
        <w:rPr>
          <w:i/>
          <w:sz w:val="28"/>
          <w:szCs w:val="28"/>
        </w:rPr>
        <w:t xml:space="preserve">строительным материалом. </w:t>
      </w:r>
      <w:r w:rsidR="00353287">
        <w:rPr>
          <w:i/>
          <w:sz w:val="28"/>
          <w:szCs w:val="28"/>
        </w:rPr>
        <w:t>Деревья</w:t>
      </w:r>
      <w:r w:rsidRPr="00353287">
        <w:rPr>
          <w:i/>
          <w:sz w:val="28"/>
          <w:szCs w:val="28"/>
        </w:rPr>
        <w:t xml:space="preserve"> использовали для постройки кораблей.</w:t>
      </w:r>
    </w:p>
    <w:p w:rsidR="002E6F89" w:rsidRPr="00353287" w:rsidRDefault="002E6F89" w:rsidP="002E6F89">
      <w:pPr>
        <w:pStyle w:val="question"/>
        <w:shd w:val="clear" w:color="auto" w:fill="FFFFFF"/>
        <w:spacing w:before="0" w:beforeAutospacing="0" w:after="0" w:afterAutospacing="0"/>
        <w:ind w:right="-565" w:firstLine="567"/>
        <w:jc w:val="both"/>
        <w:textAlignment w:val="baseline"/>
        <w:rPr>
          <w:i/>
          <w:sz w:val="28"/>
          <w:szCs w:val="28"/>
        </w:rPr>
      </w:pPr>
      <w:r w:rsidRPr="00353287">
        <w:rPr>
          <w:i/>
          <w:sz w:val="28"/>
          <w:szCs w:val="28"/>
        </w:rPr>
        <w:t>Не кажется ли вам, что сегодня люди ведут себя так, будто природа для нас значит намного меньше? Люди хлад</w:t>
      </w:r>
      <w:r w:rsidR="00353287">
        <w:rPr>
          <w:i/>
          <w:sz w:val="28"/>
          <w:szCs w:val="28"/>
        </w:rPr>
        <w:t>нокровно загрязняют её, убивают, вырубают леса и деревья.</w:t>
      </w:r>
      <w:r w:rsidRPr="00353287">
        <w:rPr>
          <w:i/>
          <w:sz w:val="28"/>
          <w:szCs w:val="28"/>
        </w:rPr>
        <w:t xml:space="preserve"> </w:t>
      </w:r>
      <w:r w:rsidR="00353287">
        <w:rPr>
          <w:i/>
          <w:sz w:val="28"/>
          <w:szCs w:val="28"/>
        </w:rPr>
        <w:t>Ч</w:t>
      </w:r>
      <w:r w:rsidRPr="00353287">
        <w:rPr>
          <w:i/>
          <w:sz w:val="28"/>
          <w:szCs w:val="28"/>
        </w:rPr>
        <w:t xml:space="preserve">еловек не думает о том, как будет жить дальше. </w:t>
      </w:r>
      <w:r w:rsidR="00353287">
        <w:rPr>
          <w:i/>
          <w:sz w:val="28"/>
          <w:szCs w:val="28"/>
        </w:rPr>
        <w:t>Мы не можем</w:t>
      </w:r>
      <w:r w:rsidRPr="00353287">
        <w:rPr>
          <w:i/>
          <w:sz w:val="28"/>
          <w:szCs w:val="28"/>
        </w:rPr>
        <w:t xml:space="preserve"> без воздуха, а чтобы был воздух, нужны леса и деревья. Берегите лес!</w:t>
      </w:r>
    </w:p>
    <w:p w:rsidR="002E6F89" w:rsidRDefault="002E6F89" w:rsidP="002E6F89">
      <w:pPr>
        <w:pStyle w:val="question"/>
        <w:shd w:val="clear" w:color="auto" w:fill="FFFFFF"/>
        <w:spacing w:before="0" w:beforeAutospacing="0" w:after="0" w:afterAutospacing="0"/>
        <w:ind w:right="-565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- Прочитайте текст</w:t>
      </w:r>
      <w:r w:rsidR="00FD6B85">
        <w:rPr>
          <w:sz w:val="28"/>
          <w:szCs w:val="28"/>
        </w:rPr>
        <w:t xml:space="preserve"> 4. Определите стиль и задачу текста.</w:t>
      </w:r>
    </w:p>
    <w:p w:rsidR="00FD6B85" w:rsidRPr="00BF1DF2" w:rsidRDefault="00FD6B85" w:rsidP="002E6F89">
      <w:pPr>
        <w:pStyle w:val="question"/>
        <w:shd w:val="clear" w:color="auto" w:fill="FFFFFF"/>
        <w:spacing w:before="0" w:beforeAutospacing="0" w:after="0" w:afterAutospacing="0"/>
        <w:ind w:right="-565" w:firstLine="567"/>
        <w:jc w:val="both"/>
        <w:textAlignment w:val="baseline"/>
        <w:rPr>
          <w:i/>
          <w:sz w:val="28"/>
          <w:szCs w:val="28"/>
        </w:rPr>
      </w:pPr>
      <w:r w:rsidRPr="00BF1DF2">
        <w:rPr>
          <w:i/>
          <w:sz w:val="28"/>
          <w:szCs w:val="28"/>
        </w:rPr>
        <w:t xml:space="preserve">Уважаемые жители посёлка Криничный! Приглашаем вас принять участие в акции «Бумаге – вторую жизнь!», которая будет проходить в ГУО «Криничанская средняя школа» с 20.09.2019 по 30.09.2019. Приём макулатуры будет осуществляться с 13.00 до 14.00 в школьной библиотеке. </w:t>
      </w:r>
    </w:p>
    <w:p w:rsidR="001A18BD" w:rsidRDefault="003C1B4C" w:rsidP="003C1B4C">
      <w:pPr>
        <w:tabs>
          <w:tab w:val="left" w:pos="284"/>
          <w:tab w:val="left" w:pos="5670"/>
        </w:tabs>
        <w:ind w:right="-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D6B85">
        <w:rPr>
          <w:rFonts w:ascii="Times New Roman" w:hAnsi="Times New Roman" w:cs="Times New Roman"/>
          <w:sz w:val="28"/>
          <w:szCs w:val="28"/>
        </w:rPr>
        <w:t xml:space="preserve"> Творческое задание</w:t>
      </w:r>
      <w:r w:rsidR="001A18BD">
        <w:rPr>
          <w:rFonts w:ascii="Times New Roman" w:hAnsi="Times New Roman" w:cs="Times New Roman"/>
          <w:sz w:val="28"/>
          <w:szCs w:val="28"/>
        </w:rPr>
        <w:t>.</w:t>
      </w:r>
    </w:p>
    <w:p w:rsidR="00B94B94" w:rsidRDefault="003C1B4C" w:rsidP="003C1B4C">
      <w:pPr>
        <w:tabs>
          <w:tab w:val="left" w:pos="284"/>
          <w:tab w:val="left" w:pos="5670"/>
        </w:tabs>
        <w:ind w:right="-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текст из 3-5 предложений, представляющий собой обращение к жителям посёлка, призывающим к обязательному участию в сборе макулатуры. К какому стилю будет принадлежать этот текст? </w:t>
      </w:r>
    </w:p>
    <w:p w:rsidR="003C1B4C" w:rsidRDefault="003C1B4C" w:rsidP="003C1B4C">
      <w:pPr>
        <w:tabs>
          <w:tab w:val="left" w:pos="284"/>
          <w:tab w:val="left" w:pos="5670"/>
        </w:tabs>
        <w:ind w:right="-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Защита Дальтон-задания.</w:t>
      </w:r>
    </w:p>
    <w:p w:rsidR="003C1B4C" w:rsidRPr="00A70ED6" w:rsidRDefault="003C1B4C" w:rsidP="003C1B4C">
      <w:pPr>
        <w:tabs>
          <w:tab w:val="left" w:pos="284"/>
          <w:tab w:val="left" w:pos="5670"/>
        </w:tabs>
        <w:ind w:right="-56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Рефлексия. Какой темой были объединены тексты различных стилей, предложенные вам сегодня для работы? Составьте 2 предложения со словом «лес», одно из которых можно было бы отнести к художественному стилю, второе – к публицистическому.</w:t>
      </w:r>
    </w:p>
    <w:p w:rsidR="00430342" w:rsidRPr="00ED79A3" w:rsidRDefault="00FD6B85" w:rsidP="00961C96">
      <w:pPr>
        <w:tabs>
          <w:tab w:val="left" w:pos="1140"/>
        </w:tabs>
        <w:ind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001" w:rsidRPr="00ED79A3">
        <w:rPr>
          <w:rFonts w:ascii="Times New Roman" w:hAnsi="Times New Roman" w:cs="Times New Roman"/>
          <w:sz w:val="28"/>
          <w:szCs w:val="28"/>
        </w:rPr>
        <w:t xml:space="preserve">. </w:t>
      </w:r>
      <w:r w:rsidR="00430342" w:rsidRPr="00ED79A3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4569A3">
        <w:rPr>
          <w:rFonts w:ascii="Times New Roman" w:hAnsi="Times New Roman" w:cs="Times New Roman"/>
          <w:sz w:val="28"/>
          <w:szCs w:val="28"/>
        </w:rPr>
        <w:t xml:space="preserve">Подготовить учебное сообщение: «Признаки художественного стиля» – 1-й вариант; «Признаки научного стиля» – 2-й вариант. </w:t>
      </w:r>
    </w:p>
    <w:p w:rsidR="004310B9" w:rsidRPr="004A47B8" w:rsidRDefault="00430342" w:rsidP="00430342">
      <w:pPr>
        <w:tabs>
          <w:tab w:val="left" w:pos="1140"/>
          <w:tab w:val="left" w:pos="6495"/>
        </w:tabs>
        <w:ind w:left="284" w:right="-649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310B9" w:rsidRPr="004A47B8" w:rsidSect="00447BF6">
      <w:type w:val="continuous"/>
      <w:pgSz w:w="11909" w:h="16838"/>
      <w:pgMar w:top="567" w:right="1134" w:bottom="851" w:left="1701" w:header="567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9F" w:rsidRDefault="0043399F" w:rsidP="003B4827">
      <w:r>
        <w:separator/>
      </w:r>
    </w:p>
  </w:endnote>
  <w:endnote w:type="continuationSeparator" w:id="1">
    <w:p w:rsidR="0043399F" w:rsidRDefault="0043399F" w:rsidP="003B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9F" w:rsidRDefault="0043399F"/>
  </w:footnote>
  <w:footnote w:type="continuationSeparator" w:id="1">
    <w:p w:rsidR="0043399F" w:rsidRDefault="004339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F84"/>
    <w:multiLevelType w:val="hybridMultilevel"/>
    <w:tmpl w:val="9B5230A2"/>
    <w:lvl w:ilvl="0" w:tplc="B1581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40454BD"/>
    <w:multiLevelType w:val="hybridMultilevel"/>
    <w:tmpl w:val="FEACB512"/>
    <w:lvl w:ilvl="0" w:tplc="FD72BB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80BFC"/>
    <w:multiLevelType w:val="multilevel"/>
    <w:tmpl w:val="0CBC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6167A"/>
    <w:multiLevelType w:val="hybridMultilevel"/>
    <w:tmpl w:val="80188BFC"/>
    <w:lvl w:ilvl="0" w:tplc="6FFA28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7814DB"/>
    <w:multiLevelType w:val="hybridMultilevel"/>
    <w:tmpl w:val="1F8EEF5E"/>
    <w:lvl w:ilvl="0" w:tplc="801A0C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068306B"/>
    <w:multiLevelType w:val="hybridMultilevel"/>
    <w:tmpl w:val="C8306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C31E4"/>
    <w:multiLevelType w:val="multilevel"/>
    <w:tmpl w:val="6D62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A1907"/>
    <w:multiLevelType w:val="hybridMultilevel"/>
    <w:tmpl w:val="4A4820DA"/>
    <w:lvl w:ilvl="0" w:tplc="F5F6A8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4827"/>
    <w:rsid w:val="00036F36"/>
    <w:rsid w:val="000514CE"/>
    <w:rsid w:val="00092001"/>
    <w:rsid w:val="000B679B"/>
    <w:rsid w:val="000D0144"/>
    <w:rsid w:val="000F0FEE"/>
    <w:rsid w:val="000F248C"/>
    <w:rsid w:val="00103BD8"/>
    <w:rsid w:val="00135E89"/>
    <w:rsid w:val="0019022D"/>
    <w:rsid w:val="001A18BD"/>
    <w:rsid w:val="001A25A4"/>
    <w:rsid w:val="001A63CB"/>
    <w:rsid w:val="001D29EA"/>
    <w:rsid w:val="001E53EA"/>
    <w:rsid w:val="001F38FE"/>
    <w:rsid w:val="002170E4"/>
    <w:rsid w:val="00226C25"/>
    <w:rsid w:val="00282246"/>
    <w:rsid w:val="00294B2F"/>
    <w:rsid w:val="002E6F89"/>
    <w:rsid w:val="002F0539"/>
    <w:rsid w:val="0033051C"/>
    <w:rsid w:val="003356AD"/>
    <w:rsid w:val="00346EE8"/>
    <w:rsid w:val="00353287"/>
    <w:rsid w:val="003674CD"/>
    <w:rsid w:val="003936DF"/>
    <w:rsid w:val="003B4827"/>
    <w:rsid w:val="003C1B4C"/>
    <w:rsid w:val="003C5C59"/>
    <w:rsid w:val="003D2EB8"/>
    <w:rsid w:val="003E32D4"/>
    <w:rsid w:val="003F083E"/>
    <w:rsid w:val="00430342"/>
    <w:rsid w:val="004310B9"/>
    <w:rsid w:val="0043399F"/>
    <w:rsid w:val="00447BF6"/>
    <w:rsid w:val="00455A16"/>
    <w:rsid w:val="004569A3"/>
    <w:rsid w:val="00463327"/>
    <w:rsid w:val="004A47B8"/>
    <w:rsid w:val="004A5364"/>
    <w:rsid w:val="004C2A46"/>
    <w:rsid w:val="004D254A"/>
    <w:rsid w:val="004E6D75"/>
    <w:rsid w:val="005319B7"/>
    <w:rsid w:val="005629B7"/>
    <w:rsid w:val="00596F91"/>
    <w:rsid w:val="005B022D"/>
    <w:rsid w:val="005C42AA"/>
    <w:rsid w:val="005D18F6"/>
    <w:rsid w:val="005D74E5"/>
    <w:rsid w:val="005E785B"/>
    <w:rsid w:val="006330D2"/>
    <w:rsid w:val="0064198F"/>
    <w:rsid w:val="00741A74"/>
    <w:rsid w:val="00773D6A"/>
    <w:rsid w:val="007B4BBD"/>
    <w:rsid w:val="007D4F43"/>
    <w:rsid w:val="007F6866"/>
    <w:rsid w:val="008145DB"/>
    <w:rsid w:val="008408FF"/>
    <w:rsid w:val="00856034"/>
    <w:rsid w:val="00856DDF"/>
    <w:rsid w:val="0086272A"/>
    <w:rsid w:val="00880B52"/>
    <w:rsid w:val="00897B3D"/>
    <w:rsid w:val="008A6185"/>
    <w:rsid w:val="008D555F"/>
    <w:rsid w:val="008E07EF"/>
    <w:rsid w:val="008E4A74"/>
    <w:rsid w:val="0092749C"/>
    <w:rsid w:val="00961C96"/>
    <w:rsid w:val="009C72E0"/>
    <w:rsid w:val="00A31957"/>
    <w:rsid w:val="00A35E2D"/>
    <w:rsid w:val="00A51FAD"/>
    <w:rsid w:val="00A70ED6"/>
    <w:rsid w:val="00AB3AB3"/>
    <w:rsid w:val="00AE3ADE"/>
    <w:rsid w:val="00B00478"/>
    <w:rsid w:val="00B04C57"/>
    <w:rsid w:val="00B20862"/>
    <w:rsid w:val="00B506CC"/>
    <w:rsid w:val="00B94B94"/>
    <w:rsid w:val="00BE4BAD"/>
    <w:rsid w:val="00BF1DF2"/>
    <w:rsid w:val="00BF3E7B"/>
    <w:rsid w:val="00C012D3"/>
    <w:rsid w:val="00C7537B"/>
    <w:rsid w:val="00CA758A"/>
    <w:rsid w:val="00CF17AA"/>
    <w:rsid w:val="00D464D3"/>
    <w:rsid w:val="00DA7123"/>
    <w:rsid w:val="00DB4B8B"/>
    <w:rsid w:val="00DC0881"/>
    <w:rsid w:val="00DF0315"/>
    <w:rsid w:val="00DF6757"/>
    <w:rsid w:val="00E13BE2"/>
    <w:rsid w:val="00E37F33"/>
    <w:rsid w:val="00E96C8D"/>
    <w:rsid w:val="00ED79A3"/>
    <w:rsid w:val="00EF5821"/>
    <w:rsid w:val="00F25171"/>
    <w:rsid w:val="00F8363B"/>
    <w:rsid w:val="00F93F63"/>
    <w:rsid w:val="00FA007D"/>
    <w:rsid w:val="00FB6916"/>
    <w:rsid w:val="00FC4CA8"/>
    <w:rsid w:val="00FD597A"/>
    <w:rsid w:val="00FD6B85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567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827"/>
    <w:pPr>
      <w:widowControl w:val="0"/>
      <w:ind w:left="0" w:right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827"/>
    <w:rPr>
      <w:color w:val="0066CC"/>
      <w:u w:val="single"/>
    </w:rPr>
  </w:style>
  <w:style w:type="character" w:customStyle="1" w:styleId="Exact">
    <w:name w:val="Основной текст Exact"/>
    <w:basedOn w:val="a0"/>
    <w:rsid w:val="003B482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8"/>
      <w:sz w:val="89"/>
      <w:szCs w:val="89"/>
      <w:u w:val="none"/>
    </w:rPr>
  </w:style>
  <w:style w:type="character" w:customStyle="1" w:styleId="48pt-5ptExact">
    <w:name w:val="Основной текст + 48 pt;Курсив;Интервал -5 pt Exact"/>
    <w:basedOn w:val="a4"/>
    <w:rsid w:val="003B4827"/>
    <w:rPr>
      <w:i/>
      <w:iCs/>
      <w:spacing w:val="-115"/>
      <w:sz w:val="96"/>
      <w:szCs w:val="96"/>
    </w:rPr>
  </w:style>
  <w:style w:type="character" w:customStyle="1" w:styleId="435pt-3ptExact">
    <w:name w:val="Основной текст + 43;5 pt;Не полужирный;Интервал -3 pt Exact"/>
    <w:basedOn w:val="a4"/>
    <w:rsid w:val="003B4827"/>
    <w:rPr>
      <w:b/>
      <w:bCs/>
      <w:spacing w:val="-61"/>
      <w:sz w:val="87"/>
      <w:szCs w:val="87"/>
    </w:rPr>
  </w:style>
  <w:style w:type="character" w:customStyle="1" w:styleId="a4">
    <w:name w:val="Основной текст_"/>
    <w:basedOn w:val="a0"/>
    <w:link w:val="1"/>
    <w:rsid w:val="003B482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80"/>
      <w:sz w:val="94"/>
      <w:szCs w:val="94"/>
      <w:u w:val="none"/>
    </w:rPr>
  </w:style>
  <w:style w:type="character" w:customStyle="1" w:styleId="TimesNewRoman13pt0pt">
    <w:name w:val="Основной текст + Times New Roman;13 pt;Не полужирный;Интервал 0 pt"/>
    <w:basedOn w:val="a4"/>
    <w:rsid w:val="003B48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TimesNewRoman13pt0pt0">
    <w:name w:val="Основной текст + Times New Roman;13 pt;Интервал 0 pt"/>
    <w:basedOn w:val="a4"/>
    <w:rsid w:val="003B48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0pt">
    <w:name w:val="Основной текст + 13 pt;Интервал 0 pt"/>
    <w:basedOn w:val="a4"/>
    <w:rsid w:val="003B4827"/>
    <w:rPr>
      <w:color w:val="000000"/>
      <w:spacing w:val="0"/>
      <w:w w:val="100"/>
      <w:position w:val="0"/>
      <w:sz w:val="26"/>
      <w:szCs w:val="26"/>
    </w:rPr>
  </w:style>
  <w:style w:type="character" w:customStyle="1" w:styleId="CordiaUPC22pt0pt">
    <w:name w:val="Основной текст + CordiaUPC;22 pt;Не полужирный;Интервал 0 pt"/>
    <w:basedOn w:val="a4"/>
    <w:rsid w:val="003B4827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</w:rPr>
  </w:style>
  <w:style w:type="paragraph" w:customStyle="1" w:styleId="1">
    <w:name w:val="Основной текст1"/>
    <w:basedOn w:val="a"/>
    <w:link w:val="a4"/>
    <w:rsid w:val="003B482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80"/>
      <w:sz w:val="94"/>
      <w:szCs w:val="94"/>
    </w:rPr>
  </w:style>
  <w:style w:type="paragraph" w:styleId="a5">
    <w:name w:val="header"/>
    <w:basedOn w:val="a"/>
    <w:link w:val="a6"/>
    <w:uiPriority w:val="99"/>
    <w:semiHidden/>
    <w:unhideWhenUsed/>
    <w:rsid w:val="00F25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17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25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171"/>
    <w:rPr>
      <w:color w:val="000000"/>
    </w:rPr>
  </w:style>
  <w:style w:type="paragraph" w:styleId="a9">
    <w:name w:val="List Paragraph"/>
    <w:basedOn w:val="a"/>
    <w:uiPriority w:val="34"/>
    <w:qFormat/>
    <w:rsid w:val="00BF3E7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012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C012D3"/>
    <w:rPr>
      <w:b/>
      <w:bCs/>
    </w:rPr>
  </w:style>
  <w:style w:type="table" w:styleId="ac">
    <w:name w:val="Table Grid"/>
    <w:basedOn w:val="a1"/>
    <w:uiPriority w:val="59"/>
    <w:rsid w:val="00B94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a"/>
    <w:rsid w:val="002E6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983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2019-01-31T20:41:00Z</cp:lastPrinted>
  <dcterms:created xsi:type="dcterms:W3CDTF">2020-03-31T21:50:00Z</dcterms:created>
  <dcterms:modified xsi:type="dcterms:W3CDTF">2020-04-01T14:02:00Z</dcterms:modified>
</cp:coreProperties>
</file>