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A2" w:rsidRDefault="00E361A2" w:rsidP="00E361A2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План-конспект урока литературы в 7 классе </w:t>
      </w:r>
    </w:p>
    <w:p w:rsidR="00E361A2" w:rsidRDefault="00E361A2" w:rsidP="00E361A2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«Сделай чудо, если ты в состоянии…»</w:t>
      </w:r>
    </w:p>
    <w:p w:rsidR="00E361A2" w:rsidRPr="00122B67" w:rsidRDefault="00E361A2" w:rsidP="00E361A2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 феерии А. Грина «Алые паруса»)</w:t>
      </w:r>
    </w:p>
    <w:p w:rsidR="00E361A2" w:rsidRPr="00AA2E3A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A2E3A">
        <w:rPr>
          <w:rFonts w:ascii="Times New Roman" w:hAnsi="Times New Roman" w:cs="Times New Roman"/>
          <w:sz w:val="28"/>
          <w:szCs w:val="28"/>
        </w:rPr>
        <w:t xml:space="preserve"> урока: </w:t>
      </w:r>
    </w:p>
    <w:p w:rsidR="00E361A2" w:rsidRPr="009F4592" w:rsidRDefault="00E361A2" w:rsidP="00E361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сем</w:t>
      </w:r>
      <w:r w:rsidRPr="009F4592">
        <w:rPr>
          <w:rFonts w:ascii="Times New Roman" w:hAnsi="Times New Roman" w:cs="Times New Roman"/>
          <w:sz w:val="28"/>
          <w:szCs w:val="28"/>
        </w:rPr>
        <w:t>иклассникам понять,</w:t>
      </w:r>
      <w:r>
        <w:rPr>
          <w:rFonts w:ascii="Times New Roman" w:hAnsi="Times New Roman" w:cs="Times New Roman"/>
          <w:sz w:val="28"/>
          <w:szCs w:val="28"/>
        </w:rPr>
        <w:t xml:space="preserve"> как важно научиться совершать маленькие чудеса, чтобы сделать счастливыми тех, кто верит в свою мечту</w:t>
      </w:r>
      <w:r w:rsidRPr="009F45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61A2" w:rsidRPr="009F4592" w:rsidRDefault="00E361A2" w:rsidP="00E361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92">
        <w:rPr>
          <w:rFonts w:ascii="Times New Roman" w:hAnsi="Times New Roman" w:cs="Times New Roman"/>
          <w:sz w:val="28"/>
          <w:szCs w:val="28"/>
        </w:rPr>
        <w:t>развивать ассоциативное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 w:rsidRPr="009F4592">
        <w:rPr>
          <w:rFonts w:ascii="Times New Roman" w:hAnsi="Times New Roman" w:cs="Times New Roman"/>
          <w:sz w:val="28"/>
          <w:szCs w:val="28"/>
        </w:rPr>
        <w:t>творческие способности, навыки выразительного чтения, навыки работы с текстом, умение работать в группе;</w:t>
      </w:r>
    </w:p>
    <w:p w:rsidR="00E361A2" w:rsidRDefault="00E361A2" w:rsidP="00E361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92">
        <w:rPr>
          <w:rFonts w:ascii="Times New Roman" w:hAnsi="Times New Roman" w:cs="Times New Roman"/>
          <w:sz w:val="28"/>
          <w:szCs w:val="28"/>
        </w:rPr>
        <w:t>учить доброте, милосердию, отзывчивости.</w:t>
      </w:r>
    </w:p>
    <w:p w:rsidR="00E361A2" w:rsidRPr="00794A05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05">
        <w:rPr>
          <w:rFonts w:ascii="Times New Roman" w:hAnsi="Times New Roman" w:cs="Times New Roman"/>
          <w:sz w:val="28"/>
          <w:szCs w:val="28"/>
        </w:rPr>
        <w:t>Оборудование урока:</w:t>
      </w:r>
      <w:r w:rsidRPr="00794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A05"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ст феерии А. Грина «Алые паруса»; аудиозаписи («Шум моря», «Мелодия сердца» В.А. Моцарта, «Ассоль»</w:t>
      </w:r>
      <w:r w:rsidRPr="00794A05">
        <w:rPr>
          <w:rFonts w:ascii="Times New Roman" w:hAnsi="Times New Roman" w:cs="Times New Roman"/>
          <w:sz w:val="28"/>
          <w:szCs w:val="28"/>
        </w:rPr>
        <w:t>); портрет писателя; иллюст</w:t>
      </w:r>
      <w:r>
        <w:rPr>
          <w:rFonts w:ascii="Times New Roman" w:hAnsi="Times New Roman" w:cs="Times New Roman"/>
          <w:sz w:val="28"/>
          <w:szCs w:val="28"/>
        </w:rPr>
        <w:t>рации к произведению; макет корабля с парусами; карточки с изображением паруса; конверты с заданиями для работы в группах; белые листы для создания кластеров, маркеры; листы цветной бумаги</w:t>
      </w:r>
      <w:r w:rsidRPr="00794A05">
        <w:rPr>
          <w:rFonts w:ascii="Times New Roman" w:hAnsi="Times New Roman" w:cs="Times New Roman"/>
          <w:sz w:val="28"/>
          <w:szCs w:val="28"/>
        </w:rPr>
        <w:t>.</w:t>
      </w:r>
    </w:p>
    <w:p w:rsidR="00E361A2" w:rsidRDefault="00E361A2" w:rsidP="00E361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A05">
        <w:rPr>
          <w:rFonts w:ascii="Times New Roman" w:hAnsi="Times New Roman" w:cs="Times New Roman"/>
          <w:sz w:val="28"/>
          <w:szCs w:val="28"/>
        </w:rPr>
        <w:t>Форма урока:</w:t>
      </w:r>
      <w:r w:rsidRPr="00794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A05">
        <w:rPr>
          <w:rFonts w:ascii="Times New Roman" w:hAnsi="Times New Roman" w:cs="Times New Roman"/>
          <w:sz w:val="28"/>
          <w:szCs w:val="28"/>
        </w:rPr>
        <w:t>урок-мастерская.</w:t>
      </w:r>
    </w:p>
    <w:p w:rsidR="00E361A2" w:rsidRPr="00794A05" w:rsidRDefault="00E361A2" w:rsidP="00E361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урока-мастерской</w:t>
      </w:r>
    </w:p>
    <w:p w:rsidR="00E361A2" w:rsidRDefault="00E361A2" w:rsidP="00E361A2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51CA0">
        <w:rPr>
          <w:rFonts w:ascii="Times New Roman" w:eastAsia="Times New Roman" w:hAnsi="Times New Roman" w:cs="Times New Roman"/>
          <w:sz w:val="28"/>
          <w:szCs w:val="28"/>
        </w:rPr>
        <w:t>. Индукция.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Звучит аудиозапись «Шум моря». Мастер читает отрывок из феерии «Алые паруса»: «Не знаю, сколько пройдет лет, - только в Каперне расцветет одна сказка, памятная надолго. Ты будешь большой, Ассоль. Однажды утром в морской дали под солнцем сверкнет алый парус. Сияющая громада алых парусов белого корабля двинется, рассекая волны, прямо к тебе. Корабль подойдет величественно к самому берегу под звуки прекрасной музыки; нарядная, в коврах, в золоте и цветах, поплывет от него быстрая лодка. Ты увидишь храброго красивого принца; он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стоять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протягивать к тебе руки. «Здравствуй, Ассоль! – скажет он. – Далеко-далеко отсюда я увидел тебя во сне…» Он посадит тебя в лодку, привезет на корабль, и ты уедешь навсегда в блистательную страну, где всходит солнце и где звезды спустятся с неба, чтобы поздравить тебя с приездом.</w:t>
      </w:r>
    </w:p>
    <w:p w:rsidR="00E361A2" w:rsidRDefault="00E361A2" w:rsidP="00E361A2">
      <w:pPr>
        <w:widowControl w:val="0"/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«Это все мне?» - тихо спросила девочка. Ее серьезные глаза, повеселев, просияли доверием. Опасный волшебник, разумеется, не стал бы говорить так; она подошла ближе. «Может быть, он уже пришел… тот корабль?»</w:t>
      </w:r>
    </w:p>
    <w:p w:rsidR="00E361A2" w:rsidRDefault="00E361A2" w:rsidP="00E361A2">
      <w:pPr>
        <w:widowControl w:val="0"/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Самоконструкция.</w:t>
      </w:r>
    </w:p>
    <w:p w:rsidR="00E361A2" w:rsidRDefault="00E361A2" w:rsidP="00E361A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 «</w:t>
      </w:r>
      <w:r>
        <w:rPr>
          <w:rFonts w:ascii="Times New Roman" w:eastAsia="Times New Roman" w:hAnsi="Times New Roman" w:cs="Times New Roman"/>
          <w:sz w:val="28"/>
          <w:szCs w:val="28"/>
        </w:rPr>
        <w:t>Мечта дает человеку крылья…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92">
        <w:rPr>
          <w:rFonts w:ascii="Times New Roman" w:hAnsi="Times New Roman" w:cs="Times New Roman"/>
          <w:sz w:val="28"/>
          <w:szCs w:val="28"/>
        </w:rPr>
        <w:t>Достаточно на одну секунду перестать верить, и мечта разобьется на тысячу осколков…</w:t>
      </w:r>
      <w:r>
        <w:rPr>
          <w:rFonts w:ascii="Times New Roman" w:hAnsi="Times New Roman" w:cs="Times New Roman"/>
          <w:sz w:val="28"/>
          <w:szCs w:val="28"/>
        </w:rPr>
        <w:t xml:space="preserve"> Герои Грина, Ассоль и Грэй, верили в свою мечту, и она сбылась. Воплощением этой мечты стали алые паруса». </w:t>
      </w:r>
    </w:p>
    <w:p w:rsidR="00E361A2" w:rsidRPr="00F94028" w:rsidRDefault="00E361A2" w:rsidP="00E361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028">
        <w:rPr>
          <w:rFonts w:ascii="Times New Roman" w:hAnsi="Times New Roman" w:cs="Times New Roman"/>
          <w:sz w:val="28"/>
          <w:szCs w:val="28"/>
        </w:rPr>
        <w:t>- О чем вы думаете, когда видите алые паруса? (работа с иллюстрацией)</w:t>
      </w:r>
    </w:p>
    <w:p w:rsidR="00E361A2" w:rsidRDefault="00E361A2" w:rsidP="00E361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028">
        <w:rPr>
          <w:rFonts w:ascii="Times New Roman" w:hAnsi="Times New Roman" w:cs="Times New Roman"/>
          <w:sz w:val="28"/>
          <w:szCs w:val="28"/>
        </w:rPr>
        <w:t>- Помните, как тщательно выбирал Грэй ткань для паруса своего корабля? А сейчас представьте, что паруса «Секрета» надуты ветром. Запишите на карточках слово «пар</w:t>
      </w:r>
      <w:r>
        <w:rPr>
          <w:rFonts w:ascii="Times New Roman" w:hAnsi="Times New Roman" w:cs="Times New Roman"/>
          <w:sz w:val="28"/>
          <w:szCs w:val="28"/>
        </w:rPr>
        <w:t>ус», а рядом – слова-ассоциации.</w:t>
      </w:r>
    </w:p>
    <w:p w:rsidR="00E361A2" w:rsidRDefault="00E361A2" w:rsidP="00E361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4028">
        <w:rPr>
          <w:rFonts w:ascii="Times New Roman" w:hAnsi="Times New Roman" w:cs="Times New Roman"/>
          <w:sz w:val="28"/>
          <w:szCs w:val="28"/>
        </w:rPr>
        <w:t>чащиеся записывают ассоциативные ряды слов, зачитывают их вслух и делают первый выбор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0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1A2" w:rsidRPr="00D67716" w:rsidRDefault="00E361A2" w:rsidP="00E361A2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716">
        <w:rPr>
          <w:rFonts w:ascii="Times New Roman" w:hAnsi="Times New Roman" w:cs="Times New Roman"/>
          <w:sz w:val="28"/>
          <w:szCs w:val="28"/>
        </w:rPr>
        <w:t>Парус – мечта, ожидание чуда, тайна, ветер странствий, любовь, надежда, счастье, подарок судьбы.</w:t>
      </w:r>
      <w:proofErr w:type="gramEnd"/>
    </w:p>
    <w:p w:rsidR="00E361A2" w:rsidRDefault="00E361A2" w:rsidP="00E361A2">
      <w:pPr>
        <w:shd w:val="clear" w:color="auto" w:fill="FFFFFF"/>
        <w:tabs>
          <w:tab w:val="left" w:pos="567"/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5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Социоконструкция.</w:t>
      </w:r>
    </w:p>
    <w:p w:rsidR="00E361A2" w:rsidRPr="00EF797C" w:rsidRDefault="00E361A2" w:rsidP="00E36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 «</w:t>
      </w:r>
      <w:r w:rsidRPr="009F4592">
        <w:rPr>
          <w:rFonts w:ascii="Times New Roman" w:hAnsi="Times New Roman" w:cs="Times New Roman"/>
          <w:sz w:val="28"/>
          <w:szCs w:val="28"/>
        </w:rPr>
        <w:t>Сейчас вам предстоит работа в группах. Мне очень хочется, чтобы у вас все получилось. Будьте внимательны, постарайте</w:t>
      </w:r>
      <w:r>
        <w:rPr>
          <w:rFonts w:ascii="Times New Roman" w:hAnsi="Times New Roman" w:cs="Times New Roman"/>
          <w:sz w:val="28"/>
          <w:szCs w:val="28"/>
        </w:rPr>
        <w:t xml:space="preserve">сь услышать и понять друг друга» </w:t>
      </w:r>
      <w:r w:rsidRPr="00EF79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мастерской получают конверты, в которые вложены карточки с заданиями).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Карточка 1. 6 портретов Ассоль.                                                                                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Карточка 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капитаном. Артур Грэй.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 3. «Сделай чудо, если ты в состоянии…» Как Артур Грэй шел к своей мечте?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 4. Найдите описание ткани, которую покупал Грэй. Почему Грэй сделал паруса алыми?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Социализация. Участники мастерской представляют результаты работы групп.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группа. Кластер «Авторская характеристика героя».</w:t>
      </w:r>
    </w:p>
    <w:p w:rsidR="00E361A2" w:rsidRDefault="00E361A2" w:rsidP="00E361A2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 группа. Кластер «Образ героя».</w:t>
      </w:r>
    </w:p>
    <w:p w:rsidR="00E361A2" w:rsidRDefault="00E361A2" w:rsidP="00E361A2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группа. Кластер «Путь к мечте».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группа. Кластер «Алые паруса».</w:t>
      </w:r>
    </w:p>
    <w:p w:rsidR="00E361A2" w:rsidRPr="00ED3FBA" w:rsidRDefault="00D860B8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B8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48.95pt;margin-top:116.55pt;width:118.5pt;height:70.5pt;z-index:251665408;mso-position-horizontal-relative:margin;mso-position-vertical-relative:margin">
            <v:textbox>
              <w:txbxContent>
                <w:p w:rsidR="00E361A2" w:rsidRPr="00E118A5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 спало на девушке: спали темные волосы, спало платье и складки платья.</w:t>
                  </w:r>
                </w:p>
              </w:txbxContent>
            </v:textbox>
            <w10:wrap type="square" anchorx="margin" anchory="margin"/>
          </v:rect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07.95pt;margin-top:137.55pt;width:118.5pt;height:57.75pt;z-index:251662336;mso-position-horizontal-relative:margin;mso-position-vertical-relative:margin">
            <v:textbox>
              <w:txbxContent>
                <w:p w:rsidR="00E361A2" w:rsidRPr="002829C5" w:rsidRDefault="00E361A2" w:rsidP="00E361A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Ее неправильное личико могло растрогать тонкой чистотой очертаний. 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9.3pt;margin-top:137.55pt;width:118.5pt;height:57.75pt;z-index:251661312;mso-position-horizontal-relative:margin;mso-position-vertical-relative:margin">
            <v:textbox>
              <w:txbxContent>
                <w:p w:rsidR="00E361A2" w:rsidRPr="00063484" w:rsidRDefault="00E361A2" w:rsidP="00E361A2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 w:rsidRPr="00063484">
                    <w:rPr>
                      <w:rFonts w:ascii="Times New Roman" w:hAnsi="Times New Roman" w:cs="Times New Roman"/>
                    </w:rPr>
                    <w:t>Каждая черта Ассоль была выразительно легка и чиста, как</w:t>
                  </w:r>
                  <w:r w:rsidRPr="00063484">
                    <w:t xml:space="preserve"> </w:t>
                  </w:r>
                  <w:r w:rsidRPr="00063484">
                    <w:rPr>
                      <w:rFonts w:ascii="Times New Roman" w:hAnsi="Times New Roman" w:cs="Times New Roman"/>
                    </w:rPr>
                    <w:t>полет ласточки.</w:t>
                  </w:r>
                </w:p>
              </w:txbxContent>
            </v:textbox>
            <w10:wrap type="square" anchorx="margin" anchory="margin"/>
          </v:rect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left:0;text-align:left;margin-left:159.65pt;margin-top:16.25pt;width:19.6pt;height:32.2pt;rotation:8835104fd;flip:x;z-index:25167052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68" style="position:absolute;left:0;text-align:left;margin-left:-1.2pt;margin-top:18.2pt;width:19.6pt;height:32.2pt;rotation:-9565269fd;flip:x;z-index:251672576">
            <v:textbox style="layout-flow:vertical-ideographic"/>
          </v:shape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11274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68" style="position:absolute;left:0;text-align:left;margin-left:79.6pt;margin-top:2.1pt;width:19.6pt;height:32.2pt;rotation:-21863fd;flip:x y;z-index:251668480">
            <v:textbox style="layout-flow:vertical-ideographic"/>
          </v:shape>
        </w:pict>
      </w:r>
      <w:r w:rsidR="00D860B8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48.95pt;margin-top:231.8pt;width:118.5pt;height:49.5pt;z-index:251660288;mso-position-horizontal-relative:margin;mso-position-vertical-relative:margin">
            <v:textbox>
              <w:txbxContent>
                <w:p w:rsidR="00E361A2" w:rsidRPr="00781EA4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1EA4">
                    <w:rPr>
                      <w:rFonts w:ascii="Times New Roman" w:hAnsi="Times New Roman" w:cs="Times New Roman"/>
                      <w:b/>
                    </w:rPr>
                    <w:t>Авторская характеристика героя</w:t>
                  </w:r>
                </w:p>
                <w:p w:rsidR="00E361A2" w:rsidRDefault="00E361A2" w:rsidP="00E361A2"/>
              </w:txbxContent>
            </v:textbox>
            <w10:wrap type="square" anchorx="margin" anchory="margin"/>
          </v:rect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-16.8pt;margin-top:256.05pt;width:118.5pt;height:84pt;z-index:251664384;mso-position-horizontal-relative:margin;mso-position-vertical-relative:margin">
            <v:textbox>
              <w:txbxContent>
                <w:p w:rsidR="00E361A2" w:rsidRPr="00B347A8" w:rsidRDefault="00E361A2" w:rsidP="00E361A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ней две девушки, две Ассоль, перемешанных в замечательной прекрасной неправильности.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07.95pt;margin-top:261.3pt;width:118.5pt;height:96.75pt;z-index:251663360;mso-position-horizontal-relative:margin;mso-position-vertical-relative:margin">
            <v:textbox>
              <w:txbxContent>
                <w:p w:rsidR="00E361A2" w:rsidRPr="0086283A" w:rsidRDefault="00E361A2" w:rsidP="00E361A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Ассоль осталась одна, растерянная, пристыженная, счастливая, беспомощно протягивая руки к высокому кораблю. </w:t>
                  </w:r>
                </w:p>
              </w:txbxContent>
            </v:textbox>
            <w10:wrap type="square" anchorx="margin" anchory="margin"/>
          </v:rect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8" style="position:absolute;left:0;text-align:left;margin-left:4.35pt;margin-top:17.05pt;width:19.6pt;height:32.2pt;rotation:-3936741fd;flip:x;z-index:251671552">
            <v:textbox style="layout-flow:vertical-ideographic"/>
          </v:shape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68" style="position:absolute;left:0;text-align:left;margin-left:165.95pt;margin-top:-.8pt;width:19.6pt;height:32.2pt;rotation:3264067fd;flip:x;z-index:251669504">
            <v:textbox style="layout-flow:vertical-ideographic"/>
          </v:shape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8" style="position:absolute;left:0;text-align:left;margin-left:87.1pt;margin-top:.95pt;width:19.6pt;height:32.2pt;rotation:-21863fd;flip:x;z-index:2516674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48.95pt;margin-top:327.3pt;width:118.5pt;height:83.25pt;z-index:251666432;mso-position-horizontal-relative:margin;mso-position-vertical-relative:margin">
            <v:textbox>
              <w:txbxContent>
                <w:p w:rsidR="00E361A2" w:rsidRPr="00B347A8" w:rsidRDefault="00E361A2" w:rsidP="00E361A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Внимательно наклоняясь к морю, смотрела она на горизонт большими глазами – глазами ребенка.</w:t>
                  </w:r>
                </w:p>
              </w:txbxContent>
            </v:textbox>
            <w10:wrap type="square" anchorx="margin" anchory="margin"/>
          </v:rect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Pr="000B5749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B8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4" style="position:absolute;left:0;text-align:left;margin-left:137.35pt;margin-top:7.4pt;width:148.3pt;height:109.8pt;z-index:251678720">
            <v:textbox>
              <w:txbxContent>
                <w:p w:rsidR="00E361A2" w:rsidRPr="008F159C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F159C">
                    <w:rPr>
                      <w:rFonts w:ascii="Times New Roman" w:hAnsi="Times New Roman" w:cs="Times New Roman"/>
                    </w:rPr>
                    <w:t>Вот рай!.. Он у меня, видишь?</w:t>
                  </w:r>
                  <w:r>
                    <w:rPr>
                      <w:rFonts w:ascii="Times New Roman" w:hAnsi="Times New Roman" w:cs="Times New Roman"/>
                    </w:rPr>
                    <w:t xml:space="preserve"> Вот он, здесь!.. То тут, то опять нет…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left:0;text-align:left;margin-left:329.4pt;margin-top:7.4pt;width:152.7pt;height:131.15pt;z-index:251674624">
            <v:textbox>
              <w:txbxContent>
                <w:p w:rsidR="00E361A2" w:rsidRPr="00267BC7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Грэй замер. Он пережил ощущение острого чужого страдания, которое не мог испытать сам.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-47.55pt;margin-top:14.15pt;width:149.25pt;height:134.6pt;z-index:251677696">
            <v:textbox>
              <w:txbxContent>
                <w:p w:rsidR="00E361A2" w:rsidRPr="008F159C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F159C">
                    <w:rPr>
                      <w:rFonts w:ascii="Times New Roman" w:hAnsi="Times New Roman" w:cs="Times New Roman"/>
                    </w:rPr>
                    <w:t xml:space="preserve">Я не могу допустить, чтобы при мне </w:t>
                  </w:r>
                  <w:proofErr w:type="gramStart"/>
                  <w:r w:rsidRPr="008F159C">
                    <w:rPr>
                      <w:rFonts w:ascii="Times New Roman" w:hAnsi="Times New Roman" w:cs="Times New Roman"/>
                    </w:rPr>
                    <w:t>торчали из рук гвозди и текла</w:t>
                  </w:r>
                  <w:proofErr w:type="gramEnd"/>
                  <w:r w:rsidRPr="008F159C">
                    <w:rPr>
                      <w:rFonts w:ascii="Times New Roman" w:hAnsi="Times New Roman" w:cs="Times New Roman"/>
                    </w:rPr>
                    <w:t xml:space="preserve"> кровь. Я этого не хочу.</w:t>
                  </w:r>
                </w:p>
              </w:txbxContent>
            </v:textbox>
          </v:oval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68" style="position:absolute;left:0;text-align:left;margin-left:314.25pt;margin-top:10.9pt;width:19.6pt;height:32.2pt;rotation:-14924171fd;flip:x;z-index:25168179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68" style="position:absolute;left:0;text-align:left;margin-left:105.45pt;margin-top:2.75pt;width:19.6pt;height:32.2pt;rotation:-8710308fd;flip:x;z-index:251680768">
            <v:textbox style="layout-flow:vertical-ideographic"/>
          </v:shape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68" style="position:absolute;left:0;text-align:left;margin-left:203.15pt;margin-top:4.5pt;width:19.6pt;height:32.2pt;rotation:-11828448fd;flip:x;z-index:251679744">
            <v:textbox style="layout-flow:vertical-ideographic"/>
          </v:shape>
        </w:pict>
      </w:r>
    </w:p>
    <w:p w:rsidR="00E361A2" w:rsidRDefault="00E11274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148.95pt;margin-top:20pt;width:133.1pt;height:117.4pt;z-index:251673600">
            <v:textbox>
              <w:txbxContent>
                <w:p w:rsidR="00E361A2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61A2" w:rsidRPr="00267BC7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7B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 героя</w:t>
                  </w:r>
                </w:p>
              </w:txbxContent>
            </v:textbox>
          </v:oval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-47.55pt;margin-top:16.85pt;width:134.25pt;height:121.5pt;z-index:251676672">
            <v:textbox>
              <w:txbxContent>
                <w:p w:rsidR="00E361A2" w:rsidRPr="00267BC7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67BC7">
                    <w:rPr>
                      <w:rFonts w:ascii="Times New Roman" w:hAnsi="Times New Roman" w:cs="Times New Roman"/>
                    </w:rPr>
                    <w:t>В маленьком мальчике постепенно укладывалось огромное море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left:0;text-align:left;margin-left:340.15pt;margin-top:16.85pt;width:135.05pt;height:121.5pt;z-index:251675648">
            <v:textbox>
              <w:txbxContent>
                <w:p w:rsidR="00E361A2" w:rsidRPr="00976A70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Он родился капитаном, хотел быть им и стал им.</w:t>
                  </w:r>
                </w:p>
              </w:txbxContent>
            </v:textbox>
          </v:oval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68" style="position:absolute;left:0;text-align:left;margin-left:303.5pt;margin-top:-4pt;width:19.6pt;height:32.2pt;rotation:27919504fd;flip:x;z-index:25168384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68" style="position:absolute;left:0;text-align:left;margin-left:108pt;margin-top:-4pt;width:19.6pt;height:32.2pt;rotation:-5140453fd;flip:x;z-index:251682816">
            <v:textbox style="layout-flow:vertical-ideographic"/>
          </v:shape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5" type="#_x0000_t13" style="position:absolute;left:0;text-align:left;margin-left:303pt;margin-top:20.15pt;width:41.25pt;height:23.65pt;rotation:9886604fd;z-index:2517002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13" style="position:absolute;left:0;text-align:left;margin-left:87.45pt;margin-top:20.15pt;width:41.25pt;height:23.65pt;rotation:2232540fd;z-index:2516961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2" style="position:absolute;left:0;text-align:left;margin-left:357.45pt;margin-top:-21.5pt;width:137.3pt;height:103.55pt;z-index:251686912" arcsize="10923f">
            <v:textbox>
              <w:txbxContent>
                <w:p w:rsidR="00E361A2" w:rsidRPr="0082278A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2278A">
                    <w:rPr>
                      <w:rFonts w:ascii="Times New Roman" w:hAnsi="Times New Roman" w:cs="Times New Roman"/>
                    </w:rPr>
                    <w:t>Наше начало – мое и Ассоль – останется нам навсегда в алом отблеске парусов, созданных глубиной сердца, знающего, что</w:t>
                  </w:r>
                  <w:r>
                    <w:t xml:space="preserve"> </w:t>
                  </w:r>
                  <w:r w:rsidRPr="0082278A">
                    <w:rPr>
                      <w:rFonts w:ascii="Times New Roman" w:hAnsi="Times New Roman" w:cs="Times New Roman"/>
                    </w:rPr>
                    <w:t>такое любовь.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1" style="position:absolute;left:0;text-align:left;margin-left:148.95pt;margin-top:-28.2pt;width:137.25pt;height:105.45pt;z-index:251685888" arcsize="10923f">
            <v:textbox>
              <w:txbxContent>
                <w:p w:rsidR="00E361A2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361A2" w:rsidRPr="000B5749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Путь к мечте</w:t>
                  </w:r>
                </w:p>
              </w:txbxContent>
            </v:textbox>
          </v:roundrect>
        </w:pict>
      </w:r>
      <w:r w:rsidR="00E361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4191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0" style="position:absolute;left:0;text-align:left;margin-left:-66.3pt;margin-top:-15.45pt;width:137.25pt;height:105.75pt;z-index:251684864;mso-position-horizontal-relative:text;mso-position-vertical-relative:text" arcsize="10923f">
            <v:textbox>
              <w:txbxContent>
                <w:p w:rsidR="00E361A2" w:rsidRPr="00063484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63484">
                    <w:rPr>
                      <w:rFonts w:ascii="Times New Roman" w:hAnsi="Times New Roman" w:cs="Times New Roman"/>
                    </w:rPr>
                    <w:t>Если бы ты видела, как я: посмотри моими глазами. Если бы ты слышала, как я: приложи к уху раковину: в ней шум вечной волны.</w:t>
                  </w:r>
                </w:p>
              </w:txbxContent>
            </v:textbox>
          </v:roundrect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13" style="position:absolute;left:0;text-align:left;margin-left:363.45pt;margin-top:15.55pt;width:41.25pt;height:23.65pt;rotation:-2235932fd;z-index:251699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13" style="position:absolute;left:0;text-align:left;margin-left:29.7pt;margin-top:15.55pt;width:41.25pt;height:23.65pt;rotation:2841712fd;z-index:251697152"/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left:0;text-align:left;margin-left:298.7pt;margin-top:3.3pt;width:144.35pt;height:100.5pt;z-index:251688960" arcsize="10923f">
            <v:textbox>
              <w:txbxContent>
                <w:p w:rsidR="00E361A2" w:rsidRPr="000C1480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C1480">
                    <w:rPr>
                      <w:rFonts w:ascii="Times New Roman" w:hAnsi="Times New Roman" w:cs="Times New Roman"/>
                    </w:rPr>
                    <w:t>Этот чистый, как алая утренняя струя</w:t>
                  </w:r>
                  <w:r>
                    <w:rPr>
                      <w:rFonts w:ascii="Times New Roman" w:hAnsi="Times New Roman" w:cs="Times New Roman"/>
                    </w:rPr>
                    <w:t>, цвет являлся именно тем гордым цветом, какой разыскивал Грэй.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3" style="position:absolute;left:0;text-align:left;margin-left:-7.8pt;margin-top:3.3pt;width:144.35pt;height:100.5pt;z-index:251687936" arcsize="10923f">
            <v:textbox>
              <w:txbxContent>
                <w:p w:rsidR="00E361A2" w:rsidRPr="00063484" w:rsidRDefault="00E361A2" w:rsidP="00E36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63484">
                    <w:rPr>
                      <w:rFonts w:ascii="Times New Roman" w:hAnsi="Times New Roman" w:cs="Times New Roman"/>
                    </w:rPr>
                    <w:t>Так, - случайно, Грэй и Ассоль нашли друг друга утром летнего дня, полного неизбежности.</w:t>
                  </w:r>
                </w:p>
              </w:txbxContent>
            </v:textbox>
          </v:roundrect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13" style="position:absolute;left:0;text-align:left;margin-left:200.7pt;margin-top:16.6pt;width:41.25pt;height:23.65pt;z-index:251698176"/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0" type="#_x0000_t122" style="position:absolute;left:0;text-align:left;margin-left:348.45pt;margin-top:23pt;width:116.25pt;height:88.5pt;z-index:251695104">
            <v:textbox>
              <w:txbxContent>
                <w:p w:rsidR="00E361A2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61A2" w:rsidRPr="00311AE8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1AE8">
                    <w:rPr>
                      <w:rFonts w:ascii="Times New Roman" w:hAnsi="Times New Roman" w:cs="Times New Roman"/>
                    </w:rPr>
                    <w:t>Подарок судьбы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122" style="position:absolute;left:0;text-align:left;margin-left:155.05pt;margin-top:-.25pt;width:143.65pt;height:116.25pt;z-index:251689984">
            <v:textbox>
              <w:txbxContent>
                <w:p w:rsidR="00E361A2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361A2" w:rsidRPr="000D5D19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Алые паруса</w:t>
                  </w:r>
                </w:p>
              </w:txbxContent>
            </v:textbox>
          </v:shape>
        </w:pict>
      </w: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122" style="position:absolute;left:0;text-align:left;margin-left:-23.55pt;margin-top:4.85pt;width:121.15pt;height:92.25pt;z-index:251694080">
            <v:textbox>
              <w:txbxContent>
                <w:p w:rsidR="00E361A2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61A2" w:rsidRPr="003F2838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2838">
                    <w:rPr>
                      <w:rFonts w:ascii="Times New Roman" w:hAnsi="Times New Roman" w:cs="Times New Roman"/>
                    </w:rPr>
                    <w:t>Ожидание чуда</w:t>
                  </w:r>
                </w:p>
              </w:txbxContent>
            </v:textbox>
          </v:shape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D860B8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122" style="position:absolute;left:0;text-align:left;margin-left:183.8pt;margin-top:9.55pt;width:121.15pt;height:88.5pt;z-index:251693056">
            <v:textbox>
              <w:txbxContent>
                <w:p w:rsidR="00E361A2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61A2" w:rsidRPr="003F2838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2838">
                    <w:rPr>
                      <w:rFonts w:ascii="Times New Roman" w:hAnsi="Times New Roman" w:cs="Times New Roman"/>
                    </w:rPr>
                    <w:t>Надежда</w:t>
                  </w:r>
                </w:p>
                <w:p w:rsidR="00E361A2" w:rsidRPr="000D5D19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122" style="position:absolute;left:0;text-align:left;margin-left:13.15pt;margin-top:414.15pt;width:115.55pt;height:87.15pt;z-index:251691008;mso-position-horizontal-relative:margin;mso-position-vertical-relative:margin">
            <v:textbox>
              <w:txbxContent>
                <w:p w:rsidR="00E361A2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61A2" w:rsidRPr="003F2838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2838">
                    <w:rPr>
                      <w:rFonts w:ascii="Times New Roman" w:hAnsi="Times New Roman" w:cs="Times New Roman"/>
                    </w:rPr>
                    <w:t>Мечта</w:t>
                  </w:r>
                </w:p>
                <w:p w:rsidR="00E361A2" w:rsidRPr="000D5D19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122" style="position:absolute;left:0;text-align:left;margin-left:26.95pt;margin-top:21.55pt;width:121.15pt;height:91.5pt;z-index:251692032">
            <v:textbox>
              <w:txbxContent>
                <w:p w:rsidR="00E361A2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61A2" w:rsidRPr="003F2838" w:rsidRDefault="00E361A2" w:rsidP="00E361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2838">
                    <w:rPr>
                      <w:rFonts w:ascii="Times New Roman" w:hAnsi="Times New Roman" w:cs="Times New Roman"/>
                    </w:rPr>
                    <w:t>Любовь</w:t>
                  </w:r>
                </w:p>
                <w:p w:rsidR="00E361A2" w:rsidRPr="000D5D19" w:rsidRDefault="00E361A2" w:rsidP="00E361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Pr="00E91A8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A2" w:rsidRPr="00E91A8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были похожи</w:t>
      </w:r>
      <w:r w:rsidRPr="00E91A82">
        <w:rPr>
          <w:rFonts w:ascii="Times New Roman" w:hAnsi="Times New Roman" w:cs="Times New Roman"/>
          <w:sz w:val="28"/>
          <w:szCs w:val="28"/>
        </w:rPr>
        <w:t xml:space="preserve"> мечты Грэя и Ассоль? Сделайте второй выбор.</w:t>
      </w:r>
    </w:p>
    <w:p w:rsidR="00E361A2" w:rsidRDefault="00E361A2" w:rsidP="00E3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Разрыв. Мастер читает отрывок из монолога Грэя: «Вы видите, как тесно сплетены здесь судьба, воля и свойство характеров; я прихожу к той, которая ждет и может ждать только меня, я же не хочу никого другого, кроме нее, может быть именно потому, что благодаря ей я понял одну нехитрую истину. Она в том, чтобы делать так называемые чудеса своими руками. Когда душа </w:t>
      </w:r>
      <w:r>
        <w:rPr>
          <w:rFonts w:ascii="Times New Roman" w:hAnsi="Times New Roman" w:cs="Times New Roman"/>
          <w:sz w:val="28"/>
          <w:szCs w:val="28"/>
        </w:rPr>
        <w:lastRenderedPageBreak/>
        <w:t>таит зерно пламенного растения – чуда, сделай это чудо, если ты в состоянии».</w:t>
      </w:r>
    </w:p>
    <w:p w:rsidR="00E361A2" w:rsidRPr="00D67716" w:rsidRDefault="00E361A2" w:rsidP="00E361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716">
        <w:rPr>
          <w:rFonts w:ascii="Times New Roman" w:eastAsia="Times New Roman" w:hAnsi="Times New Roman" w:cs="Times New Roman"/>
          <w:color w:val="000000"/>
          <w:sz w:val="28"/>
          <w:szCs w:val="28"/>
        </w:rPr>
        <w:t>- Действительно ли нужно делать так называемые чудеса своими руками?</w:t>
      </w:r>
    </w:p>
    <w:p w:rsidR="00E361A2" w:rsidRPr="00D67716" w:rsidRDefault="00E361A2" w:rsidP="00E361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716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Согласны ли вы со словами о том, что время сказок прошло, и в нашей жизни нет места мечтам о счастье под алыми парусами?</w:t>
      </w:r>
    </w:p>
    <w:p w:rsidR="00E361A2" w:rsidRPr="00D67716" w:rsidRDefault="00E361A2" w:rsidP="00E361A2">
      <w:pPr>
        <w:tabs>
          <w:tab w:val="left" w:pos="751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Творчество.</w:t>
      </w:r>
    </w:p>
    <w:p w:rsidR="00E361A2" w:rsidRPr="002069FF" w:rsidRDefault="00E361A2" w:rsidP="00E36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 «Человек ждет любви… Она, может быть, приходила и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2069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069FF">
        <w:rPr>
          <w:rFonts w:ascii="Times New Roman" w:hAnsi="Times New Roman" w:cs="Times New Roman"/>
          <w:sz w:val="28"/>
          <w:szCs w:val="28"/>
        </w:rPr>
        <w:t>олько никто не предупредил, в какое время и под какими парусами придет корабль нашей любви. А сами мы не почувствовали</w:t>
      </w:r>
      <w:proofErr w:type="gramStart"/>
      <w:r w:rsidRPr="002069F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2069FF">
        <w:rPr>
          <w:rFonts w:ascii="Times New Roman" w:hAnsi="Times New Roman" w:cs="Times New Roman"/>
          <w:sz w:val="28"/>
          <w:szCs w:val="28"/>
        </w:rPr>
        <w:t xml:space="preserve"> всплеск весел был уже слишком далеко, чтобы вернуть уплывающий корабль…</w:t>
      </w:r>
    </w:p>
    <w:p w:rsidR="00E361A2" w:rsidRDefault="00E361A2" w:rsidP="00E361A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92">
        <w:rPr>
          <w:rFonts w:ascii="Times New Roman" w:hAnsi="Times New Roman" w:cs="Times New Roman"/>
          <w:sz w:val="28"/>
          <w:szCs w:val="28"/>
        </w:rPr>
        <w:t>Мне почему-то кажется, что сейчас должно произойти чудо.</w:t>
      </w:r>
      <w:r>
        <w:rPr>
          <w:rFonts w:ascii="Times New Roman" w:hAnsi="Times New Roman" w:cs="Times New Roman"/>
          <w:sz w:val="28"/>
          <w:szCs w:val="28"/>
        </w:rPr>
        <w:t xml:space="preserve"> На ваших партах лежат листы цветной бумаги. </w:t>
      </w:r>
      <w:r w:rsidRPr="00E16BD0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бумагу того цвета, который отвечает вашему настроению, сделайте кораблик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напишите на нем пожелания для Ассоль и Грэя». </w:t>
      </w:r>
    </w:p>
    <w:p w:rsidR="00E361A2" w:rsidRDefault="00E361A2" w:rsidP="00E361A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аудиозапись «</w:t>
      </w:r>
      <w:r>
        <w:rPr>
          <w:rFonts w:ascii="Times New Roman" w:hAnsi="Times New Roman" w:cs="Times New Roman"/>
          <w:sz w:val="28"/>
          <w:szCs w:val="28"/>
        </w:rPr>
        <w:t>Мелодия сердца» В.А. Моцарта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Учащиеся </w:t>
      </w:r>
      <w:r w:rsidRPr="00F94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задание, затем зачитывают свои пожелания. </w:t>
      </w:r>
    </w:p>
    <w:p w:rsidR="00E361A2" w:rsidRDefault="00E361A2" w:rsidP="00E361A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884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 Составление синквейна.</w:t>
      </w:r>
    </w:p>
    <w:p w:rsidR="00E361A2" w:rsidRPr="00D07B47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B47">
        <w:rPr>
          <w:rFonts w:ascii="Times New Roman" w:hAnsi="Times New Roman" w:cs="Times New Roman"/>
          <w:sz w:val="28"/>
          <w:szCs w:val="28"/>
        </w:rPr>
        <w:t>Грэй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благородный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Мечтает, путешествует, влюбляется</w:t>
      </w:r>
    </w:p>
    <w:p w:rsidR="00E361A2" w:rsidRDefault="00E361A2" w:rsidP="00E361A2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«Сделай чудо, если ты в состоянии…»</w:t>
      </w:r>
    </w:p>
    <w:p w:rsidR="00E361A2" w:rsidRDefault="00E361A2" w:rsidP="00E361A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</w:p>
    <w:p w:rsidR="00E361A2" w:rsidRDefault="00E361A2" w:rsidP="00E361A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Мастера: «</w:t>
      </w:r>
      <w:r w:rsidRPr="008F0F7F">
        <w:rPr>
          <w:rFonts w:ascii="Times New Roman" w:hAnsi="Times New Roman" w:cs="Times New Roman"/>
          <w:sz w:val="28"/>
          <w:szCs w:val="28"/>
        </w:rPr>
        <w:t>Наш урок подходит к концу, и мне остается пожелать вам: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верьте, надейтесь, любите</w:t>
      </w:r>
      <w:r w:rsidRPr="008F0F7F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своей любовью согр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евайте другого человека, совершайте </w:t>
      </w:r>
      <w:r w:rsidRPr="008F0F7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него маленькие чудеса, которые сделают его счастливым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F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</w:t>
      </w:r>
      <w:r w:rsidRPr="008F0F7F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бумажный кораблик станет волшебным: загадайте желание, пустите свой кораблик в весенний ручей, и всё обязательно исполнится,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надо поверить в свою мечту…»</w:t>
      </w:r>
    </w:p>
    <w:p w:rsidR="00E361A2" w:rsidRPr="00884711" w:rsidRDefault="00E361A2" w:rsidP="00E361A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«Ассоль».</w:t>
      </w:r>
    </w:p>
    <w:p w:rsidR="00E67908" w:rsidRDefault="00E67908"/>
    <w:sectPr w:rsidR="00E67908" w:rsidSect="00E6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8AB"/>
    <w:multiLevelType w:val="hybridMultilevel"/>
    <w:tmpl w:val="39EA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1A2"/>
    <w:rsid w:val="000C2DD6"/>
    <w:rsid w:val="00B44BA4"/>
    <w:rsid w:val="00D860B8"/>
    <w:rsid w:val="00E11274"/>
    <w:rsid w:val="00E361A2"/>
    <w:rsid w:val="00E6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A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1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4590</Characters>
  <Application>Microsoft Office Word</Application>
  <DocSecurity>0</DocSecurity>
  <Lines>38</Lines>
  <Paragraphs>10</Paragraphs>
  <ScaleCrop>false</ScaleCrop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2021-04-15T21:14:00Z</dcterms:created>
  <dcterms:modified xsi:type="dcterms:W3CDTF">2021-04-15T21:25:00Z</dcterms:modified>
</cp:coreProperties>
</file>