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086B99" w:rsidRDefault="00422E5B" w:rsidP="00086B99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3702B0">
        <w:rPr>
          <w:i/>
        </w:rPr>
        <w:t>7</w:t>
      </w:r>
      <w:r w:rsidR="00DA44C1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3702B0">
        <w:rPr>
          <w:i/>
        </w:rPr>
        <w:t>14</w:t>
      </w:r>
      <w:r w:rsidR="003B4CEE">
        <w:rPr>
          <w:i/>
        </w:rPr>
        <w:t xml:space="preserve"> августа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3B4CEE">
        <w:rPr>
          <w:i/>
        </w:rPr>
        <w:t>произошел 1 пожар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3702B0">
        <w:rPr>
          <w:i/>
        </w:rPr>
        <w:t>27</w:t>
      </w:r>
      <w:r w:rsidR="006764BB" w:rsidRPr="006F45FD">
        <w:rPr>
          <w:i/>
        </w:rPr>
        <w:t xml:space="preserve"> огненн</w:t>
      </w:r>
      <w:r w:rsidR="00DA1B0C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3B4CEE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3B4CEE">
        <w:rPr>
          <w:i/>
        </w:rPr>
        <w:t>3</w:t>
      </w:r>
      <w:r w:rsidR="003702B0">
        <w:rPr>
          <w:i/>
        </w:rPr>
        <w:t>736</w:t>
      </w:r>
      <w:r w:rsidR="00DF1D34">
        <w:rPr>
          <w:i/>
        </w:rPr>
        <w:t xml:space="preserve"> </w:t>
      </w:r>
      <w:r w:rsidR="00BE30BF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A00101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3702B0">
        <w:rPr>
          <w:i/>
        </w:rPr>
        <w:t>300</w:t>
      </w:r>
      <w:r w:rsidR="00B876A4">
        <w:rPr>
          <w:i/>
        </w:rPr>
        <w:t xml:space="preserve"> </w:t>
      </w:r>
      <w:r w:rsidR="006764BB" w:rsidRPr="006F45FD">
        <w:rPr>
          <w:i/>
        </w:rPr>
        <w:t>человек</w:t>
      </w:r>
      <w:r w:rsidR="00B876A4">
        <w:rPr>
          <w:i/>
        </w:rPr>
        <w:t>, в том числе 4 ребенка</w:t>
      </w:r>
      <w:r w:rsidR="006764BB" w:rsidRPr="006F45FD">
        <w:rPr>
          <w:i/>
        </w:rPr>
        <w:t xml:space="preserve">. Еще </w:t>
      </w:r>
      <w:r w:rsidR="00DF1D34">
        <w:rPr>
          <w:i/>
        </w:rPr>
        <w:t>1</w:t>
      </w:r>
      <w:r w:rsidR="003B4CEE">
        <w:rPr>
          <w:i/>
        </w:rPr>
        <w:t>6</w:t>
      </w:r>
      <w:r w:rsidR="003702B0">
        <w:rPr>
          <w:i/>
        </w:rPr>
        <w:t>41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190440" w:rsidRPr="00D81085">
        <w:rPr>
          <w:i/>
        </w:rPr>
        <w:t>выб</w:t>
      </w:r>
      <w:r w:rsidR="00190440">
        <w:rPr>
          <w:i/>
        </w:rPr>
        <w:t>ра</w:t>
      </w:r>
      <w:r w:rsidR="00190440" w:rsidRPr="00D81085">
        <w:rPr>
          <w:i/>
        </w:rPr>
        <w:t>сывание горящих спичек или окурков на обочины дорог, в сухую траву и кусты, на поля с пожнивными остатками</w:t>
      </w:r>
      <w:r w:rsidR="00190440" w:rsidRPr="00420ED6">
        <w:rPr>
          <w:i/>
        </w:rPr>
        <w:t xml:space="preserve"> </w:t>
      </w:r>
      <w:r w:rsidR="00190440" w:rsidRPr="00013177">
        <w:rPr>
          <w:i/>
        </w:rPr>
        <w:t>категорически запрещается.</w:t>
      </w:r>
      <w:r w:rsidR="00190440">
        <w:rPr>
          <w:i/>
        </w:rPr>
        <w:t xml:space="preserve"> </w:t>
      </w:r>
      <w:r w:rsidR="00190440" w:rsidRPr="00013177">
        <w:rPr>
          <w:i/>
        </w:rPr>
        <w:t>Не проходите мимо горящей травы, сообщите о возгораниях в д</w:t>
      </w:r>
      <w:r w:rsidR="00190440">
        <w:rPr>
          <w:i/>
        </w:rPr>
        <w:t>ежурную службу МЧС по телефонам</w:t>
      </w:r>
      <w:r w:rsidR="00190440" w:rsidRPr="00013177">
        <w:rPr>
          <w:i/>
        </w:rPr>
        <w:t xml:space="preserve"> 101, 112.</w:t>
      </w:r>
    </w:p>
    <w:p w:rsidR="00086B99" w:rsidRDefault="00086B99" w:rsidP="00086B99">
      <w:pPr>
        <w:ind w:firstLine="567"/>
        <w:jc w:val="both"/>
        <w:rPr>
          <w:i/>
        </w:rPr>
      </w:pPr>
    </w:p>
    <w:p w:rsidR="009E0DB9" w:rsidRPr="00086B99" w:rsidRDefault="00086B99" w:rsidP="00086B99">
      <w:pPr>
        <w:jc w:val="both"/>
        <w:rPr>
          <w:i/>
        </w:rPr>
      </w:pPr>
      <w:r>
        <w:rPr>
          <w:b/>
        </w:rPr>
        <w:t xml:space="preserve">Пожар </w:t>
      </w:r>
      <w:proofErr w:type="spellStart"/>
      <w:r>
        <w:rPr>
          <w:b/>
        </w:rPr>
        <w:t>Мозырском</w:t>
      </w:r>
      <w:proofErr w:type="spellEnd"/>
      <w:r>
        <w:rPr>
          <w:b/>
        </w:rPr>
        <w:t xml:space="preserve"> НПЗ</w:t>
      </w:r>
    </w:p>
    <w:p w:rsidR="00086B99" w:rsidRDefault="00086B99" w:rsidP="002C2702">
      <w:pPr>
        <w:ind w:firstLine="709"/>
        <w:jc w:val="both"/>
      </w:pPr>
      <w:r>
        <w:t>10</w:t>
      </w:r>
      <w:r>
        <w:t xml:space="preserve"> августа</w:t>
      </w:r>
      <w:r>
        <w:t xml:space="preserve"> в 11</w:t>
      </w:r>
      <w:r>
        <w:t xml:space="preserve"> часов 29 минут в дежурную службу МЧС</w:t>
      </w:r>
      <w:r>
        <w:t xml:space="preserve"> поступило сообщение о пожаре на секции С-2001 комбинированной установки каталитического крекинга </w:t>
      </w:r>
      <w:r>
        <w:t xml:space="preserve">на </w:t>
      </w:r>
      <w:proofErr w:type="spellStart"/>
      <w:r>
        <w:t>Мозырском</w:t>
      </w:r>
      <w:proofErr w:type="spellEnd"/>
      <w:r>
        <w:t xml:space="preserve"> НПЗ.</w:t>
      </w:r>
      <w:r>
        <w:t xml:space="preserve"> В результате пожара повреждена обшивка </w:t>
      </w:r>
      <w:proofErr w:type="spellStart"/>
      <w:r>
        <w:t>уровнемерной</w:t>
      </w:r>
      <w:proofErr w:type="spellEnd"/>
      <w:r>
        <w:t xml:space="preserve"> колонки секции С-2001 установки КУКК. Технический процесс установки не нарушен, все работает в штатном режиме. Рассматриваемые версии причины пожара – механическое разрушение узлов и деталей (разгерметизация крана (задвижки) на дренажной трубе </w:t>
      </w:r>
      <w:proofErr w:type="spellStart"/>
      <w:r>
        <w:t>уровнемерной</w:t>
      </w:r>
      <w:proofErr w:type="spellEnd"/>
      <w:r>
        <w:t xml:space="preserve"> колонки секции С-2001) и нарушение технологического процесса.</w:t>
      </w:r>
    </w:p>
    <w:p w:rsidR="00086B99" w:rsidRDefault="00086B99" w:rsidP="002C2702">
      <w:pPr>
        <w:ind w:firstLine="709"/>
        <w:jc w:val="both"/>
      </w:pPr>
    </w:p>
    <w:p w:rsidR="00086B99" w:rsidRPr="00086B99" w:rsidRDefault="00086B99" w:rsidP="00086B99">
      <w:pPr>
        <w:jc w:val="both"/>
        <w:rPr>
          <w:b/>
        </w:rPr>
      </w:pPr>
      <w:r w:rsidRPr="00086B99">
        <w:rPr>
          <w:b/>
        </w:rPr>
        <w:t>На маршруте безопасности</w:t>
      </w:r>
    </w:p>
    <w:p w:rsidR="00086B99" w:rsidRDefault="00086B99" w:rsidP="00086B99">
      <w:pPr>
        <w:ind w:firstLine="708"/>
        <w:jc w:val="both"/>
      </w:pPr>
      <w:r>
        <w:t xml:space="preserve">Работники </w:t>
      </w:r>
      <w:proofErr w:type="spellStart"/>
      <w:r>
        <w:t>Мозырского</w:t>
      </w:r>
      <w:proofErr w:type="spellEnd"/>
      <w:r>
        <w:t xml:space="preserve"> районного подразделения МЧС продолжают активно проводить профилактические встречи с жителями сельских населенных пунктов. На этот раз в рамках </w:t>
      </w:r>
      <w:r w:rsidRPr="004267ED">
        <w:t>республиканской информационно-пропагандистской кампании «С заботой о безопасности малой Родины»</w:t>
      </w:r>
      <w:r>
        <w:t xml:space="preserve"> встреча состоялась возле автомагазина, где собрались все жители села.</w:t>
      </w:r>
    </w:p>
    <w:p w:rsidR="00086B99" w:rsidRDefault="00086B99" w:rsidP="00086B99">
      <w:pPr>
        <w:ind w:firstLine="708"/>
        <w:jc w:val="both"/>
      </w:pPr>
      <w:r>
        <w:t>Спасатели провели беседу с присутствующими и поделились важными знаниями. В преддверии отопительного сезона работники МЧС акцентировали внимание на правилах эксплуатации отопительных приборов. Они напомнили о необходимость готовить печь к отопительному сезону заранее, чтобы избежать возможных пожаров и чрезвычайных ситуаций. При помощи макета печи сельчане определили основные нарушения, связанные с использованием прибора отопления.</w:t>
      </w:r>
      <w:r>
        <w:t xml:space="preserve"> </w:t>
      </w:r>
      <w:r>
        <w:t>Кроме того, работники МЧС обратили внимание на опасность оставления без присмотра электроприборов,</w:t>
      </w:r>
      <w:r>
        <w:t xml:space="preserve"> а также необходимости оборудования своих домов автономными пожарными </w:t>
      </w:r>
      <w:proofErr w:type="spellStart"/>
      <w:r>
        <w:t>извещателями</w:t>
      </w:r>
      <w:proofErr w:type="spellEnd"/>
      <w:r>
        <w:t>.</w:t>
      </w:r>
    </w:p>
    <w:p w:rsidR="00CD28B3" w:rsidRPr="00C233D7" w:rsidRDefault="00CD28B3" w:rsidP="00CD28B3">
      <w:pPr>
        <w:ind w:firstLine="708"/>
        <w:jc w:val="both"/>
      </w:pPr>
      <w:r>
        <w:lastRenderedPageBreak/>
        <w:t xml:space="preserve">Во время встреч с работниками МЧС </w:t>
      </w:r>
      <w:r>
        <w:t>сельские жители получают не только необходимые знания, но и могут обратиться за полезным советом к спасателям в случае необходимости.</w:t>
      </w:r>
    </w:p>
    <w:p w:rsidR="00CD28B3" w:rsidRDefault="00CD28B3" w:rsidP="00086B99">
      <w:pPr>
        <w:ind w:firstLine="708"/>
        <w:jc w:val="both"/>
      </w:pPr>
    </w:p>
    <w:p w:rsidR="00CD28B3" w:rsidRDefault="00CD28B3" w:rsidP="00CD28B3">
      <w:pPr>
        <w:jc w:val="both"/>
      </w:pPr>
      <w:r w:rsidRPr="000E710B">
        <w:rPr>
          <w:b/>
        </w:rPr>
        <w:t>Активный отдых, радость и смех: день безопасности с МЧС в оздоровительном центре «</w:t>
      </w:r>
      <w:proofErr w:type="spellStart"/>
      <w:r w:rsidRPr="000E710B">
        <w:rPr>
          <w:b/>
        </w:rPr>
        <w:t>Сидельники</w:t>
      </w:r>
      <w:proofErr w:type="spellEnd"/>
      <w:r w:rsidRPr="000E710B">
        <w:rPr>
          <w:b/>
        </w:rPr>
        <w:t>»</w:t>
      </w:r>
    </w:p>
    <w:p w:rsidR="00CD28B3" w:rsidRDefault="00CD28B3" w:rsidP="00CD28B3">
      <w:pPr>
        <w:jc w:val="both"/>
      </w:pPr>
      <w:r>
        <w:tab/>
      </w:r>
      <w:r>
        <w:t>С началом новой смены в детском реабилитационно-оздоровительном центре «</w:t>
      </w:r>
      <w:proofErr w:type="spellStart"/>
      <w:r>
        <w:t>Сидельники</w:t>
      </w:r>
      <w:proofErr w:type="spellEnd"/>
      <w:r>
        <w:t>» состоялось уже ставшее традиционным мероприятие – «День безопасности». Ребята с самого утра ждали приезда спасателей районного подразделения МЧС.</w:t>
      </w:r>
    </w:p>
    <w:p w:rsidR="00CD28B3" w:rsidRDefault="00CD28B3" w:rsidP="00CD28B3">
      <w:pPr>
        <w:jc w:val="both"/>
      </w:pPr>
      <w:r>
        <w:tab/>
      </w:r>
      <w:r w:rsidRPr="00C74649">
        <w:t xml:space="preserve">Представители МЧС </w:t>
      </w:r>
      <w:r w:rsidR="00B70502">
        <w:t xml:space="preserve">в рамках республиканской акции «Каникулы без дыма и огня» </w:t>
      </w:r>
      <w:r w:rsidRPr="00C74649">
        <w:t>подготовили для мальчишек и девчонок увлекательную программу</w:t>
      </w:r>
      <w:r>
        <w:t xml:space="preserve"> и с интерактивными площадками</w:t>
      </w:r>
      <w:r w:rsidRPr="00C74649">
        <w:t xml:space="preserve">. В ходе </w:t>
      </w:r>
      <w:r>
        <w:t>мероприятия</w:t>
      </w:r>
      <w:r w:rsidRPr="00C74649">
        <w:t xml:space="preserve"> спасатели напомнили, какие правила безопасности необходимо соблюдать, чтобы не попасть в опасную ситуацию на водоёмах, в лесу, дома и на улице. </w:t>
      </w:r>
    </w:p>
    <w:p w:rsidR="00CD28B3" w:rsidRDefault="00CD28B3" w:rsidP="00CD28B3">
      <w:pPr>
        <w:jc w:val="both"/>
      </w:pPr>
      <w:r>
        <w:tab/>
      </w:r>
      <w:r>
        <w:t>Наибольший восторг у отдыхающих вызвала пожарная машина</w:t>
      </w:r>
      <w:r w:rsidR="00192C19">
        <w:t xml:space="preserve"> и</w:t>
      </w:r>
      <w:r w:rsidRPr="004A7677">
        <w:t xml:space="preserve"> демонстрация работы лафетного ствола</w:t>
      </w:r>
      <w:r w:rsidR="00192C19">
        <w:t>.</w:t>
      </w:r>
      <w:r w:rsidRPr="004A7677">
        <w:t xml:space="preserve"> Мощная струя во</w:t>
      </w:r>
      <w:r>
        <w:t>ды улетала далеко-далеко вверх, а д</w:t>
      </w:r>
      <w:r w:rsidRPr="004A7677">
        <w:t>ети от восторга подпрыгивали,</w:t>
      </w:r>
      <w:r>
        <w:t xml:space="preserve">  кричали, </w:t>
      </w:r>
      <w:r w:rsidRPr="004A7677">
        <w:t>визжали и</w:t>
      </w:r>
      <w:r>
        <w:t xml:space="preserve"> хлопали в ладоши.</w:t>
      </w:r>
    </w:p>
    <w:p w:rsidR="00086B99" w:rsidRDefault="00CD28B3" w:rsidP="00CD28B3">
      <w:pPr>
        <w:ind w:firstLine="709"/>
        <w:jc w:val="both"/>
      </w:pPr>
      <w:r>
        <w:tab/>
        <w:t xml:space="preserve">Встреча со спасателя позволила детям узнать больше о работе </w:t>
      </w:r>
      <w:proofErr w:type="spellStart"/>
      <w:r>
        <w:t>огнеборцев</w:t>
      </w:r>
      <w:proofErr w:type="spellEnd"/>
      <w:r>
        <w:t xml:space="preserve"> и понять</w:t>
      </w:r>
      <w:r>
        <w:t>,</w:t>
      </w:r>
      <w:r>
        <w:t xml:space="preserve"> насколько значима эта профессия</w:t>
      </w:r>
      <w:r>
        <w:t>,</w:t>
      </w:r>
      <w:r>
        <w:t xml:space="preserve"> и почему всегда нужно соблюдать правила безопасности.</w:t>
      </w:r>
    </w:p>
    <w:p w:rsidR="00086B99" w:rsidRDefault="00086B99" w:rsidP="002C2702">
      <w:pPr>
        <w:ind w:firstLine="709"/>
        <w:jc w:val="both"/>
        <w:rPr>
          <w:b/>
        </w:rPr>
      </w:pPr>
    </w:p>
    <w:p w:rsidR="00CD28B3" w:rsidRDefault="00192C19" w:rsidP="00C5654B">
      <w:pPr>
        <w:jc w:val="both"/>
        <w:rPr>
          <w:b/>
        </w:rPr>
      </w:pPr>
      <w:r>
        <w:rPr>
          <w:b/>
        </w:rPr>
        <w:t>Огонь, вода и родительская беспечность</w:t>
      </w:r>
    </w:p>
    <w:p w:rsidR="00192C19" w:rsidRDefault="00192C19" w:rsidP="00192C19">
      <w:pPr>
        <w:jc w:val="both"/>
      </w:pPr>
      <w:r>
        <w:tab/>
      </w:r>
      <w:r>
        <w:t xml:space="preserve">Опасность подстерегает детей всюду – на водоемах, транспорте, на детской площадке, дома. Трагедия может случиться из-за стечения обстоятельств, но бывают случаи, когда виноваты взрослые, которые недостаточно внимательно присматривали за детьми. Чтобы предотвратить подобные трагедии, спасатели </w:t>
      </w:r>
      <w:proofErr w:type="spellStart"/>
      <w:r>
        <w:t>Мозырского</w:t>
      </w:r>
      <w:proofErr w:type="spellEnd"/>
      <w:r>
        <w:t xml:space="preserve"> районного подразделения МЧС активизировали профилактическую работу с мамами и папами в рамках новой информационной компании «Будь рядом с ребенком!».</w:t>
      </w:r>
    </w:p>
    <w:p w:rsidR="00192C19" w:rsidRDefault="00192C19" w:rsidP="00192C19">
      <w:pPr>
        <w:jc w:val="both"/>
      </w:pPr>
      <w:r>
        <w:tab/>
        <w:t>Мероприятия прошли в игровом центре «</w:t>
      </w:r>
      <w:proofErr w:type="spellStart"/>
      <w:r>
        <w:t>Базиллион</w:t>
      </w:r>
      <w:proofErr w:type="spellEnd"/>
      <w:r>
        <w:t>» и на детской площадке, куда дети приходят вместе с родителями. Работники МЧС провели беседы с мамами и папами на тему опасности оста</w:t>
      </w:r>
      <w:r>
        <w:t xml:space="preserve">вления своих чад без присмотра и </w:t>
      </w:r>
      <w:r>
        <w:t>обуч</w:t>
      </w:r>
      <w:r>
        <w:t>ения</w:t>
      </w:r>
      <w:r>
        <w:t xml:space="preserve"> детей правилам безопасного поведения  необходимо начинать с самого раннего возраста. </w:t>
      </w:r>
    </w:p>
    <w:p w:rsidR="00192C19" w:rsidRDefault="00192C19" w:rsidP="00C5654B">
      <w:pPr>
        <w:jc w:val="both"/>
      </w:pPr>
      <w:r>
        <w:tab/>
      </w:r>
      <w:r>
        <w:t>Одним из моментов беседы было обсуждение опасностей, которые могут подстерегать ребенка дома. Спасатели использовали интерактивную квартиру, чтобы показать родителям примеры таких ситуаций и обсудить, как с ними справляться.</w:t>
      </w:r>
      <w:r w:rsidRPr="00192C19">
        <w:t xml:space="preserve"> </w:t>
      </w:r>
      <w:r>
        <w:t xml:space="preserve">Не осталась без внимания и тема опасности нахождения детей одних у водоемов. Акцент был сделан на том, что ребенок </w:t>
      </w:r>
      <w:r>
        <w:lastRenderedPageBreak/>
        <w:t>всегда должен находит</w:t>
      </w:r>
      <w:r>
        <w:t>ь</w:t>
      </w:r>
      <w:r>
        <w:t xml:space="preserve">ся на расстоянии вытянутой руки, </w:t>
      </w:r>
      <w:r w:rsidRPr="00E846AF">
        <w:t>чтобы в любой момент успеть прийти к нему на помощь.</w:t>
      </w:r>
    </w:p>
    <w:p w:rsidR="00192C19" w:rsidRDefault="00192C19" w:rsidP="00192C19">
      <w:pPr>
        <w:jc w:val="both"/>
      </w:pPr>
      <w:r>
        <w:tab/>
      </w:r>
      <w:proofErr w:type="spellStart"/>
      <w:r>
        <w:t>Мозырские</w:t>
      </w:r>
      <w:proofErr w:type="spellEnd"/>
      <w:r>
        <w:t xml:space="preserve"> спасатели призывают родителей быть внимательными к безопасности своих детей, обучать их правилам безопасного поведения и не оставлять одних без присмотра. Ведь это поможет предотвратить м</w:t>
      </w:r>
      <w:r w:rsidR="00D260F7">
        <w:t>ногие</w:t>
      </w:r>
      <w:r>
        <w:t xml:space="preserve"> несчастны</w:t>
      </w:r>
      <w:r w:rsidR="00D260F7">
        <w:t>е</w:t>
      </w:r>
      <w:r>
        <w:t xml:space="preserve"> случа</w:t>
      </w:r>
      <w:r w:rsidR="00D260F7">
        <w:t>и</w:t>
      </w:r>
      <w:bookmarkStart w:id="0" w:name="_GoBack"/>
      <w:bookmarkEnd w:id="0"/>
      <w:r>
        <w:t xml:space="preserve"> и сохранить жизни и здоровье наших деток.</w:t>
      </w:r>
    </w:p>
    <w:p w:rsidR="00192C19" w:rsidRPr="002C2702" w:rsidRDefault="00192C19" w:rsidP="00C5654B">
      <w:pPr>
        <w:jc w:val="both"/>
        <w:rPr>
          <w:b/>
        </w:rPr>
      </w:pPr>
    </w:p>
    <w:p w:rsidR="003702B0" w:rsidRDefault="003702B0" w:rsidP="00E56A41">
      <w:pPr>
        <w:ind w:firstLine="567"/>
        <w:jc w:val="right"/>
        <w:rPr>
          <w:b/>
        </w:rPr>
      </w:pP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86B99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4AF6"/>
    <w:rsid w:val="000B6437"/>
    <w:rsid w:val="000C19F2"/>
    <w:rsid w:val="000C275D"/>
    <w:rsid w:val="000C5CA3"/>
    <w:rsid w:val="000D4EE6"/>
    <w:rsid w:val="000D619F"/>
    <w:rsid w:val="000D641E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2C19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2702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02B0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4CEE"/>
    <w:rsid w:val="003B69CE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3069"/>
    <w:rsid w:val="00485181"/>
    <w:rsid w:val="00496A21"/>
    <w:rsid w:val="004A216E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754"/>
    <w:rsid w:val="005C0ADD"/>
    <w:rsid w:val="005C26F2"/>
    <w:rsid w:val="005C382F"/>
    <w:rsid w:val="005C4CA9"/>
    <w:rsid w:val="005C4CCB"/>
    <w:rsid w:val="005D59E1"/>
    <w:rsid w:val="005D6A44"/>
    <w:rsid w:val="005D71BD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D0E46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45FD"/>
    <w:rsid w:val="006F53F4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C7014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0DB9"/>
    <w:rsid w:val="009E286F"/>
    <w:rsid w:val="009E2E7F"/>
    <w:rsid w:val="009E5BBE"/>
    <w:rsid w:val="009F08FB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5C55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88A"/>
    <w:rsid w:val="00A85E11"/>
    <w:rsid w:val="00A91211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22617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0502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30BF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46A10"/>
    <w:rsid w:val="00C51DF3"/>
    <w:rsid w:val="00C53418"/>
    <w:rsid w:val="00C5533D"/>
    <w:rsid w:val="00C5654B"/>
    <w:rsid w:val="00C56C62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A681E"/>
    <w:rsid w:val="00CB280B"/>
    <w:rsid w:val="00CB3A30"/>
    <w:rsid w:val="00CB754F"/>
    <w:rsid w:val="00CC76B0"/>
    <w:rsid w:val="00CC7EA7"/>
    <w:rsid w:val="00CD284A"/>
    <w:rsid w:val="00CD28B3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60F7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08EC"/>
    <w:rsid w:val="00D63E4C"/>
    <w:rsid w:val="00D645D6"/>
    <w:rsid w:val="00D65368"/>
    <w:rsid w:val="00D6581D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1D34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0B1C"/>
    <w:rsid w:val="00F53810"/>
    <w:rsid w:val="00F5586E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9A39-2B5F-46D9-9A9D-CFD360F3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2023-07-04T13:57:00Z</dcterms:created>
  <dcterms:modified xsi:type="dcterms:W3CDTF">2023-08-14T09:20:00Z</dcterms:modified>
</cp:coreProperties>
</file>