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19" w:rsidRDefault="00450519" w:rsidP="00110B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68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10B68" w:rsidRPr="00110B68" w:rsidRDefault="00110B68" w:rsidP="00110B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19" w:rsidRPr="00110B68" w:rsidRDefault="00110B68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0B6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50519" w:rsidRPr="00110B68">
        <w:rPr>
          <w:rFonts w:ascii="Times New Roman" w:hAnsi="Times New Roman" w:cs="Times New Roman"/>
          <w:b/>
          <w:sz w:val="24"/>
          <w:szCs w:val="24"/>
        </w:rPr>
        <w:t>В каком городе родился Ф. М. Достоевский?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Москв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r w:rsidRPr="00110B68">
        <w:rPr>
          <w:rFonts w:ascii="Times New Roman" w:hAnsi="Times New Roman" w:cs="Times New Roman"/>
          <w:sz w:val="24"/>
          <w:szCs w:val="24"/>
        </w:rPr>
        <w:t>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10B68">
        <w:rPr>
          <w:rFonts w:ascii="Times New Roman" w:hAnsi="Times New Roman" w:cs="Times New Roman"/>
          <w:sz w:val="24"/>
          <w:szCs w:val="24"/>
        </w:rPr>
        <w:t>Петербург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10B68">
        <w:rPr>
          <w:rFonts w:ascii="Times New Roman" w:hAnsi="Times New Roman" w:cs="Times New Roman"/>
          <w:sz w:val="24"/>
          <w:szCs w:val="24"/>
        </w:rPr>
        <w:t>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Твер</w:t>
      </w:r>
      <w:r w:rsidR="00CE7933">
        <w:rPr>
          <w:rFonts w:ascii="Times New Roman" w:hAnsi="Times New Roman" w:cs="Times New Roman"/>
          <w:sz w:val="24"/>
          <w:szCs w:val="24"/>
        </w:rPr>
        <w:t>и</w:t>
      </w:r>
      <w:r w:rsidRPr="00110B68">
        <w:rPr>
          <w:rFonts w:ascii="Times New Roman" w:hAnsi="Times New Roman" w:cs="Times New Roman"/>
          <w:sz w:val="24"/>
          <w:szCs w:val="24"/>
        </w:rPr>
        <w:t>.</w:t>
      </w:r>
    </w:p>
    <w:p w:rsidR="00450519" w:rsidRPr="007138C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38C0">
        <w:rPr>
          <w:rFonts w:ascii="Times New Roman" w:hAnsi="Times New Roman" w:cs="Times New Roman"/>
          <w:b/>
          <w:sz w:val="24"/>
          <w:szCs w:val="24"/>
        </w:rPr>
        <w:t>2. В какой семье родился Ф. М. Достоевский?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а) </w:t>
      </w:r>
      <w:r w:rsidR="007138C0">
        <w:rPr>
          <w:rFonts w:ascii="Times New Roman" w:hAnsi="Times New Roman" w:cs="Times New Roman"/>
          <w:sz w:val="24"/>
          <w:szCs w:val="24"/>
        </w:rPr>
        <w:t>в</w:t>
      </w:r>
      <w:r w:rsidRPr="00110B68">
        <w:rPr>
          <w:rFonts w:ascii="Times New Roman" w:hAnsi="Times New Roman" w:cs="Times New Roman"/>
          <w:sz w:val="24"/>
          <w:szCs w:val="24"/>
        </w:rPr>
        <w:t xml:space="preserve"> семье учителя;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б) </w:t>
      </w:r>
      <w:r w:rsidR="007138C0">
        <w:rPr>
          <w:rFonts w:ascii="Times New Roman" w:hAnsi="Times New Roman" w:cs="Times New Roman"/>
          <w:sz w:val="24"/>
          <w:szCs w:val="24"/>
        </w:rPr>
        <w:t>в</w:t>
      </w:r>
      <w:r w:rsidRPr="00110B68">
        <w:rPr>
          <w:rFonts w:ascii="Times New Roman" w:hAnsi="Times New Roman" w:cs="Times New Roman"/>
          <w:sz w:val="24"/>
          <w:szCs w:val="24"/>
        </w:rPr>
        <w:t xml:space="preserve"> семье юриста;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</w:t>
      </w:r>
      <w:r w:rsidR="002976F9" w:rsidRPr="00110B68">
        <w:rPr>
          <w:rFonts w:ascii="Times New Roman" w:hAnsi="Times New Roman" w:cs="Times New Roman"/>
          <w:sz w:val="24"/>
          <w:szCs w:val="24"/>
        </w:rPr>
        <w:t xml:space="preserve">) </w:t>
      </w:r>
      <w:r w:rsidR="007138C0">
        <w:rPr>
          <w:rFonts w:ascii="Times New Roman" w:hAnsi="Times New Roman" w:cs="Times New Roman"/>
          <w:sz w:val="24"/>
          <w:szCs w:val="24"/>
        </w:rPr>
        <w:t>в</w:t>
      </w:r>
      <w:r w:rsidR="002976F9" w:rsidRPr="00110B68">
        <w:rPr>
          <w:rFonts w:ascii="Times New Roman" w:hAnsi="Times New Roman" w:cs="Times New Roman"/>
          <w:sz w:val="24"/>
          <w:szCs w:val="24"/>
        </w:rPr>
        <w:t xml:space="preserve"> семье врача</w:t>
      </w:r>
      <w:r w:rsidRPr="00110B68">
        <w:rPr>
          <w:rFonts w:ascii="Times New Roman" w:hAnsi="Times New Roman" w:cs="Times New Roman"/>
          <w:sz w:val="24"/>
          <w:szCs w:val="24"/>
        </w:rPr>
        <w:t>.</w:t>
      </w:r>
    </w:p>
    <w:p w:rsidR="00450519" w:rsidRPr="007138C0" w:rsidRDefault="007138C0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50519" w:rsidRPr="007138C0">
        <w:rPr>
          <w:rFonts w:ascii="Times New Roman" w:hAnsi="Times New Roman" w:cs="Times New Roman"/>
          <w:b/>
          <w:sz w:val="24"/>
          <w:szCs w:val="24"/>
        </w:rPr>
        <w:t>Назовите первый роман писателя, принесший ему известность и получивший высокую оценку критики, в том числе В. Г. Белинского?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«Преступление и наказание»;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б) «Бедные люди»;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«Униженные и оскорбленные».</w:t>
      </w:r>
    </w:p>
    <w:p w:rsidR="00450519" w:rsidRPr="007138C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38C0">
        <w:rPr>
          <w:rFonts w:ascii="Times New Roman" w:hAnsi="Times New Roman" w:cs="Times New Roman"/>
          <w:b/>
          <w:sz w:val="24"/>
          <w:szCs w:val="24"/>
        </w:rPr>
        <w:t>4.</w:t>
      </w:r>
      <w:r w:rsidR="007138C0" w:rsidRPr="0071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8C0">
        <w:rPr>
          <w:rFonts w:ascii="Times New Roman" w:hAnsi="Times New Roman" w:cs="Times New Roman"/>
          <w:b/>
          <w:sz w:val="24"/>
          <w:szCs w:val="24"/>
        </w:rPr>
        <w:t>Где проходила 4-летняя каторга Ф. М. Достоевского?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Омск</w:t>
      </w:r>
      <w:r w:rsidR="00CE7933">
        <w:rPr>
          <w:rFonts w:ascii="Times New Roman" w:hAnsi="Times New Roman" w:cs="Times New Roman"/>
          <w:sz w:val="24"/>
          <w:szCs w:val="24"/>
        </w:rPr>
        <w:t>ом</w:t>
      </w:r>
      <w:r w:rsidRPr="00110B68">
        <w:rPr>
          <w:rFonts w:ascii="Times New Roman" w:hAnsi="Times New Roman" w:cs="Times New Roman"/>
          <w:sz w:val="24"/>
          <w:szCs w:val="24"/>
        </w:rPr>
        <w:t xml:space="preserve"> острог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r w:rsidRPr="00110B68">
        <w:rPr>
          <w:rFonts w:ascii="Times New Roman" w:hAnsi="Times New Roman" w:cs="Times New Roman"/>
          <w:sz w:val="24"/>
          <w:szCs w:val="24"/>
        </w:rPr>
        <w:t>;</w:t>
      </w:r>
    </w:p>
    <w:p w:rsidR="00450519" w:rsidRPr="00110B68" w:rsidRDefault="002976F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10B68">
        <w:rPr>
          <w:rFonts w:ascii="Times New Roman" w:hAnsi="Times New Roman" w:cs="Times New Roman"/>
          <w:sz w:val="24"/>
          <w:szCs w:val="24"/>
        </w:rPr>
        <w:t>Илимск</w:t>
      </w:r>
      <w:r w:rsidR="00CE7933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110B68">
        <w:rPr>
          <w:rFonts w:ascii="Times New Roman" w:hAnsi="Times New Roman" w:cs="Times New Roman"/>
          <w:sz w:val="24"/>
          <w:szCs w:val="24"/>
        </w:rPr>
        <w:t xml:space="preserve"> острог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r w:rsidR="00450519" w:rsidRPr="00110B68">
        <w:rPr>
          <w:rFonts w:ascii="Times New Roman" w:hAnsi="Times New Roman" w:cs="Times New Roman"/>
          <w:sz w:val="24"/>
          <w:szCs w:val="24"/>
        </w:rPr>
        <w:t>;</w:t>
      </w:r>
    </w:p>
    <w:p w:rsidR="00450519" w:rsidRPr="00110B68" w:rsidRDefault="002976F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Иркутск</w:t>
      </w:r>
      <w:r w:rsidR="00CE7933">
        <w:rPr>
          <w:rFonts w:ascii="Times New Roman" w:hAnsi="Times New Roman" w:cs="Times New Roman"/>
          <w:sz w:val="24"/>
          <w:szCs w:val="24"/>
        </w:rPr>
        <w:t>ом</w:t>
      </w:r>
      <w:r w:rsidRPr="00110B68">
        <w:rPr>
          <w:rFonts w:ascii="Times New Roman" w:hAnsi="Times New Roman" w:cs="Times New Roman"/>
          <w:sz w:val="24"/>
          <w:szCs w:val="24"/>
        </w:rPr>
        <w:t xml:space="preserve"> острог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r w:rsidR="00450519" w:rsidRPr="00110B68">
        <w:rPr>
          <w:rFonts w:ascii="Times New Roman" w:hAnsi="Times New Roman" w:cs="Times New Roman"/>
          <w:sz w:val="24"/>
          <w:szCs w:val="24"/>
        </w:rPr>
        <w:t>.</w:t>
      </w:r>
    </w:p>
    <w:p w:rsidR="00450519" w:rsidRPr="007138C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38C0">
        <w:rPr>
          <w:rFonts w:ascii="Times New Roman" w:hAnsi="Times New Roman" w:cs="Times New Roman"/>
          <w:b/>
          <w:sz w:val="24"/>
          <w:szCs w:val="24"/>
        </w:rPr>
        <w:t>5. В каком журнале был опубликован роман Ф. М. Достоевского «</w:t>
      </w:r>
      <w:proofErr w:type="gramStart"/>
      <w:r w:rsidRPr="007138C0">
        <w:rPr>
          <w:rFonts w:ascii="Times New Roman" w:hAnsi="Times New Roman" w:cs="Times New Roman"/>
          <w:b/>
          <w:sz w:val="24"/>
          <w:szCs w:val="24"/>
        </w:rPr>
        <w:t>Униженные</w:t>
      </w:r>
      <w:proofErr w:type="gramEnd"/>
      <w:r w:rsidRPr="007138C0">
        <w:rPr>
          <w:rFonts w:ascii="Times New Roman" w:hAnsi="Times New Roman" w:cs="Times New Roman"/>
          <w:b/>
          <w:sz w:val="24"/>
          <w:szCs w:val="24"/>
        </w:rPr>
        <w:t xml:space="preserve"> и оскорбленные»?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«Русское слово»;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б) «Современник»;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в) «Время». </w:t>
      </w:r>
    </w:p>
    <w:p w:rsidR="00450519" w:rsidRPr="007138C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38C0">
        <w:rPr>
          <w:rFonts w:ascii="Times New Roman" w:hAnsi="Times New Roman" w:cs="Times New Roman"/>
          <w:b/>
          <w:sz w:val="24"/>
          <w:szCs w:val="24"/>
        </w:rPr>
        <w:t>6. Какое произведение пишет Ф. М. Достоевский, проводя летние месяцы за границей в 1862 – 1863 гг.?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«Записки из подполья»;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б) «Зимние заметки о летних впечатлениях»;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«Белые ночи».</w:t>
      </w:r>
    </w:p>
    <w:p w:rsidR="00450519" w:rsidRPr="007138C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38C0">
        <w:rPr>
          <w:rFonts w:ascii="Times New Roman" w:hAnsi="Times New Roman" w:cs="Times New Roman"/>
          <w:b/>
          <w:sz w:val="24"/>
          <w:szCs w:val="24"/>
        </w:rPr>
        <w:t>7. В каком курортном немецком городке писатель начинает работу над романом «Преступление и наказание»?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110B68">
        <w:rPr>
          <w:rFonts w:ascii="Times New Roman" w:hAnsi="Times New Roman" w:cs="Times New Roman"/>
          <w:sz w:val="24"/>
          <w:szCs w:val="24"/>
        </w:rPr>
        <w:t>Баден-Баден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110B68">
        <w:rPr>
          <w:rFonts w:ascii="Times New Roman" w:hAnsi="Times New Roman" w:cs="Times New Roman"/>
          <w:sz w:val="24"/>
          <w:szCs w:val="24"/>
        </w:rPr>
        <w:t>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10B68">
        <w:rPr>
          <w:rFonts w:ascii="Times New Roman" w:hAnsi="Times New Roman" w:cs="Times New Roman"/>
          <w:sz w:val="24"/>
          <w:szCs w:val="24"/>
        </w:rPr>
        <w:t>Висбаден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10B68">
        <w:rPr>
          <w:rFonts w:ascii="Times New Roman" w:hAnsi="Times New Roman" w:cs="Times New Roman"/>
          <w:sz w:val="24"/>
          <w:szCs w:val="24"/>
        </w:rPr>
        <w:t>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10B68">
        <w:rPr>
          <w:rFonts w:ascii="Times New Roman" w:hAnsi="Times New Roman" w:cs="Times New Roman"/>
          <w:sz w:val="24"/>
          <w:szCs w:val="24"/>
        </w:rPr>
        <w:t>Ахен</w:t>
      </w:r>
      <w:r w:rsidR="00CE793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10B68">
        <w:rPr>
          <w:rFonts w:ascii="Times New Roman" w:hAnsi="Times New Roman" w:cs="Times New Roman"/>
          <w:sz w:val="24"/>
          <w:szCs w:val="24"/>
        </w:rPr>
        <w:t>.</w:t>
      </w:r>
    </w:p>
    <w:p w:rsidR="00450519" w:rsidRPr="0016015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150">
        <w:rPr>
          <w:rFonts w:ascii="Times New Roman" w:hAnsi="Times New Roman" w:cs="Times New Roman"/>
          <w:b/>
          <w:sz w:val="24"/>
          <w:szCs w:val="24"/>
        </w:rPr>
        <w:t>8. Кому был посвящен роман «Белые ночи», появившийся в «О</w:t>
      </w:r>
      <w:r w:rsidR="009B1298">
        <w:rPr>
          <w:rFonts w:ascii="Times New Roman" w:hAnsi="Times New Roman" w:cs="Times New Roman"/>
          <w:b/>
          <w:sz w:val="24"/>
          <w:szCs w:val="24"/>
        </w:rPr>
        <w:t>течественных записках» в 1948 году</w:t>
      </w:r>
      <w:r w:rsidRPr="00160150">
        <w:rPr>
          <w:rFonts w:ascii="Times New Roman" w:hAnsi="Times New Roman" w:cs="Times New Roman"/>
          <w:b/>
          <w:sz w:val="24"/>
          <w:szCs w:val="24"/>
        </w:rPr>
        <w:t>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Плещееву А. Н.;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б) Белинскому В. Г.;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Добролюбову Н. А.</w:t>
      </w:r>
    </w:p>
    <w:p w:rsidR="00450519" w:rsidRPr="0016015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150">
        <w:rPr>
          <w:rFonts w:ascii="Times New Roman" w:hAnsi="Times New Roman" w:cs="Times New Roman"/>
          <w:b/>
          <w:sz w:val="24"/>
          <w:szCs w:val="24"/>
        </w:rPr>
        <w:t>9. В каком романе Достоевский отразил сюжет, изложенный на фоне его личных впечатлений от ночных блужданий по улицам и закоулкам Петербурга?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«Братья Карамазовы»;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б) «Белые ночи»;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«Бедные люди».</w:t>
      </w:r>
    </w:p>
    <w:p w:rsidR="00450519" w:rsidRPr="00160150" w:rsidRDefault="00450519" w:rsidP="00110B6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150">
        <w:rPr>
          <w:rFonts w:ascii="Times New Roman" w:hAnsi="Times New Roman" w:cs="Times New Roman"/>
          <w:b/>
          <w:sz w:val="24"/>
          <w:szCs w:val="24"/>
        </w:rPr>
        <w:t>10. В каком своем значительном произведении Ф. М. Достоевский задумал «выставить всем на вид одного из членов нового поколения» и «перерыть все вопросы»?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а) «Подросток»;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б) «Братья Карамазовы»;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0B68">
        <w:rPr>
          <w:rFonts w:ascii="Times New Roman" w:hAnsi="Times New Roman" w:cs="Times New Roman"/>
          <w:sz w:val="24"/>
          <w:szCs w:val="24"/>
        </w:rPr>
        <w:t>в) «Преступление и наказание».</w:t>
      </w:r>
    </w:p>
    <w:p w:rsidR="00450519" w:rsidRPr="00110B68" w:rsidRDefault="00450519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BDE" w:rsidRPr="00110B68" w:rsidRDefault="005B4BDE" w:rsidP="00110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B4BDE" w:rsidRPr="00110B68" w:rsidSect="00FD0D69">
      <w:headerReference w:type="default" r:id="rId7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8E" w:rsidRDefault="00703E8E" w:rsidP="00597376">
      <w:pPr>
        <w:spacing w:after="0" w:line="240" w:lineRule="auto"/>
      </w:pPr>
      <w:r>
        <w:separator/>
      </w:r>
    </w:p>
  </w:endnote>
  <w:endnote w:type="continuationSeparator" w:id="0">
    <w:p w:rsidR="00703E8E" w:rsidRDefault="00703E8E" w:rsidP="0059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8E" w:rsidRDefault="00703E8E" w:rsidP="00597376">
      <w:pPr>
        <w:spacing w:after="0" w:line="240" w:lineRule="auto"/>
      </w:pPr>
      <w:r>
        <w:separator/>
      </w:r>
    </w:p>
  </w:footnote>
  <w:footnote w:type="continuationSeparator" w:id="0">
    <w:p w:rsidR="00703E8E" w:rsidRDefault="00703E8E" w:rsidP="0059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76" w:rsidRDefault="00597376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02739" cy="18316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8759" cy="183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376" w:rsidRDefault="005973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C2A"/>
    <w:multiLevelType w:val="hybridMultilevel"/>
    <w:tmpl w:val="0210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4BDE"/>
    <w:rsid w:val="00110B68"/>
    <w:rsid w:val="00160150"/>
    <w:rsid w:val="002671D5"/>
    <w:rsid w:val="002976F9"/>
    <w:rsid w:val="00450519"/>
    <w:rsid w:val="00470A46"/>
    <w:rsid w:val="00492068"/>
    <w:rsid w:val="004F0689"/>
    <w:rsid w:val="00597376"/>
    <w:rsid w:val="005B4BDE"/>
    <w:rsid w:val="006D68EB"/>
    <w:rsid w:val="00703E8E"/>
    <w:rsid w:val="007138C0"/>
    <w:rsid w:val="00770ACF"/>
    <w:rsid w:val="008C7926"/>
    <w:rsid w:val="009B1298"/>
    <w:rsid w:val="00C71146"/>
    <w:rsid w:val="00CE7933"/>
    <w:rsid w:val="00F21AC2"/>
    <w:rsid w:val="00F654D5"/>
    <w:rsid w:val="00FD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376"/>
  </w:style>
  <w:style w:type="paragraph" w:styleId="a6">
    <w:name w:val="footer"/>
    <w:basedOn w:val="a"/>
    <w:link w:val="a7"/>
    <w:uiPriority w:val="99"/>
    <w:semiHidden/>
    <w:unhideWhenUsed/>
    <w:rsid w:val="0059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376"/>
  </w:style>
  <w:style w:type="paragraph" w:styleId="a8">
    <w:name w:val="Balloon Text"/>
    <w:basedOn w:val="a"/>
    <w:link w:val="a9"/>
    <w:uiPriority w:val="99"/>
    <w:semiHidden/>
    <w:unhideWhenUsed/>
    <w:rsid w:val="005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2014-05-07T23:19:00Z</dcterms:created>
  <dcterms:modified xsi:type="dcterms:W3CDTF">2014-07-11T15:28:00Z</dcterms:modified>
</cp:coreProperties>
</file>