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1D" w:rsidRDefault="00D2191D" w:rsidP="00BC4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6775F0" w:rsidRPr="00AD3860" w:rsidRDefault="006775F0" w:rsidP="00BC4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91D" w:rsidRPr="00BC4E89" w:rsidRDefault="00BC4E89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E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2191D" w:rsidRPr="00BC4E89">
        <w:rPr>
          <w:rFonts w:ascii="Times New Roman" w:hAnsi="Times New Roman" w:cs="Times New Roman"/>
          <w:b/>
          <w:sz w:val="24"/>
          <w:szCs w:val="24"/>
        </w:rPr>
        <w:t>Как называется неоконченный роман М. А. Шолохова о Великой Отечественной войне?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«Они сражались за Родину»;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«В августе 44-го»;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«А зори здесь тихие».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2. Какое произведение М. А. Шолохова посвящено коллективизации на Дону и движению «25-тысячников»?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«Тихий Дон»;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«Поднятая целина»;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«Судьба человека».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3. За какое произведение М. А. Шолохову была присуждена Нобелевская премия по литературе?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«Судьба человека»;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«Поднятая целина»;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«Тихий Дон».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4. Какой рассказ М. А. Шолохова привлек большое внимание правдивостью отображенных в нем событий и мужеством главного героя?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«Судьба человека»;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«Калоши»;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«Обида».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5. В какой станице родился М. А. Шолохов?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станица Вешенская;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станица Казанская;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станица Мешковская. 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6. В каком журнале были опубликованы 1–3 тома романа-эпопеи «Тихий Дон»?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«Новый мир»;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«Октябрь»;</w:t>
      </w:r>
    </w:p>
    <w:p w:rsidR="00D2191D" w:rsidRDefault="006775F0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2191D">
        <w:rPr>
          <w:rFonts w:ascii="Times New Roman" w:hAnsi="Times New Roman" w:cs="Times New Roman"/>
          <w:sz w:val="24"/>
          <w:szCs w:val="24"/>
        </w:rPr>
        <w:t>«Вестник знания».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7. В каком году родился М. А. Шолохов?</w:t>
      </w:r>
    </w:p>
    <w:p w:rsidR="00D2191D" w:rsidRDefault="00264256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1905</w:t>
      </w:r>
      <w:r w:rsidR="00D2191D">
        <w:rPr>
          <w:rFonts w:ascii="Times New Roman" w:hAnsi="Times New Roman" w:cs="Times New Roman"/>
          <w:sz w:val="24"/>
          <w:szCs w:val="24"/>
        </w:rPr>
        <w:t>;</w:t>
      </w:r>
    </w:p>
    <w:p w:rsidR="00D2191D" w:rsidRDefault="00264256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1906</w:t>
      </w:r>
      <w:r w:rsidR="00D2191D">
        <w:rPr>
          <w:rFonts w:ascii="Times New Roman" w:hAnsi="Times New Roman" w:cs="Times New Roman"/>
          <w:sz w:val="24"/>
          <w:szCs w:val="24"/>
        </w:rPr>
        <w:t>;</w:t>
      </w:r>
    </w:p>
    <w:p w:rsidR="00D2191D" w:rsidRPr="00314830" w:rsidRDefault="00264256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1908</w:t>
      </w:r>
      <w:r w:rsidR="00D2191D">
        <w:rPr>
          <w:rFonts w:ascii="Times New Roman" w:hAnsi="Times New Roman" w:cs="Times New Roman"/>
          <w:sz w:val="24"/>
          <w:szCs w:val="24"/>
        </w:rPr>
        <w:t>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8. В какие годы создавался роман М. А. Шолохова «Тихий Дон»?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1932 – 1960 гг.;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1956 – 1957 гг.;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1928 – 1940 гг.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9. В какой газете был опубликован рассказ «Судьба человека»?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«Правда»;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«Молодой ленинец»;</w:t>
      </w:r>
    </w:p>
    <w:p w:rsidR="00D2191D" w:rsidRDefault="00200B8A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«Прожектор</w:t>
      </w:r>
      <w:r w:rsidR="00D2191D">
        <w:rPr>
          <w:rFonts w:ascii="Times New Roman" w:hAnsi="Times New Roman" w:cs="Times New Roman"/>
          <w:sz w:val="24"/>
          <w:szCs w:val="24"/>
        </w:rPr>
        <w:t>».</w:t>
      </w:r>
    </w:p>
    <w:p w:rsidR="00D2191D" w:rsidRPr="00AD3860" w:rsidRDefault="00D2191D" w:rsidP="00BC4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860">
        <w:rPr>
          <w:rFonts w:ascii="Times New Roman" w:hAnsi="Times New Roman" w:cs="Times New Roman"/>
          <w:b/>
          <w:sz w:val="24"/>
          <w:szCs w:val="24"/>
        </w:rPr>
        <w:t>10.  Как называется первый опубликованный ху</w:t>
      </w:r>
      <w:r w:rsidR="00264256">
        <w:rPr>
          <w:rFonts w:ascii="Times New Roman" w:hAnsi="Times New Roman" w:cs="Times New Roman"/>
          <w:b/>
          <w:sz w:val="24"/>
          <w:szCs w:val="24"/>
        </w:rPr>
        <w:t xml:space="preserve">дожественный рассказ М. А. </w:t>
      </w:r>
      <w:r w:rsidRPr="00AD3860">
        <w:rPr>
          <w:rFonts w:ascii="Times New Roman" w:hAnsi="Times New Roman" w:cs="Times New Roman"/>
          <w:b/>
          <w:sz w:val="24"/>
          <w:szCs w:val="24"/>
        </w:rPr>
        <w:t>Шолохова?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«Родинка»;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«Жеребенок»;</w:t>
      </w:r>
    </w:p>
    <w:p w:rsidR="00D2191D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«Коловерть»</w:t>
      </w:r>
      <w:r w:rsidR="006775F0">
        <w:rPr>
          <w:rFonts w:ascii="Times New Roman" w:hAnsi="Times New Roman" w:cs="Times New Roman"/>
          <w:sz w:val="24"/>
          <w:szCs w:val="24"/>
        </w:rPr>
        <w:t>.</w:t>
      </w:r>
    </w:p>
    <w:p w:rsidR="00D2191D" w:rsidRPr="00B20935" w:rsidRDefault="00D2191D" w:rsidP="00BC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C0" w:rsidRDefault="00D318C0" w:rsidP="00BC4E89">
      <w:pPr>
        <w:spacing w:after="0" w:line="240" w:lineRule="auto"/>
      </w:pPr>
    </w:p>
    <w:sectPr w:rsidR="00D318C0" w:rsidSect="000234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3B" w:rsidRDefault="000D6A3B" w:rsidP="00212C47">
      <w:pPr>
        <w:spacing w:after="0" w:line="240" w:lineRule="auto"/>
      </w:pPr>
      <w:r>
        <w:separator/>
      </w:r>
    </w:p>
  </w:endnote>
  <w:endnote w:type="continuationSeparator" w:id="0">
    <w:p w:rsidR="000D6A3B" w:rsidRDefault="000D6A3B" w:rsidP="0021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3B" w:rsidRDefault="000D6A3B" w:rsidP="00212C47">
      <w:pPr>
        <w:spacing w:after="0" w:line="240" w:lineRule="auto"/>
      </w:pPr>
      <w:r>
        <w:separator/>
      </w:r>
    </w:p>
  </w:footnote>
  <w:footnote w:type="continuationSeparator" w:id="0">
    <w:p w:rsidR="000D6A3B" w:rsidRDefault="000D6A3B" w:rsidP="0021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47" w:rsidRDefault="00212C47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3743" cy="180975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691" cy="18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2C47" w:rsidRDefault="00212C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CB5"/>
    <w:multiLevelType w:val="hybridMultilevel"/>
    <w:tmpl w:val="CD3C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31BBF"/>
    <w:multiLevelType w:val="hybridMultilevel"/>
    <w:tmpl w:val="0C00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B6333"/>
    <w:multiLevelType w:val="hybridMultilevel"/>
    <w:tmpl w:val="1AA80128"/>
    <w:lvl w:ilvl="0" w:tplc="62548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2191D"/>
    <w:rsid w:val="000D6A3B"/>
    <w:rsid w:val="00200B8A"/>
    <w:rsid w:val="00212C47"/>
    <w:rsid w:val="00264256"/>
    <w:rsid w:val="006775F0"/>
    <w:rsid w:val="00A331C2"/>
    <w:rsid w:val="00A45B6B"/>
    <w:rsid w:val="00BC4E89"/>
    <w:rsid w:val="00BE3F8D"/>
    <w:rsid w:val="00D2191D"/>
    <w:rsid w:val="00D318C0"/>
    <w:rsid w:val="00EF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C47"/>
  </w:style>
  <w:style w:type="paragraph" w:styleId="a6">
    <w:name w:val="footer"/>
    <w:basedOn w:val="a"/>
    <w:link w:val="a7"/>
    <w:uiPriority w:val="99"/>
    <w:semiHidden/>
    <w:unhideWhenUsed/>
    <w:rsid w:val="0021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2C47"/>
  </w:style>
  <w:style w:type="paragraph" w:styleId="a8">
    <w:name w:val="Balloon Text"/>
    <w:basedOn w:val="a"/>
    <w:link w:val="a9"/>
    <w:uiPriority w:val="99"/>
    <w:semiHidden/>
    <w:unhideWhenUsed/>
    <w:rsid w:val="002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48937-F8A8-4572-B272-C1021D76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2014-04-20T19:11:00Z</dcterms:created>
  <dcterms:modified xsi:type="dcterms:W3CDTF">2014-07-11T15:08:00Z</dcterms:modified>
</cp:coreProperties>
</file>