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6A8" w:rsidRPr="0029146B" w:rsidRDefault="005C66A8" w:rsidP="00B5044F">
      <w:pPr>
        <w:spacing w:after="0" w:line="240" w:lineRule="auto"/>
        <w:ind w:firstLine="709"/>
        <w:jc w:val="both"/>
        <w:rPr>
          <w:rFonts w:ascii="Times New Roman" w:hAnsi="Times New Roman" w:cs="Times New Roman"/>
          <w:b/>
          <w:sz w:val="30"/>
          <w:szCs w:val="30"/>
        </w:rPr>
      </w:pPr>
      <w:r w:rsidRPr="0029146B">
        <w:rPr>
          <w:rFonts w:ascii="Times New Roman" w:hAnsi="Times New Roman" w:cs="Times New Roman"/>
          <w:b/>
          <w:sz w:val="30"/>
          <w:szCs w:val="30"/>
        </w:rPr>
        <w:t xml:space="preserve">Краткий </w:t>
      </w:r>
      <w:bookmarkStart w:id="0" w:name="_GoBack"/>
      <w:r w:rsidRPr="0029146B">
        <w:rPr>
          <w:rFonts w:ascii="Times New Roman" w:hAnsi="Times New Roman" w:cs="Times New Roman"/>
          <w:b/>
          <w:sz w:val="30"/>
          <w:szCs w:val="30"/>
        </w:rPr>
        <w:t>обзор спосо</w:t>
      </w:r>
      <w:r w:rsidR="00C92E4C" w:rsidRPr="0029146B">
        <w:rPr>
          <w:rFonts w:ascii="Times New Roman" w:hAnsi="Times New Roman" w:cs="Times New Roman"/>
          <w:b/>
          <w:sz w:val="30"/>
          <w:szCs w:val="30"/>
        </w:rPr>
        <w:t>бов совершения киберпреступлений актуальных в настоящее время</w:t>
      </w:r>
      <w:bookmarkEnd w:id="0"/>
      <w:r w:rsidR="00A47CE8" w:rsidRPr="0029146B">
        <w:rPr>
          <w:rFonts w:ascii="Times New Roman" w:hAnsi="Times New Roman" w:cs="Times New Roman"/>
          <w:b/>
          <w:sz w:val="30"/>
          <w:szCs w:val="30"/>
        </w:rPr>
        <w:t>, используемых при проведении выступлений (</w:t>
      </w:r>
      <w:r w:rsidR="00B5044F" w:rsidRPr="0029146B">
        <w:rPr>
          <w:rFonts w:ascii="Times New Roman" w:hAnsi="Times New Roman" w:cs="Times New Roman"/>
          <w:b/>
          <w:sz w:val="30"/>
          <w:szCs w:val="30"/>
        </w:rPr>
        <w:t xml:space="preserve">информация написана </w:t>
      </w:r>
      <w:r w:rsidR="00A47CE8" w:rsidRPr="0029146B">
        <w:rPr>
          <w:rFonts w:ascii="Times New Roman" w:hAnsi="Times New Roman" w:cs="Times New Roman"/>
          <w:b/>
          <w:sz w:val="30"/>
          <w:szCs w:val="30"/>
        </w:rPr>
        <w:t xml:space="preserve">от </w:t>
      </w:r>
      <w:r w:rsidR="00B5044F" w:rsidRPr="0029146B">
        <w:rPr>
          <w:rFonts w:ascii="Times New Roman" w:hAnsi="Times New Roman" w:cs="Times New Roman"/>
          <w:b/>
          <w:sz w:val="30"/>
          <w:szCs w:val="30"/>
        </w:rPr>
        <w:t>первого</w:t>
      </w:r>
      <w:r w:rsidR="00A47CE8" w:rsidRPr="0029146B">
        <w:rPr>
          <w:rFonts w:ascii="Times New Roman" w:hAnsi="Times New Roman" w:cs="Times New Roman"/>
          <w:b/>
          <w:sz w:val="30"/>
          <w:szCs w:val="30"/>
        </w:rPr>
        <w:t xml:space="preserve"> лица)</w:t>
      </w:r>
      <w:r w:rsidR="00C92E4C" w:rsidRPr="0029146B">
        <w:rPr>
          <w:rFonts w:ascii="Times New Roman" w:hAnsi="Times New Roman" w:cs="Times New Roman"/>
          <w:b/>
          <w:sz w:val="30"/>
          <w:szCs w:val="30"/>
        </w:rPr>
        <w:t>.</w:t>
      </w:r>
    </w:p>
    <w:p w:rsidR="00C92E4C" w:rsidRPr="0029146B" w:rsidRDefault="00C92E4C" w:rsidP="00B5044F">
      <w:pPr>
        <w:spacing w:after="0" w:line="240" w:lineRule="auto"/>
        <w:ind w:firstLine="709"/>
        <w:jc w:val="both"/>
        <w:rPr>
          <w:rFonts w:ascii="Times New Roman" w:hAnsi="Times New Roman" w:cs="Times New Roman"/>
          <w:sz w:val="30"/>
          <w:szCs w:val="30"/>
        </w:rPr>
      </w:pPr>
    </w:p>
    <w:p w:rsidR="003B0FA2" w:rsidRPr="0029146B" w:rsidRDefault="003B0FA2" w:rsidP="006D4910">
      <w:pPr>
        <w:pStyle w:val="a6"/>
        <w:numPr>
          <w:ilvl w:val="0"/>
          <w:numId w:val="9"/>
        </w:numPr>
        <w:spacing w:after="0" w:line="240" w:lineRule="auto"/>
        <w:ind w:left="0" w:firstLine="709"/>
        <w:jc w:val="both"/>
        <w:rPr>
          <w:rFonts w:ascii="Times New Roman" w:eastAsia="Times New Roman" w:hAnsi="Times New Roman" w:cs="Times New Roman"/>
          <w:sz w:val="30"/>
          <w:szCs w:val="30"/>
          <w:lang w:eastAsia="ru-RU"/>
        </w:rPr>
      </w:pPr>
      <w:proofErr w:type="spellStart"/>
      <w:r w:rsidRPr="0029146B">
        <w:rPr>
          <w:rFonts w:ascii="Times New Roman" w:eastAsia="Times New Roman" w:hAnsi="Times New Roman" w:cs="Times New Roman"/>
          <w:b/>
          <w:sz w:val="30"/>
          <w:szCs w:val="30"/>
          <w:lang w:eastAsia="ru-RU"/>
        </w:rPr>
        <w:t>Вишинг</w:t>
      </w:r>
      <w:proofErr w:type="spellEnd"/>
      <w:r w:rsidRPr="0029146B">
        <w:rPr>
          <w:rFonts w:ascii="Times New Roman" w:eastAsia="Times New Roman" w:hAnsi="Times New Roman" w:cs="Times New Roman"/>
          <w:sz w:val="30"/>
          <w:szCs w:val="30"/>
          <w:lang w:eastAsia="ru-RU"/>
        </w:rPr>
        <w:t xml:space="preserve"> — это одна из разновидностей </w:t>
      </w:r>
      <w:proofErr w:type="spellStart"/>
      <w:r w:rsidRPr="0029146B">
        <w:rPr>
          <w:rFonts w:ascii="Times New Roman" w:eastAsia="Times New Roman" w:hAnsi="Times New Roman" w:cs="Times New Roman"/>
          <w:sz w:val="30"/>
          <w:szCs w:val="30"/>
          <w:lang w:eastAsia="ru-RU"/>
        </w:rPr>
        <w:t>фишинга</w:t>
      </w:r>
      <w:proofErr w:type="spellEnd"/>
      <w:r w:rsidRPr="0029146B">
        <w:rPr>
          <w:rFonts w:ascii="Times New Roman" w:eastAsia="Times New Roman" w:hAnsi="Times New Roman" w:cs="Times New Roman"/>
          <w:sz w:val="30"/>
          <w:szCs w:val="30"/>
          <w:lang w:eastAsia="ru-RU"/>
        </w:rPr>
        <w:t>, при котором также используются методы социальной инженерии, но уже с помощью телефонного звонка.</w:t>
      </w:r>
    </w:p>
    <w:p w:rsidR="003B0FA2" w:rsidRPr="003B0FA2" w:rsidRDefault="003B0FA2" w:rsidP="006D4910">
      <w:pPr>
        <w:spacing w:after="0" w:line="240" w:lineRule="auto"/>
        <w:ind w:firstLine="709"/>
        <w:jc w:val="both"/>
        <w:rPr>
          <w:rFonts w:ascii="Times New Roman" w:eastAsia="Times New Roman" w:hAnsi="Times New Roman" w:cs="Times New Roman"/>
          <w:sz w:val="30"/>
          <w:szCs w:val="30"/>
          <w:lang w:eastAsia="ru-RU"/>
        </w:rPr>
      </w:pPr>
      <w:r w:rsidRPr="003B0FA2">
        <w:rPr>
          <w:rFonts w:ascii="Times New Roman" w:eastAsia="Times New Roman" w:hAnsi="Times New Roman" w:cs="Times New Roman"/>
          <w:sz w:val="30"/>
          <w:szCs w:val="30"/>
          <w:lang w:eastAsia="ru-RU"/>
        </w:rPr>
        <w:t>Как о</w:t>
      </w:r>
      <w:r w:rsidR="00B5044F" w:rsidRPr="0029146B">
        <w:rPr>
          <w:rFonts w:ascii="Times New Roman" w:eastAsia="Times New Roman" w:hAnsi="Times New Roman" w:cs="Times New Roman"/>
          <w:sz w:val="30"/>
          <w:szCs w:val="30"/>
          <w:lang w:eastAsia="ru-RU"/>
        </w:rPr>
        <w:t>бычно действуют злоумышленники «</w:t>
      </w:r>
      <w:proofErr w:type="spellStart"/>
      <w:r w:rsidR="00B5044F" w:rsidRPr="0029146B">
        <w:rPr>
          <w:rFonts w:ascii="Times New Roman" w:eastAsia="Times New Roman" w:hAnsi="Times New Roman" w:cs="Times New Roman"/>
          <w:sz w:val="30"/>
          <w:szCs w:val="30"/>
          <w:lang w:eastAsia="ru-RU"/>
        </w:rPr>
        <w:t>вишеры</w:t>
      </w:r>
      <w:proofErr w:type="spellEnd"/>
      <w:r w:rsidR="00B5044F" w:rsidRPr="0029146B">
        <w:rPr>
          <w:rFonts w:ascii="Times New Roman" w:eastAsia="Times New Roman" w:hAnsi="Times New Roman" w:cs="Times New Roman"/>
          <w:sz w:val="30"/>
          <w:szCs w:val="30"/>
          <w:lang w:eastAsia="ru-RU"/>
        </w:rPr>
        <w:t>»</w:t>
      </w:r>
      <w:r w:rsidRPr="003B0FA2">
        <w:rPr>
          <w:rFonts w:ascii="Times New Roman" w:eastAsia="Times New Roman" w:hAnsi="Times New Roman" w:cs="Times New Roman"/>
          <w:sz w:val="30"/>
          <w:szCs w:val="30"/>
          <w:lang w:eastAsia="ru-RU"/>
        </w:rPr>
        <w:t>?</w:t>
      </w:r>
    </w:p>
    <w:p w:rsidR="003B0FA2" w:rsidRPr="003B0FA2" w:rsidRDefault="003B0FA2" w:rsidP="006D4910">
      <w:pPr>
        <w:spacing w:after="0" w:line="240" w:lineRule="auto"/>
        <w:ind w:firstLine="709"/>
        <w:jc w:val="both"/>
        <w:rPr>
          <w:rFonts w:ascii="Times New Roman" w:eastAsia="Times New Roman" w:hAnsi="Times New Roman" w:cs="Times New Roman"/>
          <w:sz w:val="30"/>
          <w:szCs w:val="30"/>
          <w:lang w:eastAsia="ru-RU"/>
        </w:rPr>
      </w:pPr>
      <w:r w:rsidRPr="003B0FA2">
        <w:rPr>
          <w:rFonts w:ascii="Times New Roman" w:eastAsia="Times New Roman" w:hAnsi="Times New Roman" w:cs="Times New Roman"/>
          <w:sz w:val="30"/>
          <w:szCs w:val="30"/>
          <w:lang w:eastAsia="ru-RU"/>
        </w:rPr>
        <w:t>На телефон поступает звонок от сотрудника банка и оператор предупреждает, если прямо сейчас не будет предоставлена полная информация банковской карты ему по телефону, то карту заблокируют. Доверчивый пользователь, слыша подобную «угрозу» сразу же впадает в панику и может выдать все персональные данные вплоть до проверочного кода из SMS.</w:t>
      </w:r>
    </w:p>
    <w:p w:rsidR="003B0FA2" w:rsidRPr="003B0FA2" w:rsidRDefault="003B0FA2" w:rsidP="006D4910">
      <w:pPr>
        <w:spacing w:after="0" w:line="240" w:lineRule="auto"/>
        <w:ind w:firstLine="709"/>
        <w:jc w:val="both"/>
        <w:rPr>
          <w:rFonts w:ascii="Times New Roman" w:eastAsia="Times New Roman" w:hAnsi="Times New Roman" w:cs="Times New Roman"/>
          <w:sz w:val="30"/>
          <w:szCs w:val="30"/>
          <w:lang w:eastAsia="ru-RU"/>
        </w:rPr>
      </w:pPr>
      <w:r w:rsidRPr="003B0FA2">
        <w:rPr>
          <w:rFonts w:ascii="Times New Roman" w:eastAsia="Times New Roman" w:hAnsi="Times New Roman" w:cs="Times New Roman"/>
          <w:sz w:val="30"/>
          <w:szCs w:val="30"/>
          <w:lang w:eastAsia="ru-RU"/>
        </w:rPr>
        <w:t xml:space="preserve">Также при </w:t>
      </w:r>
      <w:proofErr w:type="spellStart"/>
      <w:r w:rsidRPr="003B0FA2">
        <w:rPr>
          <w:rFonts w:ascii="Times New Roman" w:eastAsia="Times New Roman" w:hAnsi="Times New Roman" w:cs="Times New Roman"/>
          <w:sz w:val="30"/>
          <w:szCs w:val="30"/>
          <w:lang w:eastAsia="ru-RU"/>
        </w:rPr>
        <w:t>вишинге</w:t>
      </w:r>
      <w:proofErr w:type="spellEnd"/>
      <w:r w:rsidRPr="003B0FA2">
        <w:rPr>
          <w:rFonts w:ascii="Times New Roman" w:eastAsia="Times New Roman" w:hAnsi="Times New Roman" w:cs="Times New Roman"/>
          <w:sz w:val="30"/>
          <w:szCs w:val="30"/>
          <w:lang w:eastAsia="ru-RU"/>
        </w:rPr>
        <w:t xml:space="preserve"> может быть предложена выгодная покупка с огромной скидкой или озвучена информация о выигрыше в какой-либо акции. Не нужно сразу же радоваться столь удачной покупке или выгодной акции, всегда стоит лишний раз перепроверить информацию, обратившись к официальным ресурсам.</w:t>
      </w:r>
    </w:p>
    <w:p w:rsidR="003B0FA2" w:rsidRPr="0029146B" w:rsidRDefault="003B0FA2" w:rsidP="006D4910">
      <w:pPr>
        <w:spacing w:after="0" w:line="240" w:lineRule="auto"/>
        <w:ind w:firstLine="709"/>
        <w:jc w:val="both"/>
        <w:rPr>
          <w:rFonts w:ascii="Times New Roman" w:eastAsia="Times New Roman" w:hAnsi="Times New Roman" w:cs="Times New Roman"/>
          <w:sz w:val="30"/>
          <w:szCs w:val="30"/>
          <w:lang w:eastAsia="ru-RU"/>
        </w:rPr>
      </w:pPr>
      <w:r w:rsidRPr="003B0FA2">
        <w:rPr>
          <w:rFonts w:ascii="Times New Roman" w:eastAsia="Times New Roman" w:hAnsi="Times New Roman" w:cs="Times New Roman"/>
          <w:sz w:val="30"/>
          <w:szCs w:val="30"/>
          <w:lang w:eastAsia="ru-RU"/>
        </w:rPr>
        <w:t xml:space="preserve">В любой непонятной ситуации главное не паниковать. Помните — всегда всё можно проверить. Вежливо попрощайтесь с собеседником и позвоните на горячую линию организации, представителем которой назвался </w:t>
      </w:r>
      <w:proofErr w:type="gramStart"/>
      <w:r w:rsidRPr="003B0FA2">
        <w:rPr>
          <w:rFonts w:ascii="Times New Roman" w:eastAsia="Times New Roman" w:hAnsi="Times New Roman" w:cs="Times New Roman"/>
          <w:sz w:val="30"/>
          <w:szCs w:val="30"/>
          <w:lang w:eastAsia="ru-RU"/>
        </w:rPr>
        <w:t>звонивший</w:t>
      </w:r>
      <w:proofErr w:type="gramEnd"/>
      <w:r w:rsidRPr="003B0FA2">
        <w:rPr>
          <w:rFonts w:ascii="Times New Roman" w:eastAsia="Times New Roman" w:hAnsi="Times New Roman" w:cs="Times New Roman"/>
          <w:sz w:val="30"/>
          <w:szCs w:val="30"/>
          <w:lang w:eastAsia="ru-RU"/>
        </w:rPr>
        <w:t xml:space="preserve">. Так вы легко </w:t>
      </w:r>
      <w:proofErr w:type="gramStart"/>
      <w:r w:rsidRPr="003B0FA2">
        <w:rPr>
          <w:rFonts w:ascii="Times New Roman" w:eastAsia="Times New Roman" w:hAnsi="Times New Roman" w:cs="Times New Roman"/>
          <w:sz w:val="30"/>
          <w:szCs w:val="30"/>
          <w:lang w:eastAsia="ru-RU"/>
        </w:rPr>
        <w:t>сможете понять был</w:t>
      </w:r>
      <w:proofErr w:type="gramEnd"/>
      <w:r w:rsidRPr="003B0FA2">
        <w:rPr>
          <w:rFonts w:ascii="Times New Roman" w:eastAsia="Times New Roman" w:hAnsi="Times New Roman" w:cs="Times New Roman"/>
          <w:sz w:val="30"/>
          <w:szCs w:val="30"/>
          <w:lang w:eastAsia="ru-RU"/>
        </w:rPr>
        <w:t xml:space="preserve"> ли звонок обоснованным, или вы чуть не стали жертвой </w:t>
      </w:r>
      <w:proofErr w:type="spellStart"/>
      <w:r w:rsidRPr="003B0FA2">
        <w:rPr>
          <w:rFonts w:ascii="Times New Roman" w:eastAsia="Times New Roman" w:hAnsi="Times New Roman" w:cs="Times New Roman"/>
          <w:sz w:val="30"/>
          <w:szCs w:val="30"/>
          <w:lang w:eastAsia="ru-RU"/>
        </w:rPr>
        <w:t>вишинга</w:t>
      </w:r>
      <w:proofErr w:type="spellEnd"/>
      <w:r w:rsidRPr="003B0FA2">
        <w:rPr>
          <w:rFonts w:ascii="Times New Roman" w:eastAsia="Times New Roman" w:hAnsi="Times New Roman" w:cs="Times New Roman"/>
          <w:sz w:val="30"/>
          <w:szCs w:val="30"/>
          <w:lang w:eastAsia="ru-RU"/>
        </w:rPr>
        <w:t>.</w:t>
      </w:r>
    </w:p>
    <w:p w:rsidR="003B0FA2" w:rsidRPr="007B16DA" w:rsidRDefault="003B0FA2" w:rsidP="00B5044F">
      <w:pPr>
        <w:shd w:val="clear" w:color="auto" w:fill="FFFFFF"/>
        <w:spacing w:after="0" w:line="390" w:lineRule="atLeast"/>
        <w:ind w:firstLine="709"/>
        <w:jc w:val="both"/>
        <w:textAlignment w:val="baseline"/>
        <w:rPr>
          <w:rFonts w:ascii="Times New Roman" w:eastAsia="Times New Roman" w:hAnsi="Times New Roman" w:cs="Times New Roman"/>
          <w:color w:val="333333"/>
          <w:sz w:val="30"/>
          <w:szCs w:val="30"/>
          <w:lang w:eastAsia="ru-RU"/>
        </w:rPr>
      </w:pPr>
    </w:p>
    <w:p w:rsidR="003B0FA2" w:rsidRPr="003B0FA2" w:rsidRDefault="00B5044F" w:rsidP="006D4910">
      <w:pPr>
        <w:shd w:val="clear" w:color="auto" w:fill="FFFFFF"/>
        <w:spacing w:after="0" w:line="240" w:lineRule="auto"/>
        <w:ind w:firstLine="709"/>
        <w:jc w:val="both"/>
        <w:textAlignment w:val="baseline"/>
        <w:rPr>
          <w:rFonts w:ascii="Times New Roman" w:eastAsia="Times New Roman" w:hAnsi="Times New Roman" w:cs="Times New Roman"/>
          <w:b/>
          <w:color w:val="333333"/>
          <w:sz w:val="30"/>
          <w:szCs w:val="30"/>
          <w:lang w:eastAsia="ru-RU"/>
        </w:rPr>
      </w:pPr>
      <w:r w:rsidRPr="0029146B">
        <w:rPr>
          <w:rFonts w:ascii="Times New Roman" w:eastAsia="Times New Roman" w:hAnsi="Times New Roman" w:cs="Times New Roman"/>
          <w:b/>
          <w:color w:val="333333"/>
          <w:sz w:val="30"/>
          <w:szCs w:val="30"/>
          <w:lang w:eastAsia="ru-RU"/>
        </w:rPr>
        <w:t>Распространенные примеры</w:t>
      </w:r>
      <w:r w:rsidR="003B0FA2" w:rsidRPr="0029146B">
        <w:rPr>
          <w:rFonts w:ascii="Times New Roman" w:eastAsia="Times New Roman" w:hAnsi="Times New Roman" w:cs="Times New Roman"/>
          <w:b/>
          <w:color w:val="333333"/>
          <w:sz w:val="30"/>
          <w:szCs w:val="30"/>
          <w:lang w:eastAsia="ru-RU"/>
        </w:rPr>
        <w:t xml:space="preserve"> </w:t>
      </w:r>
      <w:proofErr w:type="spellStart"/>
      <w:r w:rsidR="003B0FA2" w:rsidRPr="0029146B">
        <w:rPr>
          <w:rFonts w:ascii="Times New Roman" w:eastAsia="Times New Roman" w:hAnsi="Times New Roman" w:cs="Times New Roman"/>
          <w:b/>
          <w:color w:val="333333"/>
          <w:sz w:val="30"/>
          <w:szCs w:val="30"/>
          <w:lang w:eastAsia="ru-RU"/>
        </w:rPr>
        <w:t>вишинга</w:t>
      </w:r>
      <w:proofErr w:type="spellEnd"/>
      <w:r w:rsidRPr="0029146B">
        <w:rPr>
          <w:rFonts w:ascii="Times New Roman" w:eastAsia="Times New Roman" w:hAnsi="Times New Roman" w:cs="Times New Roman"/>
          <w:b/>
          <w:color w:val="333333"/>
          <w:sz w:val="30"/>
          <w:szCs w:val="30"/>
          <w:lang w:eastAsia="ru-RU"/>
        </w:rPr>
        <w:t>:</w:t>
      </w:r>
    </w:p>
    <w:p w:rsidR="00347BB8" w:rsidRPr="0029146B" w:rsidRDefault="00347BB8" w:rsidP="006D4910">
      <w:pPr>
        <w:pStyle w:val="a6"/>
        <w:numPr>
          <w:ilvl w:val="0"/>
          <w:numId w:val="8"/>
        </w:numPr>
        <w:tabs>
          <w:tab w:val="left" w:pos="1134"/>
        </w:tabs>
        <w:spacing w:after="0" w:line="240" w:lineRule="auto"/>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Звонки из банка</w:t>
      </w:r>
      <w:r w:rsidR="00B5044F" w:rsidRPr="0029146B">
        <w:rPr>
          <w:rFonts w:ascii="Times New Roman" w:eastAsia="Times New Roman" w:hAnsi="Times New Roman" w:cs="Times New Roman"/>
          <w:sz w:val="30"/>
          <w:szCs w:val="30"/>
          <w:lang w:eastAsia="ru-RU"/>
        </w:rPr>
        <w:t>.</w:t>
      </w:r>
    </w:p>
    <w:p w:rsidR="00347BB8" w:rsidRPr="0029146B" w:rsidRDefault="00347BB8" w:rsidP="006D4910">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Мошенники звонят на мобильные с номеров, которые могут напоминать номер банка. «Здравствуйте, я сотрудник службы безопасности банка», — представляются они. И сообщают, что «банк выявил подозрительную операцию» или «в системе произошел сбой».</w:t>
      </w:r>
    </w:p>
    <w:p w:rsidR="00347BB8" w:rsidRPr="0029146B" w:rsidRDefault="00347BB8" w:rsidP="006D4910">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Чаще всего «сотрудник службы безопасности» просит сообщить данные карты, CVV- или CVC-код, код из СМС или пароли, поступившие от банка. Или даже перевести все свои деньги на «резервный счет».</w:t>
      </w:r>
    </w:p>
    <w:p w:rsidR="00347BB8" w:rsidRPr="0029146B" w:rsidRDefault="00347BB8" w:rsidP="006D4910">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Мошенник очень убедителен, звонок поступает якобы с официального номера, а данные просят сообщить не человеку, а роботу.</w:t>
      </w:r>
    </w:p>
    <w:p w:rsidR="00347BB8" w:rsidRPr="0029146B" w:rsidRDefault="00347BB8" w:rsidP="006D4910">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Также он может озвучить ваши персональные данные, чтобы убедить в необходимости перечисления сбережений на защищенный счет.</w:t>
      </w:r>
    </w:p>
    <w:p w:rsidR="00347BB8" w:rsidRPr="0029146B" w:rsidRDefault="00347BB8" w:rsidP="006D4910">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Но сотрудник банка никогда не потребует у вас конфиденциальных данных. Например, не попросит назвать номер карты или номер на ее обороте, а также CVC-пароли банка, которые придут вам на телефон в виде </w:t>
      </w:r>
      <w:r w:rsidRPr="0029146B">
        <w:rPr>
          <w:rFonts w:ascii="Times New Roman" w:eastAsia="Times New Roman" w:hAnsi="Times New Roman" w:cs="Times New Roman"/>
          <w:sz w:val="30"/>
          <w:szCs w:val="30"/>
          <w:lang w:eastAsia="ru-RU"/>
        </w:rPr>
        <w:lastRenderedPageBreak/>
        <w:t xml:space="preserve">СМС. </w:t>
      </w:r>
      <w:r w:rsidRPr="0029146B">
        <w:rPr>
          <w:rFonts w:ascii="Times New Roman" w:eastAsia="Times New Roman" w:hAnsi="Times New Roman" w:cs="Times New Roman"/>
          <w:b/>
          <w:bCs/>
          <w:sz w:val="30"/>
          <w:szCs w:val="30"/>
          <w:lang w:eastAsia="ru-RU"/>
        </w:rPr>
        <w:t xml:space="preserve">Лучше сразу оборвать разговор. </w:t>
      </w:r>
      <w:r w:rsidRPr="0029146B">
        <w:rPr>
          <w:rFonts w:ascii="Times New Roman" w:eastAsia="Times New Roman" w:hAnsi="Times New Roman" w:cs="Times New Roman"/>
          <w:sz w:val="30"/>
          <w:szCs w:val="30"/>
          <w:lang w:eastAsia="ru-RU"/>
        </w:rPr>
        <w:t>Не совершайте никаких действий, которых требует звонивший, как бы он ни был убедителен.</w:t>
      </w:r>
    </w:p>
    <w:p w:rsidR="00347BB8" w:rsidRPr="0029146B" w:rsidRDefault="00347BB8" w:rsidP="006D4910">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Очень полезно занести официальные номера вашего банка в записную книжку. Тогда при звонках с похожих номеров у вас будет высвечиваться контакт «Неизвестный номер». </w:t>
      </w:r>
    </w:p>
    <w:p w:rsidR="006D4910" w:rsidRPr="0029146B" w:rsidRDefault="006D4910" w:rsidP="006D4910">
      <w:pPr>
        <w:spacing w:after="0" w:line="240" w:lineRule="auto"/>
        <w:ind w:firstLine="709"/>
        <w:jc w:val="both"/>
        <w:rPr>
          <w:rFonts w:ascii="Times New Roman" w:eastAsia="Times New Roman" w:hAnsi="Times New Roman" w:cs="Times New Roman"/>
          <w:sz w:val="30"/>
          <w:szCs w:val="30"/>
          <w:lang w:eastAsia="ru-RU"/>
        </w:rPr>
      </w:pPr>
    </w:p>
    <w:p w:rsidR="00347BB8" w:rsidRPr="0029146B" w:rsidRDefault="00347BB8" w:rsidP="006D4910">
      <w:pPr>
        <w:pStyle w:val="a6"/>
        <w:numPr>
          <w:ilvl w:val="0"/>
          <w:numId w:val="8"/>
        </w:numPr>
        <w:tabs>
          <w:tab w:val="left" w:pos="1134"/>
        </w:tabs>
        <w:spacing w:after="0" w:line="240" w:lineRule="auto"/>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Установка программ удаленного доступа</w:t>
      </w:r>
      <w:r w:rsidR="005559B8" w:rsidRPr="0029146B">
        <w:rPr>
          <w:rFonts w:ascii="Times New Roman" w:eastAsia="Times New Roman" w:hAnsi="Times New Roman" w:cs="Times New Roman"/>
          <w:sz w:val="30"/>
          <w:szCs w:val="30"/>
          <w:lang w:eastAsia="ru-RU"/>
        </w:rPr>
        <w:t xml:space="preserve"> на устройство.</w:t>
      </w:r>
    </w:p>
    <w:p w:rsidR="005559B8" w:rsidRPr="0029146B" w:rsidRDefault="005559B8" w:rsidP="006D4910">
      <w:pPr>
        <w:pStyle w:val="a6"/>
        <w:tabs>
          <w:tab w:val="left" w:pos="1134"/>
        </w:tabs>
        <w:spacing w:after="0" w:line="240" w:lineRule="auto"/>
        <w:ind w:left="0" w:firstLine="709"/>
        <w:jc w:val="both"/>
        <w:rPr>
          <w:rFonts w:ascii="Times New Roman" w:hAnsi="Times New Roman" w:cs="Times New Roman"/>
          <w:sz w:val="30"/>
          <w:szCs w:val="30"/>
        </w:rPr>
      </w:pPr>
      <w:r w:rsidRPr="0029146B">
        <w:rPr>
          <w:rFonts w:ascii="Times New Roman" w:hAnsi="Times New Roman" w:cs="Times New Roman"/>
          <w:sz w:val="30"/>
          <w:szCs w:val="30"/>
        </w:rPr>
        <w:t>Злоумышленник звонит пользователю, представляясь сотрудником банка, и сообщает, что зафиксирована попытка взлома его личного кабинета или же вывода средств с его счета. Якобы службе безопасности банка требуется помощь клиента: нужно решить техническую проблему для противодействия мошенничеству. Для этого необходимо срочно установить программу удаленного управления смартфоном</w:t>
      </w:r>
      <w:r w:rsidR="00B5044F" w:rsidRPr="0029146B">
        <w:rPr>
          <w:rFonts w:ascii="Times New Roman" w:hAnsi="Times New Roman" w:cs="Times New Roman"/>
          <w:sz w:val="30"/>
          <w:szCs w:val="30"/>
        </w:rPr>
        <w:t xml:space="preserve"> (</w:t>
      </w:r>
      <w:r w:rsidR="00B5044F" w:rsidRPr="0029146B">
        <w:rPr>
          <w:rFonts w:ascii="Times New Roman" w:hAnsi="Times New Roman" w:cs="Times New Roman"/>
          <w:sz w:val="30"/>
          <w:szCs w:val="30"/>
          <w:lang w:val="en-US"/>
        </w:rPr>
        <w:t>Any</w:t>
      </w:r>
      <w:r w:rsidR="00B5044F" w:rsidRPr="0029146B">
        <w:rPr>
          <w:rFonts w:ascii="Times New Roman" w:hAnsi="Times New Roman" w:cs="Times New Roman"/>
          <w:sz w:val="30"/>
          <w:szCs w:val="30"/>
        </w:rPr>
        <w:t xml:space="preserve"> </w:t>
      </w:r>
      <w:r w:rsidR="00B5044F" w:rsidRPr="0029146B">
        <w:rPr>
          <w:rFonts w:ascii="Times New Roman" w:hAnsi="Times New Roman" w:cs="Times New Roman"/>
          <w:sz w:val="30"/>
          <w:szCs w:val="30"/>
          <w:lang w:val="en-US"/>
        </w:rPr>
        <w:t>Desk</w:t>
      </w:r>
      <w:r w:rsidR="00B5044F" w:rsidRPr="0029146B">
        <w:rPr>
          <w:rFonts w:ascii="Times New Roman" w:hAnsi="Times New Roman" w:cs="Times New Roman"/>
          <w:sz w:val="30"/>
          <w:szCs w:val="30"/>
        </w:rPr>
        <w:t xml:space="preserve"> или </w:t>
      </w:r>
      <w:r w:rsidR="00B5044F" w:rsidRPr="0029146B">
        <w:rPr>
          <w:rFonts w:ascii="Times New Roman" w:hAnsi="Times New Roman" w:cs="Times New Roman"/>
          <w:sz w:val="30"/>
          <w:szCs w:val="30"/>
          <w:lang w:val="en-US"/>
        </w:rPr>
        <w:t>Team</w:t>
      </w:r>
      <w:r w:rsidR="00B5044F" w:rsidRPr="0029146B">
        <w:rPr>
          <w:rFonts w:ascii="Times New Roman" w:hAnsi="Times New Roman" w:cs="Times New Roman"/>
          <w:sz w:val="30"/>
          <w:szCs w:val="30"/>
        </w:rPr>
        <w:t xml:space="preserve"> </w:t>
      </w:r>
      <w:r w:rsidR="00B5044F" w:rsidRPr="0029146B">
        <w:rPr>
          <w:rFonts w:ascii="Times New Roman" w:hAnsi="Times New Roman" w:cs="Times New Roman"/>
          <w:sz w:val="30"/>
          <w:szCs w:val="30"/>
          <w:lang w:val="en-US"/>
        </w:rPr>
        <w:t>Vie</w:t>
      </w:r>
      <w:r w:rsidR="00186C07" w:rsidRPr="0029146B">
        <w:rPr>
          <w:rFonts w:ascii="Times New Roman" w:hAnsi="Times New Roman" w:cs="Times New Roman"/>
          <w:sz w:val="30"/>
          <w:szCs w:val="30"/>
          <w:lang w:val="en-US"/>
        </w:rPr>
        <w:t>wer</w:t>
      </w:r>
      <w:r w:rsidR="00186C07" w:rsidRPr="0029146B">
        <w:rPr>
          <w:rFonts w:ascii="Times New Roman" w:hAnsi="Times New Roman" w:cs="Times New Roman"/>
          <w:sz w:val="30"/>
          <w:szCs w:val="30"/>
        </w:rPr>
        <w:t>)</w:t>
      </w:r>
      <w:r w:rsidRPr="0029146B">
        <w:rPr>
          <w:rFonts w:ascii="Times New Roman" w:hAnsi="Times New Roman" w:cs="Times New Roman"/>
          <w:sz w:val="30"/>
          <w:szCs w:val="30"/>
        </w:rPr>
        <w:t>, чтобы сотрудники банка могли получить доступ к устройству и обезопасить пользователя. После установки такой программы, мошенник получает возможность действовать от имени пользователя и, получив доступ к приложению мобильного банкинга, выводит средства со счета жертвы.</w:t>
      </w:r>
    </w:p>
    <w:p w:rsidR="005559B8" w:rsidRPr="0029146B" w:rsidRDefault="005559B8" w:rsidP="006D4910">
      <w:pPr>
        <w:pStyle w:val="a6"/>
        <w:tabs>
          <w:tab w:val="left" w:pos="1134"/>
        </w:tabs>
        <w:spacing w:after="0" w:line="240" w:lineRule="auto"/>
        <w:ind w:left="0" w:firstLine="709"/>
        <w:jc w:val="both"/>
        <w:rPr>
          <w:rFonts w:ascii="Times New Roman" w:hAnsi="Times New Roman" w:cs="Times New Roman"/>
          <w:sz w:val="30"/>
          <w:szCs w:val="30"/>
        </w:rPr>
      </w:pPr>
    </w:p>
    <w:p w:rsidR="005559B8" w:rsidRPr="0029146B" w:rsidRDefault="005559B8" w:rsidP="006D4910">
      <w:pPr>
        <w:pStyle w:val="a6"/>
        <w:numPr>
          <w:ilvl w:val="0"/>
          <w:numId w:val="8"/>
        </w:numPr>
        <w:tabs>
          <w:tab w:val="left" w:pos="1134"/>
        </w:tabs>
        <w:spacing w:after="0" w:line="240" w:lineRule="auto"/>
        <w:jc w:val="both"/>
        <w:rPr>
          <w:rFonts w:ascii="Times New Roman" w:hAnsi="Times New Roman" w:cs="Times New Roman"/>
          <w:sz w:val="30"/>
          <w:szCs w:val="30"/>
        </w:rPr>
      </w:pPr>
      <w:r w:rsidRPr="0029146B">
        <w:rPr>
          <w:rFonts w:ascii="Times New Roman" w:hAnsi="Times New Roman" w:cs="Times New Roman"/>
          <w:sz w:val="30"/>
          <w:szCs w:val="30"/>
        </w:rPr>
        <w:t xml:space="preserve">Звонки от </w:t>
      </w:r>
      <w:proofErr w:type="spellStart"/>
      <w:r w:rsidRPr="0029146B">
        <w:rPr>
          <w:rFonts w:ascii="Times New Roman" w:hAnsi="Times New Roman" w:cs="Times New Roman"/>
          <w:sz w:val="30"/>
          <w:szCs w:val="30"/>
        </w:rPr>
        <w:t>лжесотрудников</w:t>
      </w:r>
      <w:proofErr w:type="spellEnd"/>
      <w:r w:rsidRPr="0029146B">
        <w:rPr>
          <w:rFonts w:ascii="Times New Roman" w:hAnsi="Times New Roman" w:cs="Times New Roman"/>
          <w:sz w:val="30"/>
          <w:szCs w:val="30"/>
        </w:rPr>
        <w:t xml:space="preserve"> милиции, прокуратуры и т.д.</w:t>
      </w:r>
    </w:p>
    <w:p w:rsidR="005559B8" w:rsidRPr="0029146B" w:rsidRDefault="005559B8" w:rsidP="006D4910">
      <w:pPr>
        <w:pStyle w:val="a3"/>
        <w:tabs>
          <w:tab w:val="left" w:pos="1134"/>
        </w:tabs>
        <w:spacing w:before="0" w:beforeAutospacing="0" w:after="0" w:afterAutospacing="0"/>
        <w:ind w:firstLine="709"/>
        <w:jc w:val="both"/>
        <w:rPr>
          <w:sz w:val="30"/>
          <w:szCs w:val="30"/>
        </w:rPr>
      </w:pPr>
      <w:r w:rsidRPr="0029146B">
        <w:rPr>
          <w:sz w:val="30"/>
          <w:szCs w:val="30"/>
        </w:rPr>
        <w:t xml:space="preserve">Усложненный, двухступенчатый сценарий начинается со звонка от </w:t>
      </w:r>
      <w:proofErr w:type="spellStart"/>
      <w:r w:rsidRPr="0029146B">
        <w:rPr>
          <w:sz w:val="30"/>
          <w:szCs w:val="30"/>
        </w:rPr>
        <w:t>фейкового</w:t>
      </w:r>
      <w:proofErr w:type="spellEnd"/>
      <w:r w:rsidRPr="0029146B">
        <w:rPr>
          <w:sz w:val="30"/>
          <w:szCs w:val="30"/>
        </w:rPr>
        <w:t xml:space="preserve"> представителя ОВД (следователя, сотрудника КГБ и т.д.). С помощью специальных средств IP-телефонии номер злоумышленника может быть подменен и выглядеть как реальный телефонный номер одного из отделений ОВД. Фальшивый милиционер расскажет вам про участившиеся случаи мошенничества или про утечку данных из известных банков и сообщит о риске для денежного счета клиента – вас. При этом он подчеркнет, что саму беседу вы должны держать </w:t>
      </w:r>
      <w:proofErr w:type="gramStart"/>
      <w:r w:rsidRPr="0029146B">
        <w:rPr>
          <w:sz w:val="30"/>
          <w:szCs w:val="30"/>
        </w:rPr>
        <w:t>в тайне</w:t>
      </w:r>
      <w:proofErr w:type="gramEnd"/>
      <w:r w:rsidRPr="0029146B">
        <w:rPr>
          <w:sz w:val="30"/>
          <w:szCs w:val="30"/>
        </w:rPr>
        <w:t xml:space="preserve"> от всех членов семьи и знакомых, так как это «следственная тайна». Для убедительности мошенник даже может напомнить о базовых правилах безопасности, а именно – о том, что никому нельзя называть код из СМС. Предположим, вы поверили и заинтересовались. Что происходит дальше?</w:t>
      </w:r>
    </w:p>
    <w:p w:rsidR="005559B8" w:rsidRPr="0029146B" w:rsidRDefault="005559B8" w:rsidP="006D4910">
      <w:pPr>
        <w:pStyle w:val="a3"/>
        <w:spacing w:before="0" w:beforeAutospacing="0" w:after="0" w:afterAutospacing="0"/>
        <w:ind w:firstLine="709"/>
        <w:jc w:val="both"/>
        <w:rPr>
          <w:sz w:val="30"/>
          <w:szCs w:val="30"/>
        </w:rPr>
      </w:pPr>
      <w:r w:rsidRPr="0029146B">
        <w:rPr>
          <w:sz w:val="30"/>
          <w:szCs w:val="30"/>
        </w:rPr>
        <w:t xml:space="preserve">Выработав определенный кредит доверия к себе, </w:t>
      </w:r>
      <w:proofErr w:type="spellStart"/>
      <w:r w:rsidRPr="0029146B">
        <w:rPr>
          <w:sz w:val="30"/>
          <w:szCs w:val="30"/>
        </w:rPr>
        <w:t>лжесотрудник</w:t>
      </w:r>
      <w:proofErr w:type="spellEnd"/>
      <w:r w:rsidRPr="0029146B">
        <w:rPr>
          <w:sz w:val="30"/>
          <w:szCs w:val="30"/>
        </w:rPr>
        <w:t xml:space="preserve"> </w:t>
      </w:r>
      <w:r w:rsidR="00A47CE8" w:rsidRPr="0029146B">
        <w:rPr>
          <w:sz w:val="30"/>
          <w:szCs w:val="30"/>
        </w:rPr>
        <w:t>милиции</w:t>
      </w:r>
      <w:r w:rsidRPr="0029146B">
        <w:rPr>
          <w:sz w:val="30"/>
          <w:szCs w:val="30"/>
        </w:rPr>
        <w:t xml:space="preserve"> скажет, что необходимо провести ряд мер, направленных на противодействие мошенникам, и для этого переведет вас уже на второго человека, «сотрудника </w:t>
      </w:r>
      <w:r w:rsidR="00A47CE8" w:rsidRPr="0029146B">
        <w:rPr>
          <w:sz w:val="30"/>
          <w:szCs w:val="30"/>
        </w:rPr>
        <w:t>банка</w:t>
      </w:r>
      <w:r w:rsidRPr="0029146B">
        <w:rPr>
          <w:sz w:val="30"/>
          <w:szCs w:val="30"/>
        </w:rPr>
        <w:t xml:space="preserve">» или «службы безопасности» (а по факту на такого же преступника, как и он сам). Дальше все развивается по классическому сценарию: жертву просят либо установить на телефон специальное приложение для удаленного доступа, с помощью которого злоумышленники получают доступ к мобильному банку, либо оформить </w:t>
      </w:r>
      <w:r w:rsidRPr="0029146B">
        <w:rPr>
          <w:sz w:val="30"/>
          <w:szCs w:val="30"/>
        </w:rPr>
        <w:lastRenderedPageBreak/>
        <w:t xml:space="preserve">«защищенный» счет и перевести на него деньги. В случае если вы поведетесь, все закончится для вас пустым счетом и сожалением. </w:t>
      </w:r>
    </w:p>
    <w:p w:rsidR="00C92E4C" w:rsidRPr="0029146B" w:rsidRDefault="005559B8" w:rsidP="006D4910">
      <w:pPr>
        <w:pStyle w:val="a3"/>
        <w:spacing w:before="0" w:beforeAutospacing="0" w:after="0" w:afterAutospacing="0"/>
        <w:ind w:firstLine="709"/>
        <w:jc w:val="both"/>
        <w:rPr>
          <w:sz w:val="30"/>
          <w:szCs w:val="30"/>
        </w:rPr>
      </w:pPr>
      <w:r w:rsidRPr="0029146B">
        <w:rPr>
          <w:sz w:val="30"/>
          <w:szCs w:val="30"/>
        </w:rPr>
        <w:t>В другом варианте схемы мошенники меняются местами: «</w:t>
      </w:r>
      <w:r w:rsidR="00A47CE8" w:rsidRPr="0029146B">
        <w:rPr>
          <w:sz w:val="30"/>
          <w:szCs w:val="30"/>
        </w:rPr>
        <w:t>милиционер</w:t>
      </w:r>
      <w:r w:rsidRPr="0029146B">
        <w:rPr>
          <w:sz w:val="30"/>
          <w:szCs w:val="30"/>
        </w:rPr>
        <w:t>» подключается только после разговора жертвы с классическим «сотрудником безопасности банка». После того как жертва отказывается выполнять предложение оформить кредит онлайн или установить приложение, сказать код из СМС и прочее, звонящий «</w:t>
      </w:r>
      <w:r w:rsidR="00A47CE8" w:rsidRPr="0029146B">
        <w:rPr>
          <w:sz w:val="30"/>
          <w:szCs w:val="30"/>
        </w:rPr>
        <w:t>милиционер</w:t>
      </w:r>
      <w:r w:rsidRPr="0029146B">
        <w:rPr>
          <w:sz w:val="30"/>
          <w:szCs w:val="30"/>
        </w:rPr>
        <w:t xml:space="preserve">» убеждает послушаться своего липового коллегу из службы безопасности банка. </w:t>
      </w:r>
    </w:p>
    <w:p w:rsidR="00186C07" w:rsidRPr="0029146B" w:rsidRDefault="00186C07" w:rsidP="00186C07">
      <w:pPr>
        <w:pStyle w:val="a3"/>
        <w:spacing w:before="0" w:beforeAutospacing="0" w:after="0" w:afterAutospacing="0"/>
        <w:ind w:firstLine="709"/>
        <w:jc w:val="both"/>
        <w:rPr>
          <w:sz w:val="30"/>
          <w:szCs w:val="30"/>
        </w:rPr>
      </w:pPr>
    </w:p>
    <w:p w:rsidR="003B0FA2" w:rsidRPr="0029146B" w:rsidRDefault="00C92E4C" w:rsidP="006D4910">
      <w:pPr>
        <w:pStyle w:val="a3"/>
        <w:numPr>
          <w:ilvl w:val="0"/>
          <w:numId w:val="9"/>
        </w:numPr>
        <w:tabs>
          <w:tab w:val="left" w:pos="1134"/>
        </w:tabs>
        <w:spacing w:before="0" w:beforeAutospacing="0" w:after="0" w:afterAutospacing="0"/>
        <w:ind w:left="0" w:firstLine="709"/>
        <w:jc w:val="both"/>
        <w:rPr>
          <w:sz w:val="30"/>
          <w:szCs w:val="30"/>
        </w:rPr>
      </w:pPr>
      <w:proofErr w:type="spellStart"/>
      <w:r w:rsidRPr="0029146B">
        <w:rPr>
          <w:b/>
          <w:sz w:val="30"/>
          <w:szCs w:val="30"/>
        </w:rPr>
        <w:t>Фишин</w:t>
      </w:r>
      <w:r w:rsidR="00186C07" w:rsidRPr="0029146B">
        <w:rPr>
          <w:b/>
          <w:sz w:val="30"/>
          <w:szCs w:val="30"/>
        </w:rPr>
        <w:t>г</w:t>
      </w:r>
      <w:proofErr w:type="spellEnd"/>
      <w:r w:rsidR="003B0FA2" w:rsidRPr="0029146B">
        <w:rPr>
          <w:sz w:val="30"/>
          <w:szCs w:val="30"/>
        </w:rPr>
        <w:t xml:space="preserve"> (англ. </w:t>
      </w:r>
      <w:proofErr w:type="spellStart"/>
      <w:r w:rsidR="003B0FA2" w:rsidRPr="0029146B">
        <w:rPr>
          <w:sz w:val="30"/>
          <w:szCs w:val="30"/>
        </w:rPr>
        <w:t>phishing</w:t>
      </w:r>
      <w:proofErr w:type="spellEnd"/>
      <w:r w:rsidR="003B0FA2" w:rsidRPr="0029146B">
        <w:rPr>
          <w:sz w:val="30"/>
          <w:szCs w:val="30"/>
        </w:rPr>
        <w:t xml:space="preserve">, от </w:t>
      </w:r>
      <w:proofErr w:type="spellStart"/>
      <w:r w:rsidR="003B0FA2" w:rsidRPr="0029146B">
        <w:rPr>
          <w:sz w:val="30"/>
          <w:szCs w:val="30"/>
        </w:rPr>
        <w:t>fishing</w:t>
      </w:r>
      <w:proofErr w:type="spellEnd"/>
      <w:r w:rsidR="003B0FA2" w:rsidRPr="0029146B">
        <w:rPr>
          <w:sz w:val="30"/>
          <w:szCs w:val="30"/>
        </w:rPr>
        <w:t xml:space="preserve"> — рыбная ловля, выуживание) — это некий вид получения злоумышленником секретной информации, при котором правонарушитель, используя средства </w:t>
      </w:r>
      <w:hyperlink r:id="rId9" w:history="1">
        <w:r w:rsidR="003B0FA2" w:rsidRPr="0029146B">
          <w:rPr>
            <w:sz w:val="30"/>
            <w:szCs w:val="30"/>
          </w:rPr>
          <w:t>социальной инженерии</w:t>
        </w:r>
      </w:hyperlink>
      <w:r w:rsidR="003B0FA2" w:rsidRPr="0029146B">
        <w:rPr>
          <w:sz w:val="30"/>
          <w:szCs w:val="30"/>
        </w:rPr>
        <w:t xml:space="preserve">, «разводит» клиента на открытие своих личных данных. Такими данными могут быть номер и код банковской карты, номер телефона, логин и пароль от какого-либо сервиса и т.д. В основном, такой вид «ловли» </w:t>
      </w:r>
      <w:proofErr w:type="gramStart"/>
      <w:r w:rsidR="003B0FA2" w:rsidRPr="0029146B">
        <w:rPr>
          <w:sz w:val="30"/>
          <w:szCs w:val="30"/>
        </w:rPr>
        <w:t>используют</w:t>
      </w:r>
      <w:proofErr w:type="gramEnd"/>
      <w:r w:rsidR="003B0FA2" w:rsidRPr="0029146B">
        <w:rPr>
          <w:sz w:val="30"/>
          <w:szCs w:val="30"/>
        </w:rPr>
        <w:t xml:space="preserve"> чтобы получить доступ к онлайн-банкингу или кошельку жертвы в той или иной платежной системе и вывести средства на посторонние счета.</w:t>
      </w:r>
    </w:p>
    <w:p w:rsidR="003B0FA2" w:rsidRPr="0029146B" w:rsidRDefault="003B0FA2" w:rsidP="00186C07">
      <w:pPr>
        <w:pStyle w:val="a3"/>
        <w:spacing w:before="0" w:beforeAutospacing="0" w:after="0" w:afterAutospacing="0"/>
        <w:ind w:firstLine="709"/>
        <w:jc w:val="both"/>
        <w:rPr>
          <w:sz w:val="30"/>
          <w:szCs w:val="30"/>
        </w:rPr>
      </w:pPr>
      <w:r w:rsidRPr="0029146B">
        <w:rPr>
          <w:sz w:val="30"/>
          <w:szCs w:val="30"/>
        </w:rPr>
        <w:t xml:space="preserve">Так как же работает </w:t>
      </w:r>
      <w:proofErr w:type="spellStart"/>
      <w:r w:rsidRPr="0029146B">
        <w:rPr>
          <w:sz w:val="30"/>
          <w:szCs w:val="30"/>
        </w:rPr>
        <w:t>фишинг</w:t>
      </w:r>
      <w:proofErr w:type="spellEnd"/>
      <w:r w:rsidRPr="0029146B">
        <w:rPr>
          <w:sz w:val="30"/>
          <w:szCs w:val="30"/>
        </w:rPr>
        <w:t>?</w:t>
      </w:r>
    </w:p>
    <w:p w:rsidR="00C92E4C" w:rsidRPr="0029146B" w:rsidRDefault="003B0FA2" w:rsidP="00186C07">
      <w:pPr>
        <w:pStyle w:val="a3"/>
        <w:spacing w:before="0" w:beforeAutospacing="0" w:after="0" w:afterAutospacing="0"/>
        <w:ind w:firstLine="709"/>
        <w:jc w:val="both"/>
        <w:rPr>
          <w:sz w:val="30"/>
          <w:szCs w:val="30"/>
        </w:rPr>
      </w:pPr>
      <w:r w:rsidRPr="0029146B">
        <w:rPr>
          <w:sz w:val="30"/>
          <w:szCs w:val="30"/>
        </w:rPr>
        <w:t xml:space="preserve">На электронный адрес атакуемого приходит </w:t>
      </w:r>
      <w:proofErr w:type="spellStart"/>
      <w:r w:rsidRPr="0029146B">
        <w:rPr>
          <w:sz w:val="30"/>
          <w:szCs w:val="30"/>
        </w:rPr>
        <w:t>фишинг</w:t>
      </w:r>
      <w:proofErr w:type="spellEnd"/>
      <w:r w:rsidRPr="0029146B">
        <w:rPr>
          <w:sz w:val="30"/>
          <w:szCs w:val="30"/>
        </w:rPr>
        <w:t xml:space="preserve">-письмо, </w:t>
      </w:r>
      <w:proofErr w:type="gramStart"/>
      <w:r w:rsidRPr="0029146B">
        <w:rPr>
          <w:sz w:val="30"/>
          <w:szCs w:val="30"/>
        </w:rPr>
        <w:t>которое</w:t>
      </w:r>
      <w:proofErr w:type="gramEnd"/>
      <w:r w:rsidRPr="0029146B">
        <w:rPr>
          <w:sz w:val="30"/>
          <w:szCs w:val="30"/>
        </w:rPr>
        <w:t xml:space="preserve">, в первую очередь, влияет на эмоции получателя. Например, это может быть оповещение о большом выигрыше или же, наоборот, сообщение о взломе аккаунта с дальнейшим предложением перейти по </w:t>
      </w:r>
      <w:proofErr w:type="spellStart"/>
      <w:r w:rsidRPr="0029146B">
        <w:rPr>
          <w:sz w:val="30"/>
          <w:szCs w:val="30"/>
        </w:rPr>
        <w:t>фишинговой</w:t>
      </w:r>
      <w:proofErr w:type="spellEnd"/>
      <w:r w:rsidRPr="0029146B">
        <w:rPr>
          <w:sz w:val="30"/>
          <w:szCs w:val="30"/>
        </w:rPr>
        <w:t xml:space="preserve"> ссылке и ввести данные авторизации. Пользователь переходит на предоставленный ресурс и «отдает» свой логин и пароль в руки мошенника, который, со своей стороны, достаточно быстро оперирует полученной информацией.</w:t>
      </w:r>
    </w:p>
    <w:p w:rsidR="006D4910" w:rsidRPr="0029146B" w:rsidRDefault="006D4910" w:rsidP="00186C07">
      <w:pPr>
        <w:pStyle w:val="a3"/>
        <w:spacing w:before="0" w:beforeAutospacing="0" w:after="0" w:afterAutospacing="0"/>
        <w:ind w:firstLine="709"/>
        <w:jc w:val="both"/>
        <w:rPr>
          <w:sz w:val="30"/>
          <w:szCs w:val="30"/>
        </w:rPr>
      </w:pPr>
    </w:p>
    <w:p w:rsidR="003B0FA2" w:rsidRPr="0029146B" w:rsidRDefault="006D4910" w:rsidP="006D4910">
      <w:pPr>
        <w:pStyle w:val="2"/>
        <w:numPr>
          <w:ilvl w:val="0"/>
          <w:numId w:val="8"/>
        </w:numPr>
        <w:spacing w:before="0" w:beforeAutospacing="0" w:after="0" w:afterAutospacing="0"/>
        <w:jc w:val="both"/>
        <w:rPr>
          <w:sz w:val="30"/>
          <w:szCs w:val="30"/>
        </w:rPr>
      </w:pPr>
      <w:r w:rsidRPr="0029146B">
        <w:rPr>
          <w:sz w:val="30"/>
          <w:szCs w:val="30"/>
        </w:rPr>
        <w:t>П</w:t>
      </w:r>
      <w:r w:rsidR="003B0FA2" w:rsidRPr="0029146B">
        <w:rPr>
          <w:sz w:val="30"/>
          <w:szCs w:val="30"/>
        </w:rPr>
        <w:t xml:space="preserve">ример </w:t>
      </w:r>
      <w:proofErr w:type="spellStart"/>
      <w:r w:rsidR="003B0FA2" w:rsidRPr="0029146B">
        <w:rPr>
          <w:sz w:val="30"/>
          <w:szCs w:val="30"/>
        </w:rPr>
        <w:t>фишинга</w:t>
      </w:r>
      <w:proofErr w:type="spellEnd"/>
    </w:p>
    <w:p w:rsidR="003B0FA2" w:rsidRPr="0029146B" w:rsidRDefault="003B0FA2" w:rsidP="006D4910">
      <w:pPr>
        <w:pStyle w:val="article-renderblock"/>
        <w:spacing w:before="0" w:beforeAutospacing="0" w:after="0" w:afterAutospacing="0"/>
        <w:ind w:firstLine="709"/>
        <w:jc w:val="both"/>
        <w:rPr>
          <w:sz w:val="30"/>
          <w:szCs w:val="30"/>
        </w:rPr>
      </w:pPr>
      <w:r w:rsidRPr="0029146B">
        <w:rPr>
          <w:sz w:val="30"/>
          <w:szCs w:val="30"/>
        </w:rPr>
        <w:t xml:space="preserve">Возьмем в качестве примера популярную социальную сеть </w:t>
      </w:r>
      <w:r w:rsidRPr="0029146B">
        <w:rPr>
          <w:b/>
          <w:bCs/>
          <w:sz w:val="30"/>
          <w:szCs w:val="30"/>
        </w:rPr>
        <w:t>«</w:t>
      </w:r>
      <w:proofErr w:type="spellStart"/>
      <w:r w:rsidRPr="0029146B">
        <w:rPr>
          <w:b/>
          <w:bCs/>
          <w:sz w:val="30"/>
          <w:szCs w:val="30"/>
        </w:rPr>
        <w:t>Facebook</w:t>
      </w:r>
      <w:proofErr w:type="spellEnd"/>
      <w:r w:rsidRPr="0029146B">
        <w:rPr>
          <w:b/>
          <w:bCs/>
          <w:sz w:val="30"/>
          <w:szCs w:val="30"/>
        </w:rPr>
        <w:t>»</w:t>
      </w:r>
      <w:r w:rsidRPr="0029146B">
        <w:rPr>
          <w:sz w:val="30"/>
          <w:szCs w:val="30"/>
        </w:rPr>
        <w:t xml:space="preserve">. Допустим, хакер создал страницу, которая идеально похожа на страницу входа в систему </w:t>
      </w:r>
      <w:r w:rsidRPr="0029146B">
        <w:rPr>
          <w:b/>
          <w:bCs/>
          <w:sz w:val="30"/>
          <w:szCs w:val="30"/>
        </w:rPr>
        <w:t>«</w:t>
      </w:r>
      <w:proofErr w:type="spellStart"/>
      <w:r w:rsidRPr="0029146B">
        <w:rPr>
          <w:b/>
          <w:bCs/>
          <w:sz w:val="30"/>
          <w:szCs w:val="30"/>
        </w:rPr>
        <w:t>Facebook</w:t>
      </w:r>
      <w:proofErr w:type="spellEnd"/>
      <w:r w:rsidRPr="0029146B">
        <w:rPr>
          <w:b/>
          <w:bCs/>
          <w:sz w:val="30"/>
          <w:szCs w:val="30"/>
        </w:rPr>
        <w:t>»</w:t>
      </w:r>
      <w:r w:rsidRPr="0029146B">
        <w:rPr>
          <w:sz w:val="30"/>
          <w:szCs w:val="30"/>
        </w:rPr>
        <w:t xml:space="preserve">, но изменил ее URL-адрес. Например, </w:t>
      </w:r>
      <w:r w:rsidRPr="0029146B">
        <w:rPr>
          <w:sz w:val="30"/>
          <w:szCs w:val="30"/>
          <w:u w:val="single"/>
        </w:rPr>
        <w:t>fakebook.com или faecbook.com</w:t>
      </w:r>
      <w:r w:rsidRPr="0029146B">
        <w:rPr>
          <w:sz w:val="30"/>
          <w:szCs w:val="30"/>
        </w:rPr>
        <w:t xml:space="preserve"> или любой другой URL-адрес, который очень похож </w:t>
      </w:r>
      <w:proofErr w:type="gramStart"/>
      <w:r w:rsidRPr="0029146B">
        <w:rPr>
          <w:sz w:val="30"/>
          <w:szCs w:val="30"/>
        </w:rPr>
        <w:t>на</w:t>
      </w:r>
      <w:proofErr w:type="gramEnd"/>
      <w:r w:rsidRPr="0029146B">
        <w:rPr>
          <w:sz w:val="30"/>
          <w:szCs w:val="30"/>
        </w:rPr>
        <w:t xml:space="preserve"> оригинальный. Пользователь, попадая на такую страницу, может не обратить внимания на неверный адрес страницы из-за схожего написания адреса страницы с оригиналом. И может принять данную </w:t>
      </w:r>
      <w:proofErr w:type="spellStart"/>
      <w:r w:rsidRPr="0029146B">
        <w:rPr>
          <w:sz w:val="30"/>
          <w:szCs w:val="30"/>
        </w:rPr>
        <w:t>фишинговую</w:t>
      </w:r>
      <w:proofErr w:type="spellEnd"/>
      <w:r w:rsidRPr="0029146B">
        <w:rPr>
          <w:sz w:val="30"/>
          <w:szCs w:val="30"/>
        </w:rPr>
        <w:t xml:space="preserve"> страницу за настоящую страницу входа в </w:t>
      </w:r>
      <w:r w:rsidRPr="0029146B">
        <w:rPr>
          <w:b/>
          <w:bCs/>
          <w:sz w:val="30"/>
          <w:szCs w:val="30"/>
        </w:rPr>
        <w:t>«</w:t>
      </w:r>
      <w:proofErr w:type="spellStart"/>
      <w:r w:rsidRPr="0029146B">
        <w:rPr>
          <w:b/>
          <w:bCs/>
          <w:sz w:val="30"/>
          <w:szCs w:val="30"/>
        </w:rPr>
        <w:t>Facebook</w:t>
      </w:r>
      <w:proofErr w:type="spellEnd"/>
      <w:r w:rsidRPr="0029146B">
        <w:rPr>
          <w:b/>
          <w:bCs/>
          <w:sz w:val="30"/>
          <w:szCs w:val="30"/>
        </w:rPr>
        <w:t>»</w:t>
      </w:r>
      <w:r w:rsidRPr="0029146B">
        <w:rPr>
          <w:sz w:val="30"/>
          <w:szCs w:val="30"/>
        </w:rPr>
        <w:t xml:space="preserve">, и без опаски воспользуется регистрационной формой для входа в систему. </w:t>
      </w:r>
    </w:p>
    <w:p w:rsidR="003B0FA2" w:rsidRPr="0029146B" w:rsidRDefault="003B0FA2" w:rsidP="006D4910">
      <w:pPr>
        <w:pStyle w:val="article-renderblock"/>
        <w:spacing w:before="0" w:beforeAutospacing="0" w:after="0" w:afterAutospacing="0"/>
        <w:ind w:firstLine="709"/>
        <w:jc w:val="both"/>
        <w:rPr>
          <w:sz w:val="30"/>
          <w:szCs w:val="30"/>
        </w:rPr>
      </w:pPr>
      <w:r w:rsidRPr="0029146B">
        <w:rPr>
          <w:sz w:val="30"/>
          <w:szCs w:val="30"/>
        </w:rPr>
        <w:t xml:space="preserve">Таким образом, пользователь, который не заметил разницы и воспользовался поддельной страницей, мог ввести свои регистрационные </w:t>
      </w:r>
      <w:r w:rsidRPr="0029146B">
        <w:rPr>
          <w:sz w:val="30"/>
          <w:szCs w:val="30"/>
        </w:rPr>
        <w:lastRenderedPageBreak/>
        <w:t xml:space="preserve">данные и дать доступ мошеннику к своему аккаунту. Одновременно с этим, для сокрытия мошенничества, пользователь будет перенаправлен на исходную страницу </w:t>
      </w:r>
      <w:r w:rsidRPr="0029146B">
        <w:rPr>
          <w:b/>
          <w:bCs/>
          <w:sz w:val="30"/>
          <w:szCs w:val="30"/>
        </w:rPr>
        <w:t>«</w:t>
      </w:r>
      <w:proofErr w:type="spellStart"/>
      <w:r w:rsidRPr="0029146B">
        <w:rPr>
          <w:b/>
          <w:bCs/>
          <w:sz w:val="30"/>
          <w:szCs w:val="30"/>
        </w:rPr>
        <w:t>Facebook</w:t>
      </w:r>
      <w:proofErr w:type="spellEnd"/>
      <w:r w:rsidRPr="0029146B">
        <w:rPr>
          <w:b/>
          <w:bCs/>
          <w:sz w:val="30"/>
          <w:szCs w:val="30"/>
        </w:rPr>
        <w:t>»</w:t>
      </w:r>
      <w:r w:rsidRPr="0029146B">
        <w:rPr>
          <w:sz w:val="30"/>
          <w:szCs w:val="30"/>
        </w:rPr>
        <w:t>.</w:t>
      </w:r>
    </w:p>
    <w:p w:rsidR="003B0FA2" w:rsidRPr="0029146B" w:rsidRDefault="003B0FA2" w:rsidP="006D4910">
      <w:pPr>
        <w:pStyle w:val="article-renderblock"/>
        <w:spacing w:before="0" w:beforeAutospacing="0" w:after="0" w:afterAutospacing="0"/>
        <w:ind w:firstLine="709"/>
        <w:jc w:val="both"/>
        <w:rPr>
          <w:sz w:val="30"/>
          <w:szCs w:val="30"/>
        </w:rPr>
      </w:pPr>
      <w:r w:rsidRPr="0029146B">
        <w:rPr>
          <w:sz w:val="30"/>
          <w:szCs w:val="30"/>
        </w:rPr>
        <w:t xml:space="preserve">Рассмотрим возможный пример из жизни: Игорь работает программистом и написал программу, позволяющую получить доступ к регистрационным данным пользователя. Затем он создает поддельную страницу входа в социальную сеть </w:t>
      </w:r>
      <w:r w:rsidRPr="0029146B">
        <w:rPr>
          <w:b/>
          <w:bCs/>
          <w:sz w:val="30"/>
          <w:szCs w:val="30"/>
        </w:rPr>
        <w:t>«</w:t>
      </w:r>
      <w:proofErr w:type="spellStart"/>
      <w:r w:rsidRPr="0029146B">
        <w:rPr>
          <w:b/>
          <w:bCs/>
          <w:sz w:val="30"/>
          <w:szCs w:val="30"/>
        </w:rPr>
        <w:t>Facebook</w:t>
      </w:r>
      <w:proofErr w:type="spellEnd"/>
      <w:r w:rsidRPr="0029146B">
        <w:rPr>
          <w:b/>
          <w:bCs/>
          <w:sz w:val="30"/>
          <w:szCs w:val="30"/>
        </w:rPr>
        <w:t>»</w:t>
      </w:r>
      <w:r w:rsidRPr="0029146B">
        <w:rPr>
          <w:sz w:val="30"/>
          <w:szCs w:val="30"/>
        </w:rPr>
        <w:t xml:space="preserve">, содержащую вредоносную программу, и размещает ее на </w:t>
      </w:r>
      <w:r w:rsidRPr="0029146B">
        <w:rPr>
          <w:b/>
          <w:bCs/>
          <w:sz w:val="30"/>
          <w:szCs w:val="30"/>
        </w:rPr>
        <w:t>«https://www.facebouk.com/money-online»</w:t>
      </w:r>
      <w:r w:rsidRPr="0029146B">
        <w:rPr>
          <w:sz w:val="30"/>
          <w:szCs w:val="30"/>
        </w:rPr>
        <w:t xml:space="preserve">. У Игоря есть друг Павел. И Игорь отсылает Павлу сообщение: </w:t>
      </w:r>
      <w:r w:rsidRPr="0029146B">
        <w:rPr>
          <w:b/>
          <w:bCs/>
          <w:sz w:val="30"/>
          <w:szCs w:val="30"/>
        </w:rPr>
        <w:t>«Привет, Паша, я нашел способ легкого заработка в интернете. Ты обязательно должен его увидеть на https://www.facebouk.com/money-online»</w:t>
      </w:r>
      <w:r w:rsidRPr="0029146B">
        <w:rPr>
          <w:sz w:val="30"/>
          <w:szCs w:val="30"/>
        </w:rPr>
        <w:t xml:space="preserve">. Павел переходит по ссылке и видит перед собой стандартную страницу входа в систему </w:t>
      </w:r>
      <w:r w:rsidRPr="0029146B">
        <w:rPr>
          <w:b/>
          <w:bCs/>
          <w:sz w:val="30"/>
          <w:szCs w:val="30"/>
        </w:rPr>
        <w:t>«</w:t>
      </w:r>
      <w:proofErr w:type="spellStart"/>
      <w:r w:rsidRPr="0029146B">
        <w:rPr>
          <w:b/>
          <w:bCs/>
          <w:sz w:val="30"/>
          <w:szCs w:val="30"/>
        </w:rPr>
        <w:t>Facebook</w:t>
      </w:r>
      <w:proofErr w:type="spellEnd"/>
      <w:r w:rsidRPr="0029146B">
        <w:rPr>
          <w:b/>
          <w:bCs/>
          <w:sz w:val="30"/>
          <w:szCs w:val="30"/>
        </w:rPr>
        <w:t>»</w:t>
      </w:r>
      <w:r w:rsidRPr="0029146B">
        <w:rPr>
          <w:sz w:val="30"/>
          <w:szCs w:val="30"/>
        </w:rPr>
        <w:t xml:space="preserve">. Как обычно, он вводит </w:t>
      </w:r>
      <w:proofErr w:type="gramStart"/>
      <w:r w:rsidRPr="0029146B">
        <w:rPr>
          <w:sz w:val="30"/>
          <w:szCs w:val="30"/>
        </w:rPr>
        <w:t>свои</w:t>
      </w:r>
      <w:proofErr w:type="gramEnd"/>
      <w:r w:rsidRPr="0029146B">
        <w:rPr>
          <w:sz w:val="30"/>
          <w:szCs w:val="30"/>
        </w:rPr>
        <w:t xml:space="preserve"> имя пользователя и пароль. Теперь все регистрационные данные пересылаются Игорю, а Павел перенаправляется на страницу с советами по заработку денег в сети интернет </w:t>
      </w:r>
      <w:r w:rsidRPr="0029146B">
        <w:rPr>
          <w:b/>
          <w:bCs/>
          <w:sz w:val="30"/>
          <w:szCs w:val="30"/>
        </w:rPr>
        <w:t>«https://www.facebouk.com/ money-online.html»</w:t>
      </w:r>
      <w:r w:rsidRPr="0029146B">
        <w:rPr>
          <w:sz w:val="30"/>
          <w:szCs w:val="30"/>
        </w:rPr>
        <w:t xml:space="preserve">. Вот и все, аккаунт Павла в </w:t>
      </w:r>
      <w:r w:rsidRPr="0029146B">
        <w:rPr>
          <w:b/>
          <w:bCs/>
          <w:sz w:val="30"/>
          <w:szCs w:val="30"/>
        </w:rPr>
        <w:t>«</w:t>
      </w:r>
      <w:proofErr w:type="spellStart"/>
      <w:r w:rsidRPr="0029146B">
        <w:rPr>
          <w:b/>
          <w:bCs/>
          <w:sz w:val="30"/>
          <w:szCs w:val="30"/>
        </w:rPr>
        <w:t>Facebook</w:t>
      </w:r>
      <w:proofErr w:type="spellEnd"/>
      <w:r w:rsidRPr="0029146B">
        <w:rPr>
          <w:b/>
          <w:bCs/>
          <w:sz w:val="30"/>
          <w:szCs w:val="30"/>
        </w:rPr>
        <w:t>»</w:t>
      </w:r>
      <w:r w:rsidRPr="0029146B">
        <w:rPr>
          <w:sz w:val="30"/>
          <w:szCs w:val="30"/>
        </w:rPr>
        <w:t xml:space="preserve"> был взломан.</w:t>
      </w:r>
    </w:p>
    <w:p w:rsidR="00C92E4C" w:rsidRPr="0029146B" w:rsidRDefault="00C92E4C" w:rsidP="006D4910">
      <w:pPr>
        <w:spacing w:after="0" w:line="240" w:lineRule="auto"/>
        <w:ind w:firstLine="709"/>
        <w:jc w:val="both"/>
        <w:rPr>
          <w:rFonts w:ascii="Times New Roman" w:hAnsi="Times New Roman" w:cs="Times New Roman"/>
          <w:sz w:val="30"/>
          <w:szCs w:val="30"/>
        </w:rPr>
      </w:pPr>
    </w:p>
    <w:p w:rsidR="006D4910" w:rsidRPr="0029146B" w:rsidRDefault="006D4910" w:rsidP="006D4910">
      <w:pPr>
        <w:pStyle w:val="a6"/>
        <w:numPr>
          <w:ilvl w:val="0"/>
          <w:numId w:val="8"/>
        </w:numPr>
        <w:tabs>
          <w:tab w:val="left" w:pos="993"/>
        </w:tabs>
        <w:spacing w:after="0" w:line="240" w:lineRule="auto"/>
        <w:ind w:left="0" w:firstLine="709"/>
        <w:jc w:val="both"/>
        <w:rPr>
          <w:rFonts w:ascii="Times New Roman" w:hAnsi="Times New Roman" w:cs="Times New Roman"/>
          <w:b/>
          <w:sz w:val="30"/>
          <w:szCs w:val="30"/>
        </w:rPr>
      </w:pPr>
      <w:r w:rsidRPr="0029146B">
        <w:rPr>
          <w:rFonts w:ascii="Times New Roman" w:hAnsi="Times New Roman" w:cs="Times New Roman"/>
          <w:b/>
          <w:sz w:val="30"/>
          <w:szCs w:val="30"/>
        </w:rPr>
        <w:t>ЧАЩЕ ВСЕГО ПОДДЕЛЫВАЮТ САЙТ ТОРГОВОЙ ИНТЕРНЕТ-ПЛОЩАДКИ «</w:t>
      </w:r>
      <w:r w:rsidRPr="0029146B">
        <w:rPr>
          <w:rFonts w:ascii="Times New Roman" w:hAnsi="Times New Roman" w:cs="Times New Roman"/>
          <w:b/>
          <w:sz w:val="30"/>
          <w:szCs w:val="30"/>
          <w:lang w:val="en-US"/>
        </w:rPr>
        <w:t>KUFAR</w:t>
      </w:r>
      <w:r w:rsidRPr="0029146B">
        <w:rPr>
          <w:rFonts w:ascii="Times New Roman" w:hAnsi="Times New Roman" w:cs="Times New Roman"/>
          <w:b/>
          <w:sz w:val="30"/>
          <w:szCs w:val="30"/>
        </w:rPr>
        <w:t xml:space="preserve">» И ПОЧТОВОГО СЕРВИСА «БЕЛПОЧТА», А ТАКЖЕ И ОСТАЛЬНЫХ </w:t>
      </w:r>
      <w:proofErr w:type="gramStart"/>
      <w:r w:rsidRPr="0029146B">
        <w:rPr>
          <w:rFonts w:ascii="Times New Roman" w:hAnsi="Times New Roman" w:cs="Times New Roman"/>
          <w:b/>
          <w:sz w:val="30"/>
          <w:szCs w:val="30"/>
        </w:rPr>
        <w:t>САЙТОВ</w:t>
      </w:r>
      <w:proofErr w:type="gramEnd"/>
      <w:r w:rsidRPr="0029146B">
        <w:rPr>
          <w:rFonts w:ascii="Times New Roman" w:hAnsi="Times New Roman" w:cs="Times New Roman"/>
          <w:b/>
          <w:sz w:val="30"/>
          <w:szCs w:val="30"/>
        </w:rPr>
        <w:t xml:space="preserve"> НА КОТОРЫХ НЕОБХОДИМО ВВОДИТЬ ЛИБО ЛОГИН И ПАРОЛЬ ОТ УЧЕТНОЙ ЗАПИСИ ЛИБО РЕКВИЗИТЫ БАНКОВСКОЙ ПЛАТЕЖНОЙ КАРТЫ.</w:t>
      </w:r>
    </w:p>
    <w:p w:rsidR="00186C07" w:rsidRPr="0029146B" w:rsidRDefault="00186C07" w:rsidP="006D4910">
      <w:pPr>
        <w:pStyle w:val="2"/>
        <w:shd w:val="clear" w:color="auto" w:fill="FFFFFF"/>
        <w:spacing w:before="0" w:beforeAutospacing="0" w:after="0" w:afterAutospacing="0"/>
        <w:ind w:firstLine="709"/>
        <w:jc w:val="both"/>
        <w:textAlignment w:val="baseline"/>
        <w:rPr>
          <w:rStyle w:val="a4"/>
          <w:b/>
          <w:bCs/>
          <w:color w:val="1C1C1C"/>
          <w:sz w:val="30"/>
          <w:szCs w:val="30"/>
          <w:bdr w:val="none" w:sz="0" w:space="0" w:color="auto" w:frame="1"/>
        </w:rPr>
      </w:pPr>
    </w:p>
    <w:p w:rsidR="003B0FA2" w:rsidRPr="0029146B" w:rsidRDefault="006D4910" w:rsidP="00B5044F">
      <w:pPr>
        <w:pStyle w:val="2"/>
        <w:shd w:val="clear" w:color="auto" w:fill="FFFFFF"/>
        <w:spacing w:before="0" w:beforeAutospacing="0" w:after="0" w:afterAutospacing="0" w:line="240" w:lineRule="atLeast"/>
        <w:ind w:firstLine="709"/>
        <w:jc w:val="both"/>
        <w:textAlignment w:val="baseline"/>
        <w:rPr>
          <w:b w:val="0"/>
          <w:bCs w:val="0"/>
          <w:color w:val="333333"/>
          <w:sz w:val="30"/>
          <w:szCs w:val="30"/>
        </w:rPr>
      </w:pPr>
      <w:r w:rsidRPr="0029146B">
        <w:rPr>
          <w:rStyle w:val="a4"/>
          <w:b/>
          <w:bCs/>
          <w:color w:val="1C1C1C"/>
          <w:sz w:val="30"/>
          <w:szCs w:val="30"/>
          <w:bdr w:val="none" w:sz="0" w:space="0" w:color="auto" w:frame="1"/>
        </w:rPr>
        <w:t>КАК ЗАЩИТИТЬСЯ ОТ ДАННЫХ ВИДОВ МОШЕННИЧЕСТВА?</w:t>
      </w:r>
    </w:p>
    <w:p w:rsidR="003B0FA2" w:rsidRPr="0029146B" w:rsidRDefault="003B0FA2" w:rsidP="006D4910">
      <w:pPr>
        <w:pStyle w:val="article-renderblock"/>
        <w:spacing w:before="0" w:beforeAutospacing="0" w:after="0" w:afterAutospacing="0"/>
        <w:ind w:firstLine="709"/>
        <w:jc w:val="both"/>
        <w:rPr>
          <w:sz w:val="30"/>
          <w:szCs w:val="30"/>
        </w:rPr>
      </w:pPr>
      <w:r w:rsidRPr="0029146B">
        <w:rPr>
          <w:sz w:val="30"/>
          <w:szCs w:val="30"/>
        </w:rPr>
        <w:t>Как не попасться на крючок охотников за наживой? Прежде всего, следует всегда придерживаться следующих рекомендаций при использовании интернета и любых других ресурсов связи:</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всегда обращайте внимание на отправителя и тему сообщения. Если они выглядят подозрительно, просто удалите письмо;</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в письме с неизвестным отправителем не стоит переходить по предложенным ссылкам;</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ни в коем случае не давайте ответы на письма, запрашивающие личную информацию;</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 xml:space="preserve">следите за ошибками в тексте, если они есть, </w:t>
      </w:r>
      <w:proofErr w:type="gramStart"/>
      <w:r w:rsidRPr="0029146B">
        <w:rPr>
          <w:sz w:val="30"/>
          <w:szCs w:val="30"/>
        </w:rPr>
        <w:t>то</w:t>
      </w:r>
      <w:proofErr w:type="gramEnd"/>
      <w:r w:rsidRPr="0029146B">
        <w:rPr>
          <w:sz w:val="30"/>
          <w:szCs w:val="30"/>
        </w:rPr>
        <w:t xml:space="preserve"> скорее всего письмо – обман;</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файлы, прикрепленные к письму, имеющие расширения .</w:t>
      </w:r>
      <w:proofErr w:type="spellStart"/>
      <w:r w:rsidRPr="0029146B">
        <w:rPr>
          <w:sz w:val="30"/>
          <w:szCs w:val="30"/>
        </w:rPr>
        <w:t>exe</w:t>
      </w:r>
      <w:proofErr w:type="spellEnd"/>
      <w:r w:rsidRPr="0029146B">
        <w:rPr>
          <w:sz w:val="30"/>
          <w:szCs w:val="30"/>
        </w:rPr>
        <w:t>, .</w:t>
      </w:r>
      <w:proofErr w:type="spellStart"/>
      <w:r w:rsidRPr="0029146B">
        <w:rPr>
          <w:sz w:val="30"/>
          <w:szCs w:val="30"/>
        </w:rPr>
        <w:t>msi</w:t>
      </w:r>
      <w:proofErr w:type="spellEnd"/>
      <w:r w:rsidRPr="0029146B">
        <w:rPr>
          <w:sz w:val="30"/>
          <w:szCs w:val="30"/>
        </w:rPr>
        <w:t>, .</w:t>
      </w:r>
      <w:proofErr w:type="spellStart"/>
      <w:r w:rsidRPr="0029146B">
        <w:rPr>
          <w:sz w:val="30"/>
          <w:szCs w:val="30"/>
        </w:rPr>
        <w:t>bat</w:t>
      </w:r>
      <w:proofErr w:type="spellEnd"/>
      <w:r w:rsidRPr="0029146B">
        <w:rPr>
          <w:sz w:val="30"/>
          <w:szCs w:val="30"/>
        </w:rPr>
        <w:t>, .</w:t>
      </w:r>
      <w:proofErr w:type="spellStart"/>
      <w:r w:rsidRPr="0029146B">
        <w:rPr>
          <w:sz w:val="30"/>
          <w:szCs w:val="30"/>
        </w:rPr>
        <w:t>pif</w:t>
      </w:r>
      <w:proofErr w:type="spellEnd"/>
      <w:r w:rsidRPr="0029146B">
        <w:rPr>
          <w:sz w:val="30"/>
          <w:szCs w:val="30"/>
        </w:rPr>
        <w:t>, .</w:t>
      </w:r>
      <w:proofErr w:type="spellStart"/>
      <w:r w:rsidRPr="0029146B">
        <w:rPr>
          <w:sz w:val="30"/>
          <w:szCs w:val="30"/>
        </w:rPr>
        <w:t>com</w:t>
      </w:r>
      <w:proofErr w:type="spellEnd"/>
      <w:r w:rsidRPr="0029146B">
        <w:rPr>
          <w:sz w:val="30"/>
          <w:szCs w:val="30"/>
        </w:rPr>
        <w:t>, .</w:t>
      </w:r>
      <w:proofErr w:type="spellStart"/>
      <w:r w:rsidRPr="0029146B">
        <w:rPr>
          <w:sz w:val="30"/>
          <w:szCs w:val="30"/>
        </w:rPr>
        <w:t>vbs</w:t>
      </w:r>
      <w:proofErr w:type="spellEnd"/>
      <w:r w:rsidRPr="0029146B">
        <w:rPr>
          <w:sz w:val="30"/>
          <w:szCs w:val="30"/>
        </w:rPr>
        <w:t>, .</w:t>
      </w:r>
      <w:proofErr w:type="spellStart"/>
      <w:r w:rsidRPr="0029146B">
        <w:rPr>
          <w:sz w:val="30"/>
          <w:szCs w:val="30"/>
        </w:rPr>
        <w:t>reg</w:t>
      </w:r>
      <w:proofErr w:type="spellEnd"/>
      <w:r w:rsidRPr="0029146B">
        <w:rPr>
          <w:sz w:val="30"/>
          <w:szCs w:val="30"/>
        </w:rPr>
        <w:t>, .</w:t>
      </w:r>
      <w:proofErr w:type="spellStart"/>
      <w:r w:rsidRPr="0029146B">
        <w:rPr>
          <w:sz w:val="30"/>
          <w:szCs w:val="30"/>
        </w:rPr>
        <w:t>zip</w:t>
      </w:r>
      <w:proofErr w:type="spellEnd"/>
      <w:r w:rsidRPr="0029146B">
        <w:rPr>
          <w:sz w:val="30"/>
          <w:szCs w:val="30"/>
        </w:rPr>
        <w:t xml:space="preserve"> могут устанавливать вредоносное программное обеспечение, не стоит их открывать.</w:t>
      </w:r>
    </w:p>
    <w:p w:rsidR="003B0FA2" w:rsidRPr="0029146B" w:rsidRDefault="003B0FA2" w:rsidP="006D4910">
      <w:pPr>
        <w:pStyle w:val="article-renderblock"/>
        <w:tabs>
          <w:tab w:val="left" w:pos="993"/>
        </w:tabs>
        <w:spacing w:before="0" w:beforeAutospacing="0" w:after="0" w:afterAutospacing="0"/>
        <w:ind w:firstLine="709"/>
        <w:jc w:val="both"/>
        <w:rPr>
          <w:sz w:val="30"/>
          <w:szCs w:val="30"/>
        </w:rPr>
      </w:pPr>
      <w:r w:rsidRPr="0029146B">
        <w:rPr>
          <w:sz w:val="30"/>
          <w:szCs w:val="30"/>
        </w:rPr>
        <w:lastRenderedPageBreak/>
        <w:t xml:space="preserve">Что касается технических средств защиты от </w:t>
      </w:r>
      <w:proofErr w:type="spellStart"/>
      <w:r w:rsidRPr="0029146B">
        <w:rPr>
          <w:sz w:val="30"/>
          <w:szCs w:val="30"/>
        </w:rPr>
        <w:t>фишинга</w:t>
      </w:r>
      <w:proofErr w:type="spellEnd"/>
      <w:r w:rsidRPr="0029146B">
        <w:rPr>
          <w:sz w:val="30"/>
          <w:szCs w:val="30"/>
        </w:rPr>
        <w:t>, то не лишним будет обратить внимание на следующие возможности:</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 xml:space="preserve">В основных браузерах – </w:t>
      </w:r>
      <w:proofErr w:type="spellStart"/>
      <w:r w:rsidRPr="0029146B">
        <w:rPr>
          <w:sz w:val="30"/>
          <w:szCs w:val="30"/>
        </w:rPr>
        <w:t>Mozilla</w:t>
      </w:r>
      <w:proofErr w:type="spellEnd"/>
      <w:r w:rsidRPr="0029146B">
        <w:rPr>
          <w:sz w:val="30"/>
          <w:szCs w:val="30"/>
        </w:rPr>
        <w:t xml:space="preserve"> </w:t>
      </w:r>
      <w:proofErr w:type="spellStart"/>
      <w:r w:rsidRPr="0029146B">
        <w:rPr>
          <w:sz w:val="30"/>
          <w:szCs w:val="30"/>
        </w:rPr>
        <w:t>Firefox</w:t>
      </w:r>
      <w:proofErr w:type="spellEnd"/>
      <w:r w:rsidRPr="0029146B">
        <w:rPr>
          <w:sz w:val="30"/>
          <w:szCs w:val="30"/>
        </w:rPr>
        <w:t xml:space="preserve">, </w:t>
      </w:r>
      <w:proofErr w:type="spellStart"/>
      <w:r w:rsidRPr="0029146B">
        <w:rPr>
          <w:sz w:val="30"/>
          <w:szCs w:val="30"/>
        </w:rPr>
        <w:t>Google</w:t>
      </w:r>
      <w:proofErr w:type="spellEnd"/>
      <w:r w:rsidRPr="0029146B">
        <w:rPr>
          <w:sz w:val="30"/>
          <w:szCs w:val="30"/>
        </w:rPr>
        <w:t xml:space="preserve"> </w:t>
      </w:r>
      <w:proofErr w:type="spellStart"/>
      <w:r w:rsidRPr="0029146B">
        <w:rPr>
          <w:sz w:val="30"/>
          <w:szCs w:val="30"/>
        </w:rPr>
        <w:t>Chrome</w:t>
      </w:r>
      <w:proofErr w:type="spellEnd"/>
      <w:r w:rsidRPr="0029146B">
        <w:rPr>
          <w:sz w:val="30"/>
          <w:szCs w:val="30"/>
        </w:rPr>
        <w:t xml:space="preserve">, </w:t>
      </w:r>
      <w:proofErr w:type="spellStart"/>
      <w:r w:rsidRPr="0029146B">
        <w:rPr>
          <w:sz w:val="30"/>
          <w:szCs w:val="30"/>
        </w:rPr>
        <w:t>Microsoft</w:t>
      </w:r>
      <w:proofErr w:type="spellEnd"/>
      <w:r w:rsidRPr="0029146B">
        <w:rPr>
          <w:sz w:val="30"/>
          <w:szCs w:val="30"/>
        </w:rPr>
        <w:t xml:space="preserve"> </w:t>
      </w:r>
      <w:proofErr w:type="spellStart"/>
      <w:r w:rsidRPr="0029146B">
        <w:rPr>
          <w:sz w:val="30"/>
          <w:szCs w:val="30"/>
        </w:rPr>
        <w:t>Edge</w:t>
      </w:r>
      <w:proofErr w:type="spellEnd"/>
      <w:r w:rsidRPr="0029146B">
        <w:rPr>
          <w:sz w:val="30"/>
          <w:szCs w:val="30"/>
        </w:rPr>
        <w:t xml:space="preserve">, </w:t>
      </w:r>
      <w:proofErr w:type="spellStart"/>
      <w:r w:rsidRPr="0029146B">
        <w:rPr>
          <w:sz w:val="30"/>
          <w:szCs w:val="30"/>
        </w:rPr>
        <w:t>Safari</w:t>
      </w:r>
      <w:proofErr w:type="spellEnd"/>
      <w:r w:rsidRPr="0029146B">
        <w:rPr>
          <w:sz w:val="30"/>
          <w:szCs w:val="30"/>
        </w:rPr>
        <w:t xml:space="preserve"> существует </w:t>
      </w:r>
      <w:proofErr w:type="spellStart"/>
      <w:r w:rsidRPr="0029146B">
        <w:rPr>
          <w:sz w:val="30"/>
          <w:szCs w:val="30"/>
        </w:rPr>
        <w:t>антифишинговая</w:t>
      </w:r>
      <w:proofErr w:type="spellEnd"/>
      <w:r w:rsidRPr="0029146B">
        <w:rPr>
          <w:sz w:val="30"/>
          <w:szCs w:val="30"/>
        </w:rPr>
        <w:t xml:space="preserve"> система со списком сайтов злоумышленников, которая предупреждает пользователя о переходе на вредоносный сайт. Такие же системы используют и многие ресурсы, по типу социальных сетей.</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Антивирусное программное обеспечение дает довольно надежную защиту. Следует всего лишь вовремя устанавливать обновления, которые дают возможность предотвратить внедрение вирусов на конечное устройство, а также оповещают пользователя об опасности при переходе по вредоносным ссылкам.</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 xml:space="preserve">Некоторые </w:t>
      </w:r>
      <w:proofErr w:type="gramStart"/>
      <w:r w:rsidRPr="0029146B">
        <w:rPr>
          <w:sz w:val="30"/>
          <w:szCs w:val="30"/>
        </w:rPr>
        <w:t>спам-фильтры</w:t>
      </w:r>
      <w:proofErr w:type="gramEnd"/>
      <w:r w:rsidRPr="0029146B">
        <w:rPr>
          <w:sz w:val="30"/>
          <w:szCs w:val="30"/>
        </w:rPr>
        <w:t>, используемые сервисами электронной почты, позволяют автоматически отсеивать письма злоумышленников.</w:t>
      </w:r>
    </w:p>
    <w:p w:rsidR="003B0FA2" w:rsidRPr="0029146B" w:rsidRDefault="003B0FA2" w:rsidP="006D4910">
      <w:pPr>
        <w:pStyle w:val="article-renderblock"/>
        <w:numPr>
          <w:ilvl w:val="0"/>
          <w:numId w:val="8"/>
        </w:numPr>
        <w:tabs>
          <w:tab w:val="left" w:pos="993"/>
        </w:tabs>
        <w:spacing w:before="0" w:beforeAutospacing="0" w:after="0" w:afterAutospacing="0"/>
        <w:ind w:left="0" w:firstLine="709"/>
        <w:jc w:val="both"/>
        <w:rPr>
          <w:sz w:val="30"/>
          <w:szCs w:val="30"/>
        </w:rPr>
      </w:pPr>
      <w:r w:rsidRPr="0029146B">
        <w:rPr>
          <w:sz w:val="30"/>
          <w:szCs w:val="30"/>
        </w:rPr>
        <w:t>Обязательно используйте </w:t>
      </w:r>
      <w:hyperlink r:id="rId10" w:history="1">
        <w:r w:rsidRPr="0029146B">
          <w:rPr>
            <w:sz w:val="30"/>
            <w:szCs w:val="30"/>
          </w:rPr>
          <w:t>двухфакторную аутентификацию</w:t>
        </w:r>
      </w:hyperlink>
      <w:r w:rsidRPr="0029146B">
        <w:rPr>
          <w:sz w:val="30"/>
          <w:szCs w:val="30"/>
        </w:rPr>
        <w:t>. Если все ваши аккаунты будут дополнительно защищены одноразовыми паролями, это в разы усложнит жизнь злоумышленникам. Время жизни </w:t>
      </w:r>
      <w:hyperlink r:id="rId11" w:history="1">
        <w:r w:rsidRPr="0029146B">
          <w:rPr>
            <w:sz w:val="30"/>
            <w:szCs w:val="30"/>
          </w:rPr>
          <w:t>одноразового пароля</w:t>
        </w:r>
      </w:hyperlink>
      <w:r w:rsidRPr="0029146B">
        <w:rPr>
          <w:sz w:val="30"/>
          <w:szCs w:val="30"/>
        </w:rPr>
        <w:t xml:space="preserve"> ограничено — не более 60 секунд, значит, чтобы получить доступ к учетной записи пользователя, </w:t>
      </w:r>
      <w:proofErr w:type="spellStart"/>
      <w:r w:rsidRPr="0029146B">
        <w:rPr>
          <w:sz w:val="30"/>
          <w:szCs w:val="30"/>
        </w:rPr>
        <w:t>фишеру</w:t>
      </w:r>
      <w:proofErr w:type="spellEnd"/>
      <w:r w:rsidRPr="0029146B">
        <w:rPr>
          <w:sz w:val="30"/>
          <w:szCs w:val="30"/>
        </w:rPr>
        <w:t xml:space="preserve"> нужно быть более изобретательным и быстрым. Не так легко выудить и логин, и пароль, и одноразовый пароль, да еще и успеть войти в аккаунт атакуемого или провести нелегальную транзакцию за такой короткий промежуток времени.</w:t>
      </w:r>
    </w:p>
    <w:p w:rsidR="005C66A8" w:rsidRPr="0029146B" w:rsidRDefault="005C66A8" w:rsidP="00B5044F">
      <w:pPr>
        <w:spacing w:after="0" w:line="240" w:lineRule="auto"/>
        <w:ind w:firstLine="709"/>
        <w:jc w:val="both"/>
        <w:rPr>
          <w:rStyle w:val="hscoswrapper"/>
          <w:rFonts w:ascii="Times New Roman" w:hAnsi="Times New Roman" w:cs="Times New Roman"/>
          <w:sz w:val="30"/>
          <w:szCs w:val="30"/>
        </w:rPr>
      </w:pPr>
    </w:p>
    <w:p w:rsidR="006D4910" w:rsidRPr="0029146B" w:rsidRDefault="006D4910" w:rsidP="006D4910">
      <w:pPr>
        <w:pStyle w:val="a6"/>
        <w:numPr>
          <w:ilvl w:val="0"/>
          <w:numId w:val="9"/>
        </w:numPr>
        <w:spacing w:after="0" w:line="240" w:lineRule="auto"/>
        <w:rPr>
          <w:rFonts w:ascii="Times New Roman" w:eastAsia="Times New Roman" w:hAnsi="Times New Roman" w:cs="Times New Roman"/>
          <w:b/>
          <w:sz w:val="30"/>
          <w:szCs w:val="30"/>
          <w:lang w:eastAsia="ru-RU"/>
        </w:rPr>
      </w:pPr>
      <w:r w:rsidRPr="0029146B">
        <w:rPr>
          <w:rFonts w:ascii="Times New Roman" w:eastAsia="Times New Roman" w:hAnsi="Times New Roman" w:cs="Times New Roman"/>
          <w:b/>
          <w:sz w:val="30"/>
          <w:szCs w:val="30"/>
          <w:lang w:eastAsia="ru-RU"/>
        </w:rPr>
        <w:t xml:space="preserve">Как взламывают страницу? </w:t>
      </w:r>
    </w:p>
    <w:p w:rsidR="00D1377A" w:rsidRPr="0029146B" w:rsidRDefault="00B5044F" w:rsidP="00D1377A">
      <w:pPr>
        <w:spacing w:after="0" w:line="240" w:lineRule="auto"/>
        <w:ind w:firstLine="709"/>
        <w:jc w:val="both"/>
        <w:rPr>
          <w:rFonts w:ascii="Times New Roman" w:eastAsia="Times New Roman" w:hAnsi="Times New Roman" w:cs="Times New Roman"/>
          <w:sz w:val="30"/>
          <w:szCs w:val="30"/>
          <w:lang w:eastAsia="ru-RU"/>
        </w:rPr>
      </w:pPr>
      <w:r w:rsidRPr="00B5044F">
        <w:rPr>
          <w:rFonts w:ascii="Times New Roman" w:eastAsia="Times New Roman" w:hAnsi="Times New Roman" w:cs="Times New Roman"/>
          <w:sz w:val="30"/>
          <w:szCs w:val="30"/>
          <w:lang w:eastAsia="ru-RU"/>
        </w:rPr>
        <w:t>Сначала злоумышленники вычисляют логин пользователя. Его не трудно определить, обычно он состоит из адреса электронной почты или номера телефона. Такую информацию они узнают у друга, уже взломанной страницы. Остается только подобрать пароль, который вычисляется банальным подбором букв и цифр. В интернете существуют программы, которые автоматически взламывают до 70% пар</w:t>
      </w:r>
      <w:r w:rsidR="00D1377A" w:rsidRPr="0029146B">
        <w:rPr>
          <w:rFonts w:ascii="Times New Roman" w:eastAsia="Times New Roman" w:hAnsi="Times New Roman" w:cs="Times New Roman"/>
          <w:sz w:val="30"/>
          <w:szCs w:val="30"/>
          <w:lang w:eastAsia="ru-RU"/>
        </w:rPr>
        <w:t>олей.</w:t>
      </w:r>
    </w:p>
    <w:p w:rsidR="00D1377A" w:rsidRPr="0029146B" w:rsidRDefault="00D1377A" w:rsidP="00D1377A">
      <w:pPr>
        <w:spacing w:after="0" w:line="240" w:lineRule="auto"/>
        <w:ind w:firstLine="709"/>
        <w:jc w:val="both"/>
        <w:rPr>
          <w:rFonts w:ascii="Times New Roman" w:eastAsia="Times New Roman" w:hAnsi="Times New Roman" w:cs="Times New Roman"/>
          <w:sz w:val="30"/>
          <w:szCs w:val="30"/>
          <w:lang w:eastAsia="ru-RU"/>
        </w:rPr>
      </w:pPr>
    </w:p>
    <w:p w:rsidR="00D1377A" w:rsidRPr="0029146B" w:rsidRDefault="00D1377A" w:rsidP="00D1377A">
      <w:pPr>
        <w:spacing w:after="0" w:line="240" w:lineRule="auto"/>
        <w:ind w:firstLine="709"/>
        <w:jc w:val="both"/>
        <w:rPr>
          <w:rFonts w:ascii="Times New Roman" w:eastAsia="Times New Roman" w:hAnsi="Times New Roman" w:cs="Times New Roman"/>
          <w:b/>
          <w:sz w:val="30"/>
          <w:szCs w:val="30"/>
          <w:lang w:eastAsia="ru-RU"/>
        </w:rPr>
      </w:pPr>
      <w:r w:rsidRPr="0029146B">
        <w:rPr>
          <w:rFonts w:ascii="Times New Roman" w:eastAsia="Times New Roman" w:hAnsi="Times New Roman" w:cs="Times New Roman"/>
          <w:b/>
          <w:sz w:val="30"/>
          <w:szCs w:val="30"/>
          <w:lang w:eastAsia="ru-RU"/>
        </w:rPr>
        <w:t>Распространенные аферы в сети Интернет:</w:t>
      </w:r>
    </w:p>
    <w:p w:rsidR="00D1377A" w:rsidRPr="0029146B" w:rsidRDefault="00B5044F" w:rsidP="00D1377A">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От взлома аккаунта никто не застрахован. Из-за своей невнимательности пользователи </w:t>
      </w:r>
      <w:proofErr w:type="spellStart"/>
      <w:r w:rsidRPr="0029146B">
        <w:rPr>
          <w:rFonts w:ascii="Times New Roman" w:eastAsia="Times New Roman" w:hAnsi="Times New Roman" w:cs="Times New Roman"/>
          <w:sz w:val="30"/>
          <w:szCs w:val="30"/>
          <w:lang w:eastAsia="ru-RU"/>
        </w:rPr>
        <w:t>соцсетей</w:t>
      </w:r>
      <w:proofErr w:type="spellEnd"/>
      <w:r w:rsidRPr="0029146B">
        <w:rPr>
          <w:rFonts w:ascii="Times New Roman" w:eastAsia="Times New Roman" w:hAnsi="Times New Roman" w:cs="Times New Roman"/>
          <w:sz w:val="30"/>
          <w:szCs w:val="30"/>
          <w:lang w:eastAsia="ru-RU"/>
        </w:rPr>
        <w:t xml:space="preserve">, сами того не понимая, отдают личные данные мошенникам. Способов завладеть чужим профилем достаточно. </w:t>
      </w:r>
    </w:p>
    <w:p w:rsidR="00D1377A" w:rsidRPr="0029146B" w:rsidRDefault="00D1377A" w:rsidP="00D1377A">
      <w:pPr>
        <w:pStyle w:val="a6"/>
        <w:numPr>
          <w:ilvl w:val="0"/>
          <w:numId w:val="12"/>
        </w:numPr>
        <w:spacing w:after="0" w:line="240" w:lineRule="auto"/>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Просьба о финансовой помощи </w:t>
      </w:r>
    </w:p>
    <w:p w:rsidR="00D1377A" w:rsidRPr="0029146B" w:rsidRDefault="00D1377A" w:rsidP="00D1377A">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Войдя на взломанную страницу, аферисты делают рассылку друзьям с просьбой выслать денег. Начинают вести переписку в сообщениях так, чтобы их не заподозрили. Интересуется делами, обращаются по имени, </w:t>
      </w:r>
      <w:r w:rsidRPr="0029146B">
        <w:rPr>
          <w:rFonts w:ascii="Times New Roman" w:eastAsia="Times New Roman" w:hAnsi="Times New Roman" w:cs="Times New Roman"/>
          <w:sz w:val="30"/>
          <w:szCs w:val="30"/>
          <w:lang w:eastAsia="ru-RU"/>
        </w:rPr>
        <w:lastRenderedPageBreak/>
        <w:t xml:space="preserve">располагают жертву к диалогу. Как только общение налаживается, под разными предлогами просят определенную сумму в долг: на лечение, скинуть на телефон, одолжить до завтра и т. д. Некоторые доверчивые граждане пересылают деньги на счет злоумышленника. </w:t>
      </w:r>
    </w:p>
    <w:p w:rsidR="00D1377A" w:rsidRPr="0029146B" w:rsidRDefault="00D1377A" w:rsidP="00D1377A">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Как себя вести, чтобы не попасть в ловушку. Прежде чем пересылать деньги, нужно убедиться, что сообщения пишет настоящий друг или подруга: задать вопрос или спросить информацию, известную только вам и другу; не спешить переходить по сомнительным ссылкам, пересланным в личные сообщения; позвонить хозяину страницы и уточнить, нужна ли на самом деле помощь. </w:t>
      </w:r>
    </w:p>
    <w:p w:rsidR="00D1377A" w:rsidRPr="0029146B" w:rsidRDefault="00D1377A" w:rsidP="00D1377A">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Если информация не подтверждается, взломанному пользователю сайта срочно обратиться в службу техподдержки Одноклассников или </w:t>
      </w:r>
      <w:proofErr w:type="spellStart"/>
      <w:r w:rsidRPr="0029146B">
        <w:rPr>
          <w:rFonts w:ascii="Times New Roman" w:eastAsia="Times New Roman" w:hAnsi="Times New Roman" w:cs="Times New Roman"/>
          <w:sz w:val="30"/>
          <w:szCs w:val="30"/>
          <w:lang w:eastAsia="ru-RU"/>
        </w:rPr>
        <w:t>Вконтакте</w:t>
      </w:r>
      <w:proofErr w:type="spellEnd"/>
      <w:r w:rsidRPr="0029146B">
        <w:rPr>
          <w:rFonts w:ascii="Times New Roman" w:eastAsia="Times New Roman" w:hAnsi="Times New Roman" w:cs="Times New Roman"/>
          <w:sz w:val="30"/>
          <w:szCs w:val="30"/>
          <w:lang w:eastAsia="ru-RU"/>
        </w:rPr>
        <w:t xml:space="preserve">. Попытаться изменить пароль в электронной почте, если она привязана к странице социальной сети. </w:t>
      </w:r>
    </w:p>
    <w:p w:rsidR="00D1377A" w:rsidRPr="0029146B" w:rsidRDefault="00B5044F" w:rsidP="00D1377A">
      <w:pPr>
        <w:pStyle w:val="a6"/>
        <w:numPr>
          <w:ilvl w:val="0"/>
          <w:numId w:val="12"/>
        </w:numPr>
        <w:spacing w:after="0" w:line="240" w:lineRule="auto"/>
        <w:ind w:left="0"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Взломщик от имени друга пишет сообщение, в котор</w:t>
      </w:r>
      <w:r w:rsidR="00D1377A" w:rsidRPr="0029146B">
        <w:rPr>
          <w:rFonts w:ascii="Times New Roman" w:eastAsia="Times New Roman" w:hAnsi="Times New Roman" w:cs="Times New Roman"/>
          <w:sz w:val="30"/>
          <w:szCs w:val="30"/>
          <w:lang w:eastAsia="ru-RU"/>
        </w:rPr>
        <w:t>ом заводит стандартный разговор,</w:t>
      </w:r>
      <w:r w:rsidRPr="0029146B">
        <w:rPr>
          <w:rFonts w:ascii="Times New Roman" w:eastAsia="Times New Roman" w:hAnsi="Times New Roman" w:cs="Times New Roman"/>
          <w:sz w:val="30"/>
          <w:szCs w:val="30"/>
          <w:lang w:eastAsia="ru-RU"/>
        </w:rPr>
        <w:t xml:space="preserve"> интересуется делами и новостями, происходящими в жизни. Потом просит номер телефона, якобы записать на всякий случай. Добродушные друзья, ничего не подозревая, отсылают его. Через несколько минут снова приходит сообщение с просьбой сказать шестизначный код, который пришел на телефон. Как только код получен, доступ на страницу для злоумышленников открыт. </w:t>
      </w:r>
    </w:p>
    <w:p w:rsidR="00B5044F" w:rsidRPr="0029146B" w:rsidRDefault="00B5044F" w:rsidP="00D1377A">
      <w:pPr>
        <w:pStyle w:val="a6"/>
        <w:numPr>
          <w:ilvl w:val="0"/>
          <w:numId w:val="12"/>
        </w:numPr>
        <w:spacing w:after="0" w:line="240" w:lineRule="auto"/>
        <w:ind w:left="0"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Аферисты присылают сообщения, содержащие ссылку. Под ней может быть написано, что это подарок или новое фото, которое просят оценить. Пользователю становится интересно, он на нее кликает, тем самым все данные браузера с логинами и паролями отправляются в руки киберпреступников. Доступ на страницу для жертвы закрыт, ее уже начинают использовать в мошеннических целях.</w:t>
      </w:r>
    </w:p>
    <w:p w:rsidR="00D1377A" w:rsidRPr="0029146B" w:rsidRDefault="00B5044F" w:rsidP="00E27359">
      <w:pPr>
        <w:pStyle w:val="a6"/>
        <w:numPr>
          <w:ilvl w:val="0"/>
          <w:numId w:val="12"/>
        </w:numPr>
        <w:spacing w:after="0" w:line="240" w:lineRule="auto"/>
        <w:ind w:left="0"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Преступники используют точную копию сайта социальных сетей, но с неверным адресом. Жертве приходит на почту письмо с интригующим началом какой-нибудь статьи или истории, под ней находится ссылка. Чтобы почитать дальше, нужно на нее нажать. Появляется окошко для введения логина и пароля или просьба авторизоваться через определенную социальную сеть. Таким образом, личные данные попадают на фальшивый сайт злоумышленников.</w:t>
      </w:r>
    </w:p>
    <w:p w:rsidR="00D1377A" w:rsidRPr="00B5044F" w:rsidRDefault="00D1377A" w:rsidP="00D1377A">
      <w:pPr>
        <w:spacing w:after="0" w:line="240" w:lineRule="auto"/>
        <w:ind w:firstLine="709"/>
        <w:jc w:val="both"/>
        <w:rPr>
          <w:rFonts w:ascii="Times New Roman" w:eastAsia="Times New Roman" w:hAnsi="Times New Roman" w:cs="Times New Roman"/>
          <w:sz w:val="30"/>
          <w:szCs w:val="30"/>
          <w:lang w:eastAsia="ru-RU"/>
        </w:rPr>
      </w:pPr>
    </w:p>
    <w:p w:rsidR="005559B8" w:rsidRDefault="00B5044F" w:rsidP="00B5044F">
      <w:pPr>
        <w:spacing w:after="0" w:line="240" w:lineRule="auto"/>
        <w:ind w:firstLine="709"/>
        <w:jc w:val="both"/>
        <w:rPr>
          <w:rFonts w:ascii="Times New Roman" w:eastAsia="Times New Roman" w:hAnsi="Times New Roman" w:cs="Times New Roman"/>
          <w:sz w:val="30"/>
          <w:szCs w:val="30"/>
          <w:lang w:eastAsia="ru-RU"/>
        </w:rPr>
      </w:pPr>
      <w:r w:rsidRPr="00B5044F">
        <w:rPr>
          <w:rFonts w:ascii="Times New Roman" w:eastAsia="Times New Roman" w:hAnsi="Times New Roman" w:cs="Times New Roman"/>
          <w:sz w:val="30"/>
          <w:szCs w:val="30"/>
          <w:lang w:eastAsia="ru-RU"/>
        </w:rPr>
        <w:t>Вывод один: жертвой обмана может стать любой человек, пользующийся социальными сетями. Чтобы обезопасить аккаунт от взлома, нужно чаще менять пароль. Лучше, чтобы он состоял из несуществующего слова, которое будет понятно только хозяину страницы. Не раздавать номер телефона, а тем более секретный код, подозрительным контактам.</w:t>
      </w:r>
    </w:p>
    <w:p w:rsidR="007B16DA" w:rsidRPr="0029146B" w:rsidRDefault="007B16DA" w:rsidP="007B16DA">
      <w:pPr>
        <w:spacing w:after="0" w:line="240" w:lineRule="auto"/>
        <w:ind w:firstLine="709"/>
        <w:jc w:val="center"/>
        <w:rPr>
          <w:rFonts w:ascii="Times New Roman" w:hAnsi="Times New Roman" w:cs="Times New Roman"/>
          <w:b/>
          <w:bCs/>
          <w:sz w:val="30"/>
          <w:szCs w:val="30"/>
        </w:rPr>
      </w:pPr>
      <w:r w:rsidRPr="0029146B">
        <w:rPr>
          <w:rFonts w:ascii="Times New Roman" w:hAnsi="Times New Roman" w:cs="Times New Roman"/>
          <w:b/>
          <w:bCs/>
          <w:sz w:val="30"/>
          <w:szCs w:val="30"/>
        </w:rPr>
        <w:lastRenderedPageBreak/>
        <w:t xml:space="preserve">Основные термины, используемые при совершении </w:t>
      </w:r>
      <w:proofErr w:type="spellStart"/>
      <w:r w:rsidRPr="0029146B">
        <w:rPr>
          <w:rFonts w:ascii="Times New Roman" w:hAnsi="Times New Roman" w:cs="Times New Roman"/>
          <w:b/>
          <w:bCs/>
          <w:sz w:val="30"/>
          <w:szCs w:val="30"/>
        </w:rPr>
        <w:t>кибермошенничеств</w:t>
      </w:r>
      <w:proofErr w:type="spellEnd"/>
      <w:r w:rsidRPr="0029146B">
        <w:rPr>
          <w:rFonts w:ascii="Times New Roman" w:hAnsi="Times New Roman" w:cs="Times New Roman"/>
          <w:b/>
          <w:bCs/>
          <w:sz w:val="30"/>
          <w:szCs w:val="30"/>
        </w:rPr>
        <w:t>.</w:t>
      </w:r>
    </w:p>
    <w:p w:rsidR="007B16DA" w:rsidRPr="0029146B" w:rsidRDefault="007B16DA" w:rsidP="007B16DA">
      <w:pPr>
        <w:spacing w:after="0" w:line="240" w:lineRule="auto"/>
        <w:ind w:firstLine="709"/>
        <w:jc w:val="center"/>
        <w:rPr>
          <w:rFonts w:ascii="Times New Roman" w:hAnsi="Times New Roman" w:cs="Times New Roman"/>
          <w:b/>
          <w:bCs/>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b/>
          <w:sz w:val="30"/>
          <w:szCs w:val="30"/>
        </w:rPr>
        <w:t>Аутентификация</w:t>
      </w:r>
      <w:r w:rsidRPr="0029146B">
        <w:rPr>
          <w:rFonts w:ascii="Times New Roman" w:hAnsi="Times New Roman" w:cs="Times New Roman"/>
          <w:sz w:val="30"/>
          <w:szCs w:val="30"/>
        </w:rPr>
        <w:t xml:space="preserve"> – процесс установления личности пользователя при попытке получения доступа к компьютеру или к файлам.</w:t>
      </w:r>
    </w:p>
    <w:p w:rsidR="007B16DA" w:rsidRPr="0029146B" w:rsidRDefault="007B16DA" w:rsidP="007B16DA">
      <w:pPr>
        <w:spacing w:after="0" w:line="240" w:lineRule="auto"/>
        <w:jc w:val="both"/>
        <w:rPr>
          <w:rFonts w:ascii="Times New Roman" w:hAnsi="Times New Roman" w:cs="Times New Roman"/>
          <w:b/>
          <w:bCs/>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b/>
          <w:bCs/>
          <w:sz w:val="30"/>
          <w:szCs w:val="30"/>
        </w:rPr>
        <w:t>Банк</w:t>
      </w:r>
      <w:r w:rsidRPr="0029146B">
        <w:rPr>
          <w:rFonts w:ascii="Times New Roman" w:hAnsi="Times New Roman" w:cs="Times New Roman"/>
          <w:sz w:val="30"/>
          <w:szCs w:val="30"/>
        </w:rPr>
        <w:t>-</w:t>
      </w:r>
      <w:r w:rsidRPr="0029146B">
        <w:rPr>
          <w:rFonts w:ascii="Times New Roman" w:hAnsi="Times New Roman" w:cs="Times New Roman"/>
          <w:b/>
          <w:bCs/>
          <w:sz w:val="30"/>
          <w:szCs w:val="30"/>
        </w:rPr>
        <w:t>эмитент</w:t>
      </w:r>
      <w:r w:rsidRPr="0029146B">
        <w:rPr>
          <w:rFonts w:ascii="Times New Roman" w:hAnsi="Times New Roman" w:cs="Times New Roman"/>
          <w:sz w:val="30"/>
          <w:szCs w:val="30"/>
        </w:rPr>
        <w:t xml:space="preserve"> или эмиссионный </w:t>
      </w:r>
      <w:r w:rsidRPr="0029146B">
        <w:rPr>
          <w:rFonts w:ascii="Times New Roman" w:hAnsi="Times New Roman" w:cs="Times New Roman"/>
          <w:b/>
          <w:bCs/>
          <w:sz w:val="30"/>
          <w:szCs w:val="30"/>
        </w:rPr>
        <w:t>банк</w:t>
      </w:r>
      <w:r w:rsidRPr="0029146B">
        <w:rPr>
          <w:rFonts w:ascii="Times New Roman" w:hAnsi="Times New Roman" w:cs="Times New Roman"/>
          <w:sz w:val="30"/>
          <w:szCs w:val="30"/>
        </w:rPr>
        <w:t xml:space="preserve"> — </w:t>
      </w:r>
      <w:r w:rsidRPr="0029146B">
        <w:rPr>
          <w:rFonts w:ascii="Times New Roman" w:hAnsi="Times New Roman" w:cs="Times New Roman"/>
          <w:b/>
          <w:bCs/>
          <w:sz w:val="30"/>
          <w:szCs w:val="30"/>
        </w:rPr>
        <w:t>банк</w:t>
      </w:r>
      <w:r w:rsidRPr="0029146B">
        <w:rPr>
          <w:rFonts w:ascii="Times New Roman" w:hAnsi="Times New Roman" w:cs="Times New Roman"/>
          <w:sz w:val="30"/>
          <w:szCs w:val="30"/>
        </w:rPr>
        <w:t xml:space="preserve">, выпускающий в обращение (эмитирующий) денежные знаки или ценные бумаги и платёжно-расчётные документы (банковские карты, чековые книжки). Эмиссией денег в стране чаще всего занимаются центральные </w:t>
      </w:r>
      <w:r w:rsidRPr="0029146B">
        <w:rPr>
          <w:rFonts w:ascii="Times New Roman" w:hAnsi="Times New Roman" w:cs="Times New Roman"/>
          <w:b/>
          <w:bCs/>
          <w:sz w:val="30"/>
          <w:szCs w:val="30"/>
        </w:rPr>
        <w:t>банки</w:t>
      </w:r>
      <w:r w:rsidRPr="0029146B">
        <w:rPr>
          <w:rFonts w:ascii="Times New Roman" w:hAnsi="Times New Roman" w:cs="Times New Roman"/>
          <w:sz w:val="30"/>
          <w:szCs w:val="30"/>
        </w:rPr>
        <w:t xml:space="preserve">, выпуском ценных бумаг — коммерческие </w:t>
      </w:r>
      <w:r w:rsidRPr="0029146B">
        <w:rPr>
          <w:rFonts w:ascii="Times New Roman" w:hAnsi="Times New Roman" w:cs="Times New Roman"/>
          <w:b/>
          <w:bCs/>
          <w:sz w:val="30"/>
          <w:szCs w:val="30"/>
        </w:rPr>
        <w:t>банки</w:t>
      </w:r>
      <w:r w:rsidRPr="0029146B">
        <w:rPr>
          <w:rFonts w:ascii="Times New Roman" w:hAnsi="Times New Roman" w:cs="Times New Roman"/>
          <w:sz w:val="30"/>
          <w:szCs w:val="30"/>
        </w:rPr>
        <w:t xml:space="preserve">. Выпущенные </w:t>
      </w:r>
      <w:r w:rsidRPr="0029146B">
        <w:rPr>
          <w:rFonts w:ascii="Times New Roman" w:hAnsi="Times New Roman" w:cs="Times New Roman"/>
          <w:b/>
          <w:bCs/>
          <w:sz w:val="30"/>
          <w:szCs w:val="30"/>
        </w:rPr>
        <w:t>банком</w:t>
      </w:r>
      <w:r w:rsidRPr="0029146B">
        <w:rPr>
          <w:rFonts w:ascii="Times New Roman" w:hAnsi="Times New Roman" w:cs="Times New Roman"/>
          <w:sz w:val="30"/>
          <w:szCs w:val="30"/>
        </w:rPr>
        <w:t xml:space="preserve"> банковские карты на протяжении всего срока действия остаются собственностью </w:t>
      </w:r>
      <w:r w:rsidRPr="0029146B">
        <w:rPr>
          <w:rFonts w:ascii="Times New Roman" w:hAnsi="Times New Roman" w:cs="Times New Roman"/>
          <w:b/>
          <w:bCs/>
          <w:sz w:val="30"/>
          <w:szCs w:val="30"/>
        </w:rPr>
        <w:t>банка</w:t>
      </w:r>
      <w:r w:rsidRPr="0029146B">
        <w:rPr>
          <w:rFonts w:ascii="Times New Roman" w:hAnsi="Times New Roman" w:cs="Times New Roman"/>
          <w:sz w:val="30"/>
          <w:szCs w:val="30"/>
        </w:rPr>
        <w:t>-</w:t>
      </w:r>
      <w:r w:rsidRPr="0029146B">
        <w:rPr>
          <w:rFonts w:ascii="Times New Roman" w:hAnsi="Times New Roman" w:cs="Times New Roman"/>
          <w:b/>
          <w:bCs/>
          <w:sz w:val="30"/>
          <w:szCs w:val="30"/>
        </w:rPr>
        <w:t>эмитента</w:t>
      </w:r>
      <w:r w:rsidRPr="0029146B">
        <w:rPr>
          <w:rFonts w:ascii="Times New Roman" w:hAnsi="Times New Roman" w:cs="Times New Roman"/>
          <w:sz w:val="30"/>
          <w:szCs w:val="30"/>
        </w:rPr>
        <w:t>, а держатель карты получает её лишь в пользование.</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b/>
          <w:bCs/>
          <w:sz w:val="30"/>
          <w:szCs w:val="30"/>
        </w:rPr>
        <w:t>Банк</w:t>
      </w:r>
      <w:r w:rsidRPr="0029146B">
        <w:rPr>
          <w:rFonts w:ascii="Times New Roman" w:hAnsi="Times New Roman" w:cs="Times New Roman"/>
          <w:sz w:val="30"/>
          <w:szCs w:val="30"/>
        </w:rPr>
        <w:t>-</w:t>
      </w:r>
      <w:proofErr w:type="spellStart"/>
      <w:r w:rsidRPr="0029146B">
        <w:rPr>
          <w:rFonts w:ascii="Times New Roman" w:hAnsi="Times New Roman" w:cs="Times New Roman"/>
          <w:b/>
          <w:bCs/>
          <w:sz w:val="30"/>
          <w:szCs w:val="30"/>
        </w:rPr>
        <w:t>эквайер</w:t>
      </w:r>
      <w:proofErr w:type="spellEnd"/>
      <w:r w:rsidRPr="0029146B">
        <w:rPr>
          <w:rFonts w:ascii="Times New Roman" w:hAnsi="Times New Roman" w:cs="Times New Roman"/>
          <w:sz w:val="30"/>
          <w:szCs w:val="30"/>
        </w:rPr>
        <w:t xml:space="preserve"> (обслуживающий </w:t>
      </w:r>
      <w:r w:rsidRPr="0029146B">
        <w:rPr>
          <w:rFonts w:ascii="Times New Roman" w:hAnsi="Times New Roman" w:cs="Times New Roman"/>
          <w:b/>
          <w:bCs/>
          <w:sz w:val="30"/>
          <w:szCs w:val="30"/>
        </w:rPr>
        <w:t>банк</w:t>
      </w:r>
      <w:r w:rsidRPr="0029146B">
        <w:rPr>
          <w:rFonts w:ascii="Times New Roman" w:hAnsi="Times New Roman" w:cs="Times New Roman"/>
          <w:sz w:val="30"/>
          <w:szCs w:val="30"/>
        </w:rPr>
        <w:t>) – кредитная организация, организующая точки приема банковских карт (терминалы, банкоматы) и осуществляющая весь комплекс финансовых операций, связанных с выполнением расчетов и платежей по банковским картам в этих точках.</w:t>
      </w:r>
    </w:p>
    <w:p w:rsidR="007B16DA" w:rsidRPr="0029146B" w:rsidRDefault="007B16DA" w:rsidP="007B16DA">
      <w:pPr>
        <w:spacing w:after="0" w:line="240" w:lineRule="auto"/>
        <w:ind w:firstLine="709"/>
        <w:jc w:val="both"/>
        <w:rPr>
          <w:rStyle w:val="hscoswrapper"/>
          <w:rFonts w:ascii="Times New Roman" w:hAnsi="Times New Roman" w:cs="Times New Roman"/>
          <w:b/>
          <w:sz w:val="30"/>
          <w:szCs w:val="30"/>
        </w:rPr>
      </w:pPr>
    </w:p>
    <w:p w:rsidR="007B16DA" w:rsidRPr="0029146B" w:rsidRDefault="007B16DA" w:rsidP="007B16DA">
      <w:pPr>
        <w:spacing w:after="0" w:line="240" w:lineRule="auto"/>
        <w:ind w:firstLine="709"/>
        <w:jc w:val="both"/>
        <w:rPr>
          <w:rStyle w:val="hscoswrapper"/>
          <w:rFonts w:ascii="Times New Roman" w:hAnsi="Times New Roman" w:cs="Times New Roman"/>
          <w:sz w:val="30"/>
          <w:szCs w:val="30"/>
        </w:rPr>
      </w:pPr>
      <w:proofErr w:type="spellStart"/>
      <w:proofErr w:type="gramStart"/>
      <w:r w:rsidRPr="0029146B">
        <w:rPr>
          <w:rStyle w:val="hscoswrapper"/>
          <w:rFonts w:ascii="Times New Roman" w:hAnsi="Times New Roman" w:cs="Times New Roman"/>
          <w:b/>
          <w:sz w:val="30"/>
          <w:szCs w:val="30"/>
        </w:rPr>
        <w:t>Ботнет</w:t>
      </w:r>
      <w:proofErr w:type="spellEnd"/>
      <w:r w:rsidRPr="0029146B">
        <w:rPr>
          <w:rStyle w:val="hscoswrapper"/>
          <w:rFonts w:ascii="Times New Roman" w:hAnsi="Times New Roman" w:cs="Times New Roman"/>
          <w:b/>
          <w:sz w:val="30"/>
          <w:szCs w:val="30"/>
        </w:rPr>
        <w:t xml:space="preserve"> или сеть ботов</w:t>
      </w:r>
      <w:r w:rsidRPr="0029146B">
        <w:rPr>
          <w:rStyle w:val="hscoswrapper"/>
          <w:rFonts w:ascii="Times New Roman" w:hAnsi="Times New Roman" w:cs="Times New Roman"/>
          <w:sz w:val="30"/>
          <w:szCs w:val="30"/>
        </w:rPr>
        <w:t xml:space="preserve"> – это компьютерная сеть, состоящая из большого количества компьютеров, на которых скрытно установлено вредоносное ПО, позволяющее злоумышленникам удаленно выполнять любые действия с использованием вычислительных ресурсов зараженных машин.</w:t>
      </w:r>
      <w:proofErr w:type="gramEnd"/>
      <w:r w:rsidRPr="0029146B">
        <w:rPr>
          <w:rStyle w:val="hscoswrapper"/>
          <w:rFonts w:ascii="Times New Roman" w:hAnsi="Times New Roman" w:cs="Times New Roman"/>
          <w:sz w:val="30"/>
          <w:szCs w:val="30"/>
        </w:rPr>
        <w:t xml:space="preserve"> Сотни или даже тысячи зараженных компьютеров, как правило, используются для нелегальной и вредоносной деятельности – рассылки спама, вирусов, похищения личных данных или проведения </w:t>
      </w:r>
      <w:proofErr w:type="spellStart"/>
      <w:r w:rsidRPr="0029146B">
        <w:rPr>
          <w:rStyle w:val="hscoswrapper"/>
          <w:rFonts w:ascii="Times New Roman" w:hAnsi="Times New Roman" w:cs="Times New Roman"/>
          <w:sz w:val="30"/>
          <w:szCs w:val="30"/>
        </w:rPr>
        <w:t>DoS</w:t>
      </w:r>
      <w:proofErr w:type="spellEnd"/>
      <w:r w:rsidRPr="0029146B">
        <w:rPr>
          <w:rStyle w:val="hscoswrapper"/>
          <w:rFonts w:ascii="Times New Roman" w:hAnsi="Times New Roman" w:cs="Times New Roman"/>
          <w:sz w:val="30"/>
          <w:szCs w:val="30"/>
        </w:rPr>
        <w:t xml:space="preserve">-атак. </w:t>
      </w:r>
    </w:p>
    <w:p w:rsidR="007B16DA" w:rsidRPr="0029146B" w:rsidRDefault="007B16DA" w:rsidP="007B16DA">
      <w:pPr>
        <w:spacing w:after="0" w:line="240" w:lineRule="auto"/>
        <w:ind w:firstLine="709"/>
        <w:jc w:val="both"/>
        <w:rPr>
          <w:rFonts w:ascii="Times New Roman" w:hAnsi="Times New Roman" w:cs="Times New Roman"/>
          <w:b/>
          <w:bCs/>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proofErr w:type="gramStart"/>
      <w:r w:rsidRPr="0029146B">
        <w:rPr>
          <w:rFonts w:ascii="Times New Roman" w:hAnsi="Times New Roman" w:cs="Times New Roman"/>
          <w:b/>
          <w:bCs/>
          <w:sz w:val="30"/>
          <w:szCs w:val="30"/>
        </w:rPr>
        <w:t>Бра́узер</w:t>
      </w:r>
      <w:proofErr w:type="spellEnd"/>
      <w:proofErr w:type="gramEnd"/>
      <w:r w:rsidRPr="0029146B">
        <w:rPr>
          <w:rFonts w:ascii="Times New Roman" w:hAnsi="Times New Roman" w:cs="Times New Roman"/>
          <w:sz w:val="30"/>
          <w:szCs w:val="30"/>
        </w:rPr>
        <w:t xml:space="preserve">, или </w:t>
      </w:r>
      <w:proofErr w:type="spellStart"/>
      <w:r w:rsidRPr="0029146B">
        <w:rPr>
          <w:rFonts w:ascii="Times New Roman" w:hAnsi="Times New Roman" w:cs="Times New Roman"/>
          <w:sz w:val="30"/>
          <w:szCs w:val="30"/>
        </w:rPr>
        <w:t>веб-обозрева́тель</w:t>
      </w:r>
      <w:proofErr w:type="spellEnd"/>
      <w:r w:rsidRPr="0029146B">
        <w:rPr>
          <w:rFonts w:ascii="Times New Roman" w:hAnsi="Times New Roman" w:cs="Times New Roman"/>
          <w:sz w:val="30"/>
          <w:szCs w:val="30"/>
        </w:rPr>
        <w:t xml:space="preserve"> — прикладное программное обеспечение для просмотра страниц, содержания веб-документов, компьютерных файлов и их каталогов, управления веб-приложениями, а также для решения других задач. В глобальной сети </w:t>
      </w:r>
      <w:r w:rsidRPr="0029146B">
        <w:rPr>
          <w:rFonts w:ascii="Times New Roman" w:hAnsi="Times New Roman" w:cs="Times New Roman"/>
          <w:b/>
          <w:bCs/>
          <w:sz w:val="30"/>
          <w:szCs w:val="30"/>
        </w:rPr>
        <w:t>браузеры</w:t>
      </w:r>
      <w:r w:rsidRPr="0029146B">
        <w:rPr>
          <w:rFonts w:ascii="Times New Roman" w:hAnsi="Times New Roman" w:cs="Times New Roman"/>
          <w:sz w:val="30"/>
          <w:szCs w:val="30"/>
        </w:rPr>
        <w:t xml:space="preserve"> используют для запроса, обработки, манипулирования и отображения содержания веб-сайтов.</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bCs/>
          <w:sz w:val="30"/>
          <w:szCs w:val="30"/>
        </w:rPr>
        <w:t>Вишинг</w:t>
      </w:r>
      <w:proofErr w:type="spellEnd"/>
      <w:r w:rsidRPr="0029146B">
        <w:rPr>
          <w:rFonts w:ascii="Times New Roman" w:hAnsi="Times New Roman" w:cs="Times New Roman"/>
          <w:sz w:val="30"/>
          <w:szCs w:val="30"/>
        </w:rPr>
        <w:t xml:space="preserve"> – один из методов </w:t>
      </w:r>
      <w:r w:rsidRPr="0029146B">
        <w:rPr>
          <w:rFonts w:ascii="Times New Roman" w:hAnsi="Times New Roman" w:cs="Times New Roman"/>
          <w:bCs/>
          <w:sz w:val="30"/>
          <w:szCs w:val="30"/>
        </w:rPr>
        <w:t>мошенничества</w:t>
      </w:r>
      <w:r w:rsidRPr="0029146B">
        <w:rPr>
          <w:rFonts w:ascii="Times New Roman" w:hAnsi="Times New Roman" w:cs="Times New Roman"/>
          <w:sz w:val="30"/>
          <w:szCs w:val="30"/>
        </w:rPr>
        <w:t xml:space="preserve"> с использованием социальной инженерии. Злоумышленники, используя телефонную коммуникацию и играя определенную роль (сотрудника банка, покупателя и т. д.), под разными предлогами выманивают у держателя платежной карты конфиденциальную информацию (ее реквизиты, номер паспорта, личный идентификационный номер, логины, пароли, СМС-коды) или </w:t>
      </w:r>
      <w:r w:rsidRPr="0029146B">
        <w:rPr>
          <w:rFonts w:ascii="Times New Roman" w:hAnsi="Times New Roman" w:cs="Times New Roman"/>
          <w:sz w:val="30"/>
          <w:szCs w:val="30"/>
        </w:rPr>
        <w:lastRenderedPageBreak/>
        <w:t>стимулируют к совершению определенных действий с карточным счетом/платежной картой.</w:t>
      </w:r>
    </w:p>
    <w:p w:rsidR="007B16DA" w:rsidRPr="0029146B" w:rsidRDefault="007B16DA" w:rsidP="007B16DA">
      <w:pPr>
        <w:spacing w:after="0" w:line="240" w:lineRule="auto"/>
        <w:ind w:firstLine="709"/>
        <w:jc w:val="both"/>
        <w:rPr>
          <w:rFonts w:ascii="Times New Roman" w:hAnsi="Times New Roman" w:cs="Times New Roman"/>
          <w:b/>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b/>
          <w:sz w:val="30"/>
          <w:szCs w:val="30"/>
        </w:rPr>
        <w:t>Вредоносное программное обеспечение (Вредоносное ПО)</w:t>
      </w:r>
      <w:r w:rsidRPr="0029146B">
        <w:rPr>
          <w:rFonts w:ascii="Times New Roman" w:hAnsi="Times New Roman" w:cs="Times New Roman"/>
          <w:sz w:val="30"/>
          <w:szCs w:val="30"/>
        </w:rPr>
        <w:t xml:space="preserve"> – программное обеспечение, направленное на выполнение несанкционированных вредоносных действий на компьютере.</w:t>
      </w:r>
    </w:p>
    <w:p w:rsidR="007B16DA" w:rsidRPr="0029146B" w:rsidRDefault="007B16DA" w:rsidP="007B16DA">
      <w:pPr>
        <w:spacing w:after="0" w:line="240" w:lineRule="auto"/>
        <w:ind w:firstLine="709"/>
        <w:jc w:val="both"/>
        <w:rPr>
          <w:rFonts w:ascii="Times New Roman" w:eastAsia="Times New Roman" w:hAnsi="Times New Roman" w:cs="Times New Roman"/>
          <w:b/>
          <w:sz w:val="30"/>
          <w:szCs w:val="30"/>
          <w:lang w:eastAsia="ru-RU"/>
        </w:rPr>
      </w:pP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proofErr w:type="spellStart"/>
      <w:r w:rsidRPr="0029146B">
        <w:rPr>
          <w:rFonts w:ascii="Times New Roman" w:eastAsia="Times New Roman" w:hAnsi="Times New Roman" w:cs="Times New Roman"/>
          <w:b/>
          <w:sz w:val="30"/>
          <w:szCs w:val="30"/>
          <w:lang w:eastAsia="ru-RU"/>
        </w:rPr>
        <w:t>Дропы</w:t>
      </w:r>
      <w:proofErr w:type="spellEnd"/>
      <w:r w:rsidRPr="0029146B">
        <w:rPr>
          <w:rFonts w:ascii="Times New Roman" w:eastAsia="Times New Roman" w:hAnsi="Times New Roman" w:cs="Times New Roman"/>
          <w:sz w:val="30"/>
          <w:szCs w:val="30"/>
          <w:lang w:eastAsia="ru-RU"/>
        </w:rPr>
        <w:t xml:space="preserve"> – люди, используемые для совершения противозаконных действий в качестве подставных лиц. Нередко можно встретить подобные предложения на различных форумах, досках объявлений.</w:t>
      </w: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Вся суть </w:t>
      </w:r>
      <w:proofErr w:type="spellStart"/>
      <w:r w:rsidRPr="0029146B">
        <w:rPr>
          <w:rFonts w:ascii="Times New Roman" w:eastAsia="Times New Roman" w:hAnsi="Times New Roman" w:cs="Times New Roman"/>
          <w:sz w:val="30"/>
          <w:szCs w:val="30"/>
          <w:lang w:eastAsia="ru-RU"/>
        </w:rPr>
        <w:t>дропа</w:t>
      </w:r>
      <w:proofErr w:type="spellEnd"/>
      <w:r w:rsidRPr="0029146B">
        <w:rPr>
          <w:rFonts w:ascii="Times New Roman" w:eastAsia="Times New Roman" w:hAnsi="Times New Roman" w:cs="Times New Roman"/>
          <w:sz w:val="30"/>
          <w:szCs w:val="30"/>
          <w:lang w:eastAsia="ru-RU"/>
        </w:rPr>
        <w:t xml:space="preserve"> заключается в совершении каких-либо незаконных действий от своего имени. При этом человек не знает, что конкретно может произойти. Все делается мошенниками, которым вы передали какие-то привилегии на осуществление операций.</w:t>
      </w: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proofErr w:type="spellStart"/>
      <w:r w:rsidRPr="0029146B">
        <w:rPr>
          <w:rStyle w:val="a4"/>
          <w:rFonts w:ascii="Times New Roman" w:hAnsi="Times New Roman" w:cs="Times New Roman"/>
          <w:sz w:val="30"/>
          <w:szCs w:val="30"/>
        </w:rPr>
        <w:t>Дроповоды</w:t>
      </w:r>
      <w:proofErr w:type="spellEnd"/>
      <w:r w:rsidRPr="0029146B">
        <w:rPr>
          <w:rFonts w:ascii="Times New Roman" w:hAnsi="Times New Roman" w:cs="Times New Roman"/>
          <w:sz w:val="30"/>
          <w:szCs w:val="30"/>
        </w:rPr>
        <w:t xml:space="preserve"> – это те люди, которые занимается </w:t>
      </w:r>
      <w:proofErr w:type="spellStart"/>
      <w:r w:rsidRPr="0029146B">
        <w:rPr>
          <w:rFonts w:ascii="Times New Roman" w:hAnsi="Times New Roman" w:cs="Times New Roman"/>
          <w:sz w:val="30"/>
          <w:szCs w:val="30"/>
        </w:rPr>
        <w:t>дропами</w:t>
      </w:r>
      <w:proofErr w:type="spellEnd"/>
      <w:r w:rsidRPr="0029146B">
        <w:rPr>
          <w:rFonts w:ascii="Times New Roman" w:hAnsi="Times New Roman" w:cs="Times New Roman"/>
          <w:sz w:val="30"/>
          <w:szCs w:val="30"/>
        </w:rPr>
        <w:t xml:space="preserve">, руководят ими и "водят" их. </w:t>
      </w:r>
      <w:proofErr w:type="spellStart"/>
      <w:r w:rsidRPr="0029146B">
        <w:rPr>
          <w:rStyle w:val="a4"/>
          <w:rFonts w:ascii="Times New Roman" w:hAnsi="Times New Roman" w:cs="Times New Roman"/>
          <w:sz w:val="30"/>
          <w:szCs w:val="30"/>
        </w:rPr>
        <w:t>Дропы</w:t>
      </w:r>
      <w:proofErr w:type="spellEnd"/>
      <w:r w:rsidRPr="0029146B">
        <w:rPr>
          <w:rFonts w:ascii="Times New Roman" w:hAnsi="Times New Roman" w:cs="Times New Roman"/>
          <w:sz w:val="30"/>
          <w:szCs w:val="30"/>
        </w:rPr>
        <w:t xml:space="preserve">, в свою очередь </w:t>
      </w:r>
      <w:r w:rsidRPr="0029146B">
        <w:rPr>
          <w:rFonts w:ascii="Times New Roman" w:eastAsia="Times New Roman" w:hAnsi="Times New Roman" w:cs="Times New Roman"/>
          <w:sz w:val="30"/>
          <w:szCs w:val="30"/>
          <w:lang w:eastAsia="ru-RU"/>
        </w:rPr>
        <w:t>–</w:t>
      </w:r>
      <w:r w:rsidRPr="0029146B">
        <w:rPr>
          <w:rFonts w:ascii="Times New Roman" w:hAnsi="Times New Roman" w:cs="Times New Roman"/>
          <w:sz w:val="30"/>
          <w:szCs w:val="30"/>
        </w:rPr>
        <w:t xml:space="preserve"> это подставное лицо </w:t>
      </w:r>
      <w:proofErr w:type="gramStart"/>
      <w:r w:rsidRPr="0029146B">
        <w:rPr>
          <w:rFonts w:ascii="Times New Roman" w:hAnsi="Times New Roman" w:cs="Times New Roman"/>
          <w:sz w:val="30"/>
          <w:szCs w:val="30"/>
        </w:rPr>
        <w:t>в</w:t>
      </w:r>
      <w:proofErr w:type="gramEnd"/>
      <w:r w:rsidRPr="0029146B">
        <w:rPr>
          <w:rFonts w:ascii="Times New Roman" w:hAnsi="Times New Roman" w:cs="Times New Roman"/>
          <w:sz w:val="30"/>
          <w:szCs w:val="30"/>
        </w:rPr>
        <w:t xml:space="preserve"> </w:t>
      </w:r>
      <w:proofErr w:type="gramStart"/>
      <w:r w:rsidRPr="0029146B">
        <w:rPr>
          <w:rFonts w:ascii="Times New Roman" w:hAnsi="Times New Roman" w:cs="Times New Roman"/>
          <w:sz w:val="30"/>
          <w:szCs w:val="30"/>
        </w:rPr>
        <w:t>различного</w:t>
      </w:r>
      <w:proofErr w:type="gramEnd"/>
      <w:r w:rsidRPr="0029146B">
        <w:rPr>
          <w:rFonts w:ascii="Times New Roman" w:hAnsi="Times New Roman" w:cs="Times New Roman"/>
          <w:sz w:val="30"/>
          <w:szCs w:val="30"/>
        </w:rPr>
        <w:t xml:space="preserve"> рода мошеннических схемах, промежуточное звено мошеннической схемы.</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sz w:val="30"/>
          <w:szCs w:val="30"/>
        </w:rPr>
        <w:t xml:space="preserve">Мошенничество с платежными картами, </w:t>
      </w:r>
      <w:proofErr w:type="spellStart"/>
      <w:r w:rsidRPr="0029146B">
        <w:rPr>
          <w:rFonts w:ascii="Times New Roman" w:hAnsi="Times New Roman" w:cs="Times New Roman"/>
          <w:b/>
          <w:bCs/>
          <w:sz w:val="30"/>
          <w:szCs w:val="30"/>
        </w:rPr>
        <w:t>кардинг</w:t>
      </w:r>
      <w:proofErr w:type="spellEnd"/>
      <w:r w:rsidRPr="0029146B">
        <w:rPr>
          <w:rFonts w:ascii="Times New Roman" w:hAnsi="Times New Roman" w:cs="Times New Roman"/>
          <w:sz w:val="30"/>
          <w:szCs w:val="30"/>
        </w:rPr>
        <w:t xml:space="preserve"> (от англ. </w:t>
      </w:r>
      <w:proofErr w:type="spellStart"/>
      <w:r w:rsidRPr="0029146B">
        <w:rPr>
          <w:rFonts w:ascii="Times New Roman" w:hAnsi="Times New Roman" w:cs="Times New Roman"/>
          <w:sz w:val="30"/>
          <w:szCs w:val="30"/>
        </w:rPr>
        <w:t>carding</w:t>
      </w:r>
      <w:proofErr w:type="spellEnd"/>
      <w:r w:rsidRPr="0029146B">
        <w:rPr>
          <w:rFonts w:ascii="Times New Roman" w:hAnsi="Times New Roman" w:cs="Times New Roman"/>
          <w:sz w:val="30"/>
          <w:szCs w:val="30"/>
        </w:rPr>
        <w:t xml:space="preserve">) — вид мошенничества, при котором производится операция с использованием платежной карты или её реквизитов, не инициированная или не подтверждённая её держателем. Реквизиты платежных карт, как правило, берут </w:t>
      </w:r>
      <w:proofErr w:type="gramStart"/>
      <w:r w:rsidRPr="0029146B">
        <w:rPr>
          <w:rFonts w:ascii="Times New Roman" w:hAnsi="Times New Roman" w:cs="Times New Roman"/>
          <w:sz w:val="30"/>
          <w:szCs w:val="30"/>
        </w:rPr>
        <w:t>со</w:t>
      </w:r>
      <w:proofErr w:type="gramEnd"/>
      <w:r w:rsidRPr="0029146B">
        <w:rPr>
          <w:rFonts w:ascii="Times New Roman" w:hAnsi="Times New Roman" w:cs="Times New Roman"/>
          <w:sz w:val="30"/>
          <w:szCs w:val="30"/>
        </w:rPr>
        <w:t xml:space="preserve"> взломанных серверов интернет-магазинов, платежных и расчётных систем, а также с персональных компьютеров (либо непосредственно, либо через программы удаленного доступа, «трояны», «боты» с функцией </w:t>
      </w:r>
      <w:proofErr w:type="spellStart"/>
      <w:r w:rsidRPr="0029146B">
        <w:rPr>
          <w:rFonts w:ascii="Times New Roman" w:hAnsi="Times New Roman" w:cs="Times New Roman"/>
          <w:sz w:val="30"/>
          <w:szCs w:val="30"/>
        </w:rPr>
        <w:t>формграббера</w:t>
      </w:r>
      <w:proofErr w:type="spellEnd"/>
      <w:r w:rsidRPr="0029146B">
        <w:rPr>
          <w:rFonts w:ascii="Times New Roman" w:hAnsi="Times New Roman" w:cs="Times New Roman"/>
          <w:sz w:val="30"/>
          <w:szCs w:val="30"/>
        </w:rPr>
        <w:t>).</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bCs/>
          <w:sz w:val="30"/>
          <w:szCs w:val="30"/>
        </w:rPr>
        <w:t>Кибератака</w:t>
      </w:r>
      <w:proofErr w:type="spellEnd"/>
      <w:r w:rsidRPr="0029146B">
        <w:rPr>
          <w:rFonts w:ascii="Times New Roman" w:hAnsi="Times New Roman" w:cs="Times New Roman"/>
          <w:sz w:val="30"/>
          <w:szCs w:val="30"/>
        </w:rPr>
        <w:t xml:space="preserve"> — или хакерская атака — это вредоносное вмешательство в информационную систему компании, взлом сайтов и приложений, личных аккаунтов и устройств. Главные цели — получить выгоду от использования этих данных или шантажа владельцев.</w:t>
      </w:r>
    </w:p>
    <w:p w:rsidR="007B16DA" w:rsidRPr="0029146B" w:rsidRDefault="007B16DA" w:rsidP="007B16DA">
      <w:pPr>
        <w:spacing w:after="0" w:line="240" w:lineRule="auto"/>
        <w:ind w:firstLine="709"/>
        <w:jc w:val="both"/>
        <w:rPr>
          <w:rFonts w:ascii="Times New Roman" w:hAnsi="Times New Roman" w:cs="Times New Roman"/>
          <w:b/>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sz w:val="30"/>
          <w:szCs w:val="30"/>
        </w:rPr>
        <w:t>Кибербуллинг</w:t>
      </w:r>
      <w:proofErr w:type="spellEnd"/>
      <w:r w:rsidRPr="0029146B">
        <w:rPr>
          <w:rFonts w:ascii="Times New Roman" w:hAnsi="Times New Roman" w:cs="Times New Roman"/>
          <w:sz w:val="30"/>
          <w:szCs w:val="30"/>
        </w:rPr>
        <w:t xml:space="preserve"> – это вид травли с применением </w:t>
      </w:r>
      <w:proofErr w:type="gramStart"/>
      <w:r w:rsidRPr="0029146B">
        <w:rPr>
          <w:rFonts w:ascii="Times New Roman" w:hAnsi="Times New Roman" w:cs="Times New Roman"/>
          <w:sz w:val="30"/>
          <w:szCs w:val="30"/>
        </w:rPr>
        <w:t>интернет-технологий</w:t>
      </w:r>
      <w:proofErr w:type="gramEnd"/>
      <w:r w:rsidRPr="0029146B">
        <w:rPr>
          <w:rFonts w:ascii="Times New Roman" w:hAnsi="Times New Roman" w:cs="Times New Roman"/>
          <w:sz w:val="30"/>
          <w:szCs w:val="30"/>
        </w:rPr>
        <w:t xml:space="preserve">, включающий оскорбления, угрозы, клевету, компромат и шантаж, с использованием личных сообщений или общественного канала. Если при обычном </w:t>
      </w:r>
      <w:proofErr w:type="spellStart"/>
      <w:r w:rsidRPr="0029146B">
        <w:rPr>
          <w:rFonts w:ascii="Times New Roman" w:hAnsi="Times New Roman" w:cs="Times New Roman"/>
          <w:sz w:val="30"/>
          <w:szCs w:val="30"/>
        </w:rPr>
        <w:t>буллинге</w:t>
      </w:r>
      <w:proofErr w:type="spellEnd"/>
      <w:r w:rsidRPr="0029146B">
        <w:rPr>
          <w:rFonts w:ascii="Times New Roman" w:hAnsi="Times New Roman" w:cs="Times New Roman"/>
          <w:sz w:val="30"/>
          <w:szCs w:val="30"/>
        </w:rPr>
        <w:t xml:space="preserve"> используются вербальные и физические акты насилия, в том числе и психологического, то для </w:t>
      </w:r>
      <w:proofErr w:type="spellStart"/>
      <w:r w:rsidRPr="0029146B">
        <w:rPr>
          <w:rFonts w:ascii="Times New Roman" w:hAnsi="Times New Roman" w:cs="Times New Roman"/>
          <w:sz w:val="30"/>
          <w:szCs w:val="30"/>
        </w:rPr>
        <w:t>кибербуллинга</w:t>
      </w:r>
      <w:proofErr w:type="spellEnd"/>
      <w:r w:rsidRPr="0029146B">
        <w:rPr>
          <w:rFonts w:ascii="Times New Roman" w:hAnsi="Times New Roman" w:cs="Times New Roman"/>
          <w:sz w:val="30"/>
          <w:szCs w:val="30"/>
        </w:rPr>
        <w:t xml:space="preserve"> нет необходимости личного присутствия. Все действия совершаются с использованием </w:t>
      </w:r>
      <w:proofErr w:type="spellStart"/>
      <w:r w:rsidRPr="0029146B">
        <w:rPr>
          <w:rFonts w:ascii="Times New Roman" w:hAnsi="Times New Roman" w:cs="Times New Roman"/>
          <w:sz w:val="30"/>
          <w:szCs w:val="30"/>
        </w:rPr>
        <w:t>имейлов</w:t>
      </w:r>
      <w:proofErr w:type="spellEnd"/>
      <w:r w:rsidRPr="0029146B">
        <w:rPr>
          <w:rFonts w:ascii="Times New Roman" w:hAnsi="Times New Roman" w:cs="Times New Roman"/>
          <w:sz w:val="30"/>
          <w:szCs w:val="30"/>
        </w:rPr>
        <w:t xml:space="preserve">, сообщений в </w:t>
      </w:r>
      <w:proofErr w:type="spellStart"/>
      <w:r w:rsidRPr="0029146B">
        <w:rPr>
          <w:rFonts w:ascii="Times New Roman" w:hAnsi="Times New Roman" w:cs="Times New Roman"/>
          <w:sz w:val="30"/>
          <w:szCs w:val="30"/>
        </w:rPr>
        <w:t>меседжерах</w:t>
      </w:r>
      <w:proofErr w:type="spellEnd"/>
      <w:r w:rsidRPr="0029146B">
        <w:rPr>
          <w:rFonts w:ascii="Times New Roman" w:hAnsi="Times New Roman" w:cs="Times New Roman"/>
          <w:sz w:val="30"/>
          <w:szCs w:val="30"/>
        </w:rPr>
        <w:t xml:space="preserve"> и </w:t>
      </w:r>
      <w:proofErr w:type="spellStart"/>
      <w:r w:rsidRPr="0029146B">
        <w:rPr>
          <w:rFonts w:ascii="Times New Roman" w:hAnsi="Times New Roman" w:cs="Times New Roman"/>
          <w:sz w:val="30"/>
          <w:szCs w:val="30"/>
        </w:rPr>
        <w:t>соцсетях</w:t>
      </w:r>
      <w:proofErr w:type="spellEnd"/>
      <w:r w:rsidRPr="0029146B">
        <w:rPr>
          <w:rFonts w:ascii="Times New Roman" w:hAnsi="Times New Roman" w:cs="Times New Roman"/>
          <w:sz w:val="30"/>
          <w:szCs w:val="30"/>
        </w:rPr>
        <w:t xml:space="preserve">, а также посредством </w:t>
      </w:r>
      <w:r w:rsidRPr="0029146B">
        <w:rPr>
          <w:rFonts w:ascii="Times New Roman" w:hAnsi="Times New Roman" w:cs="Times New Roman"/>
          <w:sz w:val="30"/>
          <w:szCs w:val="30"/>
        </w:rPr>
        <w:lastRenderedPageBreak/>
        <w:t xml:space="preserve">выкладывания фото и </w:t>
      </w:r>
      <w:proofErr w:type="gramStart"/>
      <w:r w:rsidRPr="0029146B">
        <w:rPr>
          <w:rFonts w:ascii="Times New Roman" w:hAnsi="Times New Roman" w:cs="Times New Roman"/>
          <w:sz w:val="30"/>
          <w:szCs w:val="30"/>
        </w:rPr>
        <w:t>видео-материалов</w:t>
      </w:r>
      <w:proofErr w:type="gramEnd"/>
      <w:r w:rsidRPr="0029146B">
        <w:rPr>
          <w:rFonts w:ascii="Times New Roman" w:hAnsi="Times New Roman" w:cs="Times New Roman"/>
          <w:sz w:val="30"/>
          <w:szCs w:val="30"/>
        </w:rPr>
        <w:t>, содержащих губительную для репутации жертвы информацию, в общественную сеть.</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b/>
          <w:sz w:val="30"/>
          <w:szCs w:val="30"/>
        </w:rPr>
        <w:t>Ливанская петля</w:t>
      </w:r>
      <w:r w:rsidRPr="0029146B">
        <w:rPr>
          <w:rFonts w:ascii="Times New Roman" w:hAnsi="Times New Roman" w:cs="Times New Roman"/>
          <w:sz w:val="30"/>
          <w:szCs w:val="30"/>
        </w:rPr>
        <w:t xml:space="preserve"> – мошенничество, которое предполагает изъятие карт</w:t>
      </w:r>
      <w:proofErr w:type="gramStart"/>
      <w:r w:rsidRPr="0029146B">
        <w:rPr>
          <w:rFonts w:ascii="Times New Roman" w:hAnsi="Times New Roman" w:cs="Times New Roman"/>
          <w:sz w:val="30"/>
          <w:szCs w:val="30"/>
        </w:rPr>
        <w:t>ы у её</w:t>
      </w:r>
      <w:proofErr w:type="gramEnd"/>
      <w:r w:rsidRPr="0029146B">
        <w:rPr>
          <w:rFonts w:ascii="Times New Roman" w:hAnsi="Times New Roman" w:cs="Times New Roman"/>
          <w:sz w:val="30"/>
          <w:szCs w:val="30"/>
        </w:rPr>
        <w:t xml:space="preserve"> владельца (держателя) весьма бесхитростным способом. Если большинство вариантов мошенничества с банковскими картами имеют цель лишь получить их реквизиты при помощи различных программно-аппаратных ухищрений (например, </w:t>
      </w:r>
      <w:hyperlink r:id="rId12" w:tgtFrame="_blank" w:history="1">
        <w:proofErr w:type="spellStart"/>
        <w:r w:rsidRPr="0029146B">
          <w:rPr>
            <w:rStyle w:val="a5"/>
            <w:rFonts w:ascii="Times New Roman" w:hAnsi="Times New Roman" w:cs="Times New Roman"/>
            <w:color w:val="auto"/>
            <w:sz w:val="30"/>
            <w:szCs w:val="30"/>
            <w:u w:val="none"/>
          </w:rPr>
          <w:t>скимминг</w:t>
        </w:r>
        <w:proofErr w:type="spellEnd"/>
      </w:hyperlink>
      <w:r w:rsidRPr="0029146B">
        <w:rPr>
          <w:rFonts w:ascii="Times New Roman" w:hAnsi="Times New Roman" w:cs="Times New Roman"/>
          <w:sz w:val="30"/>
          <w:szCs w:val="30"/>
        </w:rPr>
        <w:t xml:space="preserve"> или </w:t>
      </w:r>
      <w:hyperlink r:id="rId13" w:tgtFrame="_blank" w:history="1">
        <w:proofErr w:type="spellStart"/>
        <w:r w:rsidRPr="0029146B">
          <w:rPr>
            <w:rStyle w:val="a5"/>
            <w:rFonts w:ascii="Times New Roman" w:hAnsi="Times New Roman" w:cs="Times New Roman"/>
            <w:color w:val="auto"/>
            <w:sz w:val="30"/>
            <w:szCs w:val="30"/>
            <w:u w:val="none"/>
          </w:rPr>
          <w:t>фишинг</w:t>
        </w:r>
        <w:proofErr w:type="spellEnd"/>
      </w:hyperlink>
      <w:r w:rsidRPr="0029146B">
        <w:rPr>
          <w:rFonts w:ascii="Times New Roman" w:hAnsi="Times New Roman" w:cs="Times New Roman"/>
          <w:sz w:val="30"/>
          <w:szCs w:val="30"/>
        </w:rPr>
        <w:t>) для последующего опустошения счетов, то цель этого способа – получение самой пластиковой карты.</w:t>
      </w:r>
    </w:p>
    <w:p w:rsidR="007B16DA" w:rsidRPr="0029146B" w:rsidRDefault="007B16DA" w:rsidP="007B16DA">
      <w:pPr>
        <w:pStyle w:val="a3"/>
        <w:spacing w:before="0" w:beforeAutospacing="0" w:after="0" w:afterAutospacing="0"/>
        <w:ind w:firstLine="709"/>
        <w:jc w:val="both"/>
        <w:rPr>
          <w:sz w:val="30"/>
          <w:szCs w:val="30"/>
        </w:rPr>
      </w:pPr>
      <w:r w:rsidRPr="0029146B">
        <w:rPr>
          <w:sz w:val="30"/>
          <w:szCs w:val="30"/>
        </w:rPr>
        <w:t xml:space="preserve">В </w:t>
      </w:r>
      <w:proofErr w:type="spellStart"/>
      <w:r w:rsidRPr="0029146B">
        <w:rPr>
          <w:sz w:val="30"/>
          <w:szCs w:val="30"/>
        </w:rPr>
        <w:t>картридер</w:t>
      </w:r>
      <w:proofErr w:type="spellEnd"/>
      <w:r w:rsidRPr="0029146B">
        <w:rPr>
          <w:sz w:val="30"/>
          <w:szCs w:val="30"/>
        </w:rPr>
        <w:t xml:space="preserve"> банкомата мошенник помещает так называемую «ливанскую петлю», которая представляет собой блокиратор из фотопленки (что-то вроде ловушки). Пользователь банковских услуг, вставляя карту в банкомат, в реальности вставляет ее в заранее подготовленный «конверт» из пленки, в котором она «благополучно» застревает.</w:t>
      </w:r>
    </w:p>
    <w:p w:rsidR="007B16DA" w:rsidRPr="0029146B" w:rsidRDefault="007B16DA" w:rsidP="007B16DA">
      <w:pPr>
        <w:pStyle w:val="a3"/>
        <w:spacing w:before="0" w:beforeAutospacing="0" w:after="0" w:afterAutospacing="0"/>
        <w:ind w:firstLine="709"/>
        <w:jc w:val="both"/>
        <w:rPr>
          <w:sz w:val="30"/>
          <w:szCs w:val="30"/>
        </w:rPr>
      </w:pPr>
      <w:r w:rsidRPr="0029146B">
        <w:rPr>
          <w:sz w:val="30"/>
          <w:szCs w:val="30"/>
        </w:rPr>
        <w:t>Естественно, владелец застрявшей карточки начинает переживать и пребывать в легкой панике.</w:t>
      </w:r>
    </w:p>
    <w:p w:rsidR="007B16DA" w:rsidRPr="0029146B" w:rsidRDefault="007B16DA" w:rsidP="007B16DA">
      <w:pPr>
        <w:pStyle w:val="a3"/>
        <w:spacing w:before="0" w:beforeAutospacing="0" w:after="0" w:afterAutospacing="0"/>
        <w:ind w:firstLine="709"/>
        <w:jc w:val="both"/>
        <w:rPr>
          <w:sz w:val="30"/>
          <w:szCs w:val="30"/>
        </w:rPr>
      </w:pPr>
      <w:r w:rsidRPr="0029146B">
        <w:rPr>
          <w:sz w:val="30"/>
          <w:szCs w:val="30"/>
        </w:rPr>
        <w:t xml:space="preserve">Как правило, в этот момент “неравнодушный человек” находится рядом (возможно, он даже будет переодет в форму сотрудников банка) и предлагает проделать ряд операций для спасения карточки, в том числе повторить ввод </w:t>
      </w:r>
      <w:proofErr w:type="spellStart"/>
      <w:r w:rsidRPr="0029146B">
        <w:rPr>
          <w:sz w:val="30"/>
          <w:szCs w:val="30"/>
        </w:rPr>
        <w:t>пин</w:t>
      </w:r>
      <w:proofErr w:type="spellEnd"/>
      <w:r w:rsidRPr="0029146B">
        <w:rPr>
          <w:sz w:val="30"/>
          <w:szCs w:val="30"/>
        </w:rPr>
        <w:t xml:space="preserve">-кода. </w:t>
      </w:r>
    </w:p>
    <w:p w:rsidR="007B16DA" w:rsidRPr="0029146B" w:rsidRDefault="007B16DA" w:rsidP="007B16DA">
      <w:pPr>
        <w:pStyle w:val="a3"/>
        <w:spacing w:before="0" w:beforeAutospacing="0" w:after="0" w:afterAutospacing="0"/>
        <w:ind w:firstLine="709"/>
        <w:jc w:val="both"/>
        <w:rPr>
          <w:sz w:val="30"/>
          <w:szCs w:val="30"/>
        </w:rPr>
      </w:pPr>
      <w:r w:rsidRPr="0029146B">
        <w:rPr>
          <w:sz w:val="30"/>
          <w:szCs w:val="30"/>
        </w:rPr>
        <w:t xml:space="preserve">Естественная паника клиента банка, «квалифицированный советчик», который «случайно» оказывается рядом и активно пытается помочь – все ведет к тому, что в определенный момент, клиент банка набирает </w:t>
      </w:r>
      <w:proofErr w:type="spellStart"/>
      <w:r w:rsidRPr="0029146B">
        <w:rPr>
          <w:sz w:val="30"/>
          <w:szCs w:val="30"/>
        </w:rPr>
        <w:t>пин</w:t>
      </w:r>
      <w:proofErr w:type="spellEnd"/>
      <w:r w:rsidRPr="0029146B">
        <w:rPr>
          <w:sz w:val="30"/>
          <w:szCs w:val="30"/>
        </w:rPr>
        <w:t xml:space="preserve">-код при мошеннике. Результат: банковская карта находится в заранее установленной «ловушке», а </w:t>
      </w:r>
      <w:proofErr w:type="spellStart"/>
      <w:r w:rsidRPr="0029146B">
        <w:rPr>
          <w:sz w:val="30"/>
          <w:szCs w:val="30"/>
        </w:rPr>
        <w:t>пин</w:t>
      </w:r>
      <w:proofErr w:type="spellEnd"/>
      <w:r w:rsidRPr="0029146B">
        <w:rPr>
          <w:sz w:val="30"/>
          <w:szCs w:val="30"/>
        </w:rPr>
        <w:t xml:space="preserve">-код становится известен мошеннику. После всех манипуляций мошенник советует составить заявление о возврате карты в отделении банка. Как только владелец карты уходит от банкомата, мошенник оперативно извлекает карту вместе со своим «конвертом» из пленки. Несколько минут – и карта оказывается полностью пустой. </w:t>
      </w:r>
    </w:p>
    <w:p w:rsidR="007B16DA" w:rsidRPr="0029146B" w:rsidRDefault="007B16DA" w:rsidP="007B16DA">
      <w:pPr>
        <w:tabs>
          <w:tab w:val="left" w:pos="993"/>
        </w:tabs>
        <w:spacing w:after="0" w:line="240" w:lineRule="auto"/>
        <w:jc w:val="both"/>
        <w:rPr>
          <w:rFonts w:ascii="Times New Roman" w:eastAsia="Times New Roman" w:hAnsi="Times New Roman" w:cs="Times New Roman"/>
          <w:sz w:val="30"/>
          <w:szCs w:val="30"/>
          <w:lang w:eastAsia="ru-RU"/>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b/>
          <w:bCs/>
          <w:sz w:val="30"/>
          <w:szCs w:val="30"/>
        </w:rPr>
        <w:t>Несанкционированный</w:t>
      </w:r>
      <w:r w:rsidRPr="0029146B">
        <w:rPr>
          <w:rFonts w:ascii="Times New Roman" w:hAnsi="Times New Roman" w:cs="Times New Roman"/>
          <w:sz w:val="30"/>
          <w:szCs w:val="30"/>
        </w:rPr>
        <w:t xml:space="preserve"> </w:t>
      </w:r>
      <w:r w:rsidRPr="0029146B">
        <w:rPr>
          <w:rFonts w:ascii="Times New Roman" w:hAnsi="Times New Roman" w:cs="Times New Roman"/>
          <w:b/>
          <w:bCs/>
          <w:sz w:val="30"/>
          <w:szCs w:val="30"/>
        </w:rPr>
        <w:t>доступ</w:t>
      </w:r>
      <w:r w:rsidRPr="0029146B">
        <w:rPr>
          <w:rFonts w:ascii="Times New Roman" w:hAnsi="Times New Roman" w:cs="Times New Roman"/>
          <w:sz w:val="30"/>
          <w:szCs w:val="30"/>
        </w:rPr>
        <w:t xml:space="preserve"> — </w:t>
      </w:r>
      <w:r w:rsidRPr="0029146B">
        <w:rPr>
          <w:rFonts w:ascii="Times New Roman" w:hAnsi="Times New Roman" w:cs="Times New Roman"/>
          <w:bCs/>
          <w:sz w:val="30"/>
          <w:szCs w:val="30"/>
        </w:rPr>
        <w:t>доступ</w:t>
      </w:r>
      <w:r w:rsidRPr="0029146B">
        <w:rPr>
          <w:rFonts w:ascii="Times New Roman" w:hAnsi="Times New Roman" w:cs="Times New Roman"/>
          <w:sz w:val="30"/>
          <w:szCs w:val="30"/>
        </w:rPr>
        <w:t xml:space="preserve"> к информации в нарушение должностных полномочий сотрудника, </w:t>
      </w:r>
      <w:r w:rsidRPr="0029146B">
        <w:rPr>
          <w:rFonts w:ascii="Times New Roman" w:hAnsi="Times New Roman" w:cs="Times New Roman"/>
          <w:bCs/>
          <w:sz w:val="30"/>
          <w:szCs w:val="30"/>
        </w:rPr>
        <w:t>доступ</w:t>
      </w:r>
      <w:r w:rsidRPr="0029146B">
        <w:rPr>
          <w:rFonts w:ascii="Times New Roman" w:hAnsi="Times New Roman" w:cs="Times New Roman"/>
          <w:sz w:val="30"/>
          <w:szCs w:val="30"/>
        </w:rPr>
        <w:t xml:space="preserve"> к закрытой для публичного </w:t>
      </w:r>
      <w:r w:rsidRPr="0029146B">
        <w:rPr>
          <w:rFonts w:ascii="Times New Roman" w:hAnsi="Times New Roman" w:cs="Times New Roman"/>
          <w:bCs/>
          <w:sz w:val="30"/>
          <w:szCs w:val="30"/>
        </w:rPr>
        <w:t>доступа</w:t>
      </w:r>
      <w:r w:rsidRPr="0029146B">
        <w:rPr>
          <w:rFonts w:ascii="Times New Roman" w:hAnsi="Times New Roman" w:cs="Times New Roman"/>
          <w:sz w:val="30"/>
          <w:szCs w:val="30"/>
        </w:rPr>
        <w:t xml:space="preserve"> информации со стороны лиц, не имеющих разрешения на </w:t>
      </w:r>
      <w:r w:rsidRPr="0029146B">
        <w:rPr>
          <w:rFonts w:ascii="Times New Roman" w:hAnsi="Times New Roman" w:cs="Times New Roman"/>
          <w:bCs/>
          <w:sz w:val="30"/>
          <w:szCs w:val="30"/>
        </w:rPr>
        <w:t>доступ</w:t>
      </w:r>
      <w:r w:rsidRPr="0029146B">
        <w:rPr>
          <w:rFonts w:ascii="Times New Roman" w:hAnsi="Times New Roman" w:cs="Times New Roman"/>
          <w:sz w:val="30"/>
          <w:szCs w:val="30"/>
        </w:rPr>
        <w:t xml:space="preserve"> к этой информации.</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gramStart"/>
      <w:r w:rsidRPr="0029146B">
        <w:rPr>
          <w:rFonts w:ascii="Times New Roman" w:hAnsi="Times New Roman" w:cs="Times New Roman"/>
          <w:b/>
          <w:bCs/>
          <w:sz w:val="30"/>
          <w:szCs w:val="30"/>
        </w:rPr>
        <w:t>Нигерийские</w:t>
      </w:r>
      <w:r w:rsidRPr="0029146B">
        <w:rPr>
          <w:rFonts w:ascii="Times New Roman" w:hAnsi="Times New Roman" w:cs="Times New Roman"/>
          <w:sz w:val="30"/>
          <w:szCs w:val="30"/>
        </w:rPr>
        <w:t xml:space="preserve"> </w:t>
      </w:r>
      <w:r w:rsidRPr="0029146B">
        <w:rPr>
          <w:rFonts w:ascii="Times New Roman" w:hAnsi="Times New Roman" w:cs="Times New Roman"/>
          <w:b/>
          <w:bCs/>
          <w:sz w:val="30"/>
          <w:szCs w:val="30"/>
        </w:rPr>
        <w:t>письма</w:t>
      </w:r>
      <w:r w:rsidRPr="0029146B">
        <w:rPr>
          <w:rFonts w:ascii="Times New Roman" w:hAnsi="Times New Roman" w:cs="Times New Roman"/>
          <w:sz w:val="30"/>
          <w:szCs w:val="30"/>
        </w:rPr>
        <w:t xml:space="preserve"> — это один из распространённых видов мошенничества, главной особенностью которого являются массово рассылаемые электронные </w:t>
      </w:r>
      <w:r w:rsidRPr="0029146B">
        <w:rPr>
          <w:rFonts w:ascii="Times New Roman" w:hAnsi="Times New Roman" w:cs="Times New Roman"/>
          <w:b/>
          <w:bCs/>
          <w:sz w:val="30"/>
          <w:szCs w:val="30"/>
        </w:rPr>
        <w:t>письма</w:t>
      </w:r>
      <w:r w:rsidRPr="0029146B">
        <w:rPr>
          <w:rFonts w:ascii="Times New Roman" w:hAnsi="Times New Roman" w:cs="Times New Roman"/>
          <w:sz w:val="30"/>
          <w:szCs w:val="30"/>
        </w:rPr>
        <w:t xml:space="preserve"> с душещипательными историями, в </w:t>
      </w:r>
      <w:r w:rsidRPr="0029146B">
        <w:rPr>
          <w:rFonts w:ascii="Times New Roman" w:hAnsi="Times New Roman" w:cs="Times New Roman"/>
          <w:sz w:val="30"/>
          <w:szCs w:val="30"/>
        </w:rPr>
        <w:lastRenderedPageBreak/>
        <w:t xml:space="preserve">любой из которых есть несчастный, но богатый главный герой, есть его родственники, есть огромная сумма денег, а получатель такого </w:t>
      </w:r>
      <w:r w:rsidRPr="0029146B">
        <w:rPr>
          <w:rFonts w:ascii="Times New Roman" w:hAnsi="Times New Roman" w:cs="Times New Roman"/>
          <w:b/>
          <w:bCs/>
          <w:sz w:val="30"/>
          <w:szCs w:val="30"/>
        </w:rPr>
        <w:t>письма</w:t>
      </w:r>
      <w:r w:rsidRPr="0029146B">
        <w:rPr>
          <w:rFonts w:ascii="Times New Roman" w:hAnsi="Times New Roman" w:cs="Times New Roman"/>
          <w:sz w:val="30"/>
          <w:szCs w:val="30"/>
        </w:rPr>
        <w:t>, чудесным образом имеет возможность всем помочь и при этом сказочно разбогатеть!</w:t>
      </w:r>
      <w:proofErr w:type="gramEnd"/>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r w:rsidRPr="0029146B">
        <w:rPr>
          <w:rFonts w:ascii="Times New Roman" w:hAnsi="Times New Roman" w:cs="Times New Roman"/>
          <w:b/>
          <w:sz w:val="30"/>
          <w:szCs w:val="30"/>
        </w:rPr>
        <w:t>Социальная инженерия</w:t>
      </w:r>
      <w:r w:rsidRPr="0029146B">
        <w:rPr>
          <w:rFonts w:ascii="Times New Roman" w:hAnsi="Times New Roman" w:cs="Times New Roman"/>
          <w:sz w:val="30"/>
          <w:szCs w:val="30"/>
        </w:rPr>
        <w:t xml:space="preserve"> — это совокупность психологических и социологических приемов, методов и технологий, которые позволяют получить конфиденциальную информацию. </w:t>
      </w:r>
      <w:proofErr w:type="spellStart"/>
      <w:r w:rsidRPr="0029146B">
        <w:rPr>
          <w:rFonts w:ascii="Times New Roman" w:hAnsi="Times New Roman" w:cs="Times New Roman"/>
          <w:sz w:val="30"/>
          <w:szCs w:val="30"/>
        </w:rPr>
        <w:t>Кибермошенников</w:t>
      </w:r>
      <w:proofErr w:type="spellEnd"/>
      <w:r w:rsidRPr="0029146B">
        <w:rPr>
          <w:rFonts w:ascii="Times New Roman" w:hAnsi="Times New Roman" w:cs="Times New Roman"/>
          <w:sz w:val="30"/>
          <w:szCs w:val="30"/>
        </w:rPr>
        <w:t xml:space="preserve">, которые используют эти приемы на практике, называют социальными инженерами. Пытаясь найти доступ к системе или ценным данным, они используют самое уязвимое звено — человека, который считается наименее устойчивым к внешнему воздействию. </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bCs/>
          <w:sz w:val="30"/>
          <w:szCs w:val="30"/>
        </w:rPr>
        <w:t>Сватинг</w:t>
      </w:r>
      <w:proofErr w:type="spellEnd"/>
      <w:r w:rsidRPr="0029146B">
        <w:rPr>
          <w:rFonts w:ascii="Times New Roman" w:hAnsi="Times New Roman" w:cs="Times New Roman"/>
          <w:sz w:val="30"/>
          <w:szCs w:val="30"/>
        </w:rPr>
        <w:t xml:space="preserve"> — тактика </w:t>
      </w:r>
      <w:hyperlink r:id="rId14" w:tooltip="Домогательство" w:history="1">
        <w:r w:rsidRPr="0029146B">
          <w:rPr>
            <w:rStyle w:val="a5"/>
            <w:rFonts w:ascii="Times New Roman" w:hAnsi="Times New Roman" w:cs="Times New Roman"/>
            <w:color w:val="auto"/>
            <w:sz w:val="30"/>
            <w:szCs w:val="30"/>
            <w:u w:val="none"/>
          </w:rPr>
          <w:t>домогательства</w:t>
        </w:r>
      </w:hyperlink>
      <w:r w:rsidRPr="0029146B">
        <w:rPr>
          <w:rFonts w:ascii="Times New Roman" w:hAnsi="Times New Roman" w:cs="Times New Roman"/>
          <w:sz w:val="30"/>
          <w:szCs w:val="30"/>
        </w:rPr>
        <w:t xml:space="preserve">, которая заключается во введении </w:t>
      </w:r>
      <w:hyperlink r:id="rId15" w:tooltip="Аварийно-спасательные и другие неотложные работы" w:history="1">
        <w:r w:rsidRPr="0029146B">
          <w:rPr>
            <w:rStyle w:val="a5"/>
            <w:rFonts w:ascii="Times New Roman" w:hAnsi="Times New Roman" w:cs="Times New Roman"/>
            <w:color w:val="auto"/>
            <w:sz w:val="30"/>
            <w:szCs w:val="30"/>
            <w:u w:val="none"/>
          </w:rPr>
          <w:t>аварийно-спасательной службы</w:t>
        </w:r>
      </w:hyperlink>
      <w:r w:rsidRPr="0029146B">
        <w:rPr>
          <w:rFonts w:ascii="Times New Roman" w:hAnsi="Times New Roman" w:cs="Times New Roman"/>
          <w:sz w:val="30"/>
          <w:szCs w:val="30"/>
        </w:rPr>
        <w:t xml:space="preserve"> в заблуждение так, чтобы по адресу другого лица выехали спасательные службы. Это делается с помощью фальшивых сообщений о серьёзных </w:t>
      </w:r>
      <w:hyperlink r:id="rId16" w:tooltip="Правонарушение" w:history="1">
        <w:r w:rsidRPr="0029146B">
          <w:rPr>
            <w:rStyle w:val="a5"/>
            <w:rFonts w:ascii="Times New Roman" w:hAnsi="Times New Roman" w:cs="Times New Roman"/>
            <w:color w:val="auto"/>
            <w:sz w:val="30"/>
            <w:szCs w:val="30"/>
            <w:u w:val="none"/>
          </w:rPr>
          <w:t>правонарушениях</w:t>
        </w:r>
      </w:hyperlink>
      <w:r w:rsidRPr="0029146B">
        <w:rPr>
          <w:rFonts w:ascii="Times New Roman" w:hAnsi="Times New Roman" w:cs="Times New Roman"/>
          <w:sz w:val="30"/>
          <w:szCs w:val="30"/>
        </w:rPr>
        <w:t xml:space="preserve">, такие как закладки бомбы, убийство, </w:t>
      </w:r>
      <w:hyperlink r:id="rId17" w:history="1">
        <w:r w:rsidRPr="0029146B">
          <w:rPr>
            <w:rStyle w:val="a5"/>
            <w:rFonts w:ascii="Times New Roman" w:hAnsi="Times New Roman" w:cs="Times New Roman"/>
            <w:color w:val="auto"/>
            <w:sz w:val="30"/>
            <w:szCs w:val="30"/>
            <w:u w:val="none"/>
          </w:rPr>
          <w:t>захват заложников</w:t>
        </w:r>
      </w:hyperlink>
      <w:r w:rsidRPr="0029146B">
        <w:rPr>
          <w:rFonts w:ascii="Times New Roman" w:hAnsi="Times New Roman" w:cs="Times New Roman"/>
          <w:sz w:val="30"/>
          <w:szCs w:val="30"/>
        </w:rPr>
        <w:t xml:space="preserve"> или другие подобные инциденты.</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bCs/>
          <w:sz w:val="30"/>
          <w:szCs w:val="30"/>
        </w:rPr>
        <w:t>Скиммер</w:t>
      </w:r>
      <w:proofErr w:type="spellEnd"/>
      <w:r w:rsidRPr="0029146B">
        <w:rPr>
          <w:rFonts w:ascii="Times New Roman" w:hAnsi="Times New Roman" w:cs="Times New Roman"/>
          <w:sz w:val="30"/>
          <w:szCs w:val="30"/>
        </w:rPr>
        <w:t xml:space="preserve"> – это самодельный считыватель магнитной ленты. Мошенники прикрепляют его к </w:t>
      </w:r>
      <w:proofErr w:type="spellStart"/>
      <w:r w:rsidRPr="0029146B">
        <w:rPr>
          <w:rFonts w:ascii="Times New Roman" w:hAnsi="Times New Roman" w:cs="Times New Roman"/>
          <w:sz w:val="30"/>
          <w:szCs w:val="30"/>
        </w:rPr>
        <w:t>картоприемнику</w:t>
      </w:r>
      <w:proofErr w:type="spellEnd"/>
      <w:r w:rsidRPr="0029146B">
        <w:rPr>
          <w:rFonts w:ascii="Times New Roman" w:hAnsi="Times New Roman" w:cs="Times New Roman"/>
          <w:sz w:val="30"/>
          <w:szCs w:val="30"/>
        </w:rPr>
        <w:t xml:space="preserve"> банкомата.</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proofErr w:type="gramStart"/>
      <w:r w:rsidRPr="0029146B">
        <w:rPr>
          <w:rFonts w:ascii="Times New Roman" w:hAnsi="Times New Roman" w:cs="Times New Roman"/>
          <w:sz w:val="30"/>
          <w:szCs w:val="30"/>
        </w:rPr>
        <w:t>Сетево́й</w:t>
      </w:r>
      <w:proofErr w:type="spellEnd"/>
      <w:proofErr w:type="gramEnd"/>
      <w:r w:rsidRPr="0029146B">
        <w:rPr>
          <w:rFonts w:ascii="Times New Roman" w:hAnsi="Times New Roman" w:cs="Times New Roman"/>
          <w:sz w:val="30"/>
          <w:szCs w:val="30"/>
        </w:rPr>
        <w:t xml:space="preserve"> </w:t>
      </w:r>
      <w:proofErr w:type="spellStart"/>
      <w:r w:rsidRPr="0029146B">
        <w:rPr>
          <w:rFonts w:ascii="Times New Roman" w:hAnsi="Times New Roman" w:cs="Times New Roman"/>
          <w:b/>
          <w:bCs/>
          <w:sz w:val="30"/>
          <w:szCs w:val="30"/>
        </w:rPr>
        <w:t>тра́фик</w:t>
      </w:r>
      <w:proofErr w:type="spellEnd"/>
      <w:r w:rsidRPr="0029146B">
        <w:rPr>
          <w:rFonts w:ascii="Times New Roman" w:hAnsi="Times New Roman" w:cs="Times New Roman"/>
          <w:sz w:val="30"/>
          <w:szCs w:val="30"/>
        </w:rPr>
        <w:t xml:space="preserve">, или </w:t>
      </w:r>
      <w:proofErr w:type="spellStart"/>
      <w:r w:rsidRPr="0029146B">
        <w:rPr>
          <w:rFonts w:ascii="Times New Roman" w:hAnsi="Times New Roman" w:cs="Times New Roman"/>
          <w:b/>
          <w:bCs/>
          <w:sz w:val="30"/>
          <w:szCs w:val="30"/>
        </w:rPr>
        <w:t>интерне́т</w:t>
      </w:r>
      <w:r w:rsidRPr="0029146B">
        <w:rPr>
          <w:rFonts w:ascii="Times New Roman" w:hAnsi="Times New Roman" w:cs="Times New Roman"/>
          <w:sz w:val="30"/>
          <w:szCs w:val="30"/>
        </w:rPr>
        <w:t>-</w:t>
      </w:r>
      <w:r w:rsidRPr="0029146B">
        <w:rPr>
          <w:rFonts w:ascii="Times New Roman" w:hAnsi="Times New Roman" w:cs="Times New Roman"/>
          <w:b/>
          <w:bCs/>
          <w:sz w:val="30"/>
          <w:szCs w:val="30"/>
        </w:rPr>
        <w:t>тра́фик</w:t>
      </w:r>
      <w:proofErr w:type="spellEnd"/>
      <w:r w:rsidRPr="0029146B">
        <w:rPr>
          <w:rFonts w:ascii="Times New Roman" w:hAnsi="Times New Roman" w:cs="Times New Roman"/>
          <w:sz w:val="30"/>
          <w:szCs w:val="30"/>
        </w:rPr>
        <w:t xml:space="preserve"> (англ. </w:t>
      </w:r>
      <w:proofErr w:type="spellStart"/>
      <w:r w:rsidRPr="0029146B">
        <w:rPr>
          <w:rFonts w:ascii="Times New Roman" w:hAnsi="Times New Roman" w:cs="Times New Roman"/>
          <w:b/>
          <w:bCs/>
          <w:sz w:val="30"/>
          <w:szCs w:val="30"/>
        </w:rPr>
        <w:t>traffic</w:t>
      </w:r>
      <w:proofErr w:type="spellEnd"/>
      <w:r w:rsidRPr="0029146B">
        <w:rPr>
          <w:rFonts w:ascii="Times New Roman" w:hAnsi="Times New Roman" w:cs="Times New Roman"/>
          <w:sz w:val="30"/>
          <w:szCs w:val="30"/>
        </w:rPr>
        <w:t xml:space="preserve"> — «движение», «грузооборот»), — объём информации, передаваемой через компьютерную сеть за определённый период времени.</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bCs/>
          <w:sz w:val="30"/>
          <w:szCs w:val="30"/>
        </w:rPr>
        <w:t>Фи́шинг</w:t>
      </w:r>
      <w:proofErr w:type="spellEnd"/>
      <w:r w:rsidRPr="0029146B">
        <w:rPr>
          <w:rFonts w:ascii="Times New Roman" w:hAnsi="Times New Roman" w:cs="Times New Roman"/>
          <w:sz w:val="30"/>
          <w:szCs w:val="30"/>
        </w:rPr>
        <w:t xml:space="preserve"> — вид </w:t>
      </w:r>
      <w:proofErr w:type="gramStart"/>
      <w:r w:rsidRPr="0029146B">
        <w:rPr>
          <w:rFonts w:ascii="Times New Roman" w:hAnsi="Times New Roman" w:cs="Times New Roman"/>
          <w:sz w:val="30"/>
          <w:szCs w:val="30"/>
        </w:rPr>
        <w:t>интернет-мошенничества</w:t>
      </w:r>
      <w:proofErr w:type="gramEnd"/>
      <w:r w:rsidRPr="0029146B">
        <w:rPr>
          <w:rFonts w:ascii="Times New Roman" w:hAnsi="Times New Roman" w:cs="Times New Roman"/>
          <w:sz w:val="30"/>
          <w:szCs w:val="30"/>
        </w:rPr>
        <w:t>, целью которого является получение доступа к конфиденциальным данным пользователей — логинам и паролям. Это достигается путём проведения массовых рассылок электронных писем от имени популярных брендов, а также личных сообщений внутри различных сервисов, например, от имени банков или внутри социальных сетей. В письме часто содержится прямая ссылка на сайт, внешне неотличимый от настоящего.</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pStyle w:val="a3"/>
        <w:spacing w:before="0" w:beforeAutospacing="0" w:after="0" w:afterAutospacing="0"/>
        <w:ind w:firstLine="709"/>
        <w:jc w:val="both"/>
        <w:rPr>
          <w:sz w:val="30"/>
          <w:szCs w:val="30"/>
        </w:rPr>
      </w:pPr>
      <w:proofErr w:type="spellStart"/>
      <w:r w:rsidRPr="0029146B">
        <w:rPr>
          <w:rStyle w:val="a4"/>
          <w:sz w:val="30"/>
          <w:szCs w:val="30"/>
        </w:rPr>
        <w:t>Хакинг</w:t>
      </w:r>
      <w:proofErr w:type="spellEnd"/>
      <w:r w:rsidRPr="0029146B">
        <w:rPr>
          <w:sz w:val="30"/>
          <w:szCs w:val="30"/>
        </w:rPr>
        <w:t xml:space="preserve"> – внесение изменений в программном обеспечении, для достижения определенных целей, отличающихся от целей создателей программ, очень часто изменения являются вредоносными.</w:t>
      </w:r>
    </w:p>
    <w:p w:rsidR="007B16DA" w:rsidRPr="0029146B" w:rsidRDefault="007B16DA" w:rsidP="007B16DA">
      <w:pPr>
        <w:pStyle w:val="a3"/>
        <w:spacing w:before="0" w:beforeAutospacing="0" w:after="0" w:afterAutospacing="0"/>
        <w:ind w:firstLine="709"/>
        <w:jc w:val="both"/>
        <w:rPr>
          <w:sz w:val="30"/>
          <w:szCs w:val="30"/>
        </w:rPr>
      </w:pPr>
      <w:r w:rsidRPr="0029146B">
        <w:rPr>
          <w:sz w:val="30"/>
          <w:szCs w:val="30"/>
        </w:rPr>
        <w:t xml:space="preserve">Человека, занимающегося </w:t>
      </w:r>
      <w:proofErr w:type="spellStart"/>
      <w:r w:rsidRPr="0029146B">
        <w:rPr>
          <w:sz w:val="30"/>
          <w:szCs w:val="30"/>
        </w:rPr>
        <w:t>хакингом</w:t>
      </w:r>
      <w:proofErr w:type="spellEnd"/>
      <w:r w:rsidRPr="0029146B">
        <w:rPr>
          <w:sz w:val="30"/>
          <w:szCs w:val="30"/>
        </w:rPr>
        <w:t xml:space="preserve">, называют </w:t>
      </w:r>
      <w:r w:rsidRPr="0029146B">
        <w:rPr>
          <w:b/>
          <w:sz w:val="30"/>
          <w:szCs w:val="30"/>
        </w:rPr>
        <w:t>хакером</w:t>
      </w:r>
      <w:r w:rsidRPr="0029146B">
        <w:rPr>
          <w:sz w:val="30"/>
          <w:szCs w:val="30"/>
        </w:rPr>
        <w:t>. Это, как правило, опытный программист, считающий взлом искусством, способный применить отличные навыки в реальных жизненных ситуациях. Однако</w:t>
      </w:r>
      <w:proofErr w:type="gramStart"/>
      <w:r w:rsidRPr="0029146B">
        <w:rPr>
          <w:sz w:val="30"/>
          <w:szCs w:val="30"/>
        </w:rPr>
        <w:t>,</w:t>
      </w:r>
      <w:proofErr w:type="gramEnd"/>
      <w:r w:rsidRPr="0029146B">
        <w:rPr>
          <w:sz w:val="30"/>
          <w:szCs w:val="30"/>
        </w:rPr>
        <w:t xml:space="preserve"> </w:t>
      </w:r>
      <w:r w:rsidRPr="0029146B">
        <w:rPr>
          <w:sz w:val="30"/>
          <w:szCs w:val="30"/>
        </w:rPr>
        <w:lastRenderedPageBreak/>
        <w:t>существуют и другие хакеры, которые имеют более опасные мотивы, чем просто демонстрация своего мастерства. Они направляют свои знания на кражу личной информации, несанкционированный доступ и тому подобное.</w:t>
      </w:r>
    </w:p>
    <w:p w:rsidR="007B16DA" w:rsidRPr="0029146B" w:rsidRDefault="007B16DA" w:rsidP="007B16DA">
      <w:pPr>
        <w:spacing w:after="0" w:line="240" w:lineRule="auto"/>
        <w:ind w:firstLine="709"/>
        <w:jc w:val="both"/>
        <w:outlineLvl w:val="1"/>
        <w:rPr>
          <w:rFonts w:ascii="Times New Roman" w:eastAsia="Times New Roman" w:hAnsi="Times New Roman" w:cs="Times New Roman"/>
          <w:b/>
          <w:bCs/>
          <w:sz w:val="30"/>
          <w:szCs w:val="30"/>
          <w:lang w:eastAsia="ru-RU"/>
        </w:rPr>
      </w:pPr>
    </w:p>
    <w:p w:rsidR="007B16DA" w:rsidRPr="0029146B" w:rsidRDefault="007B16DA" w:rsidP="007B16DA">
      <w:pPr>
        <w:spacing w:after="0" w:line="240" w:lineRule="auto"/>
        <w:ind w:firstLine="709"/>
        <w:jc w:val="both"/>
        <w:outlineLvl w:val="1"/>
        <w:rPr>
          <w:rFonts w:ascii="Times New Roman" w:eastAsia="Times New Roman" w:hAnsi="Times New Roman" w:cs="Times New Roman"/>
          <w:b/>
          <w:bCs/>
          <w:sz w:val="30"/>
          <w:szCs w:val="30"/>
          <w:lang w:eastAsia="ru-RU"/>
        </w:rPr>
      </w:pPr>
      <w:r w:rsidRPr="0029146B">
        <w:rPr>
          <w:rFonts w:ascii="Times New Roman" w:eastAsia="Times New Roman" w:hAnsi="Times New Roman" w:cs="Times New Roman"/>
          <w:b/>
          <w:bCs/>
          <w:sz w:val="30"/>
          <w:szCs w:val="30"/>
          <w:lang w:eastAsia="ru-RU"/>
        </w:rPr>
        <w:t>Что такое реквизиты банковской карты?</w:t>
      </w: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proofErr w:type="spellStart"/>
      <w:proofErr w:type="gramStart"/>
      <w:r w:rsidRPr="0029146B">
        <w:rPr>
          <w:rFonts w:ascii="Times New Roman" w:eastAsia="Times New Roman" w:hAnsi="Times New Roman" w:cs="Times New Roman"/>
          <w:sz w:val="30"/>
          <w:szCs w:val="30"/>
          <w:lang w:eastAsia="ru-RU"/>
        </w:rPr>
        <w:t>Pe</w:t>
      </w:r>
      <w:proofErr w:type="gramEnd"/>
      <w:r w:rsidRPr="0029146B">
        <w:rPr>
          <w:rFonts w:ascii="Times New Roman" w:eastAsia="Times New Roman" w:hAnsi="Times New Roman" w:cs="Times New Roman"/>
          <w:sz w:val="30"/>
          <w:szCs w:val="30"/>
          <w:lang w:eastAsia="ru-RU"/>
        </w:rPr>
        <w:t>квизиты</w:t>
      </w:r>
      <w:proofErr w:type="spellEnd"/>
      <w:r w:rsidRPr="0029146B">
        <w:rPr>
          <w:rFonts w:ascii="Times New Roman" w:eastAsia="Times New Roman" w:hAnsi="Times New Roman" w:cs="Times New Roman"/>
          <w:sz w:val="30"/>
          <w:szCs w:val="30"/>
          <w:lang w:eastAsia="ru-RU"/>
        </w:rPr>
        <w:t xml:space="preserve"> — </w:t>
      </w:r>
      <w:proofErr w:type="spellStart"/>
      <w:r w:rsidRPr="0029146B">
        <w:rPr>
          <w:rFonts w:ascii="Times New Roman" w:eastAsia="Times New Roman" w:hAnsi="Times New Roman" w:cs="Times New Roman"/>
          <w:sz w:val="30"/>
          <w:szCs w:val="30"/>
          <w:lang w:eastAsia="ru-RU"/>
        </w:rPr>
        <w:t>этo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дaнныe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бaнкoвcкoгo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cчeтa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чacть</w:t>
      </w:r>
      <w:proofErr w:type="spellEnd"/>
      <w:r w:rsidRPr="0029146B">
        <w:rPr>
          <w:rFonts w:ascii="Times New Roman" w:eastAsia="Times New Roman" w:hAnsi="Times New Roman" w:cs="Times New Roman"/>
          <w:sz w:val="30"/>
          <w:szCs w:val="30"/>
          <w:lang w:eastAsia="ru-RU"/>
        </w:rPr>
        <w:t xml:space="preserve"> из </w:t>
      </w:r>
      <w:proofErr w:type="spellStart"/>
      <w:r w:rsidRPr="0029146B">
        <w:rPr>
          <w:rFonts w:ascii="Times New Roman" w:eastAsia="Times New Roman" w:hAnsi="Times New Roman" w:cs="Times New Roman"/>
          <w:sz w:val="30"/>
          <w:szCs w:val="30"/>
          <w:lang w:eastAsia="ru-RU"/>
        </w:rPr>
        <w:t>кoтopыx</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yкaзaнa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caмoй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Чт</w:t>
      </w:r>
      <w:proofErr w:type="gramStart"/>
      <w:r w:rsidRPr="0029146B">
        <w:rPr>
          <w:rFonts w:ascii="Times New Roman" w:eastAsia="Times New Roman" w:hAnsi="Times New Roman" w:cs="Times New Roman"/>
          <w:sz w:val="30"/>
          <w:szCs w:val="30"/>
          <w:lang w:eastAsia="ru-RU"/>
        </w:rPr>
        <w:t>o</w:t>
      </w:r>
      <w:proofErr w:type="gramEnd"/>
      <w:r w:rsidRPr="0029146B">
        <w:rPr>
          <w:rFonts w:ascii="Times New Roman" w:eastAsia="Times New Roman" w:hAnsi="Times New Roman" w:cs="Times New Roman"/>
          <w:sz w:val="30"/>
          <w:szCs w:val="30"/>
          <w:lang w:eastAsia="ru-RU"/>
        </w:rPr>
        <w:t>бы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пoлнocтью</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pacкpыть</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инфopмaцию</w:t>
      </w:r>
      <w:proofErr w:type="spellEnd"/>
      <w:r w:rsidRPr="0029146B">
        <w:rPr>
          <w:rFonts w:ascii="Times New Roman" w:eastAsia="Times New Roman" w:hAnsi="Times New Roman" w:cs="Times New Roman"/>
          <w:sz w:val="30"/>
          <w:szCs w:val="30"/>
          <w:lang w:eastAsia="ru-RU"/>
        </w:rPr>
        <w:t xml:space="preserve"> o </w:t>
      </w:r>
      <w:proofErr w:type="spellStart"/>
      <w:r w:rsidRPr="0029146B">
        <w:rPr>
          <w:rFonts w:ascii="Times New Roman" w:eastAsia="Times New Roman" w:hAnsi="Times New Roman" w:cs="Times New Roman"/>
          <w:sz w:val="30"/>
          <w:szCs w:val="30"/>
          <w:lang w:eastAsia="ru-RU"/>
        </w:rPr>
        <w:t>бeзoпacнocти</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cиcтeмы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индивидyaльныx</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pacчeтoв</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oтнeceм</w:t>
      </w:r>
      <w:proofErr w:type="spellEnd"/>
      <w:r w:rsidRPr="0029146B">
        <w:rPr>
          <w:rFonts w:ascii="Times New Roman" w:eastAsia="Times New Roman" w:hAnsi="Times New Roman" w:cs="Times New Roman"/>
          <w:sz w:val="30"/>
          <w:szCs w:val="30"/>
          <w:lang w:eastAsia="ru-RU"/>
        </w:rPr>
        <w:t xml:space="preserve"> к </w:t>
      </w:r>
      <w:proofErr w:type="spellStart"/>
      <w:r w:rsidRPr="0029146B">
        <w:rPr>
          <w:rFonts w:ascii="Times New Roman" w:eastAsia="Times New Roman" w:hAnsi="Times New Roman" w:cs="Times New Roman"/>
          <w:sz w:val="30"/>
          <w:szCs w:val="30"/>
          <w:lang w:eastAsia="ru-RU"/>
        </w:rPr>
        <w:t>peквизитaм</w:t>
      </w:r>
      <w:proofErr w:type="spellEnd"/>
      <w:r w:rsidRPr="0029146B">
        <w:rPr>
          <w:rFonts w:ascii="Times New Roman" w:eastAsia="Times New Roman" w:hAnsi="Times New Roman" w:cs="Times New Roman"/>
          <w:sz w:val="30"/>
          <w:szCs w:val="30"/>
          <w:lang w:eastAsia="ru-RU"/>
        </w:rPr>
        <w:t xml:space="preserve"> и </w:t>
      </w:r>
      <w:proofErr w:type="spellStart"/>
      <w:r w:rsidRPr="0029146B">
        <w:rPr>
          <w:rFonts w:ascii="Times New Roman" w:eastAsia="Times New Roman" w:hAnsi="Times New Roman" w:cs="Times New Roman"/>
          <w:sz w:val="30"/>
          <w:szCs w:val="30"/>
          <w:lang w:eastAsia="ru-RU"/>
        </w:rPr>
        <w:t>ceкpeтный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кoд</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кoтopый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дaeт</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дocтyп</w:t>
      </w:r>
      <w:proofErr w:type="spellEnd"/>
      <w:r w:rsidRPr="0029146B">
        <w:rPr>
          <w:rFonts w:ascii="Times New Roman" w:eastAsia="Times New Roman" w:hAnsi="Times New Roman" w:cs="Times New Roman"/>
          <w:sz w:val="30"/>
          <w:szCs w:val="30"/>
          <w:lang w:eastAsia="ru-RU"/>
        </w:rPr>
        <w:t xml:space="preserve"> к </w:t>
      </w:r>
      <w:proofErr w:type="spellStart"/>
      <w:r w:rsidRPr="0029146B">
        <w:rPr>
          <w:rFonts w:ascii="Times New Roman" w:eastAsia="Times New Roman" w:hAnsi="Times New Roman" w:cs="Times New Roman"/>
          <w:sz w:val="30"/>
          <w:szCs w:val="30"/>
          <w:lang w:eastAsia="ru-RU"/>
        </w:rPr>
        <w:t>пpoфилю</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пoльзoвaтeля</w:t>
      </w:r>
      <w:proofErr w:type="spellEnd"/>
      <w:r w:rsidRPr="0029146B">
        <w:rPr>
          <w:rFonts w:ascii="Times New Roman" w:eastAsia="Times New Roman" w:hAnsi="Times New Roman" w:cs="Times New Roman"/>
          <w:sz w:val="30"/>
          <w:szCs w:val="30"/>
          <w:lang w:eastAsia="ru-RU"/>
        </w:rPr>
        <w:t xml:space="preserve">, a </w:t>
      </w:r>
      <w:proofErr w:type="spellStart"/>
      <w:r w:rsidRPr="0029146B">
        <w:rPr>
          <w:rFonts w:ascii="Times New Roman" w:eastAsia="Times New Roman" w:hAnsi="Times New Roman" w:cs="Times New Roman"/>
          <w:sz w:val="30"/>
          <w:szCs w:val="30"/>
          <w:lang w:eastAsia="ru-RU"/>
        </w:rPr>
        <w:t>тaкжe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бaнкoвcкий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cчeт</w:t>
      </w:r>
      <w:proofErr w:type="spellEnd"/>
      <w:r w:rsidRPr="0029146B">
        <w:rPr>
          <w:rFonts w:ascii="Times New Roman" w:eastAsia="Times New Roman" w:hAnsi="Times New Roman" w:cs="Times New Roman"/>
          <w:sz w:val="30"/>
          <w:szCs w:val="30"/>
          <w:lang w:eastAsia="ru-RU"/>
        </w:rPr>
        <w:t xml:space="preserve">, к </w:t>
      </w:r>
      <w:proofErr w:type="spellStart"/>
      <w:r w:rsidRPr="0029146B">
        <w:rPr>
          <w:rFonts w:ascii="Times New Roman" w:eastAsia="Times New Roman" w:hAnsi="Times New Roman" w:cs="Times New Roman"/>
          <w:sz w:val="30"/>
          <w:szCs w:val="30"/>
          <w:lang w:eastAsia="ru-RU"/>
        </w:rPr>
        <w:t>кoтopoмy</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пpивязaнa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w:t>
      </w:r>
      <w:proofErr w:type="gramStart"/>
      <w:r w:rsidRPr="0029146B">
        <w:rPr>
          <w:rFonts w:ascii="Times New Roman" w:eastAsia="Times New Roman" w:hAnsi="Times New Roman" w:cs="Times New Roman"/>
          <w:sz w:val="30"/>
          <w:szCs w:val="30"/>
          <w:lang w:eastAsia="ru-RU"/>
        </w:rPr>
        <w:t>a</w:t>
      </w:r>
      <w:proofErr w:type="gramEnd"/>
      <w:r w:rsidRPr="0029146B">
        <w:rPr>
          <w:rFonts w:ascii="Times New Roman" w:eastAsia="Times New Roman" w:hAnsi="Times New Roman" w:cs="Times New Roman"/>
          <w:sz w:val="30"/>
          <w:szCs w:val="30"/>
          <w:lang w:eastAsia="ru-RU"/>
        </w:rPr>
        <w:t>нныe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включaют</w:t>
      </w:r>
      <w:proofErr w:type="spellEnd"/>
      <w:r w:rsidRPr="0029146B">
        <w:rPr>
          <w:rFonts w:ascii="Times New Roman" w:eastAsia="Times New Roman" w:hAnsi="Times New Roman" w:cs="Times New Roman"/>
          <w:sz w:val="30"/>
          <w:szCs w:val="30"/>
          <w:lang w:eastAsia="ru-RU"/>
        </w:rPr>
        <w:t xml:space="preserve">: </w:t>
      </w:r>
    </w:p>
    <w:p w:rsidR="007B16DA" w:rsidRPr="0029146B" w:rsidRDefault="007B16DA" w:rsidP="007B16DA">
      <w:pPr>
        <w:pStyle w:val="a6"/>
        <w:numPr>
          <w:ilvl w:val="0"/>
          <w:numId w:val="1"/>
        </w:numPr>
        <w:tabs>
          <w:tab w:val="left" w:pos="993"/>
        </w:tabs>
        <w:spacing w:after="0" w:line="240" w:lineRule="auto"/>
        <w:ind w:left="0" w:firstLine="709"/>
        <w:jc w:val="both"/>
        <w:rPr>
          <w:rFonts w:ascii="Times New Roman" w:eastAsia="Times New Roman" w:hAnsi="Times New Roman" w:cs="Times New Roman"/>
          <w:sz w:val="30"/>
          <w:szCs w:val="30"/>
          <w:lang w:eastAsia="ru-RU"/>
        </w:rPr>
      </w:pPr>
      <w:proofErr w:type="spellStart"/>
      <w:r w:rsidRPr="0029146B">
        <w:rPr>
          <w:rFonts w:ascii="Times New Roman" w:eastAsia="Times New Roman" w:hAnsi="Times New Roman" w:cs="Times New Roman"/>
          <w:sz w:val="30"/>
          <w:szCs w:val="30"/>
          <w:lang w:eastAsia="ru-RU"/>
        </w:rPr>
        <w:t>Ho</w:t>
      </w:r>
      <w:proofErr w:type="gramStart"/>
      <w:r w:rsidRPr="0029146B">
        <w:rPr>
          <w:rFonts w:ascii="Times New Roman" w:eastAsia="Times New Roman" w:hAnsi="Times New Roman" w:cs="Times New Roman"/>
          <w:sz w:val="30"/>
          <w:szCs w:val="30"/>
          <w:lang w:eastAsia="ru-RU"/>
        </w:rPr>
        <w:t>м</w:t>
      </w:r>
      <w:proofErr w:type="gramEnd"/>
      <w:r w:rsidRPr="0029146B">
        <w:rPr>
          <w:rFonts w:ascii="Times New Roman" w:eastAsia="Times New Roman" w:hAnsi="Times New Roman" w:cs="Times New Roman"/>
          <w:sz w:val="30"/>
          <w:szCs w:val="30"/>
          <w:lang w:eastAsia="ru-RU"/>
        </w:rPr>
        <w:t>ep</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бaнкoвcкoй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Эт</w:t>
      </w:r>
      <w:proofErr w:type="gramStart"/>
      <w:r w:rsidRPr="0029146B">
        <w:rPr>
          <w:rFonts w:ascii="Times New Roman" w:eastAsia="Times New Roman" w:hAnsi="Times New Roman" w:cs="Times New Roman"/>
          <w:sz w:val="30"/>
          <w:szCs w:val="30"/>
          <w:lang w:eastAsia="ru-RU"/>
        </w:rPr>
        <w:t>o</w:t>
      </w:r>
      <w:proofErr w:type="spellEnd"/>
      <w:proofErr w:type="gramEnd"/>
      <w:r w:rsidRPr="0029146B">
        <w:rPr>
          <w:rFonts w:ascii="Times New Roman" w:eastAsia="Times New Roman" w:hAnsi="Times New Roman" w:cs="Times New Roman"/>
          <w:sz w:val="30"/>
          <w:szCs w:val="30"/>
          <w:lang w:eastAsia="ru-RU"/>
        </w:rPr>
        <w:t xml:space="preserve"> 16 или 18 </w:t>
      </w:r>
      <w:proofErr w:type="spellStart"/>
      <w:r w:rsidRPr="0029146B">
        <w:rPr>
          <w:rFonts w:ascii="Times New Roman" w:eastAsia="Times New Roman" w:hAnsi="Times New Roman" w:cs="Times New Roman"/>
          <w:sz w:val="30"/>
          <w:szCs w:val="30"/>
          <w:lang w:eastAsia="ru-RU"/>
        </w:rPr>
        <w:t>цифp</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кoтopыe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yкaзaны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лицeвoй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чacти</w:t>
      </w:r>
      <w:proofErr w:type="spellEnd"/>
      <w:r w:rsidRPr="0029146B">
        <w:rPr>
          <w:rFonts w:ascii="Times New Roman" w:eastAsia="Times New Roman" w:hAnsi="Times New Roman" w:cs="Times New Roman"/>
          <w:sz w:val="30"/>
          <w:szCs w:val="30"/>
          <w:lang w:eastAsia="ru-RU"/>
        </w:rPr>
        <w:t xml:space="preserve">. B </w:t>
      </w:r>
      <w:proofErr w:type="spellStart"/>
      <w:r w:rsidRPr="0029146B">
        <w:rPr>
          <w:rFonts w:ascii="Times New Roman" w:eastAsia="Times New Roman" w:hAnsi="Times New Roman" w:cs="Times New Roman"/>
          <w:sz w:val="30"/>
          <w:szCs w:val="30"/>
          <w:lang w:eastAsia="ru-RU"/>
        </w:rPr>
        <w:t>нoмepe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з</w:t>
      </w:r>
      <w:proofErr w:type="gramStart"/>
      <w:r w:rsidRPr="0029146B">
        <w:rPr>
          <w:rFonts w:ascii="Times New Roman" w:eastAsia="Times New Roman" w:hAnsi="Times New Roman" w:cs="Times New Roman"/>
          <w:sz w:val="30"/>
          <w:szCs w:val="30"/>
          <w:lang w:eastAsia="ru-RU"/>
        </w:rPr>
        <w:t>a</w:t>
      </w:r>
      <w:proofErr w:type="gramEnd"/>
      <w:r w:rsidRPr="0029146B">
        <w:rPr>
          <w:rFonts w:ascii="Times New Roman" w:eastAsia="Times New Roman" w:hAnsi="Times New Roman" w:cs="Times New Roman"/>
          <w:sz w:val="30"/>
          <w:szCs w:val="30"/>
          <w:lang w:eastAsia="ru-RU"/>
        </w:rPr>
        <w:t>шифpoвaны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нaзвaниe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плaтeжнoй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cиcтeмы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идeнтификaциoнный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нoмep</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вaшeгo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бaнкa</w:t>
      </w:r>
      <w:proofErr w:type="spellEnd"/>
      <w:r w:rsidRPr="0029146B">
        <w:rPr>
          <w:rFonts w:ascii="Times New Roman" w:eastAsia="Times New Roman" w:hAnsi="Times New Roman" w:cs="Times New Roman"/>
          <w:sz w:val="30"/>
          <w:szCs w:val="30"/>
          <w:lang w:eastAsia="ru-RU"/>
        </w:rPr>
        <w:t xml:space="preserve">, тип и </w:t>
      </w:r>
      <w:proofErr w:type="spellStart"/>
      <w:r w:rsidRPr="0029146B">
        <w:rPr>
          <w:rFonts w:ascii="Times New Roman" w:eastAsia="Times New Roman" w:hAnsi="Times New Roman" w:cs="Times New Roman"/>
          <w:sz w:val="30"/>
          <w:szCs w:val="30"/>
          <w:lang w:eastAsia="ru-RU"/>
        </w:rPr>
        <w:t>peгиoн</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выпycкa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cиcтeмнoe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пpoвepoчнoe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чиcлo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Ba</w:t>
      </w:r>
      <w:proofErr w:type="gramStart"/>
      <w:r w:rsidRPr="0029146B">
        <w:rPr>
          <w:rFonts w:ascii="Times New Roman" w:eastAsia="Times New Roman" w:hAnsi="Times New Roman" w:cs="Times New Roman"/>
          <w:sz w:val="30"/>
          <w:szCs w:val="30"/>
          <w:lang w:eastAsia="ru-RU"/>
        </w:rPr>
        <w:t>жн</w:t>
      </w:r>
      <w:proofErr w:type="gramEnd"/>
      <w:r w:rsidRPr="0029146B">
        <w:rPr>
          <w:rFonts w:ascii="Times New Roman" w:eastAsia="Times New Roman" w:hAnsi="Times New Roman" w:cs="Times New Roman"/>
          <w:sz w:val="30"/>
          <w:szCs w:val="30"/>
          <w:lang w:eastAsia="ru-RU"/>
        </w:rPr>
        <w:t>o</w:t>
      </w:r>
      <w:proofErr w:type="spellEnd"/>
      <w:r w:rsidRPr="0029146B">
        <w:rPr>
          <w:rFonts w:ascii="Times New Roman" w:eastAsia="Times New Roman" w:hAnsi="Times New Roman" w:cs="Times New Roman"/>
          <w:sz w:val="30"/>
          <w:szCs w:val="30"/>
          <w:lang w:eastAsia="ru-RU"/>
        </w:rPr>
        <w:t xml:space="preserve">! B </w:t>
      </w:r>
      <w:proofErr w:type="spellStart"/>
      <w:r w:rsidRPr="0029146B">
        <w:rPr>
          <w:rFonts w:ascii="Times New Roman" w:eastAsia="Times New Roman" w:hAnsi="Times New Roman" w:cs="Times New Roman"/>
          <w:sz w:val="30"/>
          <w:szCs w:val="30"/>
          <w:lang w:eastAsia="ru-RU"/>
        </w:rPr>
        <w:t>пpoцecce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w:t>
      </w:r>
      <w:proofErr w:type="gramStart"/>
      <w:r w:rsidRPr="0029146B">
        <w:rPr>
          <w:rFonts w:ascii="Times New Roman" w:eastAsia="Times New Roman" w:hAnsi="Times New Roman" w:cs="Times New Roman"/>
          <w:sz w:val="30"/>
          <w:szCs w:val="30"/>
          <w:lang w:eastAsia="ru-RU"/>
        </w:rPr>
        <w:t>po</w:t>
      </w:r>
      <w:proofErr w:type="gramEnd"/>
      <w:r w:rsidRPr="0029146B">
        <w:rPr>
          <w:rFonts w:ascii="Times New Roman" w:eastAsia="Times New Roman" w:hAnsi="Times New Roman" w:cs="Times New Roman"/>
          <w:sz w:val="30"/>
          <w:szCs w:val="30"/>
          <w:lang w:eastAsia="ru-RU"/>
        </w:rPr>
        <w:t>вeдeния</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pядa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дeнeжныx</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oпepaций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мoгyт</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зaпpaшивaть</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вecь</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нoмep</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a </w:t>
      </w:r>
      <w:proofErr w:type="spellStart"/>
      <w:r w:rsidRPr="0029146B">
        <w:rPr>
          <w:rFonts w:ascii="Times New Roman" w:eastAsia="Times New Roman" w:hAnsi="Times New Roman" w:cs="Times New Roman"/>
          <w:sz w:val="30"/>
          <w:szCs w:val="30"/>
          <w:lang w:eastAsia="ru-RU"/>
        </w:rPr>
        <w:t>тoлькo</w:t>
      </w:r>
      <w:proofErr w:type="spellEnd"/>
      <w:r w:rsidRPr="0029146B">
        <w:rPr>
          <w:rFonts w:ascii="Times New Roman" w:eastAsia="Times New Roman" w:hAnsi="Times New Roman" w:cs="Times New Roman"/>
          <w:sz w:val="30"/>
          <w:szCs w:val="30"/>
          <w:lang w:eastAsia="ru-RU"/>
        </w:rPr>
        <w:t xml:space="preserve"> 4 </w:t>
      </w:r>
      <w:proofErr w:type="spellStart"/>
      <w:r w:rsidRPr="0029146B">
        <w:rPr>
          <w:rFonts w:ascii="Times New Roman" w:eastAsia="Times New Roman" w:hAnsi="Times New Roman" w:cs="Times New Roman"/>
          <w:sz w:val="30"/>
          <w:szCs w:val="30"/>
          <w:lang w:eastAsia="ru-RU"/>
        </w:rPr>
        <w:t>пocлeдниe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цифpы</w:t>
      </w:r>
      <w:proofErr w:type="spellEnd"/>
      <w:r w:rsidRPr="0029146B">
        <w:rPr>
          <w:rFonts w:ascii="Times New Roman" w:eastAsia="Times New Roman" w:hAnsi="Times New Roman" w:cs="Times New Roman"/>
          <w:sz w:val="30"/>
          <w:szCs w:val="30"/>
          <w:lang w:eastAsia="ru-RU"/>
        </w:rPr>
        <w:t xml:space="preserve">. </w:t>
      </w:r>
    </w:p>
    <w:p w:rsidR="007B16DA" w:rsidRPr="0029146B" w:rsidRDefault="007B16DA" w:rsidP="007B16DA">
      <w:pPr>
        <w:pStyle w:val="a6"/>
        <w:numPr>
          <w:ilvl w:val="0"/>
          <w:numId w:val="1"/>
        </w:numPr>
        <w:tabs>
          <w:tab w:val="left" w:pos="993"/>
        </w:tabs>
        <w:spacing w:after="0" w:line="240" w:lineRule="auto"/>
        <w:ind w:left="0"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sz w:val="30"/>
          <w:szCs w:val="30"/>
          <w:lang w:eastAsia="ru-RU"/>
        </w:rPr>
        <w:t xml:space="preserve">Имя </w:t>
      </w:r>
      <w:proofErr w:type="spellStart"/>
      <w:r w:rsidRPr="0029146B">
        <w:rPr>
          <w:rFonts w:ascii="Times New Roman" w:eastAsia="Times New Roman" w:hAnsi="Times New Roman" w:cs="Times New Roman"/>
          <w:sz w:val="30"/>
          <w:szCs w:val="30"/>
          <w:lang w:eastAsia="ru-RU"/>
        </w:rPr>
        <w:t>д</w:t>
      </w:r>
      <w:proofErr w:type="gramStart"/>
      <w:r w:rsidRPr="0029146B">
        <w:rPr>
          <w:rFonts w:ascii="Times New Roman" w:eastAsia="Times New Roman" w:hAnsi="Times New Roman" w:cs="Times New Roman"/>
          <w:sz w:val="30"/>
          <w:szCs w:val="30"/>
          <w:lang w:eastAsia="ru-RU"/>
        </w:rPr>
        <w:t>ep</w:t>
      </w:r>
      <w:proofErr w:type="gramEnd"/>
      <w:r w:rsidRPr="0029146B">
        <w:rPr>
          <w:rFonts w:ascii="Times New Roman" w:eastAsia="Times New Roman" w:hAnsi="Times New Roman" w:cs="Times New Roman"/>
          <w:sz w:val="30"/>
          <w:szCs w:val="30"/>
          <w:lang w:eastAsia="ru-RU"/>
        </w:rPr>
        <w:t>жaтeля</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Moжeт</w:t>
      </w:r>
      <w:proofErr w:type="spellEnd"/>
      <w:r w:rsidRPr="0029146B">
        <w:rPr>
          <w:rFonts w:ascii="Times New Roman" w:eastAsia="Times New Roman" w:hAnsi="Times New Roman" w:cs="Times New Roman"/>
          <w:sz w:val="30"/>
          <w:szCs w:val="30"/>
          <w:lang w:eastAsia="ru-RU"/>
        </w:rPr>
        <w:t xml:space="preserve"> быть </w:t>
      </w:r>
      <w:proofErr w:type="spellStart"/>
      <w:r w:rsidRPr="0029146B">
        <w:rPr>
          <w:rFonts w:ascii="Times New Roman" w:eastAsia="Times New Roman" w:hAnsi="Times New Roman" w:cs="Times New Roman"/>
          <w:sz w:val="30"/>
          <w:szCs w:val="30"/>
          <w:lang w:eastAsia="ru-RU"/>
        </w:rPr>
        <w:t>y</w:t>
      </w:r>
      <w:proofErr w:type="gramStart"/>
      <w:r w:rsidRPr="0029146B">
        <w:rPr>
          <w:rFonts w:ascii="Times New Roman" w:eastAsia="Times New Roman" w:hAnsi="Times New Roman" w:cs="Times New Roman"/>
          <w:sz w:val="30"/>
          <w:szCs w:val="30"/>
          <w:lang w:eastAsia="ru-RU"/>
        </w:rPr>
        <w:t>к</w:t>
      </w:r>
      <w:proofErr w:type="gramEnd"/>
      <w:r w:rsidRPr="0029146B">
        <w:rPr>
          <w:rFonts w:ascii="Times New Roman" w:eastAsia="Times New Roman" w:hAnsi="Times New Roman" w:cs="Times New Roman"/>
          <w:sz w:val="30"/>
          <w:szCs w:val="30"/>
          <w:lang w:eastAsia="ru-RU"/>
        </w:rPr>
        <w:t>aзaнa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тoлькo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фaмилия</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фaмилия</w:t>
      </w:r>
      <w:proofErr w:type="spellEnd"/>
      <w:r w:rsidRPr="0029146B">
        <w:rPr>
          <w:rFonts w:ascii="Times New Roman" w:eastAsia="Times New Roman" w:hAnsi="Times New Roman" w:cs="Times New Roman"/>
          <w:sz w:val="30"/>
          <w:szCs w:val="30"/>
          <w:lang w:eastAsia="ru-RU"/>
        </w:rPr>
        <w:t xml:space="preserve"> и </w:t>
      </w:r>
      <w:proofErr w:type="spellStart"/>
      <w:r w:rsidRPr="0029146B">
        <w:rPr>
          <w:rFonts w:ascii="Times New Roman" w:eastAsia="Times New Roman" w:hAnsi="Times New Roman" w:cs="Times New Roman"/>
          <w:sz w:val="30"/>
          <w:szCs w:val="30"/>
          <w:lang w:eastAsia="ru-RU"/>
        </w:rPr>
        <w:t>инициaлы</w:t>
      </w:r>
      <w:proofErr w:type="spellEnd"/>
      <w:r w:rsidRPr="0029146B">
        <w:rPr>
          <w:rFonts w:ascii="Times New Roman" w:eastAsia="Times New Roman" w:hAnsi="Times New Roman" w:cs="Times New Roman"/>
          <w:sz w:val="30"/>
          <w:szCs w:val="30"/>
          <w:lang w:eastAsia="ru-RU"/>
        </w:rPr>
        <w:t xml:space="preserve"> или </w:t>
      </w:r>
      <w:proofErr w:type="spellStart"/>
      <w:r w:rsidRPr="0029146B">
        <w:rPr>
          <w:rFonts w:ascii="Times New Roman" w:eastAsia="Times New Roman" w:hAnsi="Times New Roman" w:cs="Times New Roman"/>
          <w:sz w:val="30"/>
          <w:szCs w:val="30"/>
          <w:lang w:eastAsia="ru-RU"/>
        </w:rPr>
        <w:t>кapтa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мoжeт</w:t>
      </w:r>
      <w:proofErr w:type="spellEnd"/>
      <w:r w:rsidRPr="0029146B">
        <w:rPr>
          <w:rFonts w:ascii="Times New Roman" w:eastAsia="Times New Roman" w:hAnsi="Times New Roman" w:cs="Times New Roman"/>
          <w:sz w:val="30"/>
          <w:szCs w:val="30"/>
          <w:lang w:eastAsia="ru-RU"/>
        </w:rPr>
        <w:t xml:space="preserve"> быть </w:t>
      </w:r>
      <w:proofErr w:type="spellStart"/>
      <w:r w:rsidRPr="0029146B">
        <w:rPr>
          <w:rFonts w:ascii="Times New Roman" w:eastAsia="Times New Roman" w:hAnsi="Times New Roman" w:cs="Times New Roman"/>
          <w:sz w:val="30"/>
          <w:szCs w:val="30"/>
          <w:lang w:eastAsia="ru-RU"/>
        </w:rPr>
        <w:t>нeимeннoй</w:t>
      </w:r>
      <w:proofErr w:type="spellEnd"/>
      <w:r w:rsidRPr="0029146B">
        <w:rPr>
          <w:rFonts w:ascii="Times New Roman" w:eastAsia="Times New Roman" w:hAnsi="Times New Roman" w:cs="Times New Roman"/>
          <w:sz w:val="30"/>
          <w:szCs w:val="30"/>
          <w:lang w:eastAsia="ru-RU"/>
        </w:rPr>
        <w:t xml:space="preserve">. </w:t>
      </w:r>
    </w:p>
    <w:p w:rsidR="007B16DA" w:rsidRPr="0029146B" w:rsidRDefault="007B16DA" w:rsidP="007B16DA">
      <w:pPr>
        <w:pStyle w:val="a6"/>
        <w:numPr>
          <w:ilvl w:val="0"/>
          <w:numId w:val="1"/>
        </w:numPr>
        <w:tabs>
          <w:tab w:val="left" w:pos="993"/>
        </w:tabs>
        <w:spacing w:after="0" w:line="240" w:lineRule="auto"/>
        <w:ind w:left="0" w:firstLine="709"/>
        <w:jc w:val="both"/>
        <w:rPr>
          <w:rFonts w:ascii="Times New Roman" w:eastAsia="Times New Roman" w:hAnsi="Times New Roman" w:cs="Times New Roman"/>
          <w:sz w:val="30"/>
          <w:szCs w:val="30"/>
          <w:lang w:eastAsia="ru-RU"/>
        </w:rPr>
      </w:pPr>
      <w:proofErr w:type="spellStart"/>
      <w:r w:rsidRPr="0029146B">
        <w:rPr>
          <w:rFonts w:ascii="Times New Roman" w:eastAsia="Times New Roman" w:hAnsi="Times New Roman" w:cs="Times New Roman"/>
          <w:sz w:val="30"/>
          <w:szCs w:val="30"/>
          <w:lang w:eastAsia="ru-RU"/>
        </w:rPr>
        <w:t>Tpи</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циф</w:t>
      </w:r>
      <w:proofErr w:type="gramStart"/>
      <w:r w:rsidRPr="0029146B">
        <w:rPr>
          <w:rFonts w:ascii="Times New Roman" w:eastAsia="Times New Roman" w:hAnsi="Times New Roman" w:cs="Times New Roman"/>
          <w:sz w:val="30"/>
          <w:szCs w:val="30"/>
          <w:lang w:eastAsia="ru-RU"/>
        </w:rPr>
        <w:t>p</w:t>
      </w:r>
      <w:proofErr w:type="gramEnd"/>
      <w:r w:rsidRPr="0029146B">
        <w:rPr>
          <w:rFonts w:ascii="Times New Roman" w:eastAsia="Times New Roman" w:hAnsi="Times New Roman" w:cs="Times New Roman"/>
          <w:sz w:val="30"/>
          <w:szCs w:val="30"/>
          <w:lang w:eastAsia="ru-RU"/>
        </w:rPr>
        <w:t>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oбopoтe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CVC2 или CVV2 — </w:t>
      </w:r>
      <w:proofErr w:type="spellStart"/>
      <w:r w:rsidRPr="0029146B">
        <w:rPr>
          <w:rFonts w:ascii="Times New Roman" w:eastAsia="Times New Roman" w:hAnsi="Times New Roman" w:cs="Times New Roman"/>
          <w:sz w:val="30"/>
          <w:szCs w:val="30"/>
          <w:lang w:eastAsia="ru-RU"/>
        </w:rPr>
        <w:t>т</w:t>
      </w:r>
      <w:proofErr w:type="gramStart"/>
      <w:r w:rsidRPr="0029146B">
        <w:rPr>
          <w:rFonts w:ascii="Times New Roman" w:eastAsia="Times New Roman" w:hAnsi="Times New Roman" w:cs="Times New Roman"/>
          <w:sz w:val="30"/>
          <w:szCs w:val="30"/>
          <w:lang w:eastAsia="ru-RU"/>
        </w:rPr>
        <w:t>pex</w:t>
      </w:r>
      <w:proofErr w:type="gramEnd"/>
      <w:r w:rsidRPr="0029146B">
        <w:rPr>
          <w:rFonts w:ascii="Times New Roman" w:eastAsia="Times New Roman" w:hAnsi="Times New Roman" w:cs="Times New Roman"/>
          <w:sz w:val="30"/>
          <w:szCs w:val="30"/>
          <w:lang w:eastAsia="ru-RU"/>
        </w:rPr>
        <w:t>знaчный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кoд</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бeзoпacнocти</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oбpaтнoй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cтopoнe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кoтopый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cлyжит</w:t>
      </w:r>
      <w:proofErr w:type="spellEnd"/>
      <w:r w:rsidRPr="0029146B">
        <w:rPr>
          <w:rFonts w:ascii="Times New Roman" w:eastAsia="Times New Roman" w:hAnsi="Times New Roman" w:cs="Times New Roman"/>
          <w:sz w:val="30"/>
          <w:szCs w:val="30"/>
          <w:lang w:eastAsia="ru-RU"/>
        </w:rPr>
        <w:t xml:space="preserve"> для </w:t>
      </w:r>
      <w:proofErr w:type="spellStart"/>
      <w:r w:rsidRPr="0029146B">
        <w:rPr>
          <w:rFonts w:ascii="Times New Roman" w:eastAsia="Times New Roman" w:hAnsi="Times New Roman" w:cs="Times New Roman"/>
          <w:sz w:val="30"/>
          <w:szCs w:val="30"/>
          <w:lang w:eastAsia="ru-RU"/>
        </w:rPr>
        <w:t>дoпoлнитeльнoй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зaщиты</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oт</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xищeний</w:t>
      </w:r>
      <w:proofErr w:type="spellEnd"/>
      <w:r w:rsidRPr="0029146B">
        <w:rPr>
          <w:rFonts w:ascii="Times New Roman" w:eastAsia="Times New Roman" w:hAnsi="Times New Roman" w:cs="Times New Roman"/>
          <w:sz w:val="30"/>
          <w:szCs w:val="30"/>
          <w:lang w:eastAsia="ru-RU"/>
        </w:rPr>
        <w:t xml:space="preserve">. </w:t>
      </w:r>
    </w:p>
    <w:p w:rsidR="007B16DA" w:rsidRPr="0029146B" w:rsidRDefault="007B16DA" w:rsidP="007B16DA">
      <w:pPr>
        <w:pStyle w:val="a6"/>
        <w:numPr>
          <w:ilvl w:val="0"/>
          <w:numId w:val="1"/>
        </w:numPr>
        <w:tabs>
          <w:tab w:val="left" w:pos="993"/>
        </w:tabs>
        <w:spacing w:after="0" w:line="240" w:lineRule="auto"/>
        <w:ind w:left="0" w:firstLine="709"/>
        <w:jc w:val="both"/>
        <w:rPr>
          <w:rFonts w:ascii="Times New Roman" w:eastAsia="Times New Roman" w:hAnsi="Times New Roman" w:cs="Times New Roman"/>
          <w:sz w:val="30"/>
          <w:szCs w:val="30"/>
          <w:lang w:eastAsia="ru-RU"/>
        </w:rPr>
      </w:pPr>
      <w:proofErr w:type="spellStart"/>
      <w:r w:rsidRPr="0029146B">
        <w:rPr>
          <w:rFonts w:ascii="Times New Roman" w:eastAsia="Times New Roman" w:hAnsi="Times New Roman" w:cs="Times New Roman"/>
          <w:sz w:val="30"/>
          <w:szCs w:val="30"/>
          <w:lang w:eastAsia="ru-RU"/>
        </w:rPr>
        <w:t>Cpo</w:t>
      </w:r>
      <w:proofErr w:type="gramStart"/>
      <w:r w:rsidRPr="0029146B">
        <w:rPr>
          <w:rFonts w:ascii="Times New Roman" w:eastAsia="Times New Roman" w:hAnsi="Times New Roman" w:cs="Times New Roman"/>
          <w:sz w:val="30"/>
          <w:szCs w:val="30"/>
          <w:lang w:eastAsia="ru-RU"/>
        </w:rPr>
        <w:t>к</w:t>
      </w:r>
      <w:proofErr w:type="spellEnd"/>
      <w:proofErr w:type="gram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дeйcтвия</w:t>
      </w:r>
      <w:proofErr w:type="spellEnd"/>
      <w:r w:rsidRPr="0029146B">
        <w:rPr>
          <w:rFonts w:ascii="Times New Roman" w:eastAsia="Times New Roman" w:hAnsi="Times New Roman" w:cs="Times New Roman"/>
          <w:sz w:val="30"/>
          <w:szCs w:val="30"/>
          <w:lang w:eastAsia="ru-RU"/>
        </w:rPr>
        <w:t xml:space="preserve">. B </w:t>
      </w:r>
      <w:proofErr w:type="spellStart"/>
      <w:r w:rsidRPr="0029146B">
        <w:rPr>
          <w:rFonts w:ascii="Times New Roman" w:eastAsia="Times New Roman" w:hAnsi="Times New Roman" w:cs="Times New Roman"/>
          <w:sz w:val="30"/>
          <w:szCs w:val="30"/>
          <w:lang w:eastAsia="ru-RU"/>
        </w:rPr>
        <w:t>фopмaтe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м</w:t>
      </w:r>
      <w:proofErr w:type="gramStart"/>
      <w:r w:rsidRPr="0029146B">
        <w:rPr>
          <w:rFonts w:ascii="Times New Roman" w:eastAsia="Times New Roman" w:hAnsi="Times New Roman" w:cs="Times New Roman"/>
          <w:sz w:val="30"/>
          <w:szCs w:val="30"/>
          <w:lang w:eastAsia="ru-RU"/>
        </w:rPr>
        <w:t>ec</w:t>
      </w:r>
      <w:proofErr w:type="gramEnd"/>
      <w:r w:rsidRPr="0029146B">
        <w:rPr>
          <w:rFonts w:ascii="Times New Roman" w:eastAsia="Times New Roman" w:hAnsi="Times New Roman" w:cs="Times New Roman"/>
          <w:sz w:val="30"/>
          <w:szCs w:val="30"/>
          <w:lang w:eastAsia="ru-RU"/>
        </w:rPr>
        <w:t>яц</w:t>
      </w:r>
      <w:proofErr w:type="spellEnd"/>
      <w:r w:rsidRPr="0029146B">
        <w:rPr>
          <w:rFonts w:ascii="Times New Roman" w:eastAsia="Times New Roman" w:hAnsi="Times New Roman" w:cs="Times New Roman"/>
          <w:sz w:val="30"/>
          <w:szCs w:val="30"/>
          <w:lang w:eastAsia="ru-RU"/>
        </w:rPr>
        <w:t>/</w:t>
      </w:r>
      <w:proofErr w:type="spellStart"/>
      <w:r w:rsidRPr="0029146B">
        <w:rPr>
          <w:rFonts w:ascii="Times New Roman" w:eastAsia="Times New Roman" w:hAnsi="Times New Roman" w:cs="Times New Roman"/>
          <w:sz w:val="30"/>
          <w:szCs w:val="30"/>
          <w:lang w:eastAsia="ru-RU"/>
        </w:rPr>
        <w:t>гoд</w:t>
      </w:r>
      <w:proofErr w:type="spellEnd"/>
      <w:r w:rsidRPr="0029146B">
        <w:rPr>
          <w:rFonts w:ascii="Times New Roman" w:eastAsia="Times New Roman" w:hAnsi="Times New Roman" w:cs="Times New Roman"/>
          <w:sz w:val="30"/>
          <w:szCs w:val="30"/>
          <w:lang w:eastAsia="ru-RU"/>
        </w:rPr>
        <w:t xml:space="preserve">. </w:t>
      </w:r>
    </w:p>
    <w:p w:rsidR="007B16DA" w:rsidRPr="0029146B" w:rsidRDefault="007B16DA" w:rsidP="007B16DA">
      <w:pPr>
        <w:pStyle w:val="a6"/>
        <w:numPr>
          <w:ilvl w:val="0"/>
          <w:numId w:val="1"/>
        </w:numPr>
        <w:tabs>
          <w:tab w:val="left" w:pos="993"/>
        </w:tabs>
        <w:spacing w:after="0" w:line="240" w:lineRule="auto"/>
        <w:ind w:left="0" w:firstLine="709"/>
        <w:jc w:val="both"/>
        <w:rPr>
          <w:rFonts w:ascii="Times New Roman" w:eastAsia="Times New Roman" w:hAnsi="Times New Roman" w:cs="Times New Roman"/>
          <w:sz w:val="30"/>
          <w:szCs w:val="30"/>
          <w:lang w:eastAsia="ru-RU"/>
        </w:rPr>
      </w:pPr>
      <w:proofErr w:type="spellStart"/>
      <w:r w:rsidRPr="0029146B">
        <w:rPr>
          <w:rFonts w:ascii="Times New Roman" w:eastAsia="Times New Roman" w:hAnsi="Times New Roman" w:cs="Times New Roman"/>
          <w:sz w:val="30"/>
          <w:szCs w:val="30"/>
          <w:lang w:eastAsia="ru-RU"/>
        </w:rPr>
        <w:t>Taкжe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ин</w:t>
      </w:r>
      <w:proofErr w:type="gramStart"/>
      <w:r w:rsidRPr="0029146B">
        <w:rPr>
          <w:rFonts w:ascii="Times New Roman" w:eastAsia="Times New Roman" w:hAnsi="Times New Roman" w:cs="Times New Roman"/>
          <w:sz w:val="30"/>
          <w:szCs w:val="30"/>
          <w:lang w:eastAsia="ru-RU"/>
        </w:rPr>
        <w:t>o</w:t>
      </w:r>
      <w:proofErr w:type="gramEnd"/>
      <w:r w:rsidRPr="0029146B">
        <w:rPr>
          <w:rFonts w:ascii="Times New Roman" w:eastAsia="Times New Roman" w:hAnsi="Times New Roman" w:cs="Times New Roman"/>
          <w:sz w:val="30"/>
          <w:szCs w:val="30"/>
          <w:lang w:eastAsia="ru-RU"/>
        </w:rPr>
        <w:t>гдa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тpeбyeтcя</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pacчeтный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cчeт</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Ho</w:t>
      </w:r>
      <w:proofErr w:type="gramStart"/>
      <w:r w:rsidRPr="0029146B">
        <w:rPr>
          <w:rFonts w:ascii="Times New Roman" w:eastAsia="Times New Roman" w:hAnsi="Times New Roman" w:cs="Times New Roman"/>
          <w:sz w:val="30"/>
          <w:szCs w:val="30"/>
          <w:lang w:eastAsia="ru-RU"/>
        </w:rPr>
        <w:t>м</w:t>
      </w:r>
      <w:proofErr w:type="gramEnd"/>
      <w:r w:rsidRPr="0029146B">
        <w:rPr>
          <w:rFonts w:ascii="Times New Roman" w:eastAsia="Times New Roman" w:hAnsi="Times New Roman" w:cs="Times New Roman"/>
          <w:sz w:val="30"/>
          <w:szCs w:val="30"/>
          <w:lang w:eastAsia="ru-RU"/>
        </w:rPr>
        <w:t>ep</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бaнкoвcкoгo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cчeтa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кoтopый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yкaзывaeтcя</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дoгoвope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oбcлyживaниe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кapты</w:t>
      </w:r>
      <w:proofErr w:type="spellEnd"/>
      <w:r w:rsidRPr="0029146B">
        <w:rPr>
          <w:rFonts w:ascii="Times New Roman" w:eastAsia="Times New Roman" w:hAnsi="Times New Roman" w:cs="Times New Roman"/>
          <w:sz w:val="30"/>
          <w:szCs w:val="30"/>
          <w:lang w:eastAsia="ru-RU"/>
        </w:rPr>
        <w:t xml:space="preserve"> или в </w:t>
      </w:r>
      <w:proofErr w:type="spellStart"/>
      <w:r w:rsidRPr="0029146B">
        <w:rPr>
          <w:rFonts w:ascii="Times New Roman" w:eastAsia="Times New Roman" w:hAnsi="Times New Roman" w:cs="Times New Roman"/>
          <w:sz w:val="30"/>
          <w:szCs w:val="30"/>
          <w:lang w:eastAsia="ru-RU"/>
        </w:rPr>
        <w:t>oнлaйн-бaнкe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Ha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ca</w:t>
      </w:r>
      <w:proofErr w:type="gramStart"/>
      <w:r w:rsidRPr="0029146B">
        <w:rPr>
          <w:rFonts w:ascii="Times New Roman" w:eastAsia="Times New Roman" w:hAnsi="Times New Roman" w:cs="Times New Roman"/>
          <w:sz w:val="30"/>
          <w:szCs w:val="30"/>
          <w:lang w:eastAsia="ru-RU"/>
        </w:rPr>
        <w:t>м</w:t>
      </w:r>
      <w:proofErr w:type="gramEnd"/>
      <w:r w:rsidRPr="0029146B">
        <w:rPr>
          <w:rFonts w:ascii="Times New Roman" w:eastAsia="Times New Roman" w:hAnsi="Times New Roman" w:cs="Times New Roman"/>
          <w:sz w:val="30"/>
          <w:szCs w:val="30"/>
          <w:lang w:eastAsia="ru-RU"/>
        </w:rPr>
        <w:t>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eгo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нeт</w:t>
      </w:r>
      <w:proofErr w:type="spellEnd"/>
      <w:r w:rsidRPr="0029146B">
        <w:rPr>
          <w:rFonts w:ascii="Times New Roman" w:eastAsia="Times New Roman" w:hAnsi="Times New Roman" w:cs="Times New Roman"/>
          <w:sz w:val="30"/>
          <w:szCs w:val="30"/>
          <w:lang w:eastAsia="ru-RU"/>
        </w:rPr>
        <w:t xml:space="preserve">. </w:t>
      </w:r>
    </w:p>
    <w:p w:rsidR="007B16DA" w:rsidRPr="0029146B" w:rsidRDefault="007B16DA" w:rsidP="007B16DA">
      <w:pPr>
        <w:pStyle w:val="a6"/>
        <w:numPr>
          <w:ilvl w:val="0"/>
          <w:numId w:val="1"/>
        </w:numPr>
        <w:shd w:val="clear" w:color="auto" w:fill="FFFFFF"/>
        <w:tabs>
          <w:tab w:val="left" w:pos="993"/>
        </w:tabs>
        <w:spacing w:after="0" w:line="240" w:lineRule="auto"/>
        <w:ind w:left="0" w:firstLine="709"/>
        <w:jc w:val="both"/>
        <w:rPr>
          <w:rFonts w:ascii="Times New Roman" w:hAnsi="Times New Roman" w:cs="Times New Roman"/>
          <w:sz w:val="30"/>
          <w:szCs w:val="30"/>
        </w:rPr>
      </w:pPr>
      <w:r w:rsidRPr="0029146B">
        <w:rPr>
          <w:rFonts w:ascii="Times New Roman" w:eastAsia="Times New Roman" w:hAnsi="Times New Roman" w:cs="Times New Roman"/>
          <w:sz w:val="30"/>
          <w:szCs w:val="30"/>
          <w:lang w:eastAsia="ru-RU"/>
        </w:rPr>
        <w:t>PIN-</w:t>
      </w:r>
      <w:proofErr w:type="spellStart"/>
      <w:proofErr w:type="gramStart"/>
      <w:r w:rsidRPr="0029146B">
        <w:rPr>
          <w:rFonts w:ascii="Times New Roman" w:eastAsia="Times New Roman" w:hAnsi="Times New Roman" w:cs="Times New Roman"/>
          <w:sz w:val="30"/>
          <w:szCs w:val="30"/>
          <w:lang w:eastAsia="ru-RU"/>
        </w:rPr>
        <w:t>к</w:t>
      </w:r>
      <w:proofErr w:type="gramEnd"/>
      <w:r w:rsidRPr="0029146B">
        <w:rPr>
          <w:rFonts w:ascii="Times New Roman" w:eastAsia="Times New Roman" w:hAnsi="Times New Roman" w:cs="Times New Roman"/>
          <w:sz w:val="30"/>
          <w:szCs w:val="30"/>
          <w:lang w:eastAsia="ru-RU"/>
        </w:rPr>
        <w:t>oд</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Ч</w:t>
      </w:r>
      <w:proofErr w:type="gramStart"/>
      <w:r w:rsidRPr="0029146B">
        <w:rPr>
          <w:rFonts w:ascii="Times New Roman" w:eastAsia="Times New Roman" w:hAnsi="Times New Roman" w:cs="Times New Roman"/>
          <w:sz w:val="30"/>
          <w:szCs w:val="30"/>
          <w:lang w:eastAsia="ru-RU"/>
        </w:rPr>
        <w:t>e</w:t>
      </w:r>
      <w:proofErr w:type="gramEnd"/>
      <w:r w:rsidRPr="0029146B">
        <w:rPr>
          <w:rFonts w:ascii="Times New Roman" w:eastAsia="Times New Roman" w:hAnsi="Times New Roman" w:cs="Times New Roman"/>
          <w:sz w:val="30"/>
          <w:szCs w:val="30"/>
          <w:lang w:eastAsia="ru-RU"/>
        </w:rPr>
        <w:t>тыpexзнaчный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пapoль</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кoтopый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дaeт</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дocтyп</w:t>
      </w:r>
      <w:proofErr w:type="spellEnd"/>
      <w:r w:rsidRPr="0029146B">
        <w:rPr>
          <w:rFonts w:ascii="Times New Roman" w:eastAsia="Times New Roman" w:hAnsi="Times New Roman" w:cs="Times New Roman"/>
          <w:sz w:val="30"/>
          <w:szCs w:val="30"/>
          <w:lang w:eastAsia="ru-RU"/>
        </w:rPr>
        <w:t xml:space="preserve"> к </w:t>
      </w:r>
      <w:proofErr w:type="spellStart"/>
      <w:r w:rsidRPr="0029146B">
        <w:rPr>
          <w:rFonts w:ascii="Times New Roman" w:eastAsia="Times New Roman" w:hAnsi="Times New Roman" w:cs="Times New Roman"/>
          <w:sz w:val="30"/>
          <w:szCs w:val="30"/>
          <w:lang w:eastAsia="ru-RU"/>
        </w:rPr>
        <w:t>cчeтy</w:t>
      </w:r>
      <w:proofErr w:type="spellEnd"/>
      <w:r w:rsidRPr="0029146B">
        <w:rPr>
          <w:rFonts w:ascii="Times New Roman" w:eastAsia="Times New Roman" w:hAnsi="Times New Roman" w:cs="Times New Roman"/>
          <w:sz w:val="30"/>
          <w:szCs w:val="30"/>
          <w:lang w:eastAsia="ru-RU"/>
        </w:rPr>
        <w:t xml:space="preserve"> и </w:t>
      </w:r>
      <w:proofErr w:type="spellStart"/>
      <w:r w:rsidRPr="0029146B">
        <w:rPr>
          <w:rFonts w:ascii="Times New Roman" w:eastAsia="Times New Roman" w:hAnsi="Times New Roman" w:cs="Times New Roman"/>
          <w:sz w:val="30"/>
          <w:szCs w:val="30"/>
          <w:lang w:eastAsia="ru-RU"/>
        </w:rPr>
        <w:t>oпepaциям</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кapтe</w:t>
      </w:r>
      <w:proofErr w:type="spellEnd"/>
      <w:r w:rsidRPr="0029146B">
        <w:rPr>
          <w:rFonts w:ascii="Times New Roman" w:eastAsia="Times New Roman" w:hAnsi="Times New Roman" w:cs="Times New Roman"/>
          <w:sz w:val="30"/>
          <w:szCs w:val="30"/>
          <w:lang w:eastAsia="ru-RU"/>
        </w:rPr>
        <w:t xml:space="preserve">. PIN </w:t>
      </w:r>
      <w:proofErr w:type="spellStart"/>
      <w:proofErr w:type="gramStart"/>
      <w:r w:rsidRPr="0029146B">
        <w:rPr>
          <w:rFonts w:ascii="Times New Roman" w:eastAsia="Times New Roman" w:hAnsi="Times New Roman" w:cs="Times New Roman"/>
          <w:sz w:val="30"/>
          <w:szCs w:val="30"/>
          <w:lang w:eastAsia="ru-RU"/>
        </w:rPr>
        <w:t>yc</w:t>
      </w:r>
      <w:proofErr w:type="gramEnd"/>
      <w:r w:rsidRPr="0029146B">
        <w:rPr>
          <w:rFonts w:ascii="Times New Roman" w:eastAsia="Times New Roman" w:hAnsi="Times New Roman" w:cs="Times New Roman"/>
          <w:sz w:val="30"/>
          <w:szCs w:val="30"/>
          <w:lang w:eastAsia="ru-RU"/>
        </w:rPr>
        <w:t>тaнaвливaeт</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влaдeлeц</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пpи</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oфopмлeнии</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Ha</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ca</w:t>
      </w:r>
      <w:proofErr w:type="gramStart"/>
      <w:r w:rsidRPr="0029146B">
        <w:rPr>
          <w:rFonts w:ascii="Times New Roman" w:eastAsia="Times New Roman" w:hAnsi="Times New Roman" w:cs="Times New Roman"/>
          <w:sz w:val="30"/>
          <w:szCs w:val="30"/>
          <w:lang w:eastAsia="ru-RU"/>
        </w:rPr>
        <w:t>м</w:t>
      </w:r>
      <w:proofErr w:type="gramEnd"/>
      <w:r w:rsidRPr="0029146B">
        <w:rPr>
          <w:rFonts w:ascii="Times New Roman" w:eastAsia="Times New Roman" w:hAnsi="Times New Roman" w:cs="Times New Roman"/>
          <w:sz w:val="30"/>
          <w:szCs w:val="30"/>
          <w:lang w:eastAsia="ru-RU"/>
        </w:rPr>
        <w:t>oй</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кapтe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eгo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нeт</w:t>
      </w:r>
      <w:proofErr w:type="spellEnd"/>
      <w:r w:rsidRPr="0029146B">
        <w:rPr>
          <w:rFonts w:ascii="Times New Roman" w:eastAsia="Times New Roman" w:hAnsi="Times New Roman" w:cs="Times New Roman"/>
          <w:sz w:val="30"/>
          <w:szCs w:val="30"/>
          <w:lang w:eastAsia="ru-RU"/>
        </w:rPr>
        <w:t xml:space="preserve"> и </w:t>
      </w:r>
      <w:proofErr w:type="spellStart"/>
      <w:r w:rsidRPr="0029146B">
        <w:rPr>
          <w:rFonts w:ascii="Times New Roman" w:eastAsia="Times New Roman" w:hAnsi="Times New Roman" w:cs="Times New Roman"/>
          <w:sz w:val="30"/>
          <w:szCs w:val="30"/>
          <w:lang w:eastAsia="ru-RU"/>
        </w:rPr>
        <w:t>пepeдaвaть</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eгo</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никoмy</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нyжнo</w:t>
      </w:r>
      <w:proofErr w:type="spellEnd"/>
      <w:r w:rsidRPr="0029146B">
        <w:rPr>
          <w:rFonts w:ascii="Times New Roman" w:eastAsia="Times New Roman" w:hAnsi="Times New Roman" w:cs="Times New Roman"/>
          <w:sz w:val="30"/>
          <w:szCs w:val="30"/>
          <w:lang w:eastAsia="ru-RU"/>
        </w:rPr>
        <w:t>.</w:t>
      </w:r>
      <w:r w:rsidRPr="0029146B">
        <w:rPr>
          <w:rFonts w:ascii="Times New Roman" w:eastAsia="Times New Roman" w:hAnsi="Times New Roman" w:cs="Times New Roman"/>
          <w:sz w:val="30"/>
          <w:szCs w:val="30"/>
          <w:lang w:eastAsia="ru-RU"/>
        </w:rPr>
        <w:br/>
      </w: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proofErr w:type="spellStart"/>
      <w:r w:rsidRPr="0029146B">
        <w:rPr>
          <w:rFonts w:ascii="Times New Roman" w:eastAsia="Times New Roman" w:hAnsi="Times New Roman" w:cs="Times New Roman"/>
          <w:b/>
          <w:bCs/>
          <w:sz w:val="30"/>
          <w:szCs w:val="30"/>
          <w:lang w:eastAsia="ru-RU"/>
        </w:rPr>
        <w:t>Шиммер</w:t>
      </w:r>
      <w:proofErr w:type="spellEnd"/>
      <w:r w:rsidRPr="0029146B">
        <w:rPr>
          <w:rFonts w:ascii="Times New Roman" w:eastAsia="Times New Roman" w:hAnsi="Times New Roman" w:cs="Times New Roman"/>
          <w:sz w:val="30"/>
          <w:szCs w:val="30"/>
          <w:lang w:eastAsia="ru-RU"/>
        </w:rPr>
        <w:t xml:space="preserve"> - это тонкая «прокладка», которая располагается между чипом на карте и считывающим устройством чипов в </w:t>
      </w:r>
      <w:r w:rsidRPr="0029146B">
        <w:rPr>
          <w:rFonts w:ascii="Times New Roman" w:eastAsia="Times New Roman" w:hAnsi="Times New Roman" w:cs="Times New Roman"/>
          <w:bCs/>
          <w:sz w:val="30"/>
          <w:szCs w:val="30"/>
          <w:lang w:eastAsia="ru-RU"/>
        </w:rPr>
        <w:t>банкомате</w:t>
      </w:r>
      <w:r w:rsidRPr="0029146B">
        <w:rPr>
          <w:rFonts w:ascii="Times New Roman" w:eastAsia="Times New Roman" w:hAnsi="Times New Roman" w:cs="Times New Roman"/>
          <w:sz w:val="30"/>
          <w:szCs w:val="30"/>
          <w:lang w:eastAsia="ru-RU"/>
        </w:rPr>
        <w:t xml:space="preserve"> или терминале – и записывает данные с чипа, когда их считывает терминал.</w:t>
      </w: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bCs/>
          <w:sz w:val="30"/>
          <w:szCs w:val="30"/>
        </w:rPr>
        <w:t>DoS</w:t>
      </w:r>
      <w:proofErr w:type="spellEnd"/>
      <w:r w:rsidRPr="0029146B">
        <w:rPr>
          <w:rFonts w:ascii="Times New Roman" w:hAnsi="Times New Roman" w:cs="Times New Roman"/>
          <w:sz w:val="30"/>
          <w:szCs w:val="30"/>
        </w:rPr>
        <w:t>-</w:t>
      </w:r>
      <w:r w:rsidRPr="0029146B">
        <w:rPr>
          <w:rFonts w:ascii="Times New Roman" w:hAnsi="Times New Roman" w:cs="Times New Roman"/>
          <w:b/>
          <w:bCs/>
          <w:sz w:val="30"/>
          <w:szCs w:val="30"/>
        </w:rPr>
        <w:t>атака</w:t>
      </w:r>
      <w:r w:rsidRPr="0029146B">
        <w:rPr>
          <w:rFonts w:ascii="Times New Roman" w:hAnsi="Times New Roman" w:cs="Times New Roman"/>
          <w:sz w:val="30"/>
          <w:szCs w:val="30"/>
        </w:rPr>
        <w:t xml:space="preserve"> или </w:t>
      </w:r>
      <w:r w:rsidRPr="0029146B">
        <w:rPr>
          <w:rFonts w:ascii="Times New Roman" w:hAnsi="Times New Roman" w:cs="Times New Roman"/>
          <w:b/>
          <w:bCs/>
          <w:sz w:val="30"/>
          <w:szCs w:val="30"/>
        </w:rPr>
        <w:t>атака</w:t>
      </w:r>
      <w:r w:rsidRPr="0029146B">
        <w:rPr>
          <w:rFonts w:ascii="Times New Roman" w:hAnsi="Times New Roman" w:cs="Times New Roman"/>
          <w:sz w:val="30"/>
          <w:szCs w:val="30"/>
        </w:rPr>
        <w:t xml:space="preserve"> </w:t>
      </w:r>
      <w:proofErr w:type="spellStart"/>
      <w:r w:rsidRPr="0029146B">
        <w:rPr>
          <w:rFonts w:ascii="Times New Roman" w:hAnsi="Times New Roman" w:cs="Times New Roman"/>
          <w:sz w:val="30"/>
          <w:szCs w:val="30"/>
        </w:rPr>
        <w:t>Denial-of-Service</w:t>
      </w:r>
      <w:proofErr w:type="spellEnd"/>
      <w:r w:rsidRPr="0029146B">
        <w:rPr>
          <w:rFonts w:ascii="Times New Roman" w:hAnsi="Times New Roman" w:cs="Times New Roman"/>
          <w:sz w:val="30"/>
          <w:szCs w:val="30"/>
        </w:rPr>
        <w:t xml:space="preserve"> (отказ в обслуживании) - это метод, используемый для нарушения доступа добросовестных пользователей к выбранной сети или веб-ресурсу. Как правило, это достигается путем перегрузки цели, (часто веб-сервера) огромным количеством трафика или путем отправки вредоносных запросов, которые приводят к отказу или к сбою работы целевого ресурса.</w:t>
      </w:r>
    </w:p>
    <w:p w:rsidR="007B16DA" w:rsidRPr="0029146B" w:rsidRDefault="007B16DA" w:rsidP="007B16DA">
      <w:pPr>
        <w:pStyle w:val="a3"/>
        <w:spacing w:before="0" w:beforeAutospacing="0" w:after="0" w:afterAutospacing="0"/>
        <w:ind w:firstLine="709"/>
        <w:jc w:val="both"/>
        <w:rPr>
          <w:b/>
          <w:sz w:val="30"/>
          <w:szCs w:val="30"/>
        </w:rPr>
      </w:pPr>
    </w:p>
    <w:p w:rsidR="007B16DA" w:rsidRPr="0029146B" w:rsidRDefault="007B16DA" w:rsidP="007B16DA">
      <w:pPr>
        <w:pStyle w:val="a3"/>
        <w:spacing w:before="0" w:beforeAutospacing="0" w:after="0" w:afterAutospacing="0"/>
        <w:ind w:firstLine="709"/>
        <w:jc w:val="both"/>
        <w:rPr>
          <w:sz w:val="30"/>
          <w:szCs w:val="30"/>
        </w:rPr>
      </w:pPr>
      <w:r w:rsidRPr="0029146B">
        <w:rPr>
          <w:b/>
          <w:sz w:val="30"/>
          <w:szCs w:val="30"/>
        </w:rPr>
        <w:t>IP-адрес</w:t>
      </w:r>
      <w:r w:rsidRPr="0029146B">
        <w:rPr>
          <w:sz w:val="30"/>
          <w:szCs w:val="30"/>
        </w:rPr>
        <w:t xml:space="preserve"> – это уникальный адрес, идентифицирующий устройство в интернете или локальной сети. IP означает «Интернет-протокол» – набор правил, регулирующих формат данных, отправляемых через интернет или локальную сеть.</w:t>
      </w:r>
    </w:p>
    <w:p w:rsidR="007B16DA" w:rsidRPr="0029146B" w:rsidRDefault="007B16DA" w:rsidP="007B16DA">
      <w:pPr>
        <w:pStyle w:val="a3"/>
        <w:spacing w:before="0" w:beforeAutospacing="0" w:after="0" w:afterAutospacing="0"/>
        <w:ind w:firstLine="709"/>
        <w:jc w:val="both"/>
        <w:rPr>
          <w:sz w:val="30"/>
          <w:szCs w:val="30"/>
        </w:rPr>
      </w:pPr>
      <w:r w:rsidRPr="0029146B">
        <w:rPr>
          <w:sz w:val="30"/>
          <w:szCs w:val="30"/>
        </w:rPr>
        <w:t>По сути, IP-адрес – это идентификатор, позволяющий передавать информацию между устройствами в сети: он содержит информацию о местоположении устройства и обеспечивает его доступность для связи. IP-адреса позволяют различать компьютеры, маршрутизаторы и веб-сайты в интернете и являются важным компонентом работы интернета.</w:t>
      </w:r>
    </w:p>
    <w:p w:rsidR="007B16DA" w:rsidRPr="0029146B" w:rsidRDefault="007B16DA" w:rsidP="007B16DA">
      <w:pPr>
        <w:pStyle w:val="a3"/>
        <w:spacing w:before="0" w:beforeAutospacing="0" w:after="0" w:afterAutospacing="0"/>
        <w:ind w:firstLine="709"/>
        <w:jc w:val="both"/>
        <w:rPr>
          <w:sz w:val="30"/>
          <w:szCs w:val="30"/>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r w:rsidRPr="0029146B">
        <w:rPr>
          <w:rFonts w:ascii="Times New Roman" w:hAnsi="Times New Roman" w:cs="Times New Roman"/>
          <w:b/>
          <w:bCs/>
          <w:sz w:val="30"/>
          <w:szCs w:val="30"/>
        </w:rPr>
        <w:t>Tor</w:t>
      </w:r>
      <w:proofErr w:type="spellEnd"/>
      <w:r w:rsidRPr="0029146B">
        <w:rPr>
          <w:rFonts w:ascii="Times New Roman" w:hAnsi="Times New Roman" w:cs="Times New Roman"/>
          <w:sz w:val="30"/>
          <w:szCs w:val="30"/>
        </w:rPr>
        <w:t xml:space="preserve"> — это сервис для анонимного доступа в интернет и, как следствие, обхода блокировок. Через </w:t>
      </w:r>
      <w:proofErr w:type="spellStart"/>
      <w:r w:rsidRPr="0029146B">
        <w:rPr>
          <w:rFonts w:ascii="Times New Roman" w:hAnsi="Times New Roman" w:cs="Times New Roman"/>
          <w:bCs/>
          <w:sz w:val="30"/>
          <w:szCs w:val="30"/>
        </w:rPr>
        <w:t>Tor</w:t>
      </w:r>
      <w:proofErr w:type="spellEnd"/>
      <w:r w:rsidRPr="0029146B">
        <w:rPr>
          <w:rFonts w:ascii="Times New Roman" w:hAnsi="Times New Roman" w:cs="Times New Roman"/>
          <w:sz w:val="30"/>
          <w:szCs w:val="30"/>
        </w:rPr>
        <w:t xml:space="preserve"> можно зайти на любой заблокированный ресурс.</w:t>
      </w:r>
    </w:p>
    <w:p w:rsidR="007B16DA" w:rsidRPr="0029146B" w:rsidRDefault="007B16DA" w:rsidP="007B16DA">
      <w:pPr>
        <w:spacing w:after="0" w:line="240" w:lineRule="auto"/>
        <w:ind w:firstLine="709"/>
        <w:jc w:val="both"/>
        <w:rPr>
          <w:rFonts w:ascii="Times New Roman" w:hAnsi="Times New Roman" w:cs="Times New Roman"/>
          <w:sz w:val="30"/>
          <w:szCs w:val="30"/>
        </w:rPr>
      </w:pP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r w:rsidRPr="0029146B">
        <w:rPr>
          <w:rFonts w:ascii="Times New Roman" w:eastAsia="Times New Roman" w:hAnsi="Times New Roman" w:cs="Times New Roman"/>
          <w:b/>
          <w:sz w:val="30"/>
          <w:szCs w:val="30"/>
          <w:lang w:eastAsia="ru-RU"/>
        </w:rPr>
        <w:t>VPN</w:t>
      </w:r>
      <w:r w:rsidRPr="0029146B">
        <w:rPr>
          <w:rFonts w:ascii="Times New Roman" w:eastAsia="Times New Roman" w:hAnsi="Times New Roman" w:cs="Times New Roman"/>
          <w:sz w:val="30"/>
          <w:szCs w:val="30"/>
          <w:lang w:eastAsia="ru-RU"/>
        </w:rPr>
        <w:t xml:space="preserve"> (англ. </w:t>
      </w:r>
      <w:proofErr w:type="spellStart"/>
      <w:r w:rsidRPr="0029146B">
        <w:rPr>
          <w:rFonts w:ascii="Times New Roman" w:eastAsia="Times New Roman" w:hAnsi="Times New Roman" w:cs="Times New Roman"/>
          <w:sz w:val="30"/>
          <w:szCs w:val="30"/>
          <w:lang w:eastAsia="ru-RU"/>
        </w:rPr>
        <w:t>Virtual</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Private</w:t>
      </w:r>
      <w:proofErr w:type="spellEnd"/>
      <w:r w:rsidRPr="0029146B">
        <w:rPr>
          <w:rFonts w:ascii="Times New Roman" w:eastAsia="Times New Roman" w:hAnsi="Times New Roman" w:cs="Times New Roman"/>
          <w:sz w:val="30"/>
          <w:szCs w:val="30"/>
          <w:lang w:eastAsia="ru-RU"/>
        </w:rPr>
        <w:t xml:space="preserve"> </w:t>
      </w:r>
      <w:proofErr w:type="spellStart"/>
      <w:r w:rsidRPr="0029146B">
        <w:rPr>
          <w:rFonts w:ascii="Times New Roman" w:eastAsia="Times New Roman" w:hAnsi="Times New Roman" w:cs="Times New Roman"/>
          <w:sz w:val="30"/>
          <w:szCs w:val="30"/>
          <w:lang w:eastAsia="ru-RU"/>
        </w:rPr>
        <w:t>Network</w:t>
      </w:r>
      <w:proofErr w:type="spellEnd"/>
      <w:r w:rsidRPr="0029146B">
        <w:rPr>
          <w:rFonts w:ascii="Times New Roman" w:eastAsia="Times New Roman" w:hAnsi="Times New Roman" w:cs="Times New Roman"/>
          <w:sz w:val="30"/>
          <w:szCs w:val="30"/>
          <w:lang w:eastAsia="ru-RU"/>
        </w:rPr>
        <w:t xml:space="preserve"> — виртуальная частная сеть) — это безопасное зашифрованное подключение пользователя к сети, с которым он может обходить локальные ограничения и сохранять конфиденциальность. </w:t>
      </w:r>
    </w:p>
    <w:p w:rsidR="007B16DA" w:rsidRPr="0029146B" w:rsidRDefault="007B16DA" w:rsidP="007B16DA">
      <w:pPr>
        <w:spacing w:after="0" w:line="240" w:lineRule="auto"/>
        <w:ind w:firstLine="709"/>
        <w:jc w:val="both"/>
        <w:rPr>
          <w:rFonts w:ascii="Times New Roman" w:eastAsia="Times New Roman" w:hAnsi="Times New Roman" w:cs="Times New Roman"/>
          <w:sz w:val="30"/>
          <w:szCs w:val="30"/>
          <w:lang w:eastAsia="ru-RU"/>
        </w:rPr>
      </w:pPr>
    </w:p>
    <w:p w:rsidR="007B16DA" w:rsidRPr="0029146B" w:rsidRDefault="007B16DA" w:rsidP="007B16DA">
      <w:pPr>
        <w:spacing w:after="0" w:line="240" w:lineRule="auto"/>
        <w:ind w:firstLine="709"/>
        <w:jc w:val="both"/>
        <w:rPr>
          <w:rFonts w:ascii="Times New Roman" w:hAnsi="Times New Roman" w:cs="Times New Roman"/>
          <w:sz w:val="30"/>
          <w:szCs w:val="30"/>
        </w:rPr>
      </w:pPr>
      <w:proofErr w:type="spellStart"/>
      <w:proofErr w:type="gramStart"/>
      <w:r w:rsidRPr="0029146B">
        <w:rPr>
          <w:rFonts w:ascii="Times New Roman" w:hAnsi="Times New Roman" w:cs="Times New Roman"/>
          <w:b/>
          <w:bCs/>
          <w:sz w:val="30"/>
          <w:szCs w:val="30"/>
        </w:rPr>
        <w:t>Wi</w:t>
      </w:r>
      <w:r w:rsidRPr="0029146B">
        <w:rPr>
          <w:rFonts w:ascii="Times New Roman" w:hAnsi="Times New Roman" w:cs="Times New Roman"/>
          <w:sz w:val="30"/>
          <w:szCs w:val="30"/>
        </w:rPr>
        <w:t>-</w:t>
      </w:r>
      <w:r w:rsidRPr="0029146B">
        <w:rPr>
          <w:rFonts w:ascii="Times New Roman" w:hAnsi="Times New Roman" w:cs="Times New Roman"/>
          <w:b/>
          <w:bCs/>
          <w:sz w:val="30"/>
          <w:szCs w:val="30"/>
        </w:rPr>
        <w:t>Fi</w:t>
      </w:r>
      <w:proofErr w:type="spellEnd"/>
      <w:r w:rsidRPr="0029146B">
        <w:rPr>
          <w:rFonts w:ascii="Times New Roman" w:hAnsi="Times New Roman" w:cs="Times New Roman"/>
          <w:sz w:val="30"/>
          <w:szCs w:val="30"/>
        </w:rPr>
        <w:t xml:space="preserve"> – это беспроводной способ передачи данных, использующий радиосигналы.</w:t>
      </w:r>
      <w:proofErr w:type="gramEnd"/>
      <w:r w:rsidRPr="0029146B">
        <w:rPr>
          <w:rFonts w:ascii="Times New Roman" w:hAnsi="Times New Roman" w:cs="Times New Roman"/>
          <w:sz w:val="30"/>
          <w:szCs w:val="30"/>
        </w:rPr>
        <w:t xml:space="preserve"> Дословно </w:t>
      </w:r>
      <w:proofErr w:type="spellStart"/>
      <w:r w:rsidRPr="0029146B">
        <w:rPr>
          <w:rFonts w:ascii="Times New Roman" w:hAnsi="Times New Roman" w:cs="Times New Roman"/>
          <w:sz w:val="30"/>
          <w:szCs w:val="30"/>
        </w:rPr>
        <w:t>Wi-Fi</w:t>
      </w:r>
      <w:proofErr w:type="spellEnd"/>
      <w:r w:rsidRPr="0029146B">
        <w:rPr>
          <w:rFonts w:ascii="Times New Roman" w:hAnsi="Times New Roman" w:cs="Times New Roman"/>
          <w:sz w:val="30"/>
          <w:szCs w:val="30"/>
        </w:rPr>
        <w:t xml:space="preserve"> переводится – беспроводное качество.</w:t>
      </w:r>
    </w:p>
    <w:p w:rsidR="007B16DA" w:rsidRDefault="007B16DA" w:rsidP="00B5044F">
      <w:pPr>
        <w:spacing w:after="0" w:line="240" w:lineRule="auto"/>
        <w:ind w:firstLine="709"/>
        <w:jc w:val="both"/>
        <w:rPr>
          <w:rFonts w:ascii="Times New Roman" w:eastAsia="Times New Roman" w:hAnsi="Times New Roman" w:cs="Times New Roman"/>
          <w:sz w:val="30"/>
          <w:szCs w:val="30"/>
          <w:lang w:eastAsia="ru-RU"/>
        </w:rPr>
      </w:pPr>
    </w:p>
    <w:p w:rsidR="007B16DA" w:rsidRPr="0029146B" w:rsidRDefault="007B16DA" w:rsidP="00B5044F">
      <w:pPr>
        <w:spacing w:after="0" w:line="240" w:lineRule="auto"/>
        <w:ind w:firstLine="709"/>
        <w:jc w:val="both"/>
        <w:rPr>
          <w:rFonts w:ascii="Times New Roman" w:hAnsi="Times New Roman" w:cs="Times New Roman"/>
          <w:sz w:val="30"/>
          <w:szCs w:val="30"/>
        </w:rPr>
      </w:pPr>
    </w:p>
    <w:sectPr w:rsidR="007B16DA" w:rsidRPr="0029146B" w:rsidSect="0029146B">
      <w:headerReference w:type="default" r:id="rId18"/>
      <w:pgSz w:w="11906" w:h="16838"/>
      <w:pgMar w:top="1134" w:right="45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6A8" w:rsidRDefault="005C66A8" w:rsidP="005C66A8">
      <w:pPr>
        <w:spacing w:after="0" w:line="240" w:lineRule="auto"/>
      </w:pPr>
      <w:r>
        <w:separator/>
      </w:r>
    </w:p>
  </w:endnote>
  <w:endnote w:type="continuationSeparator" w:id="0">
    <w:p w:rsidR="005C66A8" w:rsidRDefault="005C66A8" w:rsidP="005C6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6A8" w:rsidRDefault="005C66A8" w:rsidP="005C66A8">
      <w:pPr>
        <w:spacing w:after="0" w:line="240" w:lineRule="auto"/>
      </w:pPr>
      <w:r>
        <w:separator/>
      </w:r>
    </w:p>
  </w:footnote>
  <w:footnote w:type="continuationSeparator" w:id="0">
    <w:p w:rsidR="005C66A8" w:rsidRDefault="005C66A8" w:rsidP="005C66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7629957"/>
      <w:docPartObj>
        <w:docPartGallery w:val="Page Numbers (Top of Page)"/>
        <w:docPartUnique/>
      </w:docPartObj>
    </w:sdtPr>
    <w:sdtEndPr/>
    <w:sdtContent>
      <w:p w:rsidR="005C66A8" w:rsidRDefault="005C66A8">
        <w:pPr>
          <w:pStyle w:val="a7"/>
          <w:jc w:val="center"/>
        </w:pPr>
        <w:r>
          <w:fldChar w:fldCharType="begin"/>
        </w:r>
        <w:r>
          <w:instrText>PAGE   \* MERGEFORMAT</w:instrText>
        </w:r>
        <w:r>
          <w:fldChar w:fldCharType="separate"/>
        </w:r>
        <w:r w:rsidR="007B16DA">
          <w:rPr>
            <w:noProof/>
          </w:rPr>
          <w:t>2</w:t>
        </w:r>
        <w:r>
          <w:fldChar w:fldCharType="end"/>
        </w:r>
      </w:p>
    </w:sdtContent>
  </w:sdt>
  <w:p w:rsidR="005C66A8" w:rsidRDefault="005C66A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1F93"/>
    <w:multiLevelType w:val="hybridMultilevel"/>
    <w:tmpl w:val="27C86D98"/>
    <w:lvl w:ilvl="0" w:tplc="2B6411C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48150E2"/>
    <w:multiLevelType w:val="multilevel"/>
    <w:tmpl w:val="4ED4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B332351"/>
    <w:multiLevelType w:val="multilevel"/>
    <w:tmpl w:val="31D41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E26734"/>
    <w:multiLevelType w:val="hybridMultilevel"/>
    <w:tmpl w:val="29CA92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6B96785"/>
    <w:multiLevelType w:val="hybridMultilevel"/>
    <w:tmpl w:val="8E28FF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10095E"/>
    <w:multiLevelType w:val="hybridMultilevel"/>
    <w:tmpl w:val="840C3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4615448"/>
    <w:multiLevelType w:val="hybridMultilevel"/>
    <w:tmpl w:val="47388BD4"/>
    <w:lvl w:ilvl="0" w:tplc="608EA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BDF55EE"/>
    <w:multiLevelType w:val="multilevel"/>
    <w:tmpl w:val="BE6E0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D137D21"/>
    <w:multiLevelType w:val="hybridMultilevel"/>
    <w:tmpl w:val="51BAB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E8304F4"/>
    <w:multiLevelType w:val="hybridMultilevel"/>
    <w:tmpl w:val="57CA70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0FB528F"/>
    <w:multiLevelType w:val="hybridMultilevel"/>
    <w:tmpl w:val="2D020BCE"/>
    <w:lvl w:ilvl="0" w:tplc="4EF8F2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A56752D"/>
    <w:multiLevelType w:val="hybridMultilevel"/>
    <w:tmpl w:val="E624AF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10"/>
  </w:num>
  <w:num w:numId="3">
    <w:abstractNumId w:val="4"/>
  </w:num>
  <w:num w:numId="4">
    <w:abstractNumId w:val="7"/>
  </w:num>
  <w:num w:numId="5">
    <w:abstractNumId w:val="1"/>
  </w:num>
  <w:num w:numId="6">
    <w:abstractNumId w:val="2"/>
  </w:num>
  <w:num w:numId="7">
    <w:abstractNumId w:val="0"/>
  </w:num>
  <w:num w:numId="8">
    <w:abstractNumId w:val="5"/>
  </w:num>
  <w:num w:numId="9">
    <w:abstractNumId w:val="6"/>
  </w:num>
  <w:num w:numId="10">
    <w:abstractNumId w:val="3"/>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74D"/>
    <w:rsid w:val="00110A44"/>
    <w:rsid w:val="00186C07"/>
    <w:rsid w:val="001B60F7"/>
    <w:rsid w:val="0029146B"/>
    <w:rsid w:val="00347BB8"/>
    <w:rsid w:val="003B0FA2"/>
    <w:rsid w:val="005559B8"/>
    <w:rsid w:val="00593252"/>
    <w:rsid w:val="005A2FE3"/>
    <w:rsid w:val="005C474D"/>
    <w:rsid w:val="005C66A8"/>
    <w:rsid w:val="006D4910"/>
    <w:rsid w:val="007B16DA"/>
    <w:rsid w:val="008F5886"/>
    <w:rsid w:val="00A47CE8"/>
    <w:rsid w:val="00B5044F"/>
    <w:rsid w:val="00C71192"/>
    <w:rsid w:val="00C92E4C"/>
    <w:rsid w:val="00D1377A"/>
    <w:rsid w:val="00E27359"/>
    <w:rsid w:val="00F17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74D"/>
  </w:style>
  <w:style w:type="paragraph" w:styleId="2">
    <w:name w:val="heading 2"/>
    <w:basedOn w:val="a"/>
    <w:link w:val="20"/>
    <w:uiPriority w:val="9"/>
    <w:qFormat/>
    <w:rsid w:val="00347B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559B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7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C474D"/>
    <w:rPr>
      <w:b/>
      <w:bCs/>
    </w:rPr>
  </w:style>
  <w:style w:type="character" w:customStyle="1" w:styleId="hscoswrapper">
    <w:name w:val="hs_cos_wrapper"/>
    <w:basedOn w:val="a0"/>
    <w:rsid w:val="005C474D"/>
  </w:style>
  <w:style w:type="character" w:styleId="a5">
    <w:name w:val="Hyperlink"/>
    <w:basedOn w:val="a0"/>
    <w:uiPriority w:val="99"/>
    <w:semiHidden/>
    <w:unhideWhenUsed/>
    <w:rsid w:val="005C474D"/>
    <w:rPr>
      <w:color w:val="0000FF"/>
      <w:u w:val="single"/>
    </w:rPr>
  </w:style>
  <w:style w:type="paragraph" w:styleId="a6">
    <w:name w:val="List Paragraph"/>
    <w:basedOn w:val="a"/>
    <w:uiPriority w:val="34"/>
    <w:qFormat/>
    <w:rsid w:val="00C71192"/>
    <w:pPr>
      <w:ind w:left="720"/>
      <w:contextualSpacing/>
    </w:pPr>
  </w:style>
  <w:style w:type="paragraph" w:styleId="a7">
    <w:name w:val="header"/>
    <w:basedOn w:val="a"/>
    <w:link w:val="a8"/>
    <w:uiPriority w:val="99"/>
    <w:unhideWhenUsed/>
    <w:rsid w:val="005C66A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66A8"/>
  </w:style>
  <w:style w:type="paragraph" w:styleId="a9">
    <w:name w:val="footer"/>
    <w:basedOn w:val="a"/>
    <w:link w:val="aa"/>
    <w:uiPriority w:val="99"/>
    <w:unhideWhenUsed/>
    <w:rsid w:val="005C66A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66A8"/>
  </w:style>
  <w:style w:type="character" w:customStyle="1" w:styleId="20">
    <w:name w:val="Заголовок 2 Знак"/>
    <w:basedOn w:val="a0"/>
    <w:link w:val="2"/>
    <w:uiPriority w:val="9"/>
    <w:rsid w:val="00347BB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559B8"/>
    <w:rPr>
      <w:rFonts w:asciiTheme="majorHAnsi" w:eastAsiaTheme="majorEastAsia" w:hAnsiTheme="majorHAnsi" w:cstheme="majorBidi"/>
      <w:b/>
      <w:bCs/>
      <w:color w:val="4F81BD" w:themeColor="accent1"/>
    </w:rPr>
  </w:style>
  <w:style w:type="paragraph" w:customStyle="1" w:styleId="article-renderblock">
    <w:name w:val="article-render__block"/>
    <w:basedOn w:val="a"/>
    <w:rsid w:val="005559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74D"/>
  </w:style>
  <w:style w:type="paragraph" w:styleId="2">
    <w:name w:val="heading 2"/>
    <w:basedOn w:val="a"/>
    <w:link w:val="20"/>
    <w:uiPriority w:val="9"/>
    <w:qFormat/>
    <w:rsid w:val="00347B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559B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7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C474D"/>
    <w:rPr>
      <w:b/>
      <w:bCs/>
    </w:rPr>
  </w:style>
  <w:style w:type="character" w:customStyle="1" w:styleId="hscoswrapper">
    <w:name w:val="hs_cos_wrapper"/>
    <w:basedOn w:val="a0"/>
    <w:rsid w:val="005C474D"/>
  </w:style>
  <w:style w:type="character" w:styleId="a5">
    <w:name w:val="Hyperlink"/>
    <w:basedOn w:val="a0"/>
    <w:uiPriority w:val="99"/>
    <w:semiHidden/>
    <w:unhideWhenUsed/>
    <w:rsid w:val="005C474D"/>
    <w:rPr>
      <w:color w:val="0000FF"/>
      <w:u w:val="single"/>
    </w:rPr>
  </w:style>
  <w:style w:type="paragraph" w:styleId="a6">
    <w:name w:val="List Paragraph"/>
    <w:basedOn w:val="a"/>
    <w:uiPriority w:val="34"/>
    <w:qFormat/>
    <w:rsid w:val="00C71192"/>
    <w:pPr>
      <w:ind w:left="720"/>
      <w:contextualSpacing/>
    </w:pPr>
  </w:style>
  <w:style w:type="paragraph" w:styleId="a7">
    <w:name w:val="header"/>
    <w:basedOn w:val="a"/>
    <w:link w:val="a8"/>
    <w:uiPriority w:val="99"/>
    <w:unhideWhenUsed/>
    <w:rsid w:val="005C66A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66A8"/>
  </w:style>
  <w:style w:type="paragraph" w:styleId="a9">
    <w:name w:val="footer"/>
    <w:basedOn w:val="a"/>
    <w:link w:val="aa"/>
    <w:uiPriority w:val="99"/>
    <w:unhideWhenUsed/>
    <w:rsid w:val="005C66A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66A8"/>
  </w:style>
  <w:style w:type="character" w:customStyle="1" w:styleId="20">
    <w:name w:val="Заголовок 2 Знак"/>
    <w:basedOn w:val="a0"/>
    <w:link w:val="2"/>
    <w:uiPriority w:val="9"/>
    <w:rsid w:val="00347BB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559B8"/>
    <w:rPr>
      <w:rFonts w:asciiTheme="majorHAnsi" w:eastAsiaTheme="majorEastAsia" w:hAnsiTheme="majorHAnsi" w:cstheme="majorBidi"/>
      <w:b/>
      <w:bCs/>
      <w:color w:val="4F81BD" w:themeColor="accent1"/>
    </w:rPr>
  </w:style>
  <w:style w:type="paragraph" w:customStyle="1" w:styleId="article-renderblock">
    <w:name w:val="article-render__block"/>
    <w:basedOn w:val="a"/>
    <w:rsid w:val="005559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708">
      <w:bodyDiv w:val="1"/>
      <w:marLeft w:val="0"/>
      <w:marRight w:val="0"/>
      <w:marTop w:val="0"/>
      <w:marBottom w:val="0"/>
      <w:divBdr>
        <w:top w:val="none" w:sz="0" w:space="0" w:color="auto"/>
        <w:left w:val="none" w:sz="0" w:space="0" w:color="auto"/>
        <w:bottom w:val="none" w:sz="0" w:space="0" w:color="auto"/>
        <w:right w:val="none" w:sz="0" w:space="0" w:color="auto"/>
      </w:divBdr>
    </w:div>
    <w:div w:id="85271255">
      <w:bodyDiv w:val="1"/>
      <w:marLeft w:val="0"/>
      <w:marRight w:val="0"/>
      <w:marTop w:val="0"/>
      <w:marBottom w:val="0"/>
      <w:divBdr>
        <w:top w:val="none" w:sz="0" w:space="0" w:color="auto"/>
        <w:left w:val="none" w:sz="0" w:space="0" w:color="auto"/>
        <w:bottom w:val="none" w:sz="0" w:space="0" w:color="auto"/>
        <w:right w:val="none" w:sz="0" w:space="0" w:color="auto"/>
      </w:divBdr>
      <w:divsChild>
        <w:div w:id="808519060">
          <w:marLeft w:val="0"/>
          <w:marRight w:val="0"/>
          <w:marTop w:val="0"/>
          <w:marBottom w:val="0"/>
          <w:divBdr>
            <w:top w:val="none" w:sz="0" w:space="0" w:color="auto"/>
            <w:left w:val="none" w:sz="0" w:space="0" w:color="auto"/>
            <w:bottom w:val="none" w:sz="0" w:space="0" w:color="auto"/>
            <w:right w:val="none" w:sz="0" w:space="0" w:color="auto"/>
          </w:divBdr>
        </w:div>
      </w:divsChild>
    </w:div>
    <w:div w:id="353382768">
      <w:bodyDiv w:val="1"/>
      <w:marLeft w:val="0"/>
      <w:marRight w:val="0"/>
      <w:marTop w:val="0"/>
      <w:marBottom w:val="0"/>
      <w:divBdr>
        <w:top w:val="none" w:sz="0" w:space="0" w:color="auto"/>
        <w:left w:val="none" w:sz="0" w:space="0" w:color="auto"/>
        <w:bottom w:val="none" w:sz="0" w:space="0" w:color="auto"/>
        <w:right w:val="none" w:sz="0" w:space="0" w:color="auto"/>
      </w:divBdr>
      <w:divsChild>
        <w:div w:id="452408611">
          <w:marLeft w:val="0"/>
          <w:marRight w:val="0"/>
          <w:marTop w:val="0"/>
          <w:marBottom w:val="0"/>
          <w:divBdr>
            <w:top w:val="none" w:sz="0" w:space="0" w:color="auto"/>
            <w:left w:val="none" w:sz="0" w:space="0" w:color="auto"/>
            <w:bottom w:val="none" w:sz="0" w:space="0" w:color="auto"/>
            <w:right w:val="none" w:sz="0" w:space="0" w:color="auto"/>
          </w:divBdr>
        </w:div>
      </w:divsChild>
    </w:div>
    <w:div w:id="353532037">
      <w:bodyDiv w:val="1"/>
      <w:marLeft w:val="0"/>
      <w:marRight w:val="0"/>
      <w:marTop w:val="0"/>
      <w:marBottom w:val="0"/>
      <w:divBdr>
        <w:top w:val="none" w:sz="0" w:space="0" w:color="auto"/>
        <w:left w:val="none" w:sz="0" w:space="0" w:color="auto"/>
        <w:bottom w:val="none" w:sz="0" w:space="0" w:color="auto"/>
        <w:right w:val="none" w:sz="0" w:space="0" w:color="auto"/>
      </w:divBdr>
      <w:divsChild>
        <w:div w:id="1092049773">
          <w:marLeft w:val="0"/>
          <w:marRight w:val="0"/>
          <w:marTop w:val="0"/>
          <w:marBottom w:val="0"/>
          <w:divBdr>
            <w:top w:val="none" w:sz="0" w:space="0" w:color="auto"/>
            <w:left w:val="none" w:sz="0" w:space="0" w:color="auto"/>
            <w:bottom w:val="none" w:sz="0" w:space="0" w:color="auto"/>
            <w:right w:val="none" w:sz="0" w:space="0" w:color="auto"/>
          </w:divBdr>
        </w:div>
      </w:divsChild>
    </w:div>
    <w:div w:id="820657271">
      <w:bodyDiv w:val="1"/>
      <w:marLeft w:val="0"/>
      <w:marRight w:val="0"/>
      <w:marTop w:val="0"/>
      <w:marBottom w:val="0"/>
      <w:divBdr>
        <w:top w:val="none" w:sz="0" w:space="0" w:color="auto"/>
        <w:left w:val="none" w:sz="0" w:space="0" w:color="auto"/>
        <w:bottom w:val="none" w:sz="0" w:space="0" w:color="auto"/>
        <w:right w:val="none" w:sz="0" w:space="0" w:color="auto"/>
      </w:divBdr>
    </w:div>
    <w:div w:id="855733137">
      <w:bodyDiv w:val="1"/>
      <w:marLeft w:val="0"/>
      <w:marRight w:val="0"/>
      <w:marTop w:val="0"/>
      <w:marBottom w:val="0"/>
      <w:divBdr>
        <w:top w:val="none" w:sz="0" w:space="0" w:color="auto"/>
        <w:left w:val="none" w:sz="0" w:space="0" w:color="auto"/>
        <w:bottom w:val="none" w:sz="0" w:space="0" w:color="auto"/>
        <w:right w:val="none" w:sz="0" w:space="0" w:color="auto"/>
      </w:divBdr>
      <w:divsChild>
        <w:div w:id="356395879">
          <w:marLeft w:val="0"/>
          <w:marRight w:val="0"/>
          <w:marTop w:val="0"/>
          <w:marBottom w:val="0"/>
          <w:divBdr>
            <w:top w:val="none" w:sz="0" w:space="0" w:color="auto"/>
            <w:left w:val="none" w:sz="0" w:space="0" w:color="auto"/>
            <w:bottom w:val="none" w:sz="0" w:space="0" w:color="auto"/>
            <w:right w:val="none" w:sz="0" w:space="0" w:color="auto"/>
          </w:divBdr>
        </w:div>
      </w:divsChild>
    </w:div>
    <w:div w:id="912934829">
      <w:bodyDiv w:val="1"/>
      <w:marLeft w:val="0"/>
      <w:marRight w:val="0"/>
      <w:marTop w:val="0"/>
      <w:marBottom w:val="0"/>
      <w:divBdr>
        <w:top w:val="none" w:sz="0" w:space="0" w:color="auto"/>
        <w:left w:val="none" w:sz="0" w:space="0" w:color="auto"/>
        <w:bottom w:val="none" w:sz="0" w:space="0" w:color="auto"/>
        <w:right w:val="none" w:sz="0" w:space="0" w:color="auto"/>
      </w:divBdr>
      <w:divsChild>
        <w:div w:id="2120176524">
          <w:marLeft w:val="0"/>
          <w:marRight w:val="0"/>
          <w:marTop w:val="0"/>
          <w:marBottom w:val="0"/>
          <w:divBdr>
            <w:top w:val="none" w:sz="0" w:space="0" w:color="auto"/>
            <w:left w:val="none" w:sz="0" w:space="0" w:color="auto"/>
            <w:bottom w:val="none" w:sz="0" w:space="0" w:color="auto"/>
            <w:right w:val="none" w:sz="0" w:space="0" w:color="auto"/>
          </w:divBdr>
        </w:div>
      </w:divsChild>
    </w:div>
    <w:div w:id="1479152594">
      <w:bodyDiv w:val="1"/>
      <w:marLeft w:val="0"/>
      <w:marRight w:val="0"/>
      <w:marTop w:val="0"/>
      <w:marBottom w:val="0"/>
      <w:divBdr>
        <w:top w:val="none" w:sz="0" w:space="0" w:color="auto"/>
        <w:left w:val="none" w:sz="0" w:space="0" w:color="auto"/>
        <w:bottom w:val="none" w:sz="0" w:space="0" w:color="auto"/>
        <w:right w:val="none" w:sz="0" w:space="0" w:color="auto"/>
      </w:divBdr>
    </w:div>
    <w:div w:id="1529682688">
      <w:bodyDiv w:val="1"/>
      <w:marLeft w:val="0"/>
      <w:marRight w:val="0"/>
      <w:marTop w:val="0"/>
      <w:marBottom w:val="0"/>
      <w:divBdr>
        <w:top w:val="none" w:sz="0" w:space="0" w:color="auto"/>
        <w:left w:val="none" w:sz="0" w:space="0" w:color="auto"/>
        <w:bottom w:val="none" w:sz="0" w:space="0" w:color="auto"/>
        <w:right w:val="none" w:sz="0" w:space="0" w:color="auto"/>
      </w:divBdr>
    </w:div>
    <w:div w:id="1593005173">
      <w:bodyDiv w:val="1"/>
      <w:marLeft w:val="0"/>
      <w:marRight w:val="0"/>
      <w:marTop w:val="0"/>
      <w:marBottom w:val="0"/>
      <w:divBdr>
        <w:top w:val="none" w:sz="0" w:space="0" w:color="auto"/>
        <w:left w:val="none" w:sz="0" w:space="0" w:color="auto"/>
        <w:bottom w:val="none" w:sz="0" w:space="0" w:color="auto"/>
        <w:right w:val="none" w:sz="0" w:space="0" w:color="auto"/>
      </w:divBdr>
      <w:divsChild>
        <w:div w:id="925502784">
          <w:marLeft w:val="0"/>
          <w:marRight w:val="0"/>
          <w:marTop w:val="0"/>
          <w:marBottom w:val="0"/>
          <w:divBdr>
            <w:top w:val="none" w:sz="0" w:space="0" w:color="auto"/>
            <w:left w:val="none" w:sz="0" w:space="0" w:color="auto"/>
            <w:bottom w:val="none" w:sz="0" w:space="0" w:color="auto"/>
            <w:right w:val="none" w:sz="0" w:space="0" w:color="auto"/>
          </w:divBdr>
        </w:div>
      </w:divsChild>
    </w:div>
    <w:div w:id="1594431289">
      <w:bodyDiv w:val="1"/>
      <w:marLeft w:val="0"/>
      <w:marRight w:val="0"/>
      <w:marTop w:val="0"/>
      <w:marBottom w:val="0"/>
      <w:divBdr>
        <w:top w:val="none" w:sz="0" w:space="0" w:color="auto"/>
        <w:left w:val="none" w:sz="0" w:space="0" w:color="auto"/>
        <w:bottom w:val="none" w:sz="0" w:space="0" w:color="auto"/>
        <w:right w:val="none" w:sz="0" w:space="0" w:color="auto"/>
      </w:divBdr>
    </w:div>
    <w:div w:id="1597245040">
      <w:bodyDiv w:val="1"/>
      <w:marLeft w:val="0"/>
      <w:marRight w:val="0"/>
      <w:marTop w:val="0"/>
      <w:marBottom w:val="0"/>
      <w:divBdr>
        <w:top w:val="none" w:sz="0" w:space="0" w:color="auto"/>
        <w:left w:val="none" w:sz="0" w:space="0" w:color="auto"/>
        <w:bottom w:val="none" w:sz="0" w:space="0" w:color="auto"/>
        <w:right w:val="none" w:sz="0" w:space="0" w:color="auto"/>
      </w:divBdr>
    </w:div>
    <w:div w:id="1664745521">
      <w:bodyDiv w:val="1"/>
      <w:marLeft w:val="0"/>
      <w:marRight w:val="0"/>
      <w:marTop w:val="0"/>
      <w:marBottom w:val="0"/>
      <w:divBdr>
        <w:top w:val="none" w:sz="0" w:space="0" w:color="auto"/>
        <w:left w:val="none" w:sz="0" w:space="0" w:color="auto"/>
        <w:bottom w:val="none" w:sz="0" w:space="0" w:color="auto"/>
        <w:right w:val="none" w:sz="0" w:space="0" w:color="auto"/>
      </w:divBdr>
    </w:div>
    <w:div w:id="1684823887">
      <w:bodyDiv w:val="1"/>
      <w:marLeft w:val="0"/>
      <w:marRight w:val="0"/>
      <w:marTop w:val="0"/>
      <w:marBottom w:val="0"/>
      <w:divBdr>
        <w:top w:val="none" w:sz="0" w:space="0" w:color="auto"/>
        <w:left w:val="none" w:sz="0" w:space="0" w:color="auto"/>
        <w:bottom w:val="none" w:sz="0" w:space="0" w:color="auto"/>
        <w:right w:val="none" w:sz="0" w:space="0" w:color="auto"/>
      </w:divBdr>
    </w:div>
    <w:div w:id="1803964051">
      <w:bodyDiv w:val="1"/>
      <w:marLeft w:val="0"/>
      <w:marRight w:val="0"/>
      <w:marTop w:val="0"/>
      <w:marBottom w:val="0"/>
      <w:divBdr>
        <w:top w:val="none" w:sz="0" w:space="0" w:color="auto"/>
        <w:left w:val="none" w:sz="0" w:space="0" w:color="auto"/>
        <w:bottom w:val="none" w:sz="0" w:space="0" w:color="auto"/>
        <w:right w:val="none" w:sz="0" w:space="0" w:color="auto"/>
      </w:divBdr>
      <w:divsChild>
        <w:div w:id="990329286">
          <w:marLeft w:val="0"/>
          <w:marRight w:val="0"/>
          <w:marTop w:val="0"/>
          <w:marBottom w:val="0"/>
          <w:divBdr>
            <w:top w:val="none" w:sz="0" w:space="0" w:color="auto"/>
            <w:left w:val="none" w:sz="0" w:space="0" w:color="auto"/>
            <w:bottom w:val="none" w:sz="0" w:space="0" w:color="auto"/>
            <w:right w:val="none" w:sz="0" w:space="0" w:color="auto"/>
          </w:divBdr>
        </w:div>
      </w:divsChild>
    </w:div>
    <w:div w:id="1891186873">
      <w:bodyDiv w:val="1"/>
      <w:marLeft w:val="0"/>
      <w:marRight w:val="0"/>
      <w:marTop w:val="0"/>
      <w:marBottom w:val="0"/>
      <w:divBdr>
        <w:top w:val="none" w:sz="0" w:space="0" w:color="auto"/>
        <w:left w:val="none" w:sz="0" w:space="0" w:color="auto"/>
        <w:bottom w:val="none" w:sz="0" w:space="0" w:color="auto"/>
        <w:right w:val="none" w:sz="0" w:space="0" w:color="auto"/>
      </w:divBdr>
      <w:divsChild>
        <w:div w:id="2140761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rivatbankrf.ru/materialy/chto-takoe-fishing-i-fishingovyiy-sayt.html"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privatbankrf.ru/materialy/chto-takoe-skimming-i-kak-ot-nego-zashhititsya.html" TargetMode="External"/><Relationship Id="rId17" Type="http://schemas.openxmlformats.org/officeDocument/2006/relationships/hyperlink" Target="https://ru.wikipedia.org/wiki/%D0%97%D0%B0%D0%BB%D0%BE%D0%B6%D0%BD%D0%B8%D0%BA" TargetMode="External"/><Relationship Id="rId2" Type="http://schemas.openxmlformats.org/officeDocument/2006/relationships/numbering" Target="numbering.xml"/><Relationship Id="rId16" Type="http://schemas.openxmlformats.org/officeDocument/2006/relationships/hyperlink" Target="https://ru.wikipedia.org/wiki/%D0%9F%D1%80%D0%B0%D0%B2%D0%BE%D0%BD%D0%B0%D1%80%D1%83%D1%88%D0%B5%D0%BD%D0%B8%D0%B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rotectimus.com/blog/ru-otp-generation-algorithms-and-token-types/" TargetMode="External"/><Relationship Id="rId5" Type="http://schemas.openxmlformats.org/officeDocument/2006/relationships/settings" Target="settings.xml"/><Relationship Id="rId15" Type="http://schemas.openxmlformats.org/officeDocument/2006/relationships/hyperlink" Target="https://ru.wikipedia.org/wiki/%D0%90%D0%B2%D0%B0%D1%80%D0%B8%D0%B9%D0%BD%D0%BE-%D1%81%D0%BF%D0%B0%D1%81%D0%B0%D1%82%D0%B5%D0%BB%D1%8C%D0%BD%D1%8B%D0%B5_%D0%B8_%D0%B4%D1%80%D1%83%D0%B3%D0%B8%D0%B5_%D0%BD%D0%B5%D0%BE%D1%82%D0%BB%D0%BE%D0%B6%D0%BD%D1%8B%D0%B5_%D1%80%D0%B0%D0%B1%D0%BE%D1%82%D1%8B" TargetMode="External"/><Relationship Id="rId10" Type="http://schemas.openxmlformats.org/officeDocument/2006/relationships/hyperlink" Target="https://www.protectimus.com/blog/ru-two-factor-authentication-how-it-work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protectimus.com/blog/ru-social-engineering/" TargetMode="External"/><Relationship Id="rId14" Type="http://schemas.openxmlformats.org/officeDocument/2006/relationships/hyperlink" Target="https://ru.wikipedia.org/wiki/%D0%94%D0%BE%D0%BC%D0%BE%D0%B3%D0%B0%D1%82%D0%B5%D0%BB%D1%8C%D1%81%D1%82%D0%B2%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10A2C-99AD-44FB-BEE8-8B5E256E0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12</Pages>
  <Words>3926</Words>
  <Characters>22380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dc:creator>
  <cp:lastModifiedBy>Светличная (Андреева) Екатерина Леонидовна</cp:lastModifiedBy>
  <cp:revision>8</cp:revision>
  <dcterms:created xsi:type="dcterms:W3CDTF">2021-07-22T14:17:00Z</dcterms:created>
  <dcterms:modified xsi:type="dcterms:W3CDTF">2021-09-07T16:38:00Z</dcterms:modified>
</cp:coreProperties>
</file>