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94"/>
        <w:shd w:val="clear" w:color="auto" w:fill="ffffff"/>
        <w:spacing w:before="200" w:beforeAutospacing="false" w:after="240" w:afterAutospacing="false" w:lineRule="atLeast" w:line="360"/>
        <w:jc w:val="center"/>
        <w:rPr>
          <w:color w:val="111111"/>
          <w:sz w:val="30"/>
          <w:szCs w:val="30"/>
        </w:rPr>
      </w:pPr>
      <w:r>
        <w:rPr>
          <w:rStyle w:val="style87"/>
          <w:color w:val="111111"/>
          <w:sz w:val="30"/>
          <w:szCs w:val="30"/>
        </w:rPr>
        <w:t>Консультация для родителей «Семейный микроклимат и благополучие ребенка»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Психологическое благополучие является необходимым условием полноценного функционирования и развития человека в процессе его жизнедеятельности. Психологическое благополучие характеризуется как комфортное эмоциональное состояние.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rStyle w:val="style88"/>
          <w:color w:val="111111"/>
          <w:sz w:val="30"/>
          <w:szCs w:val="30"/>
        </w:rPr>
        <w:t>Психологически благополучный ребёнок</w:t>
      </w:r>
      <w:r>
        <w:rPr>
          <w:color w:val="111111"/>
          <w:sz w:val="30"/>
          <w:szCs w:val="30"/>
        </w:rPr>
        <w:t xml:space="preserve"> – </w:t>
      </w:r>
      <w:r>
        <w:rPr>
          <w:color w:val="111111"/>
          <w:sz w:val="30"/>
          <w:szCs w:val="30"/>
        </w:rPr>
        <w:t>это</w:t>
      </w:r>
      <w:r>
        <w:rPr>
          <w:color w:val="111111"/>
          <w:sz w:val="30"/>
          <w:szCs w:val="30"/>
        </w:rPr>
        <w:t xml:space="preserve"> прежде всего ребёнок спонтанный и творческий, жизнерадостный и весёлый, открытый, познающий себя и окружающий мир не только разумом, но и чувствами, интуицией. Он полностью принимает самого себя и при этом принимает ценность и уникальность окружающих его людей. Психологическое благополучие ребёнка обеспечивает высокую самооценку, сформированный самоконтроль, ориентацию на успех в достижении целей, эмоциональный комфорт. Именно эмоциональное  благополучие является наиболее ёмким понятием для определения успешности развития ребёнка.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Главная роль в развитии у ребёнка эмоций как основы дальнейшего нравственного развития принадлежит</w:t>
      </w:r>
      <w:r>
        <w:rPr>
          <w:rStyle w:val="style4097"/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  <w:u w:val="single"/>
        </w:rPr>
        <w:t>семье.</w:t>
      </w:r>
      <w:r>
        <w:rPr>
          <w:rStyle w:val="style4097"/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</w:rPr>
        <w:t>То, что ребёнок в детские годы приобретает в семье, он сохраняет в течение всей последующей жизни. Семья – это среда, в которой удовлетворяется фундаментальная потребность ребёнка – быть принятым всерьёз и быть уважаемым в дальнейшем. В семье дети с первых дней жизни получают ценный опыт прощения, уступчивости, обожания, поддержки от близких, чувствуют внимание, восхищение и преданность со стороны близких людей. Семья даёт ребёнку главное – интимно-личностную связь и единство с родными. Социальная функция семьи – психологический тыл, защита, убежище.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Семью укрепляют эмоциональные связи родителей и детей. Характер эмоционального благополучия или неблагополучия ребёнка определяется его эмоциональными отношениями </w:t>
      </w:r>
      <w:r>
        <w:rPr>
          <w:color w:val="111111"/>
          <w:sz w:val="30"/>
          <w:szCs w:val="30"/>
        </w:rPr>
        <w:t>со</w:t>
      </w:r>
      <w:r>
        <w:rPr>
          <w:color w:val="111111"/>
          <w:sz w:val="30"/>
          <w:szCs w:val="30"/>
        </w:rPr>
        <w:t xml:space="preserve"> взрослыми в семье. Общение </w:t>
      </w:r>
      <w:r>
        <w:rPr>
          <w:color w:val="111111"/>
          <w:sz w:val="30"/>
          <w:szCs w:val="30"/>
        </w:rPr>
        <w:t>со</w:t>
      </w:r>
      <w:r>
        <w:rPr>
          <w:color w:val="111111"/>
          <w:sz w:val="30"/>
          <w:szCs w:val="30"/>
        </w:rPr>
        <w:t xml:space="preserve"> взрослыми является одним из важнейших факторов, которые влияют на развитие ребёнка. Главное в воспитании маленького человека – достижение душевного единения, нравственной связи родителей с ребёнком. Именно в семье ребёнок получает первый жизненный опыт, делает первые наблюдения и учится как себя вести в различных ситуациях.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Чтобы сохранить психологическое благополучие ребёнка, необходим благоприятный психологический климат в семье.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Психологический климат семьи определяет устойчивость внутрисемейных отношений, оказывает решительное влияние на развитие детей. Его создают члены </w:t>
      </w:r>
      <w:r>
        <w:rPr>
          <w:color w:val="111111"/>
          <w:sz w:val="30"/>
          <w:szCs w:val="30"/>
        </w:rPr>
        <w:t xml:space="preserve">каждой семьи и от их усилий </w:t>
      </w:r>
      <w:r>
        <w:rPr>
          <w:color w:val="111111"/>
          <w:sz w:val="30"/>
          <w:szCs w:val="30"/>
        </w:rPr>
        <w:t>зависит</w:t>
      </w:r>
      <w:r>
        <w:rPr>
          <w:color w:val="111111"/>
          <w:sz w:val="30"/>
          <w:szCs w:val="30"/>
        </w:rPr>
        <w:t xml:space="preserve"> каким он будет, благоприятным или неблагоприятным.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Для благоприятного психологического климата семьи характерны следующие признаки: сплочённость, возможность всестороннего развития личности каждого её члена, высокая доброжелательная требовательность членов семьи друг к другу, чувство защищённости и эмоциональной удовлетворённости, гордость за принадлежность к своей семье, ответственность. В семье с благоприятным психологическим климатом  каждый её член относится к остальным с любовью, уважением и доверием, к родителям – с почитанием, к более </w:t>
      </w:r>
      <w:r>
        <w:rPr>
          <w:color w:val="111111"/>
          <w:sz w:val="30"/>
          <w:szCs w:val="30"/>
        </w:rPr>
        <w:t>слабому</w:t>
      </w:r>
      <w:r>
        <w:rPr>
          <w:color w:val="111111"/>
          <w:sz w:val="30"/>
          <w:szCs w:val="30"/>
        </w:rPr>
        <w:t xml:space="preserve"> – с готовностью помочь в любую минуту.  Важными показателями благоприятного психологического климата семьи являются стремление её членов проводить свободное время в домашнем кругу, беседовать на интересующие всех темы, вместе выполнять домашнюю работу, подчёркивать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самооценки.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партнёра, уступать друг другу, развивать в себе такие качества, как взаимное уважение, доверие, взаимопонимание.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Когда члены семьи испытывают тревожность, эмоциональный дискомфорт, отчуждение, в этом случае говорят о неблагоприятном психологическом климате семьи. Всё это препятствует выполнению семьёй одной из главных своих функций – психотерапевтической, снятия стресса и усталости, а также ведёт к депрессиям, ссорам, психической напряжённости, дефициту в положительных эмоциях. Перебранки в присутствии ребёнка в одних случаях способствуют возникновению у него невроза, а в других усугубляют уже имеющиеся нарушения нервной системы.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Учитывая  данные характеристики, взрослый всегда должен стараться быть в хорошем настроении. Ведь ребёнок – такое впечатлительное и восприимчивое существо, он как губка впитывает и хорошее, и плохое. Копирует поведение взрослого и «выносит» его в общество, коим для ребёнка являются сверстники в группе детского сада.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Неблагополучие ребёнка в семье даёт начало устойчивым отрицательным чертам характера, он становится замкнутым и тревожным.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rStyle w:val="style88"/>
          <w:color w:val="111111"/>
          <w:sz w:val="30"/>
          <w:szCs w:val="30"/>
        </w:rPr>
        <w:t>Таким образом, чтобы сохранить психологическое благополучие ребёнка необходимо: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1. Иметь представление о различных этапах в жизни ребёнка;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2. Относиться к ребёнку как к равноправному партнёру;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3. Принимать активное участие в жизни семьи;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4. Всегда находить время, чтобы поговорить с ребёнком;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5. Интересоваться проблемами ребёнка, вникать во все возникающие в его жизни сложности;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6. </w:t>
      </w:r>
      <w:r>
        <w:rPr>
          <w:color w:val="111111"/>
          <w:sz w:val="30"/>
          <w:szCs w:val="30"/>
        </w:rPr>
        <w:t>Помогать ребёнку развивать</w:t>
      </w:r>
      <w:r>
        <w:rPr>
          <w:color w:val="111111"/>
          <w:sz w:val="30"/>
          <w:szCs w:val="30"/>
        </w:rPr>
        <w:t xml:space="preserve"> свои умения и таланты;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7. Уважать право ребёнка на собственное мнение.</w:t>
      </w:r>
    </w:p>
    <w:p>
      <w:pPr>
        <w:pStyle w:val="style94"/>
        <w:shd w:val="clear" w:color="auto" w:fill="ffffff"/>
        <w:spacing w:before="200" w:beforeAutospacing="false" w:after="240" w:afterAutospacing="false" w:lineRule="atLeast" w:line="360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Следовательно, при выполнении данных рекомендаций,  у ребёнка  будет формироваться адекватная самооценка, развиваться положительные качества личности.</w:t>
      </w:r>
    </w:p>
    <w:p>
      <w:pPr>
        <w:pStyle w:val="style0"/>
        <w:ind w:left="142"/>
        <w:rPr>
          <w:rFonts w:ascii="Times New Roman" w:cs="Times New Roman" w:hAnsi="Times New Roman"/>
          <w:sz w:val="30"/>
          <w:szCs w:val="30"/>
        </w:rPr>
      </w:pPr>
    </w:p>
    <w:sectPr>
      <w:pgSz w:w="11906" w:h="16838" w:orient="portrait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7">
    <w:name w:val="apple-converted-space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4837</Words>
  <Characters>4844</Characters>
  <Application>WPS Office</Application>
  <DocSecurity>0</DocSecurity>
  <Paragraphs>21</Paragraphs>
  <ScaleCrop>false</ScaleCrop>
  <Company>Microsoft</Company>
  <LinksUpToDate>false</LinksUpToDate>
  <CharactersWithSpaces>5517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2020-12-04T07:02:00Z</dcterms:created>
  <dc:creator>Admin</dc:creator>
  <lastModifiedBy>Lenovo A6010</lastModifiedBy>
  <dcterms:modified xsi:type="dcterms:W3CDTF">2021-05-25T15:59:31Z</dcterms:modified>
  <revision>3</revision>
</coreProperties>
</file>