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v:fill r:id="rId3" o:title="Букет" type="tile"/>
    </v:background>
  </w:background>
  <w:body>
    <w:p w:rsidR="000D7C41" w:rsidRPr="000D7C41" w:rsidRDefault="000D7C41" w:rsidP="000D7C41">
      <w:pPr>
        <w:widowControl w:val="0"/>
        <w:overflowPunct w:val="0"/>
        <w:autoSpaceDE w:val="0"/>
        <w:autoSpaceDN w:val="0"/>
        <w:adjustRightInd w:val="0"/>
        <w:spacing w:after="0" w:line="218" w:lineRule="auto"/>
        <w:ind w:left="120" w:right="1188" w:firstLine="720"/>
        <w:jc w:val="center"/>
        <w:rPr>
          <w:rFonts w:ascii="Times New Roman" w:hAnsi="Times New Roman" w:cs="Times New Roman"/>
          <w:b/>
          <w:color w:val="C00000"/>
          <w:sz w:val="144"/>
          <w:szCs w:val="28"/>
        </w:rPr>
      </w:pPr>
      <w:r w:rsidRPr="000D7C41">
        <w:rPr>
          <w:noProof/>
          <w:color w:val="C00000"/>
          <w:sz w:val="44"/>
        </w:rPr>
        <w:t xml:space="preserve">ВНИМАНИЕ!   ВНИМАНИЕ!   ВНИМАНИЕ!   </w:t>
      </w:r>
    </w:p>
    <w:p w:rsidR="00CF0033" w:rsidRPr="000D7C41" w:rsidRDefault="00CF0033" w:rsidP="00A52D7F">
      <w:pPr>
        <w:widowControl w:val="0"/>
        <w:autoSpaceDE w:val="0"/>
        <w:autoSpaceDN w:val="0"/>
        <w:adjustRightInd w:val="0"/>
        <w:spacing w:after="0" w:line="200" w:lineRule="exact"/>
        <w:ind w:firstLine="720"/>
        <w:jc w:val="both"/>
        <w:rPr>
          <w:rFonts w:ascii="Times New Roman" w:hAnsi="Times New Roman" w:cs="Times New Roman"/>
          <w:color w:val="002060"/>
          <w:sz w:val="28"/>
          <w:szCs w:val="28"/>
        </w:rPr>
      </w:pPr>
    </w:p>
    <w:p w:rsidR="00A52D7F" w:rsidRPr="001211DD" w:rsidRDefault="00A52D7F" w:rsidP="00A52D7F">
      <w:pPr>
        <w:widowControl w:val="0"/>
        <w:overflowPunct w:val="0"/>
        <w:autoSpaceDE w:val="0"/>
        <w:autoSpaceDN w:val="0"/>
        <w:adjustRightInd w:val="0"/>
        <w:spacing w:after="0" w:line="218" w:lineRule="auto"/>
        <w:ind w:left="120" w:right="1188" w:firstLine="720"/>
        <w:jc w:val="center"/>
        <w:rPr>
          <w:rFonts w:ascii="Times New Roman" w:hAnsi="Times New Roman" w:cs="Times New Roman"/>
          <w:b/>
          <w:bCs/>
          <w:color w:val="C00000"/>
          <w:sz w:val="56"/>
          <w:szCs w:val="28"/>
        </w:rPr>
      </w:pPr>
      <w:r w:rsidRPr="001211DD">
        <w:rPr>
          <w:rFonts w:ascii="Times New Roman" w:hAnsi="Times New Roman" w:cs="Times New Roman"/>
          <w:b/>
          <w:bCs/>
          <w:color w:val="C00000"/>
          <w:sz w:val="56"/>
          <w:szCs w:val="28"/>
        </w:rPr>
        <w:t xml:space="preserve">ВЕСНА ПРИБЫВАЕТ </w:t>
      </w:r>
    </w:p>
    <w:p w:rsidR="00CF0033" w:rsidRDefault="00A52D7F" w:rsidP="00A52D7F">
      <w:pPr>
        <w:widowControl w:val="0"/>
        <w:overflowPunct w:val="0"/>
        <w:autoSpaceDE w:val="0"/>
        <w:autoSpaceDN w:val="0"/>
        <w:adjustRightInd w:val="0"/>
        <w:spacing w:after="0" w:line="218" w:lineRule="auto"/>
        <w:ind w:left="120" w:right="1188" w:firstLine="720"/>
        <w:jc w:val="center"/>
        <w:rPr>
          <w:noProof/>
          <w:color w:val="C00000"/>
          <w:sz w:val="32"/>
        </w:rPr>
      </w:pPr>
      <w:r w:rsidRPr="001211DD">
        <w:rPr>
          <w:rFonts w:ascii="Times New Roman" w:hAnsi="Times New Roman" w:cs="Times New Roman"/>
          <w:b/>
          <w:bCs/>
          <w:color w:val="C00000"/>
          <w:sz w:val="56"/>
          <w:szCs w:val="28"/>
        </w:rPr>
        <w:t>НА КРЫЛЬЯХ ПТИЦ</w:t>
      </w:r>
    </w:p>
    <w:p w:rsidR="000D7C41" w:rsidRDefault="000D7C41" w:rsidP="00A52D7F">
      <w:pPr>
        <w:widowControl w:val="0"/>
        <w:overflowPunct w:val="0"/>
        <w:autoSpaceDE w:val="0"/>
        <w:autoSpaceDN w:val="0"/>
        <w:adjustRightInd w:val="0"/>
        <w:spacing w:after="0" w:line="218" w:lineRule="auto"/>
        <w:ind w:left="120" w:right="1188" w:firstLine="720"/>
        <w:jc w:val="center"/>
        <w:rPr>
          <w:noProof/>
          <w:color w:val="C00000"/>
          <w:sz w:val="32"/>
        </w:rPr>
      </w:pPr>
    </w:p>
    <w:p w:rsidR="00BB088A" w:rsidRDefault="000D7C41" w:rsidP="000D7C41">
      <w:pPr>
        <w:widowControl w:val="0"/>
        <w:overflowPunct w:val="0"/>
        <w:autoSpaceDE w:val="0"/>
        <w:autoSpaceDN w:val="0"/>
        <w:adjustRightInd w:val="0"/>
        <w:spacing w:after="0" w:line="229" w:lineRule="auto"/>
        <w:ind w:left="120" w:right="20" w:firstLine="720"/>
        <w:jc w:val="center"/>
        <w:rPr>
          <w:rFonts w:ascii="Times New Roman" w:hAnsi="Times New Roman" w:cs="Times New Roman"/>
          <w:color w:val="002060"/>
          <w:sz w:val="32"/>
          <w:szCs w:val="28"/>
        </w:rPr>
      </w:pPr>
      <w:r w:rsidRPr="000D7C41">
        <w:rPr>
          <w:rFonts w:ascii="Times New Roman" w:hAnsi="Times New Roman" w:cs="Times New Roman"/>
          <w:color w:val="002060"/>
          <w:sz w:val="32"/>
          <w:szCs w:val="28"/>
        </w:rPr>
        <w:t xml:space="preserve">ВЕСЕННЯЯ НАБЛЮДАТЕЛЬНАЯ КАМПАНИЯ </w:t>
      </w:r>
    </w:p>
    <w:p w:rsidR="000D7C41" w:rsidRDefault="000D7C41" w:rsidP="000D7C41">
      <w:pPr>
        <w:widowControl w:val="0"/>
        <w:overflowPunct w:val="0"/>
        <w:autoSpaceDE w:val="0"/>
        <w:autoSpaceDN w:val="0"/>
        <w:adjustRightInd w:val="0"/>
        <w:spacing w:after="0" w:line="229" w:lineRule="auto"/>
        <w:ind w:left="120" w:right="20" w:firstLine="720"/>
        <w:jc w:val="center"/>
        <w:rPr>
          <w:rFonts w:ascii="Times New Roman" w:hAnsi="Times New Roman" w:cs="Times New Roman"/>
          <w:color w:val="002060"/>
          <w:sz w:val="32"/>
          <w:szCs w:val="28"/>
        </w:rPr>
      </w:pPr>
      <w:r w:rsidRPr="000D7C41">
        <w:rPr>
          <w:rFonts w:ascii="Times New Roman" w:hAnsi="Times New Roman" w:cs="Times New Roman"/>
          <w:bCs/>
          <w:color w:val="002060"/>
          <w:sz w:val="32"/>
          <w:szCs w:val="28"/>
        </w:rPr>
        <w:t>«ЖИВАЯ ВЕСНА»</w:t>
      </w:r>
      <w:r w:rsidRPr="000D7C41">
        <w:rPr>
          <w:rFonts w:ascii="Times New Roman" w:hAnsi="Times New Roman" w:cs="Times New Roman"/>
          <w:color w:val="002060"/>
          <w:sz w:val="32"/>
          <w:szCs w:val="28"/>
        </w:rPr>
        <w:t xml:space="preserve"> НАЧАЛАСЬ </w:t>
      </w:r>
    </w:p>
    <w:p w:rsidR="00A52D7F" w:rsidRPr="000D7C41" w:rsidRDefault="000D7C41" w:rsidP="000D7C41">
      <w:pPr>
        <w:widowControl w:val="0"/>
        <w:overflowPunct w:val="0"/>
        <w:autoSpaceDE w:val="0"/>
        <w:autoSpaceDN w:val="0"/>
        <w:adjustRightInd w:val="0"/>
        <w:spacing w:after="0" w:line="229" w:lineRule="auto"/>
        <w:ind w:left="120" w:right="20" w:firstLine="720"/>
        <w:jc w:val="center"/>
        <w:rPr>
          <w:rFonts w:ascii="Times New Roman" w:hAnsi="Times New Roman" w:cs="Times New Roman"/>
          <w:b/>
          <w:color w:val="7030A0"/>
          <w:sz w:val="32"/>
          <w:szCs w:val="28"/>
          <w:u w:val="single"/>
        </w:rPr>
      </w:pPr>
      <w:r w:rsidRPr="000D7C41">
        <w:rPr>
          <w:rFonts w:ascii="Times New Roman" w:hAnsi="Times New Roman" w:cs="Times New Roman"/>
          <w:b/>
          <w:color w:val="7030A0"/>
          <w:sz w:val="32"/>
          <w:szCs w:val="28"/>
          <w:u w:val="single"/>
        </w:rPr>
        <w:t xml:space="preserve">1 МАРТА  И ПРОДЛИТСЯ   </w:t>
      </w:r>
      <w:r w:rsidRPr="000D7C41">
        <w:rPr>
          <w:rFonts w:ascii="Times New Roman" w:hAnsi="Times New Roman" w:cs="Times New Roman"/>
          <w:b/>
          <w:bCs/>
          <w:color w:val="7030A0"/>
          <w:sz w:val="32"/>
          <w:szCs w:val="28"/>
          <w:u w:val="single"/>
        </w:rPr>
        <w:t>ДО 21 ИЮНЯ</w:t>
      </w:r>
    </w:p>
    <w:p w:rsidR="00A52D7F" w:rsidRDefault="00A52D7F" w:rsidP="00A52D7F">
      <w:pPr>
        <w:widowControl w:val="0"/>
        <w:overflowPunct w:val="0"/>
        <w:autoSpaceDE w:val="0"/>
        <w:autoSpaceDN w:val="0"/>
        <w:adjustRightInd w:val="0"/>
        <w:spacing w:after="0" w:line="229" w:lineRule="auto"/>
        <w:ind w:left="120" w:right="20" w:firstLine="720"/>
        <w:jc w:val="both"/>
        <w:rPr>
          <w:rFonts w:ascii="Times New Roman" w:hAnsi="Times New Roman" w:cs="Times New Roman"/>
          <w:color w:val="002060"/>
          <w:sz w:val="28"/>
          <w:szCs w:val="28"/>
        </w:rPr>
      </w:pPr>
    </w:p>
    <w:p w:rsidR="000D7C41" w:rsidRPr="00A52D7F" w:rsidRDefault="000D7C41" w:rsidP="00A52D7F">
      <w:pPr>
        <w:widowControl w:val="0"/>
        <w:overflowPunct w:val="0"/>
        <w:autoSpaceDE w:val="0"/>
        <w:autoSpaceDN w:val="0"/>
        <w:adjustRightInd w:val="0"/>
        <w:spacing w:after="0" w:line="229" w:lineRule="auto"/>
        <w:ind w:left="120" w:right="20" w:firstLine="720"/>
        <w:jc w:val="both"/>
        <w:rPr>
          <w:rFonts w:ascii="Times New Roman" w:hAnsi="Times New Roman" w:cs="Times New Roman"/>
          <w:color w:val="002060"/>
          <w:sz w:val="28"/>
          <w:szCs w:val="28"/>
        </w:rPr>
      </w:pPr>
      <w:r w:rsidRPr="000D7C41">
        <w:rPr>
          <w:noProof/>
          <w:color w:val="002060"/>
          <w:sz w:val="24"/>
        </w:rPr>
        <w:drawing>
          <wp:anchor distT="0" distB="0" distL="114300" distR="114300" simplePos="0" relativeHeight="251659776" behindDoc="1" locked="0" layoutInCell="1" allowOverlap="1">
            <wp:simplePos x="0" y="0"/>
            <wp:positionH relativeFrom="column">
              <wp:posOffset>3499485</wp:posOffset>
            </wp:positionH>
            <wp:positionV relativeFrom="paragraph">
              <wp:posOffset>220980</wp:posOffset>
            </wp:positionV>
            <wp:extent cx="3049905" cy="2371725"/>
            <wp:effectExtent l="114300" t="57150" r="93345" b="161925"/>
            <wp:wrapTight wrapText="bothSides">
              <wp:wrapPolygon edited="0">
                <wp:start x="1619" y="-520"/>
                <wp:lineTo x="-675" y="-173"/>
                <wp:lineTo x="-809" y="20819"/>
                <wp:lineTo x="1754" y="22901"/>
                <wp:lineTo x="19428" y="22901"/>
                <wp:lineTo x="20642" y="22034"/>
                <wp:lineTo x="22126" y="19431"/>
                <wp:lineTo x="22126" y="5378"/>
                <wp:lineTo x="21856" y="2429"/>
                <wp:lineTo x="19698" y="-173"/>
                <wp:lineTo x="19563" y="-520"/>
                <wp:lineTo x="1619" y="-52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905" cy="2371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F0033" w:rsidRPr="00A52D7F" w:rsidRDefault="00207EDE" w:rsidP="000D7C41">
      <w:pPr>
        <w:widowControl w:val="0"/>
        <w:overflowPunct w:val="0"/>
        <w:autoSpaceDE w:val="0"/>
        <w:autoSpaceDN w:val="0"/>
        <w:adjustRightInd w:val="0"/>
        <w:spacing w:after="0" w:line="240" w:lineRule="auto"/>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Кампания </w:t>
      </w:r>
      <w:r w:rsidR="000D7C41">
        <w:rPr>
          <w:rFonts w:ascii="Times New Roman" w:hAnsi="Times New Roman" w:cs="Times New Roman"/>
          <w:color w:val="002060"/>
          <w:sz w:val="28"/>
          <w:szCs w:val="28"/>
        </w:rPr>
        <w:t xml:space="preserve">«Живая весна» </w:t>
      </w:r>
      <w:r w:rsidR="002F4D70" w:rsidRPr="00A52D7F">
        <w:rPr>
          <w:rFonts w:ascii="Times New Roman" w:hAnsi="Times New Roman" w:cs="Times New Roman"/>
          <w:color w:val="002060"/>
          <w:sz w:val="28"/>
          <w:szCs w:val="28"/>
        </w:rPr>
        <w:t xml:space="preserve">в </w:t>
      </w:r>
      <w:proofErr w:type="spellStart"/>
      <w:r w:rsidR="002F4D70" w:rsidRPr="00A52D7F">
        <w:rPr>
          <w:rFonts w:ascii="Times New Roman" w:hAnsi="Times New Roman" w:cs="Times New Roman"/>
          <w:color w:val="002060"/>
          <w:sz w:val="28"/>
          <w:szCs w:val="28"/>
        </w:rPr>
        <w:t>Беларуси</w:t>
      </w:r>
      <w:r w:rsidRPr="00A52D7F">
        <w:rPr>
          <w:rFonts w:ascii="Times New Roman" w:hAnsi="Times New Roman" w:cs="Times New Roman"/>
          <w:color w:val="002060"/>
          <w:sz w:val="28"/>
          <w:szCs w:val="28"/>
        </w:rPr>
        <w:t>проводится</w:t>
      </w:r>
      <w:proofErr w:type="spellEnd"/>
      <w:r w:rsidRPr="00A52D7F">
        <w:rPr>
          <w:rFonts w:ascii="Times New Roman" w:hAnsi="Times New Roman" w:cs="Times New Roman"/>
          <w:color w:val="002060"/>
          <w:sz w:val="28"/>
          <w:szCs w:val="28"/>
        </w:rPr>
        <w:t xml:space="preserve"> общественной организацией</w:t>
      </w:r>
      <w:r w:rsidR="006E77DA" w:rsidRPr="00A52D7F">
        <w:rPr>
          <w:rFonts w:ascii="Times New Roman" w:hAnsi="Times New Roman" w:cs="Times New Roman"/>
          <w:color w:val="002060"/>
          <w:sz w:val="28"/>
          <w:szCs w:val="28"/>
        </w:rPr>
        <w:t xml:space="preserve"> «</w:t>
      </w:r>
      <w:proofErr w:type="spellStart"/>
      <w:r w:rsidR="006E77DA" w:rsidRPr="00A52D7F">
        <w:rPr>
          <w:rFonts w:ascii="Times New Roman" w:hAnsi="Times New Roman" w:cs="Times New Roman"/>
          <w:color w:val="002060"/>
          <w:sz w:val="28"/>
          <w:szCs w:val="28"/>
        </w:rPr>
        <w:t>Ахова</w:t>
      </w:r>
      <w:proofErr w:type="spellEnd"/>
      <w:r w:rsidR="00BB088A">
        <w:rPr>
          <w:rFonts w:ascii="Times New Roman" w:hAnsi="Times New Roman" w:cs="Times New Roman"/>
          <w:color w:val="002060"/>
          <w:sz w:val="28"/>
          <w:szCs w:val="28"/>
        </w:rPr>
        <w:t xml:space="preserve"> </w:t>
      </w:r>
      <w:proofErr w:type="spellStart"/>
      <w:r w:rsidR="006E77DA" w:rsidRPr="00A52D7F">
        <w:rPr>
          <w:rFonts w:ascii="Times New Roman" w:hAnsi="Times New Roman" w:cs="Times New Roman"/>
          <w:color w:val="002060"/>
          <w:sz w:val="28"/>
          <w:szCs w:val="28"/>
        </w:rPr>
        <w:t>птушак</w:t>
      </w:r>
      <w:proofErr w:type="spellEnd"/>
      <w:r w:rsidR="00BB088A">
        <w:rPr>
          <w:rFonts w:ascii="Times New Roman" w:hAnsi="Times New Roman" w:cs="Times New Roman"/>
          <w:color w:val="002060"/>
          <w:sz w:val="28"/>
          <w:szCs w:val="28"/>
        </w:rPr>
        <w:t xml:space="preserve"> </w:t>
      </w:r>
      <w:proofErr w:type="spellStart"/>
      <w:r w:rsidR="006E77DA" w:rsidRPr="00A52D7F">
        <w:rPr>
          <w:rFonts w:ascii="Times New Roman" w:hAnsi="Times New Roman" w:cs="Times New Roman"/>
          <w:color w:val="002060"/>
          <w:sz w:val="28"/>
          <w:szCs w:val="28"/>
        </w:rPr>
        <w:t>Бацькаўшчыны</w:t>
      </w:r>
      <w:proofErr w:type="spellEnd"/>
      <w:r w:rsidR="006E77DA" w:rsidRPr="00A52D7F">
        <w:rPr>
          <w:rFonts w:ascii="Times New Roman" w:hAnsi="Times New Roman" w:cs="Times New Roman"/>
          <w:color w:val="002060"/>
          <w:sz w:val="28"/>
          <w:szCs w:val="28"/>
        </w:rPr>
        <w:t>»</w:t>
      </w:r>
      <w:r w:rsidR="00BB088A">
        <w:rPr>
          <w:rFonts w:ascii="Times New Roman" w:hAnsi="Times New Roman" w:cs="Times New Roman"/>
          <w:color w:val="002060"/>
          <w:sz w:val="28"/>
          <w:szCs w:val="28"/>
        </w:rPr>
        <w:t xml:space="preserve"> </w:t>
      </w:r>
      <w:r w:rsidR="006E77DA" w:rsidRPr="00A52D7F">
        <w:rPr>
          <w:rFonts w:ascii="Times New Roman" w:hAnsi="Times New Roman" w:cs="Times New Roman"/>
          <w:color w:val="002060"/>
          <w:sz w:val="28"/>
          <w:szCs w:val="28"/>
        </w:rPr>
        <w:t>для всех, заинтересованных природой людей и прежде всего для детей школьного возраста и молодых людей.</w:t>
      </w:r>
    </w:p>
    <w:p w:rsidR="00CF0033" w:rsidRPr="00A52D7F" w:rsidRDefault="006E77DA" w:rsidP="00A52D7F">
      <w:pPr>
        <w:widowControl w:val="0"/>
        <w:overflowPunct w:val="0"/>
        <w:autoSpaceDE w:val="0"/>
        <w:autoSpaceDN w:val="0"/>
        <w:adjustRightInd w:val="0"/>
        <w:spacing w:after="0" w:line="240" w:lineRule="auto"/>
        <w:ind w:left="120" w:right="2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Наблюдатели в </w:t>
      </w:r>
      <w:r w:rsidRPr="00A52D7F">
        <w:rPr>
          <w:rFonts w:ascii="Times New Roman" w:hAnsi="Times New Roman" w:cs="Times New Roman"/>
          <w:bCs/>
          <w:color w:val="002060"/>
          <w:sz w:val="28"/>
          <w:szCs w:val="28"/>
        </w:rPr>
        <w:t>35европейских странах и Южноафриканской республике</w:t>
      </w:r>
      <w:r w:rsidRPr="00A52D7F">
        <w:rPr>
          <w:rFonts w:ascii="Times New Roman" w:hAnsi="Times New Roman" w:cs="Times New Roman"/>
          <w:color w:val="002060"/>
          <w:sz w:val="28"/>
          <w:szCs w:val="28"/>
        </w:rPr>
        <w:t xml:space="preserve"> регистрируют в </w:t>
      </w:r>
      <w:proofErr w:type="gramStart"/>
      <w:r w:rsidRPr="00A52D7F">
        <w:rPr>
          <w:rFonts w:ascii="Times New Roman" w:hAnsi="Times New Roman" w:cs="Times New Roman"/>
          <w:color w:val="002060"/>
          <w:sz w:val="28"/>
          <w:szCs w:val="28"/>
        </w:rPr>
        <w:t>интернет-базе</w:t>
      </w:r>
      <w:proofErr w:type="gramEnd"/>
      <w:r w:rsidRPr="00A52D7F">
        <w:rPr>
          <w:rFonts w:ascii="Times New Roman" w:hAnsi="Times New Roman" w:cs="Times New Roman"/>
          <w:color w:val="002060"/>
          <w:sz w:val="28"/>
          <w:szCs w:val="28"/>
        </w:rPr>
        <w:t xml:space="preserve"> данных проекта их первые наблюдения за белым аистом, деревенской ласточкой, чёрным стрижом, кукушкой и золотистой </w:t>
      </w:r>
      <w:proofErr w:type="spellStart"/>
      <w:r w:rsidRPr="00A52D7F">
        <w:rPr>
          <w:rFonts w:ascii="Times New Roman" w:hAnsi="Times New Roman" w:cs="Times New Roman"/>
          <w:color w:val="002060"/>
          <w:sz w:val="28"/>
          <w:szCs w:val="28"/>
        </w:rPr>
        <w:t>щуркой</w:t>
      </w:r>
      <w:proofErr w:type="spellEnd"/>
      <w:r w:rsidRPr="00A52D7F">
        <w:rPr>
          <w:rFonts w:ascii="Times New Roman" w:hAnsi="Times New Roman" w:cs="Times New Roman"/>
          <w:color w:val="002060"/>
          <w:sz w:val="28"/>
          <w:szCs w:val="28"/>
        </w:rPr>
        <w:t xml:space="preserve">. По итогам полученных данных создаётся карта, которая позволяет следить за ходом весны во всей Европе. </w:t>
      </w:r>
    </w:p>
    <w:p w:rsidR="00A52D7F" w:rsidRPr="00A52D7F" w:rsidRDefault="0081727A" w:rsidP="00A52D7F">
      <w:pPr>
        <w:widowControl w:val="0"/>
        <w:autoSpaceDE w:val="0"/>
        <w:autoSpaceDN w:val="0"/>
        <w:adjustRightInd w:val="0"/>
        <w:spacing w:after="0" w:line="240" w:lineRule="auto"/>
        <w:ind w:firstLine="720"/>
        <w:jc w:val="both"/>
        <w:rPr>
          <w:rFonts w:ascii="Times New Roman" w:hAnsi="Times New Roman" w:cs="Times New Roman"/>
          <w:color w:val="002060"/>
          <w:sz w:val="28"/>
          <w:szCs w:val="28"/>
        </w:rPr>
      </w:pPr>
      <w:r>
        <w:rPr>
          <w:rFonts w:ascii="Times New Roman" w:hAnsi="Times New Roman" w:cs="Times New Roman"/>
          <w:noProof/>
          <w:color w:val="002060"/>
          <w:sz w:val="28"/>
          <w:szCs w:val="28"/>
        </w:rPr>
        <w:pict>
          <v:rect id="Rectangle 9" o:spid="_x0000_s1026" style="position:absolute;left:0;text-align:left;margin-left:515.8pt;margin-top:25.65pt;width:5.4pt;height:18.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axfwIAAPo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" o:allowincell="f" fillcolor="#eaf1dd" stroked="f"/>
        </w:pict>
      </w:r>
      <w:r w:rsidR="00A52D7F" w:rsidRPr="00A52D7F">
        <w:rPr>
          <w:rFonts w:ascii="Times New Roman" w:hAnsi="Times New Roman" w:cs="Times New Roman"/>
          <w:bCs/>
          <w:color w:val="002060"/>
          <w:sz w:val="28"/>
          <w:szCs w:val="28"/>
        </w:rPr>
        <w:t xml:space="preserve">Идея </w:t>
      </w:r>
      <w:r w:rsidR="00A52D7F" w:rsidRPr="00A52D7F">
        <w:rPr>
          <w:rFonts w:ascii="Times New Roman" w:hAnsi="Times New Roman" w:cs="Times New Roman"/>
          <w:color w:val="002060"/>
          <w:sz w:val="28"/>
          <w:szCs w:val="28"/>
        </w:rPr>
        <w:t>кампании«Живая Весна»состоит в том,чтобы</w:t>
      </w:r>
      <w:r w:rsidR="00A52D7F" w:rsidRPr="00A52D7F">
        <w:rPr>
          <w:rFonts w:ascii="Times New Roman" w:hAnsi="Times New Roman" w:cs="Times New Roman"/>
          <w:bCs/>
          <w:color w:val="002060"/>
          <w:sz w:val="28"/>
          <w:szCs w:val="28"/>
        </w:rPr>
        <w:t xml:space="preserve"> следить за датами прибытия перелётных птиц к местам обитания</w:t>
      </w:r>
      <w:r w:rsidR="00A52D7F" w:rsidRPr="00A52D7F">
        <w:rPr>
          <w:rFonts w:ascii="Times New Roman" w:hAnsi="Times New Roman" w:cs="Times New Roman"/>
          <w:color w:val="002060"/>
          <w:sz w:val="28"/>
          <w:szCs w:val="28"/>
        </w:rPr>
        <w:t xml:space="preserve">.Эти данные вместе с другой информациеймогут быть </w:t>
      </w:r>
      <w:r w:rsidR="00A52D7F" w:rsidRPr="00A52D7F">
        <w:rPr>
          <w:rFonts w:ascii="Times New Roman" w:hAnsi="Times New Roman" w:cs="Times New Roman"/>
          <w:bCs/>
          <w:color w:val="002060"/>
          <w:sz w:val="28"/>
          <w:szCs w:val="28"/>
        </w:rPr>
        <w:t>идеальным индикатором ближайших изменений климата.</w:t>
      </w:r>
    </w:p>
    <w:p w:rsidR="00A52D7F" w:rsidRDefault="00A52D7F" w:rsidP="00A52D7F">
      <w:pPr>
        <w:widowControl w:val="0"/>
        <w:autoSpaceDE w:val="0"/>
        <w:autoSpaceDN w:val="0"/>
        <w:adjustRightInd w:val="0"/>
        <w:spacing w:after="0" w:line="240" w:lineRule="auto"/>
        <w:ind w:left="120" w:firstLine="720"/>
        <w:jc w:val="both"/>
        <w:rPr>
          <w:rFonts w:ascii="Times New Roman" w:hAnsi="Times New Roman" w:cs="Times New Roman"/>
          <w:b/>
          <w:color w:val="002060"/>
          <w:sz w:val="28"/>
          <w:szCs w:val="28"/>
        </w:rPr>
      </w:pPr>
      <w:bookmarkStart w:id="0" w:name="page3"/>
      <w:bookmarkEnd w:id="0"/>
    </w:p>
    <w:p w:rsidR="00CF0033" w:rsidRPr="00A52D7F" w:rsidRDefault="006E77DA" w:rsidP="00A52D7F">
      <w:pPr>
        <w:widowControl w:val="0"/>
        <w:autoSpaceDE w:val="0"/>
        <w:autoSpaceDN w:val="0"/>
        <w:adjustRightInd w:val="0"/>
        <w:spacing w:after="0" w:line="240" w:lineRule="auto"/>
        <w:ind w:left="120" w:firstLine="720"/>
        <w:jc w:val="both"/>
        <w:rPr>
          <w:rFonts w:ascii="Times New Roman" w:hAnsi="Times New Roman" w:cs="Times New Roman"/>
          <w:b/>
          <w:color w:val="7030A0"/>
          <w:sz w:val="28"/>
          <w:szCs w:val="28"/>
        </w:rPr>
      </w:pPr>
      <w:r w:rsidRPr="00A52D7F">
        <w:rPr>
          <w:rFonts w:ascii="Times New Roman" w:hAnsi="Times New Roman" w:cs="Times New Roman"/>
          <w:b/>
          <w:color w:val="7030A0"/>
          <w:sz w:val="28"/>
          <w:szCs w:val="28"/>
        </w:rPr>
        <w:t>Как участвовать в кампании “Живая Весна”?</w:t>
      </w:r>
    </w:p>
    <w:p w:rsidR="00CF0033" w:rsidRPr="00A52D7F" w:rsidRDefault="006E77DA" w:rsidP="00A52D7F">
      <w:pPr>
        <w:widowControl w:val="0"/>
        <w:autoSpaceDE w:val="0"/>
        <w:autoSpaceDN w:val="0"/>
        <w:adjustRightInd w:val="0"/>
        <w:spacing w:after="0" w:line="240" w:lineRule="auto"/>
        <w:ind w:left="12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Достаточно </w:t>
      </w:r>
      <w:r w:rsidRPr="00A52D7F">
        <w:rPr>
          <w:rFonts w:ascii="Times New Roman" w:hAnsi="Times New Roman" w:cs="Times New Roman"/>
          <w:bCs/>
          <w:color w:val="002060"/>
          <w:sz w:val="28"/>
          <w:szCs w:val="28"/>
        </w:rPr>
        <w:t>зарегистрировать Ваши наблюдения</w:t>
      </w:r>
      <w:r w:rsidRPr="00A52D7F">
        <w:rPr>
          <w:rFonts w:ascii="Times New Roman" w:hAnsi="Times New Roman" w:cs="Times New Roman"/>
          <w:color w:val="002060"/>
          <w:sz w:val="28"/>
          <w:szCs w:val="28"/>
        </w:rPr>
        <w:t xml:space="preserve"> на сайте </w:t>
      </w:r>
      <w:hyperlink r:id="rId7" w:history="1">
        <w:r w:rsidR="00A52D7F" w:rsidRPr="00DD4507">
          <w:rPr>
            <w:rStyle w:val="a5"/>
            <w:rFonts w:ascii="Times New Roman" w:hAnsi="Times New Roman" w:cs="Times New Roman"/>
            <w:sz w:val="28"/>
            <w:szCs w:val="28"/>
          </w:rPr>
          <w:t>www.springalive.net</w:t>
        </w:r>
      </w:hyperlink>
    </w:p>
    <w:p w:rsidR="00A52D7F" w:rsidRPr="00A52D7F" w:rsidRDefault="00A52D7F" w:rsidP="00A52D7F">
      <w:pPr>
        <w:widowControl w:val="0"/>
        <w:overflowPunct w:val="0"/>
        <w:autoSpaceDE w:val="0"/>
        <w:autoSpaceDN w:val="0"/>
        <w:adjustRightInd w:val="0"/>
        <w:spacing w:after="0" w:line="217" w:lineRule="auto"/>
        <w:ind w:right="1360" w:firstLine="720"/>
        <w:jc w:val="both"/>
        <w:rPr>
          <w:rFonts w:ascii="Times New Roman" w:hAnsi="Times New Roman" w:cs="Times New Roman"/>
          <w:color w:val="002060"/>
          <w:sz w:val="28"/>
          <w:szCs w:val="28"/>
        </w:rPr>
      </w:pPr>
    </w:p>
    <w:p w:rsidR="008B552C" w:rsidRPr="00A52D7F" w:rsidRDefault="008B552C" w:rsidP="00A52D7F">
      <w:pPr>
        <w:widowControl w:val="0"/>
        <w:overflowPunct w:val="0"/>
        <w:autoSpaceDE w:val="0"/>
        <w:autoSpaceDN w:val="0"/>
        <w:adjustRightInd w:val="0"/>
        <w:spacing w:after="0" w:line="217" w:lineRule="auto"/>
        <w:ind w:right="1360" w:firstLine="720"/>
        <w:jc w:val="both"/>
        <w:rPr>
          <w:rFonts w:ascii="Times New Roman" w:hAnsi="Times New Roman" w:cs="Times New Roman"/>
          <w:b/>
          <w:color w:val="7030A0"/>
          <w:sz w:val="28"/>
          <w:szCs w:val="28"/>
        </w:rPr>
      </w:pPr>
      <w:r w:rsidRPr="00A52D7F">
        <w:rPr>
          <w:rFonts w:ascii="Times New Roman" w:hAnsi="Times New Roman" w:cs="Times New Roman"/>
          <w:b/>
          <w:color w:val="7030A0"/>
          <w:sz w:val="28"/>
          <w:szCs w:val="28"/>
        </w:rPr>
        <w:t xml:space="preserve">Пять видов перелетных птиц </w:t>
      </w:r>
      <w:r w:rsidR="00A52D7F">
        <w:rPr>
          <w:rFonts w:ascii="Times New Roman" w:hAnsi="Times New Roman" w:cs="Times New Roman"/>
          <w:b/>
          <w:color w:val="7030A0"/>
          <w:sz w:val="28"/>
          <w:szCs w:val="28"/>
        </w:rPr>
        <w:t>«Живой</w:t>
      </w:r>
      <w:r w:rsidRPr="00A52D7F">
        <w:rPr>
          <w:rFonts w:ascii="Times New Roman" w:hAnsi="Times New Roman" w:cs="Times New Roman"/>
          <w:b/>
          <w:color w:val="7030A0"/>
          <w:sz w:val="28"/>
          <w:szCs w:val="28"/>
        </w:rPr>
        <w:t xml:space="preserve"> Весн</w:t>
      </w:r>
      <w:r w:rsidR="00A52D7F">
        <w:rPr>
          <w:rFonts w:ascii="Times New Roman" w:hAnsi="Times New Roman" w:cs="Times New Roman"/>
          <w:b/>
          <w:color w:val="7030A0"/>
          <w:sz w:val="28"/>
          <w:szCs w:val="28"/>
        </w:rPr>
        <w:t>ы</w:t>
      </w:r>
      <w:r w:rsidRPr="00A52D7F">
        <w:rPr>
          <w:rFonts w:ascii="Times New Roman" w:hAnsi="Times New Roman" w:cs="Times New Roman"/>
          <w:b/>
          <w:color w:val="7030A0"/>
          <w:sz w:val="28"/>
          <w:szCs w:val="28"/>
        </w:rPr>
        <w:t>», почему они?</w:t>
      </w:r>
    </w:p>
    <w:p w:rsidR="008B552C" w:rsidRPr="00A52D7F" w:rsidRDefault="008B552C" w:rsidP="00A52D7F">
      <w:pPr>
        <w:widowControl w:val="0"/>
        <w:overflowPunct w:val="0"/>
        <w:autoSpaceDE w:val="0"/>
        <w:autoSpaceDN w:val="0"/>
        <w:adjustRightInd w:val="0"/>
        <w:spacing w:after="0" w:line="225" w:lineRule="auto"/>
        <w:ind w:right="300" w:firstLine="720"/>
        <w:jc w:val="both"/>
        <w:rPr>
          <w:rFonts w:ascii="Times New Roman" w:hAnsi="Times New Roman" w:cs="Times New Roman"/>
          <w:color w:val="002060"/>
          <w:sz w:val="28"/>
          <w:szCs w:val="28"/>
        </w:rPr>
      </w:pPr>
      <w:r w:rsidRPr="00A52D7F">
        <w:rPr>
          <w:rFonts w:ascii="Times New Roman" w:hAnsi="Times New Roman" w:cs="Times New Roman"/>
          <w:b/>
          <w:color w:val="002060"/>
          <w:sz w:val="28"/>
          <w:szCs w:val="28"/>
        </w:rPr>
        <w:t>Белый аист, деревенская ласточка, кукушка обыкновенная, чёрный стриж и золотистая щурка</w:t>
      </w:r>
      <w:r w:rsidRPr="00A52D7F">
        <w:rPr>
          <w:rFonts w:ascii="Times New Roman" w:hAnsi="Times New Roman" w:cs="Times New Roman"/>
          <w:color w:val="002060"/>
          <w:sz w:val="28"/>
          <w:szCs w:val="28"/>
        </w:rPr>
        <w:t xml:space="preserve"> – это разновидности птиц, которые существуют в большинстве европейских стран. </w:t>
      </w:r>
      <w:r w:rsidR="00A52D7F" w:rsidRPr="00A52D7F">
        <w:rPr>
          <w:rFonts w:ascii="Times New Roman" w:hAnsi="Times New Roman" w:cs="Times New Roman"/>
          <w:color w:val="002060"/>
          <w:sz w:val="28"/>
          <w:szCs w:val="28"/>
        </w:rPr>
        <w:t xml:space="preserve"> Однако, з</w:t>
      </w:r>
      <w:r w:rsidRPr="00A52D7F">
        <w:rPr>
          <w:rFonts w:ascii="Times New Roman" w:hAnsi="Times New Roman" w:cs="Times New Roman"/>
          <w:color w:val="002060"/>
          <w:sz w:val="28"/>
          <w:szCs w:val="28"/>
        </w:rPr>
        <w:t>олотистая щурка –</w:t>
      </w:r>
      <w:r w:rsidR="001A1905">
        <w:rPr>
          <w:rFonts w:ascii="Times New Roman" w:hAnsi="Times New Roman" w:cs="Times New Roman"/>
          <w:color w:val="002060"/>
          <w:sz w:val="28"/>
          <w:szCs w:val="28"/>
        </w:rPr>
        <w:t xml:space="preserve"> редкая разновидность в нашей стране</w:t>
      </w:r>
      <w:r w:rsidRPr="00A52D7F">
        <w:rPr>
          <w:rFonts w:ascii="Times New Roman" w:hAnsi="Times New Roman" w:cs="Times New Roman"/>
          <w:color w:val="002060"/>
          <w:sz w:val="28"/>
          <w:szCs w:val="28"/>
        </w:rPr>
        <w:t xml:space="preserve">. Она чаще всего встречается в теплых южных или юго-восточных регионах Европы. </w:t>
      </w:r>
    </w:p>
    <w:p w:rsidR="008B552C" w:rsidRPr="00A52D7F" w:rsidRDefault="00A52D7F" w:rsidP="00A52D7F">
      <w:pPr>
        <w:widowControl w:val="0"/>
        <w:overflowPunct w:val="0"/>
        <w:autoSpaceDE w:val="0"/>
        <w:autoSpaceDN w:val="0"/>
        <w:adjustRightInd w:val="0"/>
        <w:spacing w:after="0" w:line="229" w:lineRule="auto"/>
        <w:ind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Все эти птицы </w:t>
      </w:r>
      <w:r w:rsidR="008B552C" w:rsidRPr="00A52D7F">
        <w:rPr>
          <w:rFonts w:ascii="Times New Roman" w:hAnsi="Times New Roman" w:cs="Times New Roman"/>
          <w:color w:val="002060"/>
          <w:sz w:val="28"/>
          <w:szCs w:val="28"/>
        </w:rPr>
        <w:t xml:space="preserve"> широко известны и легко узнаваемы в</w:t>
      </w:r>
      <w:r w:rsidRPr="00A52D7F">
        <w:rPr>
          <w:rFonts w:ascii="Times New Roman" w:hAnsi="Times New Roman" w:cs="Times New Roman"/>
          <w:color w:val="002060"/>
          <w:sz w:val="28"/>
          <w:szCs w:val="28"/>
        </w:rPr>
        <w:t>о всей</w:t>
      </w:r>
      <w:r w:rsidR="008B552C" w:rsidRPr="00A52D7F">
        <w:rPr>
          <w:rFonts w:ascii="Times New Roman" w:hAnsi="Times New Roman" w:cs="Times New Roman"/>
          <w:color w:val="002060"/>
          <w:sz w:val="28"/>
          <w:szCs w:val="28"/>
        </w:rPr>
        <w:t xml:space="preserve"> Европе, что позволяет принять участие в кампании даже самым маленьким. </w:t>
      </w:r>
      <w:r w:rsidRPr="00A52D7F">
        <w:rPr>
          <w:rFonts w:ascii="Times New Roman" w:hAnsi="Times New Roman" w:cs="Times New Roman"/>
          <w:color w:val="002060"/>
          <w:sz w:val="28"/>
          <w:szCs w:val="28"/>
        </w:rPr>
        <w:t>Пик их весеннего прибытия в места обитания в Европе приходится на конец апреля и начало мая.</w:t>
      </w:r>
      <w:r w:rsidR="008B552C" w:rsidRPr="00A52D7F">
        <w:rPr>
          <w:rFonts w:ascii="Times New Roman" w:hAnsi="Times New Roman" w:cs="Times New Roman"/>
          <w:color w:val="002060"/>
          <w:sz w:val="28"/>
          <w:szCs w:val="28"/>
        </w:rPr>
        <w:t xml:space="preserve">Результаты наблюдения за датами прибытия, возможными изменениями территориальных диапазонов и численности птиц могут быть идеальным </w:t>
      </w:r>
      <w:r w:rsidR="008B552C" w:rsidRPr="00A52D7F">
        <w:rPr>
          <w:rFonts w:ascii="Times New Roman" w:hAnsi="Times New Roman" w:cs="Times New Roman"/>
          <w:color w:val="002060"/>
          <w:sz w:val="28"/>
          <w:szCs w:val="28"/>
        </w:rPr>
        <w:lastRenderedPageBreak/>
        <w:t>индикатором изменений, имеющих место в природе.</w:t>
      </w: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color w:val="002060"/>
          <w:sz w:val="28"/>
          <w:szCs w:val="28"/>
        </w:rPr>
      </w:pPr>
    </w:p>
    <w:p w:rsidR="002E7681" w:rsidRPr="001A1905" w:rsidRDefault="001A1905" w:rsidP="001A1905">
      <w:pPr>
        <w:widowControl w:val="0"/>
        <w:overflowPunct w:val="0"/>
        <w:autoSpaceDE w:val="0"/>
        <w:autoSpaceDN w:val="0"/>
        <w:adjustRightInd w:val="0"/>
        <w:spacing w:after="0" w:line="240" w:lineRule="auto"/>
        <w:ind w:firstLine="720"/>
        <w:jc w:val="center"/>
        <w:rPr>
          <w:rFonts w:ascii="Times New Roman" w:hAnsi="Times New Roman" w:cs="Times New Roman"/>
          <w:b/>
          <w:color w:val="C00000"/>
          <w:sz w:val="48"/>
          <w:szCs w:val="28"/>
        </w:rPr>
      </w:pPr>
      <w:r w:rsidRPr="001A1905">
        <w:rPr>
          <w:rFonts w:ascii="Times New Roman" w:hAnsi="Times New Roman" w:cs="Times New Roman"/>
          <w:b/>
          <w:color w:val="C00000"/>
          <w:sz w:val="48"/>
          <w:szCs w:val="28"/>
        </w:rPr>
        <w:t>ПТИЦЫ   «ЖИВОЙ    ВЕСНЫ»:</w:t>
      </w:r>
    </w:p>
    <w:p w:rsidR="002E7681" w:rsidRPr="00A52D7F" w:rsidRDefault="002E7681" w:rsidP="00A52D7F">
      <w:pPr>
        <w:widowControl w:val="0"/>
        <w:overflowPunct w:val="0"/>
        <w:autoSpaceDE w:val="0"/>
        <w:autoSpaceDN w:val="0"/>
        <w:adjustRightInd w:val="0"/>
        <w:spacing w:after="0" w:line="240" w:lineRule="auto"/>
        <w:ind w:firstLine="720"/>
        <w:jc w:val="both"/>
        <w:rPr>
          <w:rFonts w:ascii="Times New Roman" w:hAnsi="Times New Roman" w:cs="Times New Roman"/>
          <w:color w:val="002060"/>
          <w:sz w:val="28"/>
          <w:szCs w:val="28"/>
        </w:rPr>
      </w:pPr>
    </w:p>
    <w:p w:rsidR="002E7681" w:rsidRPr="001A1905" w:rsidRDefault="001211DD" w:rsidP="001211DD">
      <w:pPr>
        <w:widowControl w:val="0"/>
        <w:overflowPunct w:val="0"/>
        <w:autoSpaceDE w:val="0"/>
        <w:autoSpaceDN w:val="0"/>
        <w:adjustRightInd w:val="0"/>
        <w:spacing w:after="0" w:line="240" w:lineRule="auto"/>
        <w:jc w:val="both"/>
        <w:rPr>
          <w:rFonts w:ascii="Times New Roman" w:hAnsi="Times New Roman" w:cs="Times New Roman"/>
          <w:b/>
          <w:color w:val="7030A0"/>
          <w:sz w:val="44"/>
          <w:szCs w:val="28"/>
        </w:rPr>
      </w:pPr>
      <w:r>
        <w:rPr>
          <w:rFonts w:ascii="Times New Roman" w:hAnsi="Times New Roman" w:cs="Times New Roman"/>
          <w:b/>
          <w:color w:val="7030A0"/>
          <w:sz w:val="44"/>
          <w:szCs w:val="28"/>
        </w:rPr>
        <w:t xml:space="preserve">1.  </w:t>
      </w:r>
      <w:r w:rsidR="002E7681" w:rsidRPr="001A1905">
        <w:rPr>
          <w:rFonts w:ascii="Times New Roman" w:hAnsi="Times New Roman" w:cs="Times New Roman"/>
          <w:b/>
          <w:color w:val="7030A0"/>
          <w:sz w:val="44"/>
          <w:szCs w:val="28"/>
        </w:rPr>
        <w:t xml:space="preserve">КУКУШКА </w:t>
      </w:r>
    </w:p>
    <w:p w:rsidR="002E7681" w:rsidRPr="00A52D7F" w:rsidRDefault="001A1905" w:rsidP="00A52D7F">
      <w:pPr>
        <w:widowControl w:val="0"/>
        <w:overflowPunct w:val="0"/>
        <w:autoSpaceDE w:val="0"/>
        <w:autoSpaceDN w:val="0"/>
        <w:adjustRightInd w:val="0"/>
        <w:spacing w:after="0" w:line="240" w:lineRule="auto"/>
        <w:ind w:left="988"/>
        <w:jc w:val="both"/>
        <w:rPr>
          <w:rFonts w:ascii="Times New Roman" w:hAnsi="Times New Roman" w:cs="Times New Roman"/>
          <w:color w:val="002060"/>
          <w:sz w:val="28"/>
          <w:szCs w:val="28"/>
        </w:rPr>
      </w:pPr>
      <w:r w:rsidRPr="00A52D7F">
        <w:rPr>
          <w:rFonts w:ascii="Times New Roman" w:hAnsi="Times New Roman" w:cs="Times New Roman"/>
          <w:noProof/>
          <w:color w:val="002060"/>
          <w:sz w:val="28"/>
          <w:szCs w:val="28"/>
        </w:rPr>
        <w:drawing>
          <wp:anchor distT="0" distB="0" distL="114300" distR="114300" simplePos="0" relativeHeight="251654656" behindDoc="1" locked="0" layoutInCell="1" allowOverlap="1">
            <wp:simplePos x="0" y="0"/>
            <wp:positionH relativeFrom="column">
              <wp:posOffset>3719830</wp:posOffset>
            </wp:positionH>
            <wp:positionV relativeFrom="paragraph">
              <wp:posOffset>140970</wp:posOffset>
            </wp:positionV>
            <wp:extent cx="2654300" cy="2265045"/>
            <wp:effectExtent l="133350" t="57150" r="107950" b="154305"/>
            <wp:wrapTight wrapText="bothSides">
              <wp:wrapPolygon edited="0">
                <wp:start x="1705" y="-545"/>
                <wp:lineTo x="-775" y="-182"/>
                <wp:lineTo x="-1085" y="11445"/>
                <wp:lineTo x="-1085" y="17258"/>
                <wp:lineTo x="-620" y="21073"/>
                <wp:lineTo x="2015" y="22890"/>
                <wp:lineTo x="19533" y="22890"/>
                <wp:lineTo x="19688" y="22526"/>
                <wp:lineTo x="21858" y="20347"/>
                <wp:lineTo x="22323" y="17440"/>
                <wp:lineTo x="22168" y="2543"/>
                <wp:lineTo x="19688" y="-182"/>
                <wp:lineTo x="19533" y="-545"/>
                <wp:lineTo x="1705" y="-545"/>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300" cy="2265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proofErr w:type="gramStart"/>
      <w:r w:rsidRPr="00A52D7F">
        <w:rPr>
          <w:rFonts w:ascii="Times New Roman" w:hAnsi="Times New Roman" w:cs="Times New Roman"/>
          <w:color w:val="002060"/>
          <w:sz w:val="28"/>
          <w:szCs w:val="28"/>
        </w:rPr>
        <w:t>Известна</w:t>
      </w:r>
      <w:proofErr w:type="gramEnd"/>
      <w:r w:rsidRPr="00A52D7F">
        <w:rPr>
          <w:rFonts w:ascii="Times New Roman" w:hAnsi="Times New Roman" w:cs="Times New Roman"/>
          <w:color w:val="002060"/>
          <w:sz w:val="28"/>
          <w:szCs w:val="28"/>
        </w:rPr>
        <w:t xml:space="preserve"> тем, что подкладывает свои яйца в гнёзда других птиц и сообщает о своём прибытии в места обитания характерным резким криком.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Полёт её часто называют «трепещущим» из-за мелкого, быстрого колебания крыльев.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Эта птица обитает в различных средах: в лесах, полях, на водохранилищах и в городах.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Эта птица размером с голубя, со стройным телом и округлым хвостом. Верхняя часть тела кукушки серая или иногда рыжая, нижняя белая с поперечными тёмными полосами.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Ест кукушка в основном волосатых гусениц и бабочек с яркой защитной окраской, которых избегают другие птицы.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Яйца кукушки были замечены в гнездах более чем 100 видов птиц в Европе, включая птиц, живущих в дуплах. </w:t>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Кукушка обитает почти по всей Евразии за исключением ее северных и южных границ. </w:t>
      </w:r>
      <w:r w:rsidRPr="00A52D7F">
        <w:rPr>
          <w:rFonts w:ascii="Times New Roman" w:hAnsi="Times New Roman" w:cs="Times New Roman"/>
          <w:color w:val="002060"/>
          <w:sz w:val="28"/>
          <w:szCs w:val="28"/>
        </w:rPr>
        <w:tab/>
      </w:r>
    </w:p>
    <w:p w:rsidR="002E7681" w:rsidRPr="00A52D7F" w:rsidRDefault="002E7681" w:rsidP="001A1905">
      <w:pPr>
        <w:widowControl w:val="0"/>
        <w:numPr>
          <w:ilvl w:val="1"/>
          <w:numId w:val="1"/>
        </w:numPr>
        <w:tabs>
          <w:tab w:val="clear" w:pos="1440"/>
          <w:tab w:val="num" w:pos="0"/>
        </w:tabs>
        <w:overflowPunct w:val="0"/>
        <w:autoSpaceDE w:val="0"/>
        <w:autoSpaceDN w:val="0"/>
        <w:adjustRightInd w:val="0"/>
        <w:spacing w:after="0" w:line="240" w:lineRule="auto"/>
        <w:ind w:left="142"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Она проводит зимы в Восточной Африке к югу от экватора. Во время миграции кукушка ведёт себя скрытно. Продолжительность её перемещения 4500 - 1200 км. </w:t>
      </w:r>
    </w:p>
    <w:p w:rsidR="002E7681" w:rsidRPr="001211DD" w:rsidRDefault="002E7681" w:rsidP="001211DD">
      <w:pPr>
        <w:widowControl w:val="0"/>
        <w:tabs>
          <w:tab w:val="num" w:pos="268"/>
        </w:tabs>
        <w:overflowPunct w:val="0"/>
        <w:autoSpaceDE w:val="0"/>
        <w:autoSpaceDN w:val="0"/>
        <w:adjustRightInd w:val="0"/>
        <w:spacing w:after="0" w:line="240" w:lineRule="auto"/>
        <w:ind w:left="988"/>
        <w:jc w:val="both"/>
        <w:rPr>
          <w:rFonts w:ascii="Times New Roman" w:hAnsi="Times New Roman" w:cs="Times New Roman"/>
          <w:b/>
          <w:color w:val="7030A0"/>
          <w:sz w:val="44"/>
          <w:szCs w:val="28"/>
        </w:rPr>
      </w:pPr>
    </w:p>
    <w:p w:rsidR="002E7681" w:rsidRPr="001211DD" w:rsidRDefault="001211DD" w:rsidP="001211DD">
      <w:pPr>
        <w:widowControl w:val="0"/>
        <w:overflowPunct w:val="0"/>
        <w:autoSpaceDE w:val="0"/>
        <w:autoSpaceDN w:val="0"/>
        <w:adjustRightInd w:val="0"/>
        <w:spacing w:after="0" w:line="240" w:lineRule="auto"/>
        <w:jc w:val="both"/>
        <w:rPr>
          <w:rFonts w:ascii="Times New Roman" w:hAnsi="Times New Roman" w:cs="Times New Roman"/>
          <w:b/>
          <w:color w:val="7030A0"/>
          <w:sz w:val="44"/>
          <w:szCs w:val="28"/>
        </w:rPr>
      </w:pPr>
      <w:r>
        <w:rPr>
          <w:rFonts w:ascii="Times New Roman" w:hAnsi="Times New Roman" w:cs="Times New Roman"/>
          <w:b/>
          <w:color w:val="7030A0"/>
          <w:sz w:val="44"/>
          <w:szCs w:val="28"/>
        </w:rPr>
        <w:t xml:space="preserve">2.  </w:t>
      </w:r>
      <w:proofErr w:type="gramStart"/>
      <w:r w:rsidR="002E7681" w:rsidRPr="001211DD">
        <w:rPr>
          <w:rFonts w:ascii="Times New Roman" w:hAnsi="Times New Roman" w:cs="Times New Roman"/>
          <w:b/>
          <w:color w:val="7030A0"/>
          <w:sz w:val="44"/>
          <w:szCs w:val="28"/>
        </w:rPr>
        <w:t>ЗОЛОТИСТАЯ</w:t>
      </w:r>
      <w:proofErr w:type="gramEnd"/>
      <w:r w:rsidR="002E7681" w:rsidRPr="001211DD">
        <w:rPr>
          <w:rFonts w:ascii="Times New Roman" w:hAnsi="Times New Roman" w:cs="Times New Roman"/>
          <w:b/>
          <w:color w:val="7030A0"/>
          <w:sz w:val="44"/>
          <w:szCs w:val="28"/>
        </w:rPr>
        <w:t xml:space="preserve"> ЩУРКА </w:t>
      </w:r>
    </w:p>
    <w:p w:rsidR="006A55CD" w:rsidRPr="00A52D7F" w:rsidRDefault="006A55CD" w:rsidP="001A1905">
      <w:pPr>
        <w:widowControl w:val="0"/>
        <w:overflowPunct w:val="0"/>
        <w:autoSpaceDE w:val="0"/>
        <w:autoSpaceDN w:val="0"/>
        <w:adjustRightInd w:val="0"/>
        <w:spacing w:after="0" w:line="240" w:lineRule="auto"/>
        <w:jc w:val="both"/>
        <w:rPr>
          <w:rFonts w:ascii="Times New Roman" w:hAnsi="Times New Roman" w:cs="Times New Roman"/>
          <w:color w:val="002060"/>
          <w:sz w:val="28"/>
          <w:szCs w:val="28"/>
        </w:rPr>
      </w:pPr>
    </w:p>
    <w:p w:rsidR="002E7681" w:rsidRPr="00A52D7F" w:rsidRDefault="000D7C41" w:rsidP="00A52D7F">
      <w:pPr>
        <w:widowControl w:val="0"/>
        <w:numPr>
          <w:ilvl w:val="1"/>
          <w:numId w:val="2"/>
        </w:numPr>
        <w:tabs>
          <w:tab w:val="clear" w:pos="1440"/>
          <w:tab w:val="num" w:pos="567"/>
        </w:tabs>
        <w:overflowPunct w:val="0"/>
        <w:autoSpaceDE w:val="0"/>
        <w:autoSpaceDN w:val="0"/>
        <w:adjustRightInd w:val="0"/>
        <w:spacing w:after="0" w:line="240" w:lineRule="auto"/>
        <w:ind w:left="426" w:right="60" w:firstLine="720"/>
        <w:jc w:val="both"/>
        <w:rPr>
          <w:rFonts w:ascii="Times New Roman" w:hAnsi="Times New Roman" w:cs="Times New Roman"/>
          <w:color w:val="002060"/>
          <w:sz w:val="28"/>
          <w:szCs w:val="28"/>
        </w:rPr>
      </w:pPr>
      <w:r w:rsidRPr="00A52D7F">
        <w:rPr>
          <w:rFonts w:ascii="Times New Roman" w:hAnsi="Times New Roman" w:cs="Times New Roman"/>
          <w:noProof/>
          <w:color w:val="002060"/>
          <w:sz w:val="28"/>
          <w:szCs w:val="28"/>
        </w:rPr>
        <w:drawing>
          <wp:anchor distT="0" distB="0" distL="114300" distR="114300" simplePos="0" relativeHeight="251655680" behindDoc="1" locked="0" layoutInCell="1" allowOverlap="1">
            <wp:simplePos x="0" y="0"/>
            <wp:positionH relativeFrom="column">
              <wp:posOffset>221615</wp:posOffset>
            </wp:positionH>
            <wp:positionV relativeFrom="paragraph">
              <wp:posOffset>127000</wp:posOffset>
            </wp:positionV>
            <wp:extent cx="3111500" cy="1943735"/>
            <wp:effectExtent l="0" t="0" r="0" b="0"/>
            <wp:wrapTight wrapText="bothSides">
              <wp:wrapPolygon edited="0">
                <wp:start x="0" y="0"/>
                <wp:lineTo x="0" y="21600"/>
                <wp:lineTo x="21600" y="21600"/>
                <wp:lineTo x="21600" y="0"/>
              </wp:wrapPolygon>
            </wp:wrapTight>
            <wp:docPr id="23" name="Рисунок 23" descr="D:\А П Б\2  Март  Живая весна\10371_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 П Б\2  Март  Живая весна\10371_1280x80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1943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E7681" w:rsidRPr="00A52D7F">
        <w:rPr>
          <w:rFonts w:ascii="Times New Roman" w:hAnsi="Times New Roman" w:cs="Times New Roman"/>
          <w:color w:val="002060"/>
          <w:sz w:val="28"/>
          <w:szCs w:val="28"/>
        </w:rPr>
        <w:t xml:space="preserve">С этим видом сталкиваются, главным образом, в теплых областях южной и юго-восточной Европы. Самая многочисленная популяция находится на Пиренейском и Балканском полуостровах. </w:t>
      </w:r>
    </w:p>
    <w:p w:rsidR="002E7681" w:rsidRPr="00A52D7F" w:rsidRDefault="002E7681" w:rsidP="00A52D7F">
      <w:pPr>
        <w:widowControl w:val="0"/>
        <w:numPr>
          <w:ilvl w:val="1"/>
          <w:numId w:val="2"/>
        </w:numPr>
        <w:tabs>
          <w:tab w:val="clear" w:pos="1440"/>
          <w:tab w:val="num" w:pos="567"/>
        </w:tabs>
        <w:overflowPunct w:val="0"/>
        <w:autoSpaceDE w:val="0"/>
        <w:autoSpaceDN w:val="0"/>
        <w:adjustRightInd w:val="0"/>
        <w:spacing w:after="0" w:line="240" w:lineRule="auto"/>
        <w:ind w:left="426"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Это одна из самых красочных птиц. Живет в открытых, солнечных областях. </w:t>
      </w:r>
    </w:p>
    <w:p w:rsidR="002E7681" w:rsidRPr="00A52D7F" w:rsidRDefault="002E7681" w:rsidP="00A52D7F">
      <w:pPr>
        <w:widowControl w:val="0"/>
        <w:numPr>
          <w:ilvl w:val="1"/>
          <w:numId w:val="2"/>
        </w:numPr>
        <w:tabs>
          <w:tab w:val="clear" w:pos="1440"/>
          <w:tab w:val="num" w:pos="567"/>
        </w:tabs>
        <w:overflowPunct w:val="0"/>
        <w:autoSpaceDE w:val="0"/>
        <w:autoSpaceDN w:val="0"/>
        <w:adjustRightInd w:val="0"/>
        <w:spacing w:after="0" w:line="240" w:lineRule="auto"/>
        <w:ind w:left="426" w:firstLine="720"/>
        <w:jc w:val="both"/>
        <w:rPr>
          <w:rFonts w:ascii="Times New Roman" w:hAnsi="Times New Roman" w:cs="Times New Roman"/>
          <w:color w:val="002060"/>
          <w:sz w:val="28"/>
          <w:szCs w:val="28"/>
        </w:rPr>
      </w:pPr>
      <w:proofErr w:type="gramStart"/>
      <w:r w:rsidRPr="00A52D7F">
        <w:rPr>
          <w:rFonts w:ascii="Times New Roman" w:hAnsi="Times New Roman" w:cs="Times New Roman"/>
          <w:color w:val="002060"/>
          <w:sz w:val="28"/>
          <w:szCs w:val="28"/>
        </w:rPr>
        <w:lastRenderedPageBreak/>
        <w:t>Брюшко у золотистой щурки голубое, спина и задняя часть шеи - рыже-коричневые, крылья - охристо-сине-зелено-коричневые.</w:t>
      </w:r>
      <w:proofErr w:type="gramEnd"/>
      <w:r w:rsidRPr="00A52D7F">
        <w:rPr>
          <w:rFonts w:ascii="Times New Roman" w:hAnsi="Times New Roman" w:cs="Times New Roman"/>
          <w:color w:val="002060"/>
          <w:sz w:val="28"/>
          <w:szCs w:val="28"/>
        </w:rPr>
        <w:t xml:space="preserve"> Над жёлтым подбородком находится чёрная полоска, ведущая от основания клюва к глазам. Характерен относительно длинный изогнутый клюв, а также удлиненные хвостовые перья у взрослых особей. Молодняк, как правило, несколько бледней и с более коротким хвостом. </w:t>
      </w:r>
    </w:p>
    <w:p w:rsidR="002E7681" w:rsidRPr="00A52D7F" w:rsidRDefault="002E7681" w:rsidP="00A52D7F">
      <w:pPr>
        <w:widowControl w:val="0"/>
        <w:numPr>
          <w:ilvl w:val="1"/>
          <w:numId w:val="2"/>
        </w:numPr>
        <w:tabs>
          <w:tab w:val="clear" w:pos="1440"/>
          <w:tab w:val="num" w:pos="567"/>
        </w:tabs>
        <w:overflowPunct w:val="0"/>
        <w:autoSpaceDE w:val="0"/>
        <w:autoSpaceDN w:val="0"/>
        <w:adjustRightInd w:val="0"/>
        <w:spacing w:after="0" w:line="240" w:lineRule="auto"/>
        <w:ind w:left="426" w:right="30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Золотистые щурки гнездятся в земляных пещерках, которые они сами роют в крутых глиняных или песчаных стенах оврагов или же при случае в ровной земле. Копательные работы пары длятся примерно две-три недели. Пещеры в большинстве случаев имеют длину от 1 до 1,5 м, иногда до 2,7 м, имея при этом диаметр от 4 до 5 см. Входное отверстие диаметром </w:t>
      </w:r>
      <w:proofErr w:type="gramStart"/>
      <w:r w:rsidRPr="00A52D7F">
        <w:rPr>
          <w:rFonts w:ascii="Times New Roman" w:hAnsi="Times New Roman" w:cs="Times New Roman"/>
          <w:color w:val="002060"/>
          <w:sz w:val="28"/>
          <w:szCs w:val="28"/>
        </w:rPr>
        <w:t>от</w:t>
      </w:r>
      <w:proofErr w:type="gramEnd"/>
      <w:r w:rsidRPr="00A52D7F">
        <w:rPr>
          <w:rFonts w:ascii="Times New Roman" w:hAnsi="Times New Roman" w:cs="Times New Roman"/>
          <w:color w:val="002060"/>
          <w:sz w:val="28"/>
          <w:szCs w:val="28"/>
        </w:rPr>
        <w:t xml:space="preserve"> 8 </w:t>
      </w:r>
      <w:proofErr w:type="gramStart"/>
      <w:r w:rsidRPr="00A52D7F">
        <w:rPr>
          <w:rFonts w:ascii="Times New Roman" w:hAnsi="Times New Roman" w:cs="Times New Roman"/>
          <w:color w:val="002060"/>
          <w:sz w:val="28"/>
          <w:szCs w:val="28"/>
        </w:rPr>
        <w:t>до</w:t>
      </w:r>
      <w:proofErr w:type="gramEnd"/>
      <w:r w:rsidRPr="00A52D7F">
        <w:rPr>
          <w:rFonts w:ascii="Times New Roman" w:hAnsi="Times New Roman" w:cs="Times New Roman"/>
          <w:color w:val="002060"/>
          <w:sz w:val="28"/>
          <w:szCs w:val="28"/>
        </w:rPr>
        <w:t xml:space="preserve"> 10 см. В конце норы находится круглое расширенное пространство, в котором выводится потомство. </w:t>
      </w:r>
    </w:p>
    <w:p w:rsidR="002E7681" w:rsidRDefault="002E7681" w:rsidP="00A52D7F">
      <w:pPr>
        <w:widowControl w:val="0"/>
        <w:numPr>
          <w:ilvl w:val="1"/>
          <w:numId w:val="2"/>
        </w:numPr>
        <w:tabs>
          <w:tab w:val="clear" w:pos="1440"/>
          <w:tab w:val="num" w:pos="567"/>
        </w:tabs>
        <w:overflowPunct w:val="0"/>
        <w:autoSpaceDE w:val="0"/>
        <w:autoSpaceDN w:val="0"/>
        <w:adjustRightInd w:val="0"/>
        <w:spacing w:after="0" w:line="240" w:lineRule="auto"/>
        <w:ind w:left="426" w:right="2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Золотистые щурки поедают насекомых, которых они ловят на лету. При этом они проявляют себя как отличные летуны. Как можно понять по второму названию этих птиц — </w:t>
      </w:r>
      <w:proofErr w:type="spellStart"/>
      <w:r w:rsidRPr="00A52D7F">
        <w:rPr>
          <w:rFonts w:ascii="Times New Roman" w:hAnsi="Times New Roman" w:cs="Times New Roman"/>
          <w:color w:val="002060"/>
          <w:sz w:val="28"/>
          <w:szCs w:val="28"/>
        </w:rPr>
        <w:t>пчелоедки</w:t>
      </w:r>
      <w:proofErr w:type="spellEnd"/>
      <w:r w:rsidRPr="00A52D7F">
        <w:rPr>
          <w:rFonts w:ascii="Times New Roman" w:hAnsi="Times New Roman" w:cs="Times New Roman"/>
          <w:color w:val="002060"/>
          <w:sz w:val="28"/>
          <w:szCs w:val="28"/>
        </w:rPr>
        <w:t xml:space="preserve">, к их основной добыче относятся пчёлы, осы, шмели, а также летающие жуки, стрекозы и цикады. </w:t>
      </w:r>
      <w:proofErr w:type="gramStart"/>
      <w:r w:rsidRPr="00A52D7F">
        <w:rPr>
          <w:rFonts w:ascii="Times New Roman" w:hAnsi="Times New Roman" w:cs="Times New Roman"/>
          <w:color w:val="002060"/>
          <w:sz w:val="28"/>
          <w:szCs w:val="28"/>
        </w:rPr>
        <w:t xml:space="preserve">Золотистая щурка бьёт пойманное насекомое о твёрдую поверхность и тщательно раздавливает, чтобы не быть ужаленной при проглатывании. </w:t>
      </w:r>
      <w:proofErr w:type="gramEnd"/>
    </w:p>
    <w:p w:rsidR="001A1905" w:rsidRPr="00A52D7F" w:rsidRDefault="001A1905" w:rsidP="001A1905">
      <w:pPr>
        <w:widowControl w:val="0"/>
        <w:overflowPunct w:val="0"/>
        <w:autoSpaceDE w:val="0"/>
        <w:autoSpaceDN w:val="0"/>
        <w:adjustRightInd w:val="0"/>
        <w:spacing w:after="0" w:line="240" w:lineRule="auto"/>
        <w:ind w:left="1146" w:right="20"/>
        <w:jc w:val="both"/>
        <w:rPr>
          <w:rFonts w:ascii="Times New Roman" w:hAnsi="Times New Roman" w:cs="Times New Roman"/>
          <w:color w:val="002060"/>
          <w:sz w:val="28"/>
          <w:szCs w:val="28"/>
        </w:rPr>
      </w:pPr>
    </w:p>
    <w:p w:rsidR="002E7681" w:rsidRPr="00A52D7F" w:rsidRDefault="002E7681" w:rsidP="00A52D7F">
      <w:pPr>
        <w:widowControl w:val="0"/>
        <w:overflowPunct w:val="0"/>
        <w:autoSpaceDE w:val="0"/>
        <w:autoSpaceDN w:val="0"/>
        <w:adjustRightInd w:val="0"/>
        <w:spacing w:after="0" w:line="240" w:lineRule="auto"/>
        <w:ind w:right="20" w:firstLine="720"/>
        <w:jc w:val="both"/>
        <w:rPr>
          <w:rFonts w:ascii="Times New Roman" w:hAnsi="Times New Roman" w:cs="Times New Roman"/>
          <w:color w:val="002060"/>
          <w:sz w:val="28"/>
          <w:szCs w:val="28"/>
        </w:rPr>
      </w:pPr>
    </w:p>
    <w:p w:rsidR="002E7681" w:rsidRPr="001211DD" w:rsidRDefault="001211DD" w:rsidP="001211DD">
      <w:pPr>
        <w:widowControl w:val="0"/>
        <w:overflowPunct w:val="0"/>
        <w:autoSpaceDE w:val="0"/>
        <w:autoSpaceDN w:val="0"/>
        <w:adjustRightInd w:val="0"/>
        <w:spacing w:after="0" w:line="240" w:lineRule="auto"/>
        <w:jc w:val="both"/>
        <w:rPr>
          <w:rFonts w:ascii="Times New Roman" w:hAnsi="Times New Roman" w:cs="Times New Roman"/>
          <w:b/>
          <w:color w:val="7030A0"/>
          <w:sz w:val="44"/>
          <w:szCs w:val="28"/>
        </w:rPr>
      </w:pPr>
      <w:r>
        <w:rPr>
          <w:rFonts w:ascii="Times New Roman" w:hAnsi="Times New Roman" w:cs="Times New Roman"/>
          <w:b/>
          <w:color w:val="7030A0"/>
          <w:sz w:val="44"/>
          <w:szCs w:val="28"/>
        </w:rPr>
        <w:t xml:space="preserve">3.  </w:t>
      </w:r>
      <w:r w:rsidR="002E7681" w:rsidRPr="001211DD">
        <w:rPr>
          <w:rFonts w:ascii="Times New Roman" w:hAnsi="Times New Roman" w:cs="Times New Roman"/>
          <w:b/>
          <w:color w:val="7030A0"/>
          <w:sz w:val="44"/>
          <w:szCs w:val="28"/>
        </w:rPr>
        <w:t xml:space="preserve">ЧЁРНЫЙ СТРИЖ </w:t>
      </w:r>
    </w:p>
    <w:p w:rsidR="006A55CD" w:rsidRPr="001211DD" w:rsidRDefault="006A55CD" w:rsidP="001211DD">
      <w:pPr>
        <w:widowControl w:val="0"/>
        <w:overflowPunct w:val="0"/>
        <w:autoSpaceDE w:val="0"/>
        <w:autoSpaceDN w:val="0"/>
        <w:adjustRightInd w:val="0"/>
        <w:spacing w:after="0" w:line="240" w:lineRule="auto"/>
        <w:ind w:left="988"/>
        <w:jc w:val="both"/>
        <w:rPr>
          <w:rFonts w:ascii="Times New Roman" w:hAnsi="Times New Roman" w:cs="Times New Roman"/>
          <w:b/>
          <w:color w:val="7030A0"/>
          <w:sz w:val="44"/>
          <w:szCs w:val="28"/>
        </w:rPr>
      </w:pPr>
    </w:p>
    <w:p w:rsidR="002E7681" w:rsidRPr="00A52D7F" w:rsidRDefault="001A1905" w:rsidP="00A52D7F">
      <w:pPr>
        <w:widowControl w:val="0"/>
        <w:numPr>
          <w:ilvl w:val="1"/>
          <w:numId w:val="3"/>
        </w:numPr>
        <w:tabs>
          <w:tab w:val="clear" w:pos="1440"/>
          <w:tab w:val="num" w:pos="426"/>
        </w:tabs>
        <w:overflowPunct w:val="0"/>
        <w:autoSpaceDE w:val="0"/>
        <w:autoSpaceDN w:val="0"/>
        <w:adjustRightInd w:val="0"/>
        <w:spacing w:after="0" w:line="240" w:lineRule="auto"/>
        <w:ind w:left="426" w:right="-143" w:firstLine="720"/>
        <w:jc w:val="both"/>
        <w:rPr>
          <w:rFonts w:ascii="Times New Roman" w:hAnsi="Times New Roman" w:cs="Times New Roman"/>
          <w:color w:val="002060"/>
          <w:sz w:val="28"/>
          <w:szCs w:val="28"/>
        </w:rPr>
      </w:pPr>
      <w:r w:rsidRPr="00A52D7F">
        <w:rPr>
          <w:rFonts w:ascii="Times New Roman" w:hAnsi="Times New Roman" w:cs="Times New Roman"/>
          <w:noProof/>
          <w:color w:val="002060"/>
          <w:sz w:val="28"/>
          <w:szCs w:val="28"/>
        </w:rPr>
        <w:drawing>
          <wp:anchor distT="0" distB="0" distL="114300" distR="114300" simplePos="0" relativeHeight="251656704" behindDoc="1" locked="0" layoutInCell="1" allowOverlap="1">
            <wp:simplePos x="0" y="0"/>
            <wp:positionH relativeFrom="column">
              <wp:posOffset>3623310</wp:posOffset>
            </wp:positionH>
            <wp:positionV relativeFrom="paragraph">
              <wp:posOffset>160655</wp:posOffset>
            </wp:positionV>
            <wp:extent cx="2935605" cy="2171700"/>
            <wp:effectExtent l="114300" t="57150" r="93345" b="152400"/>
            <wp:wrapTight wrapText="bothSides">
              <wp:wrapPolygon edited="0">
                <wp:start x="1542" y="-568"/>
                <wp:lineTo x="-701" y="-189"/>
                <wp:lineTo x="-841" y="21032"/>
                <wp:lineTo x="-140" y="21221"/>
                <wp:lineTo x="1682" y="22926"/>
                <wp:lineTo x="19624" y="22926"/>
                <wp:lineTo x="19764" y="22547"/>
                <wp:lineTo x="21446" y="21221"/>
                <wp:lineTo x="21446" y="21032"/>
                <wp:lineTo x="22147" y="18189"/>
                <wp:lineTo x="22006" y="2842"/>
                <wp:lineTo x="19904" y="0"/>
                <wp:lineTo x="19764" y="-568"/>
                <wp:lineTo x="1542" y="-568"/>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5605"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E7681" w:rsidRPr="00A52D7F">
        <w:rPr>
          <w:rFonts w:ascii="Times New Roman" w:hAnsi="Times New Roman" w:cs="Times New Roman"/>
          <w:color w:val="002060"/>
          <w:sz w:val="28"/>
          <w:szCs w:val="28"/>
        </w:rPr>
        <w:t xml:space="preserve">Раньше эта птица появлялась только в горах и скалистых местностях, но в настоящее время она живёт главным образом в городах. </w:t>
      </w:r>
    </w:p>
    <w:p w:rsidR="002E7681" w:rsidRPr="00A52D7F" w:rsidRDefault="002E7681" w:rsidP="00A52D7F">
      <w:pPr>
        <w:widowControl w:val="0"/>
        <w:numPr>
          <w:ilvl w:val="1"/>
          <w:numId w:val="3"/>
        </w:numPr>
        <w:tabs>
          <w:tab w:val="clear" w:pos="1440"/>
          <w:tab w:val="num" w:pos="426"/>
        </w:tabs>
        <w:overflowPunct w:val="0"/>
        <w:autoSpaceDE w:val="0"/>
        <w:autoSpaceDN w:val="0"/>
        <w:adjustRightInd w:val="0"/>
        <w:spacing w:after="0" w:line="240" w:lineRule="auto"/>
        <w:ind w:left="426" w:right="-143"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Из-за анатомического строения своих ног большую часть жизни эти птицы проводят в воздухе. Они не только питаются на лету, но и спят в воздухе. У чёрного стрижа самая большая горизонтальная скорость полёта, она достигает 111 км/ч. </w:t>
      </w:r>
    </w:p>
    <w:p w:rsidR="002E7681" w:rsidRPr="00A52D7F" w:rsidRDefault="002E7681" w:rsidP="00A52D7F">
      <w:pPr>
        <w:widowControl w:val="0"/>
        <w:numPr>
          <w:ilvl w:val="1"/>
          <w:numId w:val="3"/>
        </w:numPr>
        <w:tabs>
          <w:tab w:val="clear" w:pos="1440"/>
          <w:tab w:val="num" w:pos="426"/>
        </w:tabs>
        <w:overflowPunct w:val="0"/>
        <w:autoSpaceDE w:val="0"/>
        <w:autoSpaceDN w:val="0"/>
        <w:adjustRightInd w:val="0"/>
        <w:spacing w:after="0" w:line="240" w:lineRule="auto"/>
        <w:ind w:left="426" w:right="-1"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Чёрные стрижи прилетают с зимовок в мае, небольшими стаями. После прилёта чёрный стриж начинает строить гнездо. Строительство длится около 8 дней. В гнездо откладывается 2-3 яйца. В течение года эта птица делает 1 кладку, а высиживают птенцов самец и самка в течение 11-16 дней. Чёрный стриж гнездится колониями, гнезда устраивает в дуплах, трещинах скал, в норах по обрывам, под крышами, в щелях зданий. </w:t>
      </w:r>
    </w:p>
    <w:p w:rsidR="002E7681" w:rsidRPr="00A52D7F" w:rsidRDefault="002E7681" w:rsidP="00A52D7F">
      <w:pPr>
        <w:widowControl w:val="0"/>
        <w:numPr>
          <w:ilvl w:val="1"/>
          <w:numId w:val="3"/>
        </w:numPr>
        <w:tabs>
          <w:tab w:val="clear" w:pos="1440"/>
          <w:tab w:val="num" w:pos="426"/>
        </w:tabs>
        <w:overflowPunct w:val="0"/>
        <w:autoSpaceDE w:val="0"/>
        <w:autoSpaceDN w:val="0"/>
        <w:adjustRightInd w:val="0"/>
        <w:spacing w:after="0" w:line="240" w:lineRule="auto"/>
        <w:ind w:left="426" w:right="-1"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Чёрный стриж достигает в длину 18 см, размах крыльев — 40 см, длина крыла — 17 см и хвоста — 8 см. Хвост вильчатый, оперение тёмно-бурого цвета </w:t>
      </w:r>
      <w:r w:rsidRPr="00A52D7F">
        <w:rPr>
          <w:rFonts w:ascii="Times New Roman" w:hAnsi="Times New Roman" w:cs="Times New Roman"/>
          <w:color w:val="002060"/>
          <w:sz w:val="28"/>
          <w:szCs w:val="28"/>
        </w:rPr>
        <w:lastRenderedPageBreak/>
        <w:t xml:space="preserve">с зеленоватым металлическим отливом, по форме стриж похож на ласточку. Подбородок и горло украшены округленным белым пятном; глаза тёмно-бурые, клюв чёрный, ноги светло-бурые. Оперение самцов и самок не отличается, но птенцы немного светлее взрослых стрижей, а их перья имеют грязно-белые каёмки на концах. Летом перья существенно выгорают, и общий цвет становится более светлым. </w:t>
      </w:r>
    </w:p>
    <w:p w:rsidR="002E7681" w:rsidRDefault="002E7681" w:rsidP="00A52D7F">
      <w:pPr>
        <w:widowControl w:val="0"/>
        <w:numPr>
          <w:ilvl w:val="1"/>
          <w:numId w:val="3"/>
        </w:numPr>
        <w:tabs>
          <w:tab w:val="clear" w:pos="1440"/>
          <w:tab w:val="num" w:pos="426"/>
        </w:tabs>
        <w:overflowPunct w:val="0"/>
        <w:autoSpaceDE w:val="0"/>
        <w:autoSpaceDN w:val="0"/>
        <w:adjustRightInd w:val="0"/>
        <w:spacing w:after="0" w:line="240" w:lineRule="auto"/>
        <w:ind w:left="426" w:right="-1"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С начала мая мы видим в наших городах стремительно скользящих по небу чёрных птиц, издающих визгливое резкое "</w:t>
      </w:r>
      <w:proofErr w:type="spellStart"/>
      <w:r w:rsidRPr="00A52D7F">
        <w:rPr>
          <w:rFonts w:ascii="Times New Roman" w:hAnsi="Times New Roman" w:cs="Times New Roman"/>
          <w:color w:val="002060"/>
          <w:sz w:val="28"/>
          <w:szCs w:val="28"/>
        </w:rPr>
        <w:t>стррриииии</w:t>
      </w:r>
      <w:proofErr w:type="spellEnd"/>
      <w:r w:rsidRPr="00A52D7F">
        <w:rPr>
          <w:rFonts w:ascii="Times New Roman" w:hAnsi="Times New Roman" w:cs="Times New Roman"/>
          <w:color w:val="002060"/>
          <w:sz w:val="28"/>
          <w:szCs w:val="28"/>
        </w:rPr>
        <w:t>" или "</w:t>
      </w:r>
      <w:proofErr w:type="spellStart"/>
      <w:r w:rsidRPr="00A52D7F">
        <w:rPr>
          <w:rFonts w:ascii="Times New Roman" w:hAnsi="Times New Roman" w:cs="Times New Roman"/>
          <w:color w:val="002060"/>
          <w:sz w:val="28"/>
          <w:szCs w:val="28"/>
        </w:rPr>
        <w:t>виииирррриии</w:t>
      </w:r>
      <w:proofErr w:type="spellEnd"/>
      <w:r w:rsidRPr="00A52D7F">
        <w:rPr>
          <w:rFonts w:ascii="Times New Roman" w:hAnsi="Times New Roman" w:cs="Times New Roman"/>
          <w:color w:val="002060"/>
          <w:sz w:val="28"/>
          <w:szCs w:val="28"/>
        </w:rPr>
        <w:t xml:space="preserve">". </w:t>
      </w:r>
    </w:p>
    <w:p w:rsidR="001A1905" w:rsidRDefault="001A1905" w:rsidP="001A1905">
      <w:pPr>
        <w:widowControl w:val="0"/>
        <w:overflowPunct w:val="0"/>
        <w:autoSpaceDE w:val="0"/>
        <w:autoSpaceDN w:val="0"/>
        <w:adjustRightInd w:val="0"/>
        <w:spacing w:after="0" w:line="240" w:lineRule="auto"/>
        <w:ind w:left="720" w:right="-1"/>
        <w:jc w:val="both"/>
        <w:rPr>
          <w:rFonts w:ascii="Times New Roman" w:hAnsi="Times New Roman" w:cs="Times New Roman"/>
          <w:color w:val="002060"/>
          <w:sz w:val="28"/>
          <w:szCs w:val="28"/>
        </w:rPr>
      </w:pPr>
    </w:p>
    <w:p w:rsidR="002E7681" w:rsidRPr="001211DD" w:rsidRDefault="001211DD" w:rsidP="001211DD">
      <w:pPr>
        <w:widowControl w:val="0"/>
        <w:overflowPunct w:val="0"/>
        <w:autoSpaceDE w:val="0"/>
        <w:autoSpaceDN w:val="0"/>
        <w:adjustRightInd w:val="0"/>
        <w:spacing w:after="0" w:line="240" w:lineRule="auto"/>
        <w:jc w:val="both"/>
        <w:rPr>
          <w:rFonts w:ascii="Times New Roman" w:hAnsi="Times New Roman" w:cs="Times New Roman"/>
          <w:b/>
          <w:color w:val="7030A0"/>
          <w:sz w:val="44"/>
          <w:szCs w:val="28"/>
        </w:rPr>
      </w:pPr>
      <w:r>
        <w:rPr>
          <w:rFonts w:ascii="Times New Roman" w:hAnsi="Times New Roman" w:cs="Times New Roman"/>
          <w:b/>
          <w:color w:val="7030A0"/>
          <w:sz w:val="44"/>
          <w:szCs w:val="28"/>
        </w:rPr>
        <w:t xml:space="preserve">4.   </w:t>
      </w:r>
      <w:r w:rsidR="002E7681" w:rsidRPr="001211DD">
        <w:rPr>
          <w:rFonts w:ascii="Times New Roman" w:hAnsi="Times New Roman" w:cs="Times New Roman"/>
          <w:b/>
          <w:color w:val="7030A0"/>
          <w:sz w:val="44"/>
          <w:szCs w:val="28"/>
        </w:rPr>
        <w:t>БЕЛЫЙ АИСТ</w:t>
      </w:r>
    </w:p>
    <w:p w:rsidR="002E7681" w:rsidRPr="00A52D7F" w:rsidRDefault="002E7681" w:rsidP="00A52D7F">
      <w:pPr>
        <w:widowControl w:val="0"/>
        <w:autoSpaceDE w:val="0"/>
        <w:autoSpaceDN w:val="0"/>
        <w:adjustRightInd w:val="0"/>
        <w:spacing w:after="0" w:line="240" w:lineRule="auto"/>
        <w:ind w:left="8" w:firstLine="720"/>
        <w:jc w:val="both"/>
        <w:rPr>
          <w:rFonts w:ascii="Times New Roman" w:hAnsi="Times New Roman" w:cs="Times New Roman"/>
          <w:color w:val="002060"/>
          <w:sz w:val="28"/>
          <w:szCs w:val="28"/>
        </w:rPr>
      </w:pPr>
    </w:p>
    <w:p w:rsidR="002E7681" w:rsidRPr="00A52D7F" w:rsidRDefault="001A1905" w:rsidP="00A52D7F">
      <w:pPr>
        <w:widowControl w:val="0"/>
        <w:numPr>
          <w:ilvl w:val="0"/>
          <w:numId w:val="4"/>
        </w:numPr>
        <w:tabs>
          <w:tab w:val="clear" w:pos="720"/>
          <w:tab w:val="num" w:pos="426"/>
        </w:tabs>
        <w:overflowPunct w:val="0"/>
        <w:autoSpaceDE w:val="0"/>
        <w:autoSpaceDN w:val="0"/>
        <w:adjustRightInd w:val="0"/>
        <w:spacing w:after="0" w:line="240" w:lineRule="auto"/>
        <w:ind w:left="426" w:firstLine="720"/>
        <w:jc w:val="both"/>
        <w:rPr>
          <w:rFonts w:ascii="Times New Roman" w:hAnsi="Times New Roman" w:cs="Times New Roman"/>
          <w:color w:val="002060"/>
          <w:sz w:val="28"/>
          <w:szCs w:val="28"/>
        </w:rPr>
      </w:pPr>
      <w:r w:rsidRPr="00A52D7F">
        <w:rPr>
          <w:rFonts w:ascii="Times New Roman" w:hAnsi="Times New Roman" w:cs="Times New Roman"/>
          <w:noProof/>
          <w:color w:val="002060"/>
          <w:sz w:val="28"/>
          <w:szCs w:val="28"/>
        </w:rPr>
        <w:drawing>
          <wp:anchor distT="0" distB="0" distL="114300" distR="114300" simplePos="0" relativeHeight="251657728" behindDoc="1" locked="0" layoutInCell="1" allowOverlap="1">
            <wp:simplePos x="0" y="0"/>
            <wp:positionH relativeFrom="column">
              <wp:posOffset>63500</wp:posOffset>
            </wp:positionH>
            <wp:positionV relativeFrom="paragraph">
              <wp:posOffset>180340</wp:posOffset>
            </wp:positionV>
            <wp:extent cx="3455670" cy="2591435"/>
            <wp:effectExtent l="114300" t="57150" r="87630" b="151765"/>
            <wp:wrapTight wrapText="bothSides">
              <wp:wrapPolygon edited="0">
                <wp:start x="1548" y="-476"/>
                <wp:lineTo x="-595" y="-159"/>
                <wp:lineTo x="-714" y="20166"/>
                <wp:lineTo x="-357" y="20960"/>
                <wp:lineTo x="1667" y="22706"/>
                <wp:lineTo x="19766" y="22706"/>
                <wp:lineTo x="19885" y="22389"/>
                <wp:lineTo x="21791" y="20324"/>
                <wp:lineTo x="22029" y="17625"/>
                <wp:lineTo x="21910" y="2223"/>
                <wp:lineTo x="19885" y="-159"/>
                <wp:lineTo x="19766" y="-476"/>
                <wp:lineTo x="1548" y="-476"/>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5670" cy="2591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E7681" w:rsidRPr="00A52D7F">
        <w:rPr>
          <w:rFonts w:ascii="Times New Roman" w:hAnsi="Times New Roman" w:cs="Times New Roman"/>
          <w:color w:val="002060"/>
          <w:sz w:val="28"/>
          <w:szCs w:val="28"/>
        </w:rPr>
        <w:t xml:space="preserve">Самцы немного крупнее, чем самки. Это белая птица с чёрными концами крыльев, длинной шеей, длинным тонким красным клювом и длинными красноватыми ногами. Когда крылья у аиста сложены, создаётся впечатление, что вся задняя часть тела аиста чёрная. </w:t>
      </w:r>
    </w:p>
    <w:p w:rsidR="002E7681" w:rsidRPr="00A52D7F" w:rsidRDefault="002E7681" w:rsidP="00A52D7F">
      <w:pPr>
        <w:widowControl w:val="0"/>
        <w:numPr>
          <w:ilvl w:val="0"/>
          <w:numId w:val="4"/>
        </w:numPr>
        <w:tabs>
          <w:tab w:val="clear" w:pos="720"/>
          <w:tab w:val="num" w:pos="426"/>
        </w:tabs>
        <w:overflowPunct w:val="0"/>
        <w:autoSpaceDE w:val="0"/>
        <w:autoSpaceDN w:val="0"/>
        <w:adjustRightInd w:val="0"/>
        <w:spacing w:after="0" w:line="240" w:lineRule="auto"/>
        <w:ind w:left="426" w:right="-143"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Взрослый белый аист подаёт громкий голос при встрече пары, щёлкая клювом. Птенцы белого аиста пищат и кричат голосами, похожими на мяуканье котят. Щёлкая клювом, аист запрокидывает голову далеко на спину и втягивает назад язык, образовывая хорошо резонирующую ротовую полость для усиления звука. Щёлканье клювом на </w:t>
      </w:r>
      <w:proofErr w:type="gramStart"/>
      <w:r w:rsidRPr="00A52D7F">
        <w:rPr>
          <w:rFonts w:ascii="Times New Roman" w:hAnsi="Times New Roman" w:cs="Times New Roman"/>
          <w:color w:val="002060"/>
          <w:sz w:val="28"/>
          <w:szCs w:val="28"/>
        </w:rPr>
        <w:t>разный</w:t>
      </w:r>
      <w:proofErr w:type="gramEnd"/>
      <w:r w:rsidRPr="00A52D7F">
        <w:rPr>
          <w:rFonts w:ascii="Times New Roman" w:hAnsi="Times New Roman" w:cs="Times New Roman"/>
          <w:color w:val="002060"/>
          <w:sz w:val="28"/>
          <w:szCs w:val="28"/>
        </w:rPr>
        <w:t xml:space="preserve"> манер практически заменило у аиста голосовое общение. </w:t>
      </w:r>
    </w:p>
    <w:p w:rsidR="002E7681" w:rsidRPr="00A52D7F" w:rsidRDefault="002E7681" w:rsidP="00A52D7F">
      <w:pPr>
        <w:widowControl w:val="0"/>
        <w:numPr>
          <w:ilvl w:val="0"/>
          <w:numId w:val="4"/>
        </w:numPr>
        <w:tabs>
          <w:tab w:val="clear" w:pos="720"/>
          <w:tab w:val="num" w:pos="426"/>
        </w:tabs>
        <w:overflowPunct w:val="0"/>
        <w:autoSpaceDE w:val="0"/>
        <w:autoSpaceDN w:val="0"/>
        <w:adjustRightInd w:val="0"/>
        <w:spacing w:after="0" w:line="240" w:lineRule="auto"/>
        <w:ind w:left="426" w:right="-143"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Изначально аисты гнездились на деревьях, устраивая там из веток огромное гнездо, но поблизости с человеческим жильём. Впоследствии они стали использовать для этого крыши домов и других построек, в том числе, устанавливаемых людьми специально для этой цели. Последнее время аисты устраивают свои гнёзда на опорах высоковольтных линий, на фабричных трубах. Одно гнездо служит аистам несколько лет. Самым старым гнездом аиста считается гнездо, построенное на башне в восточной части Германии, которое служило птицам с 1549 по 1930 г. </w:t>
      </w:r>
    </w:p>
    <w:p w:rsidR="002E7681" w:rsidRPr="00A52D7F" w:rsidRDefault="002E7681" w:rsidP="00A52D7F">
      <w:pPr>
        <w:widowControl w:val="0"/>
        <w:numPr>
          <w:ilvl w:val="0"/>
          <w:numId w:val="4"/>
        </w:numPr>
        <w:tabs>
          <w:tab w:val="clear" w:pos="720"/>
          <w:tab w:val="left" w:pos="142"/>
          <w:tab w:val="num" w:pos="426"/>
        </w:tabs>
        <w:overflowPunct w:val="0"/>
        <w:autoSpaceDE w:val="0"/>
        <w:autoSpaceDN w:val="0"/>
        <w:adjustRightInd w:val="0"/>
        <w:spacing w:after="0" w:line="240" w:lineRule="auto"/>
        <w:ind w:left="426" w:right="8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Самая многочисленная европейская популяция этих птиц находится в Польше. В 2004 там наблюдалось 52 тысячи размножающихся пар. Белый аист - символ польской природы, неразрывно связанной с сельскохозяйственным пейзажем. </w:t>
      </w:r>
    </w:p>
    <w:p w:rsidR="002E7681" w:rsidRPr="00A52D7F" w:rsidRDefault="002E7681" w:rsidP="00A52D7F">
      <w:pPr>
        <w:widowControl w:val="0"/>
        <w:numPr>
          <w:ilvl w:val="0"/>
          <w:numId w:val="4"/>
        </w:numPr>
        <w:tabs>
          <w:tab w:val="clear" w:pos="720"/>
          <w:tab w:val="num" w:pos="426"/>
        </w:tabs>
        <w:overflowPunct w:val="0"/>
        <w:autoSpaceDE w:val="0"/>
        <w:autoSpaceDN w:val="0"/>
        <w:adjustRightInd w:val="0"/>
        <w:spacing w:after="0" w:line="240" w:lineRule="auto"/>
        <w:ind w:left="426" w:right="18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Основной пищей этих птиц служат мелкие позвоночные, и различные беспозвоночные животные. Излюбленной пищей живущих в Европе аистов </w:t>
      </w:r>
      <w:r w:rsidRPr="00A52D7F">
        <w:rPr>
          <w:rFonts w:ascii="Times New Roman" w:hAnsi="Times New Roman" w:cs="Times New Roman"/>
          <w:color w:val="002060"/>
          <w:sz w:val="28"/>
          <w:szCs w:val="28"/>
        </w:rPr>
        <w:lastRenderedPageBreak/>
        <w:t xml:space="preserve">являются лягушки, жабы, ужи и гадюки, а также крупные кузнечики и саранча. </w:t>
      </w:r>
    </w:p>
    <w:p w:rsidR="006A55CD" w:rsidRPr="00A52D7F" w:rsidRDefault="006A55CD" w:rsidP="00A52D7F">
      <w:pPr>
        <w:widowControl w:val="0"/>
        <w:overflowPunct w:val="0"/>
        <w:autoSpaceDE w:val="0"/>
        <w:autoSpaceDN w:val="0"/>
        <w:adjustRightInd w:val="0"/>
        <w:spacing w:after="0" w:line="240" w:lineRule="auto"/>
        <w:ind w:left="426" w:right="180" w:firstLine="720"/>
        <w:jc w:val="both"/>
        <w:rPr>
          <w:rFonts w:ascii="Times New Roman" w:hAnsi="Times New Roman" w:cs="Times New Roman"/>
          <w:color w:val="002060"/>
          <w:sz w:val="28"/>
          <w:szCs w:val="28"/>
        </w:rPr>
      </w:pPr>
    </w:p>
    <w:p w:rsidR="006A55CD" w:rsidRPr="001211DD" w:rsidRDefault="001211DD" w:rsidP="001211DD">
      <w:pPr>
        <w:widowControl w:val="0"/>
        <w:overflowPunct w:val="0"/>
        <w:autoSpaceDE w:val="0"/>
        <w:autoSpaceDN w:val="0"/>
        <w:adjustRightInd w:val="0"/>
        <w:spacing w:after="0" w:line="240" w:lineRule="auto"/>
        <w:jc w:val="both"/>
        <w:rPr>
          <w:rFonts w:ascii="Times New Roman" w:hAnsi="Times New Roman" w:cs="Times New Roman"/>
          <w:b/>
          <w:color w:val="7030A0"/>
          <w:sz w:val="44"/>
          <w:szCs w:val="28"/>
        </w:rPr>
      </w:pPr>
      <w:r>
        <w:rPr>
          <w:rFonts w:ascii="Times New Roman" w:hAnsi="Times New Roman" w:cs="Times New Roman"/>
          <w:b/>
          <w:color w:val="7030A0"/>
          <w:sz w:val="44"/>
          <w:szCs w:val="28"/>
        </w:rPr>
        <w:t xml:space="preserve">5.  </w:t>
      </w:r>
      <w:r w:rsidR="006A55CD" w:rsidRPr="001211DD">
        <w:rPr>
          <w:rFonts w:ascii="Times New Roman" w:hAnsi="Times New Roman" w:cs="Times New Roman"/>
          <w:b/>
          <w:color w:val="7030A0"/>
          <w:sz w:val="44"/>
          <w:szCs w:val="28"/>
        </w:rPr>
        <w:t>ДЕРЕВЕНСКАЯ ЛАСТОЧКА</w:t>
      </w:r>
    </w:p>
    <w:p w:rsidR="006A55CD" w:rsidRPr="00A52D7F" w:rsidRDefault="001211DD" w:rsidP="00A52D7F">
      <w:pPr>
        <w:widowControl w:val="0"/>
        <w:overflowPunct w:val="0"/>
        <w:autoSpaceDE w:val="0"/>
        <w:autoSpaceDN w:val="0"/>
        <w:adjustRightInd w:val="0"/>
        <w:spacing w:after="0" w:line="240" w:lineRule="auto"/>
        <w:ind w:left="426" w:right="180" w:firstLine="720"/>
        <w:jc w:val="both"/>
        <w:rPr>
          <w:rFonts w:ascii="Times New Roman" w:hAnsi="Times New Roman" w:cs="Times New Roman"/>
          <w:color w:val="002060"/>
          <w:sz w:val="28"/>
          <w:szCs w:val="28"/>
        </w:rPr>
      </w:pPr>
      <w:r w:rsidRPr="001211DD">
        <w:rPr>
          <w:rFonts w:ascii="Times New Roman" w:hAnsi="Times New Roman" w:cs="Times New Roman"/>
          <w:b/>
          <w:noProof/>
          <w:color w:val="7030A0"/>
          <w:sz w:val="44"/>
          <w:szCs w:val="28"/>
        </w:rPr>
        <w:drawing>
          <wp:anchor distT="0" distB="0" distL="114300" distR="114300" simplePos="0" relativeHeight="251658752" behindDoc="1" locked="0" layoutInCell="1" allowOverlap="1">
            <wp:simplePos x="0" y="0"/>
            <wp:positionH relativeFrom="column">
              <wp:posOffset>3304540</wp:posOffset>
            </wp:positionH>
            <wp:positionV relativeFrom="paragraph">
              <wp:posOffset>396240</wp:posOffset>
            </wp:positionV>
            <wp:extent cx="3181350" cy="2125345"/>
            <wp:effectExtent l="114300" t="57150" r="95250" b="160655"/>
            <wp:wrapTight wrapText="bothSides">
              <wp:wrapPolygon edited="0">
                <wp:start x="1423" y="-581"/>
                <wp:lineTo x="-776" y="-194"/>
                <wp:lineTo x="-776" y="20716"/>
                <wp:lineTo x="0" y="21490"/>
                <wp:lineTo x="1423" y="22652"/>
                <wp:lineTo x="1552" y="23039"/>
                <wp:lineTo x="19789" y="23039"/>
                <wp:lineTo x="19919" y="22652"/>
                <wp:lineTo x="21212" y="21490"/>
                <wp:lineTo x="22117" y="18586"/>
                <wp:lineTo x="21988" y="2904"/>
                <wp:lineTo x="20177" y="0"/>
                <wp:lineTo x="19919" y="-581"/>
                <wp:lineTo x="1423" y="-581"/>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2125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A55CD" w:rsidRPr="00A52D7F"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Деревенская ласточка – это маленькая птица с иссиня-черной спинкой, охристым горлышком, белым брюшком и длинным раздвоенным хвостиком, напоминающим двузубую вилку. На фоне неба она выглядит почти полностью черной. Но все равно ее легко узнать по раздвоенному хвосту и легкому скользящему полету.</w:t>
      </w:r>
    </w:p>
    <w:p w:rsidR="006A55CD" w:rsidRPr="000D7C41" w:rsidRDefault="006A55CD" w:rsidP="000D7C41">
      <w:pPr>
        <w:pStyle w:val="a6"/>
        <w:widowControl w:val="0"/>
        <w:numPr>
          <w:ilvl w:val="0"/>
          <w:numId w:val="6"/>
        </w:numPr>
        <w:tabs>
          <w:tab w:val="left" w:pos="1825"/>
        </w:tabs>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 xml:space="preserve">Сидя на проводах, ласточки щебечут, поворачиваясь в разные стороны. Ранним утром их громкое щебетание может даже разбудить вас. На европейский континент они возвращаются весной для того, чтобы свить гнездо, вывести и выкормить своих птенцов. </w:t>
      </w:r>
    </w:p>
    <w:p w:rsidR="006A55CD" w:rsidRPr="000D7C41"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Как отличить деревенскую ласточку от стрижа?Стриж крупнее ласточки, его крылья уже, но значительно длиннее и имеют серповидную форму. В отличие от стрижа, ласточка при движении сгибает крылья, а ее хвост имеет длинные косицы.</w:t>
      </w:r>
    </w:p>
    <w:p w:rsidR="006A55CD" w:rsidRPr="00A52D7F"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Запомните, что деревенские ласточки встречаются, в основном, в сельской местности, а стрижи – в городах.</w:t>
      </w:r>
    </w:p>
    <w:p w:rsidR="006A55CD" w:rsidRPr="000D7C41"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Как отличить молодых птиц от взрослых?Молодые ласточки несколько меньше взрослых птиц, имеют не такую яркую окраску и более короткий хвост. Если вы живете в сельской местности и увидите гнездо ласточек где-нибудь на старом здании под деревянной балкой или под коньком крыши, вы сможете понаблюдать за жизнью ласточкиного семейства. Соблюдая осторожность, вы увидите, как родители кормят своих птенцов, принося им насекомых помногу раз в день. Поверьте нам, это незабываемое зрелище.</w:t>
      </w:r>
    </w:p>
    <w:p w:rsidR="006A55CD" w:rsidRPr="000D7C41"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Чем питаются ласточки?Питаются ласточки разными насекомыми, которых чаще всего ловят в воздухе. Иногда они могут схватывать насекомых, сидящих на земле или стенках построек, а также подбирать их с поверхности воды. Пьют ласточки в полете, захватывая воду клювом.</w:t>
      </w:r>
    </w:p>
    <w:p w:rsidR="006A55CD" w:rsidRPr="00A52D7F"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A52D7F">
        <w:rPr>
          <w:rFonts w:ascii="Times New Roman" w:hAnsi="Times New Roman" w:cs="Times New Roman"/>
          <w:color w:val="002060"/>
          <w:sz w:val="28"/>
          <w:szCs w:val="28"/>
        </w:rPr>
        <w:t xml:space="preserve">Большей частью ласточки селятся в непосредственной близости от человека, в редко посещаемых постройках, но иногда занимают и </w:t>
      </w:r>
      <w:proofErr w:type="gramStart"/>
      <w:r w:rsidRPr="00A52D7F">
        <w:rPr>
          <w:rFonts w:ascii="Times New Roman" w:hAnsi="Times New Roman" w:cs="Times New Roman"/>
          <w:color w:val="002060"/>
          <w:sz w:val="28"/>
          <w:szCs w:val="28"/>
        </w:rPr>
        <w:t>совершенно покинутые</w:t>
      </w:r>
      <w:proofErr w:type="gramEnd"/>
      <w:r w:rsidRPr="00A52D7F">
        <w:rPr>
          <w:rFonts w:ascii="Times New Roman" w:hAnsi="Times New Roman" w:cs="Times New Roman"/>
          <w:color w:val="002060"/>
          <w:sz w:val="28"/>
          <w:szCs w:val="28"/>
        </w:rPr>
        <w:t>. Их гнезда располагаются внутри здания, у самого потолка на стенах, под деревянными балками, или под коньком крыши. Материалом для гнезд, напоминающих по форме открытые сверху полусферы, ласточкам служат маленькие кусочки земли или глины, длинные травинки, склеенные их слюной.</w:t>
      </w:r>
    </w:p>
    <w:p w:rsidR="006A55CD" w:rsidRPr="000D7C41" w:rsidRDefault="006A55CD" w:rsidP="001A1905">
      <w:pPr>
        <w:pStyle w:val="a6"/>
        <w:widowControl w:val="0"/>
        <w:numPr>
          <w:ilvl w:val="0"/>
          <w:numId w:val="6"/>
        </w:numPr>
        <w:overflowPunct w:val="0"/>
        <w:autoSpaceDE w:val="0"/>
        <w:autoSpaceDN w:val="0"/>
        <w:adjustRightInd w:val="0"/>
        <w:spacing w:after="0" w:line="240" w:lineRule="auto"/>
        <w:ind w:left="142"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Зимний период</w:t>
      </w:r>
      <w:r w:rsidR="000D7C41">
        <w:rPr>
          <w:rFonts w:ascii="Times New Roman" w:hAnsi="Times New Roman" w:cs="Times New Roman"/>
          <w:color w:val="002060"/>
          <w:sz w:val="28"/>
          <w:szCs w:val="28"/>
        </w:rPr>
        <w:t>: л</w:t>
      </w:r>
      <w:r w:rsidRPr="000D7C41">
        <w:rPr>
          <w:rFonts w:ascii="Times New Roman" w:hAnsi="Times New Roman" w:cs="Times New Roman"/>
          <w:color w:val="002060"/>
          <w:sz w:val="28"/>
          <w:szCs w:val="28"/>
        </w:rPr>
        <w:t xml:space="preserve">асточки из разных европейских стран летят по разным направлениям, но зимуют, преимущественно, в западной Африке южнее </w:t>
      </w:r>
      <w:r w:rsidRPr="000D7C41">
        <w:rPr>
          <w:rFonts w:ascii="Times New Roman" w:hAnsi="Times New Roman" w:cs="Times New Roman"/>
          <w:color w:val="002060"/>
          <w:sz w:val="28"/>
          <w:szCs w:val="28"/>
        </w:rPr>
        <w:lastRenderedPageBreak/>
        <w:t xml:space="preserve">экваториальной зоны. </w:t>
      </w:r>
    </w:p>
    <w:p w:rsidR="006A55CD" w:rsidRDefault="006A55CD" w:rsidP="001A1905">
      <w:pPr>
        <w:pStyle w:val="a6"/>
        <w:widowControl w:val="0"/>
        <w:numPr>
          <w:ilvl w:val="0"/>
          <w:numId w:val="6"/>
        </w:numPr>
        <w:overflowPunct w:val="0"/>
        <w:autoSpaceDE w:val="0"/>
        <w:autoSpaceDN w:val="0"/>
        <w:adjustRightInd w:val="0"/>
        <w:spacing w:after="0" w:line="240" w:lineRule="auto"/>
        <w:ind w:left="0" w:right="180" w:firstLine="720"/>
        <w:jc w:val="both"/>
        <w:rPr>
          <w:rFonts w:ascii="Times New Roman" w:hAnsi="Times New Roman" w:cs="Times New Roman"/>
          <w:color w:val="002060"/>
          <w:sz w:val="28"/>
          <w:szCs w:val="28"/>
        </w:rPr>
      </w:pPr>
      <w:r w:rsidRPr="000D7C41">
        <w:rPr>
          <w:rFonts w:ascii="Times New Roman" w:hAnsi="Times New Roman" w:cs="Times New Roman"/>
          <w:color w:val="002060"/>
          <w:sz w:val="28"/>
          <w:szCs w:val="28"/>
        </w:rPr>
        <w:t>Численность деревенских ласточек в Европе</w:t>
      </w:r>
      <w:r w:rsidR="000D7C41" w:rsidRPr="000D7C41">
        <w:rPr>
          <w:rFonts w:ascii="Times New Roman" w:hAnsi="Times New Roman" w:cs="Times New Roman"/>
          <w:color w:val="002060"/>
          <w:sz w:val="28"/>
          <w:szCs w:val="28"/>
        </w:rPr>
        <w:t xml:space="preserve">: </w:t>
      </w:r>
      <w:r w:rsidR="000D7C41">
        <w:rPr>
          <w:rFonts w:ascii="Times New Roman" w:hAnsi="Times New Roman" w:cs="Times New Roman"/>
          <w:color w:val="002060"/>
          <w:sz w:val="28"/>
          <w:szCs w:val="28"/>
        </w:rPr>
        <w:t>х</w:t>
      </w:r>
      <w:r w:rsidRPr="000D7C41">
        <w:rPr>
          <w:rFonts w:ascii="Times New Roman" w:hAnsi="Times New Roman" w:cs="Times New Roman"/>
          <w:color w:val="002060"/>
          <w:sz w:val="28"/>
          <w:szCs w:val="28"/>
        </w:rPr>
        <w:t>отя ласточки – птицы обычные, и их численность в Европе стабильна, тем не менее, помните, что вред, наносимый окружающей среде и местам их обитания, может привести к их исчезновению с нашего континента.</w:t>
      </w:r>
    </w:p>
    <w:p w:rsidR="000D7C41" w:rsidRPr="000D7C41" w:rsidRDefault="000D7C41" w:rsidP="001A1905">
      <w:pPr>
        <w:pStyle w:val="a6"/>
        <w:widowControl w:val="0"/>
        <w:numPr>
          <w:ilvl w:val="0"/>
          <w:numId w:val="6"/>
        </w:numPr>
        <w:overflowPunct w:val="0"/>
        <w:autoSpaceDE w:val="0"/>
        <w:autoSpaceDN w:val="0"/>
        <w:adjustRightInd w:val="0"/>
        <w:spacing w:after="0" w:line="240" w:lineRule="auto"/>
        <w:ind w:left="0" w:right="180" w:firstLine="720"/>
        <w:jc w:val="both"/>
        <w:rPr>
          <w:rFonts w:ascii="Times New Roman" w:hAnsi="Times New Roman" w:cs="Times New Roman"/>
          <w:color w:val="002060"/>
          <w:sz w:val="28"/>
          <w:szCs w:val="28"/>
        </w:rPr>
      </w:pPr>
    </w:p>
    <w:p w:rsidR="001211DD" w:rsidRDefault="001211DD" w:rsidP="00A52D7F">
      <w:pPr>
        <w:widowControl w:val="0"/>
        <w:tabs>
          <w:tab w:val="left" w:pos="5300"/>
        </w:tabs>
        <w:autoSpaceDE w:val="0"/>
        <w:autoSpaceDN w:val="0"/>
        <w:adjustRightInd w:val="0"/>
        <w:spacing w:after="0" w:line="240" w:lineRule="auto"/>
        <w:ind w:firstLine="720"/>
        <w:jc w:val="both"/>
        <w:rPr>
          <w:rFonts w:ascii="Times New Roman" w:hAnsi="Times New Roman" w:cs="Times New Roman"/>
          <w:color w:val="FF0000"/>
          <w:sz w:val="28"/>
          <w:szCs w:val="28"/>
        </w:rPr>
      </w:pPr>
    </w:p>
    <w:p w:rsidR="000D7C41" w:rsidRDefault="000D7C41" w:rsidP="000D7C41">
      <w:pPr>
        <w:widowControl w:val="0"/>
        <w:tabs>
          <w:tab w:val="left" w:pos="5300"/>
        </w:tabs>
        <w:autoSpaceDE w:val="0"/>
        <w:autoSpaceDN w:val="0"/>
        <w:adjustRightInd w:val="0"/>
        <w:spacing w:after="0" w:line="240" w:lineRule="auto"/>
        <w:ind w:firstLine="720"/>
        <w:jc w:val="center"/>
        <w:rPr>
          <w:rFonts w:ascii="Times New Roman" w:hAnsi="Times New Roman" w:cs="Times New Roman"/>
          <w:b/>
          <w:color w:val="FF0000"/>
          <w:sz w:val="36"/>
          <w:szCs w:val="28"/>
        </w:rPr>
      </w:pPr>
      <w:r w:rsidRPr="000D7C41">
        <w:rPr>
          <w:rFonts w:ascii="Times New Roman" w:hAnsi="Times New Roman" w:cs="Times New Roman"/>
          <w:b/>
          <w:color w:val="FF0000"/>
          <w:sz w:val="36"/>
          <w:szCs w:val="28"/>
        </w:rPr>
        <w:t xml:space="preserve">А ВЫ УЖЕ ВИДЕЛИ  ВЕСТНИКОВ ВЕСНЫ?  </w:t>
      </w:r>
    </w:p>
    <w:p w:rsidR="000D7C41" w:rsidRDefault="000D7C41" w:rsidP="000D7C41">
      <w:pPr>
        <w:widowControl w:val="0"/>
        <w:tabs>
          <w:tab w:val="left" w:pos="5300"/>
        </w:tabs>
        <w:autoSpaceDE w:val="0"/>
        <w:autoSpaceDN w:val="0"/>
        <w:adjustRightInd w:val="0"/>
        <w:spacing w:after="0" w:line="240" w:lineRule="auto"/>
        <w:ind w:firstLine="720"/>
        <w:jc w:val="center"/>
        <w:rPr>
          <w:rFonts w:ascii="Times New Roman" w:hAnsi="Times New Roman" w:cs="Times New Roman"/>
          <w:b/>
          <w:color w:val="FF0000"/>
          <w:sz w:val="36"/>
          <w:szCs w:val="28"/>
        </w:rPr>
      </w:pPr>
    </w:p>
    <w:p w:rsidR="002E7681" w:rsidRPr="000D7C41" w:rsidRDefault="000D7C41" w:rsidP="000D7C41">
      <w:pPr>
        <w:widowControl w:val="0"/>
        <w:tabs>
          <w:tab w:val="left" w:pos="5300"/>
        </w:tabs>
        <w:autoSpaceDE w:val="0"/>
        <w:autoSpaceDN w:val="0"/>
        <w:adjustRightInd w:val="0"/>
        <w:spacing w:after="0" w:line="240" w:lineRule="auto"/>
        <w:ind w:firstLine="720"/>
        <w:jc w:val="center"/>
        <w:rPr>
          <w:rFonts w:ascii="Times New Roman" w:hAnsi="Times New Roman" w:cs="Times New Roman"/>
          <w:b/>
          <w:color w:val="FF0000"/>
          <w:sz w:val="36"/>
          <w:szCs w:val="28"/>
        </w:rPr>
      </w:pPr>
      <w:r w:rsidRPr="000D7C41">
        <w:rPr>
          <w:rFonts w:ascii="Times New Roman" w:hAnsi="Times New Roman" w:cs="Times New Roman"/>
          <w:b/>
          <w:color w:val="FF0000"/>
          <w:sz w:val="36"/>
          <w:szCs w:val="28"/>
        </w:rPr>
        <w:t xml:space="preserve">Расскажите о своих наблюдениях </w:t>
      </w:r>
      <w:proofErr w:type="gramStart"/>
      <w:r w:rsidRPr="000D7C41">
        <w:rPr>
          <w:rFonts w:ascii="Times New Roman" w:hAnsi="Times New Roman" w:cs="Times New Roman"/>
          <w:b/>
          <w:color w:val="FF0000"/>
          <w:sz w:val="36"/>
          <w:szCs w:val="28"/>
        </w:rPr>
        <w:t>на</w:t>
      </w:r>
      <w:proofErr w:type="gramEnd"/>
      <w:r w:rsidRPr="000D7C41">
        <w:rPr>
          <w:rFonts w:ascii="Times New Roman" w:hAnsi="Times New Roman" w:cs="Times New Roman"/>
          <w:b/>
          <w:color w:val="FF0000"/>
          <w:sz w:val="36"/>
          <w:szCs w:val="28"/>
        </w:rPr>
        <w:t>:</w:t>
      </w:r>
    </w:p>
    <w:p w:rsidR="002E7681" w:rsidRPr="00A52D7F" w:rsidRDefault="002E7681" w:rsidP="00A52D7F">
      <w:pPr>
        <w:widowControl w:val="0"/>
        <w:numPr>
          <w:ilvl w:val="0"/>
          <w:numId w:val="5"/>
        </w:numPr>
        <w:overflowPunct w:val="0"/>
        <w:autoSpaceDE w:val="0"/>
        <w:autoSpaceDN w:val="0"/>
        <w:adjustRightInd w:val="0"/>
        <w:spacing w:after="0" w:line="240" w:lineRule="auto"/>
        <w:ind w:firstLine="720"/>
        <w:jc w:val="both"/>
        <w:rPr>
          <w:rFonts w:ascii="Times New Roman" w:hAnsi="Times New Roman" w:cs="Times New Roman"/>
          <w:color w:val="002060"/>
          <w:sz w:val="28"/>
          <w:szCs w:val="28"/>
        </w:rPr>
      </w:pPr>
      <w:r w:rsidRPr="00A52D7F">
        <w:rPr>
          <w:rFonts w:ascii="Times New Roman" w:hAnsi="Times New Roman" w:cs="Times New Roman"/>
          <w:bCs/>
          <w:color w:val="002060"/>
          <w:sz w:val="28"/>
          <w:szCs w:val="28"/>
          <w:lang w:val="pl-PL"/>
        </w:rPr>
        <w:t>www.SpringAlive.net</w:t>
      </w:r>
    </w:p>
    <w:p w:rsidR="002E7681" w:rsidRPr="001211DD" w:rsidRDefault="002E7681" w:rsidP="00A52D7F">
      <w:pPr>
        <w:widowControl w:val="0"/>
        <w:numPr>
          <w:ilvl w:val="0"/>
          <w:numId w:val="5"/>
        </w:numPr>
        <w:overflowPunct w:val="0"/>
        <w:autoSpaceDE w:val="0"/>
        <w:autoSpaceDN w:val="0"/>
        <w:adjustRightInd w:val="0"/>
        <w:spacing w:after="0" w:line="240" w:lineRule="auto"/>
        <w:ind w:firstLine="720"/>
        <w:jc w:val="both"/>
        <w:rPr>
          <w:rFonts w:ascii="Times New Roman" w:hAnsi="Times New Roman" w:cs="Times New Roman"/>
          <w:color w:val="002060"/>
          <w:sz w:val="28"/>
          <w:szCs w:val="28"/>
        </w:rPr>
      </w:pPr>
      <w:r w:rsidRPr="001211DD">
        <w:rPr>
          <w:rFonts w:ascii="Times New Roman" w:hAnsi="Times New Roman" w:cs="Times New Roman"/>
          <w:bCs/>
          <w:color w:val="002060"/>
          <w:sz w:val="28"/>
          <w:szCs w:val="28"/>
          <w:lang w:val="be-BY"/>
        </w:rPr>
        <w:t>СМС на номер 0841 (</w:t>
      </w:r>
      <w:r w:rsidRPr="001211DD">
        <w:rPr>
          <w:rFonts w:ascii="Times New Roman" w:hAnsi="Times New Roman" w:cs="Times New Roman"/>
          <w:bCs/>
          <w:color w:val="002060"/>
          <w:sz w:val="28"/>
          <w:szCs w:val="28"/>
        </w:rPr>
        <w:t xml:space="preserve">укажите, пожалуйста, </w:t>
      </w:r>
      <w:r w:rsidRPr="001211DD">
        <w:rPr>
          <w:rFonts w:ascii="Times New Roman" w:hAnsi="Times New Roman" w:cs="Times New Roman"/>
          <w:bCs/>
          <w:color w:val="002060"/>
          <w:sz w:val="28"/>
          <w:szCs w:val="28"/>
          <w:lang w:val="be-BY"/>
        </w:rPr>
        <w:t>к</w:t>
      </w:r>
      <w:proofErr w:type="spellStart"/>
      <w:r w:rsidRPr="001211DD">
        <w:rPr>
          <w:rFonts w:ascii="Times New Roman" w:hAnsi="Times New Roman" w:cs="Times New Roman"/>
          <w:bCs/>
          <w:color w:val="002060"/>
          <w:sz w:val="28"/>
          <w:szCs w:val="28"/>
        </w:rPr>
        <w:t>огда</w:t>
      </w:r>
      <w:proofErr w:type="spellEnd"/>
      <w:r w:rsidRPr="001211DD">
        <w:rPr>
          <w:rFonts w:ascii="Times New Roman" w:hAnsi="Times New Roman" w:cs="Times New Roman"/>
          <w:bCs/>
          <w:color w:val="002060"/>
          <w:sz w:val="28"/>
          <w:szCs w:val="28"/>
          <w:lang w:val="be-BY"/>
        </w:rPr>
        <w:t xml:space="preserve"> и где видели, название вида птицы, ваше имя и фамилию)</w:t>
      </w:r>
    </w:p>
    <w:p w:rsidR="001211DD" w:rsidRPr="00A52D7F" w:rsidRDefault="001211DD" w:rsidP="001211DD">
      <w:pPr>
        <w:widowControl w:val="0"/>
        <w:overflowPunct w:val="0"/>
        <w:autoSpaceDE w:val="0"/>
        <w:autoSpaceDN w:val="0"/>
        <w:adjustRightInd w:val="0"/>
        <w:spacing w:after="0" w:line="240" w:lineRule="auto"/>
        <w:ind w:left="1440"/>
        <w:jc w:val="both"/>
        <w:rPr>
          <w:rFonts w:ascii="Times New Roman" w:hAnsi="Times New Roman" w:cs="Times New Roman"/>
          <w:color w:val="002060"/>
          <w:sz w:val="28"/>
          <w:szCs w:val="28"/>
        </w:rPr>
      </w:pPr>
    </w:p>
    <w:p w:rsidR="002E7681" w:rsidRPr="00A52D7F" w:rsidRDefault="0081727A" w:rsidP="00A52D7F">
      <w:pPr>
        <w:widowControl w:val="0"/>
        <w:overflowPunct w:val="0"/>
        <w:autoSpaceDE w:val="0"/>
        <w:autoSpaceDN w:val="0"/>
        <w:adjustRightInd w:val="0"/>
        <w:spacing w:after="0" w:line="240" w:lineRule="auto"/>
        <w:ind w:firstLine="720"/>
        <w:jc w:val="both"/>
        <w:rPr>
          <w:rFonts w:ascii="Times New Roman" w:hAnsi="Times New Roman" w:cs="Times New Roman"/>
          <w:bCs/>
          <w:sz w:val="28"/>
          <w:szCs w:val="28"/>
        </w:rPr>
      </w:pPr>
      <w:hyperlink r:id="rId13" w:history="1">
        <w:r w:rsidR="002E7681" w:rsidRPr="00A52D7F">
          <w:rPr>
            <w:rStyle w:val="a5"/>
            <w:rFonts w:ascii="Times New Roman" w:hAnsi="Times New Roman" w:cs="Times New Roman"/>
            <w:bCs/>
            <w:sz w:val="28"/>
            <w:szCs w:val="28"/>
            <w:u w:val="none"/>
            <w:lang w:val="en-US"/>
          </w:rPr>
          <w:t>http</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vk</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com</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springalive</w:t>
        </w:r>
      </w:hyperlink>
      <w:r w:rsidR="002E7681" w:rsidRPr="00A52D7F">
        <w:rPr>
          <w:rFonts w:ascii="Times New Roman" w:hAnsi="Times New Roman" w:cs="Times New Roman"/>
          <w:bCs/>
          <w:sz w:val="28"/>
          <w:szCs w:val="28"/>
        </w:rPr>
        <w:t xml:space="preserve">   или  </w:t>
      </w:r>
      <w:hyperlink r:id="rId14" w:history="1">
        <w:r w:rsidR="002E7681" w:rsidRPr="00A52D7F">
          <w:rPr>
            <w:rStyle w:val="a5"/>
            <w:rFonts w:ascii="Times New Roman" w:hAnsi="Times New Roman" w:cs="Times New Roman"/>
            <w:bCs/>
            <w:sz w:val="28"/>
            <w:szCs w:val="28"/>
            <w:u w:val="none"/>
            <w:lang w:val="en-US"/>
          </w:rPr>
          <w:t>https</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www</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facebook</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com</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Springalive</w:t>
        </w:r>
        <w:r w:rsidR="002E7681" w:rsidRPr="00A52D7F">
          <w:rPr>
            <w:rStyle w:val="a5"/>
            <w:rFonts w:ascii="Times New Roman" w:hAnsi="Times New Roman" w:cs="Times New Roman"/>
            <w:bCs/>
            <w:sz w:val="28"/>
            <w:szCs w:val="28"/>
            <w:u w:val="none"/>
          </w:rPr>
          <w:t>.</w:t>
        </w:r>
        <w:r w:rsidR="002E7681" w:rsidRPr="00A52D7F">
          <w:rPr>
            <w:rStyle w:val="a5"/>
            <w:rFonts w:ascii="Times New Roman" w:hAnsi="Times New Roman" w:cs="Times New Roman"/>
            <w:bCs/>
            <w:sz w:val="28"/>
            <w:szCs w:val="28"/>
            <w:u w:val="none"/>
            <w:lang w:val="en-US"/>
          </w:rPr>
          <w:t>Belarus</w:t>
        </w:r>
      </w:hyperlink>
    </w:p>
    <w:p w:rsidR="002E7681" w:rsidRPr="00A52D7F" w:rsidRDefault="002E7681" w:rsidP="00A52D7F">
      <w:pPr>
        <w:widowControl w:val="0"/>
        <w:overflowPunct w:val="0"/>
        <w:autoSpaceDE w:val="0"/>
        <w:autoSpaceDN w:val="0"/>
        <w:adjustRightInd w:val="0"/>
        <w:spacing w:after="0" w:line="240" w:lineRule="auto"/>
        <w:ind w:firstLine="720"/>
        <w:jc w:val="both"/>
        <w:rPr>
          <w:rFonts w:ascii="Times New Roman" w:hAnsi="Times New Roman" w:cs="Times New Roman"/>
          <w:sz w:val="28"/>
          <w:szCs w:val="28"/>
        </w:rPr>
      </w:pPr>
    </w:p>
    <w:p w:rsidR="002E7681" w:rsidRDefault="002E7681" w:rsidP="00A52D7F">
      <w:pPr>
        <w:widowControl w:val="0"/>
        <w:overflowPunct w:val="0"/>
        <w:autoSpaceDE w:val="0"/>
        <w:autoSpaceDN w:val="0"/>
        <w:adjustRightInd w:val="0"/>
        <w:spacing w:after="0" w:line="240" w:lineRule="auto"/>
        <w:ind w:firstLine="720"/>
        <w:jc w:val="both"/>
        <w:rPr>
          <w:rFonts w:ascii="Times New Roman" w:hAnsi="Times New Roman" w:cs="Times New Roman"/>
          <w:noProof/>
          <w:sz w:val="28"/>
          <w:szCs w:val="28"/>
        </w:rPr>
      </w:pPr>
      <w:r w:rsidRPr="00A52D7F">
        <w:rPr>
          <w:rFonts w:ascii="Times New Roman" w:hAnsi="Times New Roman" w:cs="Times New Roman"/>
          <w:sz w:val="28"/>
          <w:szCs w:val="28"/>
        </w:rPr>
        <w:t xml:space="preserve">Ваши </w:t>
      </w:r>
      <w:proofErr w:type="gramStart"/>
      <w:r w:rsidRPr="00A52D7F">
        <w:rPr>
          <w:rFonts w:ascii="Times New Roman" w:hAnsi="Times New Roman" w:cs="Times New Roman"/>
          <w:sz w:val="28"/>
          <w:szCs w:val="28"/>
        </w:rPr>
        <w:t>интернет-помощники</w:t>
      </w:r>
      <w:proofErr w:type="gramEnd"/>
      <w:r w:rsidRPr="00A52D7F">
        <w:rPr>
          <w:rFonts w:ascii="Times New Roman" w:hAnsi="Times New Roman" w:cs="Times New Roman"/>
          <w:sz w:val="28"/>
          <w:szCs w:val="28"/>
        </w:rPr>
        <w:t xml:space="preserve">:    </w:t>
      </w:r>
      <w:hyperlink r:id="rId15" w:history="1">
        <w:r w:rsidRPr="00A52D7F">
          <w:rPr>
            <w:rStyle w:val="a5"/>
            <w:rFonts w:ascii="Times New Roman" w:hAnsi="Times New Roman" w:cs="Times New Roman"/>
            <w:sz w:val="28"/>
            <w:szCs w:val="28"/>
            <w:u w:val="none"/>
          </w:rPr>
          <w:t>www.ptushki.org</w:t>
        </w:r>
      </w:hyperlink>
      <w:r w:rsidRPr="00A52D7F">
        <w:rPr>
          <w:rFonts w:ascii="Times New Roman" w:hAnsi="Times New Roman" w:cs="Times New Roman"/>
          <w:color w:val="0000FF"/>
          <w:sz w:val="28"/>
          <w:szCs w:val="28"/>
        </w:rPr>
        <w:t xml:space="preserve">,      </w:t>
      </w:r>
      <w:hyperlink r:id="rId16" w:history="1">
        <w:r w:rsidRPr="00A52D7F">
          <w:rPr>
            <w:rStyle w:val="a5"/>
            <w:rFonts w:ascii="Times New Roman" w:hAnsi="Times New Roman" w:cs="Times New Roman"/>
            <w:sz w:val="28"/>
            <w:szCs w:val="28"/>
            <w:u w:val="none"/>
          </w:rPr>
          <w:t>www.springalive.net</w:t>
        </w:r>
      </w:hyperlink>
    </w:p>
    <w:p w:rsidR="006665B8" w:rsidRDefault="006665B8" w:rsidP="00A52D7F">
      <w:pPr>
        <w:widowControl w:val="0"/>
        <w:overflowPunct w:val="0"/>
        <w:autoSpaceDE w:val="0"/>
        <w:autoSpaceDN w:val="0"/>
        <w:adjustRightInd w:val="0"/>
        <w:spacing w:after="0" w:line="240" w:lineRule="auto"/>
        <w:ind w:firstLine="720"/>
        <w:jc w:val="both"/>
        <w:rPr>
          <w:rFonts w:ascii="Times New Roman" w:hAnsi="Times New Roman" w:cs="Times New Roman"/>
          <w:noProof/>
          <w:sz w:val="28"/>
          <w:szCs w:val="28"/>
        </w:rPr>
      </w:pPr>
    </w:p>
    <w:p w:rsidR="006665B8" w:rsidRDefault="006665B8" w:rsidP="00A52D7F">
      <w:pPr>
        <w:widowControl w:val="0"/>
        <w:overflowPunct w:val="0"/>
        <w:autoSpaceDE w:val="0"/>
        <w:autoSpaceDN w:val="0"/>
        <w:adjustRightInd w:val="0"/>
        <w:spacing w:after="0" w:line="240" w:lineRule="auto"/>
        <w:ind w:firstLine="720"/>
        <w:jc w:val="both"/>
        <w:rPr>
          <w:rFonts w:ascii="Times New Roman" w:hAnsi="Times New Roman" w:cs="Times New Roman"/>
          <w:noProof/>
          <w:sz w:val="28"/>
          <w:szCs w:val="28"/>
        </w:rPr>
      </w:pPr>
    </w:p>
    <w:p w:rsidR="000D7C41" w:rsidRDefault="000D7C41" w:rsidP="00A52D7F">
      <w:pPr>
        <w:widowControl w:val="0"/>
        <w:overflowPunct w:val="0"/>
        <w:autoSpaceDE w:val="0"/>
        <w:autoSpaceDN w:val="0"/>
        <w:adjustRightInd w:val="0"/>
        <w:spacing w:after="0" w:line="240" w:lineRule="auto"/>
        <w:ind w:firstLine="720"/>
        <w:jc w:val="both"/>
        <w:rPr>
          <w:rFonts w:ascii="Times New Roman" w:hAnsi="Times New Roman" w:cs="Times New Roman"/>
          <w:noProof/>
          <w:sz w:val="28"/>
          <w:szCs w:val="28"/>
        </w:rPr>
      </w:pPr>
    </w:p>
    <w:p w:rsidR="006665B8" w:rsidRDefault="00CE0EA6" w:rsidP="006665B8">
      <w:pPr>
        <w:widowControl w:val="0"/>
        <w:overflowPunct w:val="0"/>
        <w:autoSpaceDE w:val="0"/>
        <w:autoSpaceDN w:val="0"/>
        <w:adjustRightInd w:val="0"/>
        <w:spacing w:after="0" w:line="240" w:lineRule="auto"/>
        <w:ind w:firstLine="720"/>
        <w:jc w:val="right"/>
        <w:rPr>
          <w:rFonts w:ascii="Times New Roman" w:hAnsi="Times New Roman" w:cs="Times New Roman"/>
          <w:b/>
          <w:noProof/>
          <w:sz w:val="28"/>
          <w:szCs w:val="28"/>
        </w:rPr>
      </w:pPr>
      <w:r w:rsidRPr="006665B8">
        <w:rPr>
          <w:rFonts w:ascii="Times New Roman" w:hAnsi="Times New Roman" w:cs="Times New Roman"/>
          <w:b/>
          <w:noProof/>
          <w:sz w:val="28"/>
          <w:szCs w:val="28"/>
        </w:rPr>
        <w:t>Учитель химии и биологии</w:t>
      </w:r>
    </w:p>
    <w:p w:rsidR="006665B8" w:rsidRDefault="00CE0EA6" w:rsidP="006665B8">
      <w:pPr>
        <w:widowControl w:val="0"/>
        <w:overflowPunct w:val="0"/>
        <w:autoSpaceDE w:val="0"/>
        <w:autoSpaceDN w:val="0"/>
        <w:adjustRightInd w:val="0"/>
        <w:spacing w:after="0" w:line="240" w:lineRule="auto"/>
        <w:ind w:firstLine="720"/>
        <w:jc w:val="right"/>
        <w:rPr>
          <w:rFonts w:ascii="Times New Roman" w:hAnsi="Times New Roman" w:cs="Times New Roman"/>
          <w:b/>
          <w:noProof/>
          <w:sz w:val="28"/>
          <w:szCs w:val="28"/>
        </w:rPr>
      </w:pPr>
      <w:r w:rsidRPr="006665B8">
        <w:rPr>
          <w:rFonts w:ascii="Times New Roman" w:hAnsi="Times New Roman" w:cs="Times New Roman"/>
          <w:b/>
          <w:noProof/>
          <w:sz w:val="28"/>
          <w:szCs w:val="28"/>
        </w:rPr>
        <w:t xml:space="preserve"> ГУО «Базовая школа д.Красная Беларусь»</w:t>
      </w:r>
    </w:p>
    <w:p w:rsidR="000D7C41" w:rsidRPr="006665B8" w:rsidRDefault="00CE0EA6" w:rsidP="006665B8">
      <w:pPr>
        <w:widowControl w:val="0"/>
        <w:overflowPunct w:val="0"/>
        <w:autoSpaceDE w:val="0"/>
        <w:autoSpaceDN w:val="0"/>
        <w:adjustRightInd w:val="0"/>
        <w:spacing w:after="0" w:line="240" w:lineRule="auto"/>
        <w:ind w:firstLine="720"/>
        <w:jc w:val="right"/>
        <w:rPr>
          <w:rFonts w:ascii="Times New Roman" w:hAnsi="Times New Roman" w:cs="Times New Roman"/>
          <w:b/>
          <w:noProof/>
          <w:sz w:val="28"/>
          <w:szCs w:val="28"/>
        </w:rPr>
      </w:pPr>
      <w:r w:rsidRPr="006665B8">
        <w:rPr>
          <w:rFonts w:ascii="Times New Roman" w:hAnsi="Times New Roman" w:cs="Times New Roman"/>
          <w:b/>
          <w:noProof/>
          <w:sz w:val="28"/>
          <w:szCs w:val="28"/>
        </w:rPr>
        <w:t xml:space="preserve">  Н.Ю.Негрей</w:t>
      </w:r>
    </w:p>
    <w:p w:rsidR="008B552C" w:rsidRPr="006665B8" w:rsidRDefault="008B552C" w:rsidP="006665B8">
      <w:pPr>
        <w:widowControl w:val="0"/>
        <w:autoSpaceDE w:val="0"/>
        <w:autoSpaceDN w:val="0"/>
        <w:adjustRightInd w:val="0"/>
        <w:spacing w:after="0" w:line="200" w:lineRule="exact"/>
        <w:ind w:firstLine="720"/>
        <w:jc w:val="right"/>
        <w:rPr>
          <w:rFonts w:ascii="Times New Roman" w:hAnsi="Times New Roman" w:cs="Times New Roman"/>
          <w:b/>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bookmarkStart w:id="1" w:name="_GoBack"/>
      <w:bookmarkEnd w:id="1"/>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87" w:lineRule="exact"/>
        <w:ind w:firstLine="720"/>
        <w:jc w:val="both"/>
        <w:rPr>
          <w:rFonts w:ascii="Times New Roman" w:hAnsi="Times New Roman" w:cs="Times New Roman"/>
          <w:sz w:val="28"/>
          <w:szCs w:val="28"/>
        </w:rPr>
      </w:pPr>
    </w:p>
    <w:p w:rsidR="008B552C" w:rsidRPr="00A52D7F" w:rsidRDefault="008B552C" w:rsidP="00A52D7F">
      <w:pPr>
        <w:widowControl w:val="0"/>
        <w:autoSpaceDE w:val="0"/>
        <w:autoSpaceDN w:val="0"/>
        <w:adjustRightInd w:val="0"/>
        <w:spacing w:after="0" w:line="200" w:lineRule="exact"/>
        <w:ind w:firstLine="720"/>
        <w:jc w:val="both"/>
        <w:rPr>
          <w:rFonts w:ascii="Times New Roman" w:hAnsi="Times New Roman" w:cs="Times New Roman"/>
          <w:sz w:val="28"/>
          <w:szCs w:val="28"/>
        </w:rPr>
      </w:pPr>
    </w:p>
    <w:p w:rsidR="00CF0033" w:rsidRPr="00A52D7F" w:rsidRDefault="00CF0033" w:rsidP="00A52D7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 w:name="page5"/>
      <w:bookmarkEnd w:id="2"/>
    </w:p>
    <w:sectPr w:rsidR="00CF0033" w:rsidRPr="00A52D7F" w:rsidSect="00CF0033">
      <w:pgSz w:w="11906" w:h="16838"/>
      <w:pgMar w:top="912" w:right="860" w:bottom="1440" w:left="860" w:header="720" w:footer="720" w:gutter="0"/>
      <w:cols w:space="720" w:equalWidth="0">
        <w:col w:w="10180"/>
      </w:cols>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9"/>
      <w:numFmt w:val="upperLetter"/>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AE1"/>
    <w:multiLevelType w:val="hybridMultilevel"/>
    <w:tmpl w:val="00003D6C"/>
    <w:lvl w:ilvl="0" w:tplc="00002CD6">
      <w:start w:val="35"/>
      <w:numFmt w:val="upperLetter"/>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952"/>
    <w:multiLevelType w:val="hybridMultilevel"/>
    <w:tmpl w:val="00005F90"/>
    <w:lvl w:ilvl="0" w:tplc="00001649">
      <w:start w:val="61"/>
      <w:numFmt w:val="upperLetter"/>
      <w:lvlText w:val="%1."/>
      <w:lvlJc w:val="left"/>
      <w:pPr>
        <w:tabs>
          <w:tab w:val="num" w:pos="720"/>
        </w:tabs>
        <w:ind w:left="720" w:hanging="360"/>
      </w:pPr>
    </w:lvl>
    <w:lvl w:ilvl="1" w:tplc="00006D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160A10"/>
    <w:multiLevelType w:val="hybridMultilevel"/>
    <w:tmpl w:val="534CFAF8"/>
    <w:lvl w:ilvl="0" w:tplc="C60084BC">
      <w:start w:val="1"/>
      <w:numFmt w:val="bullet"/>
      <w:lvlText w:val="•"/>
      <w:lvlJc w:val="left"/>
      <w:pPr>
        <w:tabs>
          <w:tab w:val="num" w:pos="720"/>
        </w:tabs>
        <w:ind w:left="720" w:hanging="360"/>
      </w:pPr>
      <w:rPr>
        <w:rFonts w:ascii="Arial" w:hAnsi="Arial" w:hint="default"/>
      </w:rPr>
    </w:lvl>
    <w:lvl w:ilvl="1" w:tplc="7E62155C" w:tentative="1">
      <w:start w:val="1"/>
      <w:numFmt w:val="bullet"/>
      <w:lvlText w:val="•"/>
      <w:lvlJc w:val="left"/>
      <w:pPr>
        <w:tabs>
          <w:tab w:val="num" w:pos="1440"/>
        </w:tabs>
        <w:ind w:left="1440" w:hanging="360"/>
      </w:pPr>
      <w:rPr>
        <w:rFonts w:ascii="Arial" w:hAnsi="Arial" w:hint="default"/>
      </w:rPr>
    </w:lvl>
    <w:lvl w:ilvl="2" w:tplc="D786C6D0" w:tentative="1">
      <w:start w:val="1"/>
      <w:numFmt w:val="bullet"/>
      <w:lvlText w:val="•"/>
      <w:lvlJc w:val="left"/>
      <w:pPr>
        <w:tabs>
          <w:tab w:val="num" w:pos="2160"/>
        </w:tabs>
        <w:ind w:left="2160" w:hanging="360"/>
      </w:pPr>
      <w:rPr>
        <w:rFonts w:ascii="Arial" w:hAnsi="Arial" w:hint="default"/>
      </w:rPr>
    </w:lvl>
    <w:lvl w:ilvl="3" w:tplc="B33CAED8" w:tentative="1">
      <w:start w:val="1"/>
      <w:numFmt w:val="bullet"/>
      <w:lvlText w:val="•"/>
      <w:lvlJc w:val="left"/>
      <w:pPr>
        <w:tabs>
          <w:tab w:val="num" w:pos="2880"/>
        </w:tabs>
        <w:ind w:left="2880" w:hanging="360"/>
      </w:pPr>
      <w:rPr>
        <w:rFonts w:ascii="Arial" w:hAnsi="Arial" w:hint="default"/>
      </w:rPr>
    </w:lvl>
    <w:lvl w:ilvl="4" w:tplc="FFD4EE26" w:tentative="1">
      <w:start w:val="1"/>
      <w:numFmt w:val="bullet"/>
      <w:lvlText w:val="•"/>
      <w:lvlJc w:val="left"/>
      <w:pPr>
        <w:tabs>
          <w:tab w:val="num" w:pos="3600"/>
        </w:tabs>
        <w:ind w:left="3600" w:hanging="360"/>
      </w:pPr>
      <w:rPr>
        <w:rFonts w:ascii="Arial" w:hAnsi="Arial" w:hint="default"/>
      </w:rPr>
    </w:lvl>
    <w:lvl w:ilvl="5" w:tplc="A6F8E796" w:tentative="1">
      <w:start w:val="1"/>
      <w:numFmt w:val="bullet"/>
      <w:lvlText w:val="•"/>
      <w:lvlJc w:val="left"/>
      <w:pPr>
        <w:tabs>
          <w:tab w:val="num" w:pos="4320"/>
        </w:tabs>
        <w:ind w:left="4320" w:hanging="360"/>
      </w:pPr>
      <w:rPr>
        <w:rFonts w:ascii="Arial" w:hAnsi="Arial" w:hint="default"/>
      </w:rPr>
    </w:lvl>
    <w:lvl w:ilvl="6" w:tplc="26BEBC1A" w:tentative="1">
      <w:start w:val="1"/>
      <w:numFmt w:val="bullet"/>
      <w:lvlText w:val="•"/>
      <w:lvlJc w:val="left"/>
      <w:pPr>
        <w:tabs>
          <w:tab w:val="num" w:pos="5040"/>
        </w:tabs>
        <w:ind w:left="5040" w:hanging="360"/>
      </w:pPr>
      <w:rPr>
        <w:rFonts w:ascii="Arial" w:hAnsi="Arial" w:hint="default"/>
      </w:rPr>
    </w:lvl>
    <w:lvl w:ilvl="7" w:tplc="E3B4323C" w:tentative="1">
      <w:start w:val="1"/>
      <w:numFmt w:val="bullet"/>
      <w:lvlText w:val="•"/>
      <w:lvlJc w:val="left"/>
      <w:pPr>
        <w:tabs>
          <w:tab w:val="num" w:pos="5760"/>
        </w:tabs>
        <w:ind w:left="5760" w:hanging="360"/>
      </w:pPr>
      <w:rPr>
        <w:rFonts w:ascii="Arial" w:hAnsi="Arial" w:hint="default"/>
      </w:rPr>
    </w:lvl>
    <w:lvl w:ilvl="8" w:tplc="9D50A088" w:tentative="1">
      <w:start w:val="1"/>
      <w:numFmt w:val="bullet"/>
      <w:lvlText w:val="•"/>
      <w:lvlJc w:val="left"/>
      <w:pPr>
        <w:tabs>
          <w:tab w:val="num" w:pos="6480"/>
        </w:tabs>
        <w:ind w:left="6480" w:hanging="360"/>
      </w:pPr>
      <w:rPr>
        <w:rFonts w:ascii="Arial" w:hAnsi="Arial" w:hint="default"/>
      </w:rPr>
    </w:lvl>
  </w:abstractNum>
  <w:abstractNum w:abstractNumId="5">
    <w:nsid w:val="28BD04D9"/>
    <w:multiLevelType w:val="hybridMultilevel"/>
    <w:tmpl w:val="4D342CE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3966FA"/>
    <w:rsid w:val="000D7C41"/>
    <w:rsid w:val="001211DD"/>
    <w:rsid w:val="001643E7"/>
    <w:rsid w:val="001A1905"/>
    <w:rsid w:val="001C5EAE"/>
    <w:rsid w:val="001F1C53"/>
    <w:rsid w:val="00207EDE"/>
    <w:rsid w:val="0023326C"/>
    <w:rsid w:val="002E7681"/>
    <w:rsid w:val="002F4D70"/>
    <w:rsid w:val="003966FA"/>
    <w:rsid w:val="004740BF"/>
    <w:rsid w:val="00523EF8"/>
    <w:rsid w:val="005B5DB0"/>
    <w:rsid w:val="005E6C30"/>
    <w:rsid w:val="006665B8"/>
    <w:rsid w:val="006A55CD"/>
    <w:rsid w:val="006E77DA"/>
    <w:rsid w:val="0081727A"/>
    <w:rsid w:val="008B552C"/>
    <w:rsid w:val="009E6720"/>
    <w:rsid w:val="00A52D7F"/>
    <w:rsid w:val="00AF1BAE"/>
    <w:rsid w:val="00B01A29"/>
    <w:rsid w:val="00B97BAB"/>
    <w:rsid w:val="00BB088A"/>
    <w:rsid w:val="00CE0EA6"/>
    <w:rsid w:val="00CF0033"/>
    <w:rsid w:val="00DF1512"/>
    <w:rsid w:val="00EA485A"/>
    <w:rsid w:val="00F27E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E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E24"/>
    <w:rPr>
      <w:rFonts w:ascii="Tahoma" w:hAnsi="Tahoma" w:cs="Tahoma"/>
      <w:sz w:val="16"/>
      <w:szCs w:val="16"/>
    </w:rPr>
  </w:style>
  <w:style w:type="character" w:styleId="a5">
    <w:name w:val="Hyperlink"/>
    <w:basedOn w:val="a0"/>
    <w:uiPriority w:val="99"/>
    <w:unhideWhenUsed/>
    <w:rsid w:val="008B552C"/>
    <w:rPr>
      <w:color w:val="0000FF" w:themeColor="hyperlink"/>
      <w:u w:val="single"/>
    </w:rPr>
  </w:style>
  <w:style w:type="paragraph" w:styleId="a6">
    <w:name w:val="List Paragraph"/>
    <w:basedOn w:val="a"/>
    <w:uiPriority w:val="34"/>
    <w:qFormat/>
    <w:rsid w:val="006A55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E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E24"/>
    <w:rPr>
      <w:rFonts w:ascii="Tahoma" w:hAnsi="Tahoma" w:cs="Tahoma"/>
      <w:sz w:val="16"/>
      <w:szCs w:val="16"/>
    </w:rPr>
  </w:style>
  <w:style w:type="character" w:styleId="a5">
    <w:name w:val="Hyperlink"/>
    <w:basedOn w:val="a0"/>
    <w:uiPriority w:val="99"/>
    <w:unhideWhenUsed/>
    <w:rsid w:val="008B552C"/>
    <w:rPr>
      <w:color w:val="0000FF" w:themeColor="hyperlink"/>
      <w:u w:val="single"/>
    </w:rPr>
  </w:style>
  <w:style w:type="paragraph" w:styleId="a6">
    <w:name w:val="List Paragraph"/>
    <w:basedOn w:val="a"/>
    <w:uiPriority w:val="34"/>
    <w:qFormat/>
    <w:rsid w:val="006A55C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vk.com/springalive" TargetMode="External"/><Relationship Id="rId1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hyperlink" Target="http://www.springalive.net"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pringalive.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ptushki.org" TargetMode="External"/><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Springalive.Belar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1554</Words>
  <Characters>8863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apb5</dc:creator>
  <cp:keywords/>
  <dc:description/>
  <cp:lastModifiedBy>Admin</cp:lastModifiedBy>
  <cp:revision>9</cp:revision>
  <dcterms:created xsi:type="dcterms:W3CDTF">2015-05-05T19:07:00Z</dcterms:created>
  <dcterms:modified xsi:type="dcterms:W3CDTF">2016-03-23T18:18:00Z</dcterms:modified>
</cp:coreProperties>
</file>