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277" w:rsidRPr="008C7B03" w:rsidRDefault="002643CA" w:rsidP="008C7B03">
      <w:pPr>
        <w:jc w:val="center"/>
        <w:rPr>
          <w:b/>
          <w:lang w:val="ru-RU"/>
        </w:rPr>
      </w:pPr>
      <w:bookmarkStart w:id="0" w:name="_GoBack"/>
      <w:r>
        <w:rPr>
          <w:b/>
          <w:lang w:val="ru-RU"/>
        </w:rPr>
        <w:t>Воинское захоронение (индиви</w:t>
      </w:r>
      <w:r w:rsidR="008C7B03">
        <w:rPr>
          <w:b/>
          <w:lang w:val="ru-RU"/>
        </w:rPr>
        <w:t>дуальная могила) д. Выдренка</w:t>
      </w:r>
    </w:p>
    <w:bookmarkEnd w:id="0"/>
    <w:p w:rsidR="00946498" w:rsidRDefault="001D12D2" w:rsidP="002643CA">
      <w:pPr>
        <w:jc w:val="both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239395</wp:posOffset>
            </wp:positionV>
            <wp:extent cx="4381500" cy="2922270"/>
            <wp:effectExtent l="0" t="0" r="0" b="0"/>
            <wp:wrapTight wrapText="bothSides">
              <wp:wrapPolygon edited="0">
                <wp:start x="0" y="0"/>
                <wp:lineTo x="0" y="21403"/>
                <wp:lineTo x="21506" y="21403"/>
                <wp:lineTo x="2150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994-1024x68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CFC" w:rsidRDefault="00DC6CFC" w:rsidP="002643CA">
      <w:pPr>
        <w:jc w:val="both"/>
        <w:rPr>
          <w:lang w:val="ru-RU"/>
        </w:rPr>
      </w:pPr>
    </w:p>
    <w:p w:rsidR="00DF7277" w:rsidRDefault="00DF7277" w:rsidP="002643CA">
      <w:pPr>
        <w:jc w:val="both"/>
        <w:rPr>
          <w:lang w:val="ru-RU"/>
        </w:rPr>
      </w:pPr>
      <w:r w:rsidRPr="00DF7277">
        <w:rPr>
          <w:lang w:val="ru-RU"/>
        </w:rPr>
        <w:t xml:space="preserve">22 декабря 2019 года в церкви Дмитрия Ростовского </w:t>
      </w:r>
      <w:r w:rsidR="008C7B03">
        <w:rPr>
          <w:lang w:val="ru-RU"/>
        </w:rPr>
        <w:t xml:space="preserve">произошла </w:t>
      </w:r>
      <w:r w:rsidRPr="00DF7277">
        <w:rPr>
          <w:lang w:val="ru-RU"/>
        </w:rPr>
        <w:t>переда</w:t>
      </w:r>
      <w:r w:rsidR="008C7B03">
        <w:rPr>
          <w:lang w:val="ru-RU"/>
        </w:rPr>
        <w:t>ча</w:t>
      </w:r>
      <w:r w:rsidRPr="00DF7277">
        <w:rPr>
          <w:lang w:val="ru-RU"/>
        </w:rPr>
        <w:t xml:space="preserve"> родственникам останков сержанта Савелия Тарасовича Храмцова, уроженца д. Дубровка Краснопольского района, погибшего в Великой Отечественной войне в октябре 1941 года.</w:t>
      </w:r>
    </w:p>
    <w:p w:rsidR="00946498" w:rsidRDefault="001D12D2" w:rsidP="002643CA">
      <w:pPr>
        <w:jc w:val="both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492760</wp:posOffset>
            </wp:positionV>
            <wp:extent cx="2781300" cy="4170045"/>
            <wp:effectExtent l="0" t="0" r="0" b="1905"/>
            <wp:wrapTight wrapText="bothSides">
              <wp:wrapPolygon edited="0">
                <wp:start x="0" y="0"/>
                <wp:lineTo x="0" y="21511"/>
                <wp:lineTo x="21452" y="21511"/>
                <wp:lineTo x="2145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056-683x1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498" w:rsidRDefault="00946498" w:rsidP="002643CA">
      <w:pPr>
        <w:jc w:val="both"/>
        <w:rPr>
          <w:lang w:val="ru-RU"/>
        </w:rPr>
      </w:pPr>
    </w:p>
    <w:p w:rsidR="00946498" w:rsidRDefault="00946498" w:rsidP="002643CA">
      <w:pPr>
        <w:jc w:val="both"/>
        <w:rPr>
          <w:lang w:val="ru-RU"/>
        </w:rPr>
      </w:pPr>
    </w:p>
    <w:p w:rsidR="00946498" w:rsidRDefault="00946498" w:rsidP="002643CA">
      <w:pPr>
        <w:jc w:val="both"/>
        <w:rPr>
          <w:lang w:val="ru-RU"/>
        </w:rPr>
      </w:pPr>
    </w:p>
    <w:p w:rsidR="00946498" w:rsidRDefault="001D12D2" w:rsidP="002643CA">
      <w:pPr>
        <w:jc w:val="both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425450</wp:posOffset>
            </wp:positionV>
            <wp:extent cx="4327525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89" y="21529"/>
                <wp:lineTo x="2148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007-1024x6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B47" w:rsidRDefault="006D3B47" w:rsidP="002643CA">
      <w:pPr>
        <w:jc w:val="both"/>
        <w:rPr>
          <w:lang w:val="ru-RU"/>
        </w:rPr>
      </w:pPr>
    </w:p>
    <w:p w:rsidR="00DC6CFC" w:rsidRDefault="00DC6CFC" w:rsidP="002643CA">
      <w:pPr>
        <w:jc w:val="both"/>
        <w:rPr>
          <w:lang w:val="ru-RU"/>
        </w:rPr>
      </w:pPr>
    </w:p>
    <w:p w:rsidR="00DC6CFC" w:rsidRDefault="00DC6CFC" w:rsidP="002643CA">
      <w:pPr>
        <w:jc w:val="both"/>
        <w:rPr>
          <w:lang w:val="ru-RU"/>
        </w:rPr>
      </w:pPr>
    </w:p>
    <w:p w:rsidR="008C7B03" w:rsidRDefault="00D22BF0" w:rsidP="002643CA">
      <w:pPr>
        <w:jc w:val="both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0</wp:posOffset>
            </wp:positionV>
            <wp:extent cx="2019300" cy="2245995"/>
            <wp:effectExtent l="0" t="0" r="0" b="1905"/>
            <wp:wrapTight wrapText="bothSides">
              <wp:wrapPolygon edited="0">
                <wp:start x="0" y="0"/>
                <wp:lineTo x="0" y="21435"/>
                <wp:lineTo x="21396" y="21435"/>
                <wp:lineTo x="2139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103-1024x68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7" r="27928"/>
                    <a:stretch/>
                  </pic:blipFill>
                  <pic:spPr bwMode="auto">
                    <a:xfrm>
                      <a:off x="0" y="0"/>
                      <a:ext cx="2019300" cy="224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0</wp:posOffset>
            </wp:positionV>
            <wp:extent cx="1971675" cy="2245995"/>
            <wp:effectExtent l="0" t="0" r="9525" b="1905"/>
            <wp:wrapTight wrapText="bothSides">
              <wp:wrapPolygon edited="0">
                <wp:start x="0" y="0"/>
                <wp:lineTo x="0" y="21435"/>
                <wp:lineTo x="21496" y="21435"/>
                <wp:lineTo x="2149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101-1024x68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9" r="28719"/>
                    <a:stretch/>
                  </pic:blipFill>
                  <pic:spPr bwMode="auto">
                    <a:xfrm>
                      <a:off x="0" y="0"/>
                      <a:ext cx="1971675" cy="224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C7B03" w:rsidRPr="008C7B03">
        <w:rPr>
          <w:lang w:val="ru-RU"/>
        </w:rPr>
        <w:t xml:space="preserve">Останки бойца были найдены 27 октября 2019 года в </w:t>
      </w:r>
      <w:proofErr w:type="spellStart"/>
      <w:r w:rsidR="008C7B03" w:rsidRPr="008C7B03">
        <w:rPr>
          <w:lang w:val="ru-RU"/>
        </w:rPr>
        <w:t>Прионежском</w:t>
      </w:r>
      <w:proofErr w:type="spellEnd"/>
      <w:r w:rsidR="008C7B03" w:rsidRPr="008C7B03">
        <w:rPr>
          <w:lang w:val="ru-RU"/>
        </w:rPr>
        <w:t xml:space="preserve"> районе Республики Карелия Российской Федерации поисковым отрядом «Феникс» Карельск</w:t>
      </w:r>
      <w:r w:rsidR="00DC6CFC">
        <w:rPr>
          <w:lang w:val="ru-RU"/>
        </w:rPr>
        <w:t>ого фонда «Эстафета поколений». С</w:t>
      </w:r>
      <w:r w:rsidR="008C7B03" w:rsidRPr="008C7B03">
        <w:rPr>
          <w:lang w:val="ru-RU"/>
        </w:rPr>
        <w:t xml:space="preserve">емье погибшего бойца </w:t>
      </w:r>
      <w:r w:rsidR="00DC6CFC">
        <w:rPr>
          <w:lang w:val="ru-RU"/>
        </w:rPr>
        <w:t xml:space="preserve">передали </w:t>
      </w:r>
      <w:r w:rsidR="008C7B03" w:rsidRPr="008C7B03">
        <w:rPr>
          <w:lang w:val="ru-RU"/>
        </w:rPr>
        <w:t xml:space="preserve">его личные вещи: значок </w:t>
      </w:r>
      <w:proofErr w:type="spellStart"/>
      <w:r w:rsidR="008C7B03" w:rsidRPr="008C7B03">
        <w:rPr>
          <w:lang w:val="ru-RU"/>
        </w:rPr>
        <w:t>Осоавиахима</w:t>
      </w:r>
      <w:proofErr w:type="spellEnd"/>
      <w:r w:rsidR="008C7B03" w:rsidRPr="008C7B03">
        <w:rPr>
          <w:lang w:val="ru-RU"/>
        </w:rPr>
        <w:t xml:space="preserve"> об окончании школы </w:t>
      </w:r>
      <w:proofErr w:type="spellStart"/>
      <w:r w:rsidR="008C7B03" w:rsidRPr="008C7B03">
        <w:rPr>
          <w:lang w:val="ru-RU"/>
        </w:rPr>
        <w:t>снайпинга</w:t>
      </w:r>
      <w:proofErr w:type="spellEnd"/>
      <w:r w:rsidR="008C7B03" w:rsidRPr="008C7B03">
        <w:rPr>
          <w:lang w:val="ru-RU"/>
        </w:rPr>
        <w:t xml:space="preserve"> (С.Т. Храмцов был снайпером), капсулу медальона и записку из него, по которой установили личность погибшего воина.</w:t>
      </w:r>
    </w:p>
    <w:p w:rsidR="00D22BF0" w:rsidRDefault="00D22BF0" w:rsidP="002643CA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207010</wp:posOffset>
            </wp:positionV>
            <wp:extent cx="363855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87" y="21456"/>
                <wp:lineTo x="2148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454-683x102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9" b="34002"/>
                    <a:stretch/>
                  </pic:blipFill>
                  <pic:spPr bwMode="auto">
                    <a:xfrm>
                      <a:off x="0" y="0"/>
                      <a:ext cx="363855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2BF0" w:rsidRDefault="00D22BF0" w:rsidP="002643CA">
      <w:pPr>
        <w:jc w:val="both"/>
        <w:rPr>
          <w:lang w:val="ru-RU"/>
        </w:rPr>
      </w:pPr>
    </w:p>
    <w:p w:rsidR="00D22BF0" w:rsidRDefault="00D22BF0" w:rsidP="002643CA">
      <w:pPr>
        <w:jc w:val="both"/>
        <w:rPr>
          <w:lang w:val="ru-RU"/>
        </w:rPr>
      </w:pPr>
    </w:p>
    <w:p w:rsidR="00D22BF0" w:rsidRDefault="00D22BF0" w:rsidP="002643CA">
      <w:pPr>
        <w:jc w:val="both"/>
        <w:rPr>
          <w:lang w:val="ru-RU"/>
        </w:rPr>
      </w:pPr>
    </w:p>
    <w:p w:rsidR="002643CA" w:rsidRPr="002643CA" w:rsidRDefault="00D22BF0" w:rsidP="002643CA">
      <w:pPr>
        <w:jc w:val="both"/>
        <w:rPr>
          <w:lang w:val="ru-RU"/>
        </w:rPr>
      </w:pPr>
      <w:r>
        <w:rPr>
          <w:lang w:val="ru-RU"/>
        </w:rPr>
        <w:t>Останки</w:t>
      </w:r>
      <w:r w:rsidRPr="00D22BF0">
        <w:rPr>
          <w:lang w:val="ru-RU"/>
        </w:rPr>
        <w:t xml:space="preserve"> сержанта С.Т. Храмцова, со всеми почестями были преданы родной земле на кладбище д. Выдренка рядом с могилами его родных.</w:t>
      </w:r>
    </w:p>
    <w:p w:rsidR="00612FF9" w:rsidRDefault="00612FF9" w:rsidP="002643CA">
      <w:pPr>
        <w:jc w:val="center"/>
        <w:rPr>
          <w:lang w:val="ru-RU"/>
        </w:rPr>
      </w:pPr>
    </w:p>
    <w:p w:rsidR="002643CA" w:rsidRDefault="002643CA" w:rsidP="002643CA">
      <w:pPr>
        <w:jc w:val="center"/>
        <w:rPr>
          <w:lang w:val="ru-RU"/>
        </w:rPr>
      </w:pPr>
    </w:p>
    <w:p w:rsidR="00D22BF0" w:rsidRDefault="00D22BF0" w:rsidP="002643CA">
      <w:pPr>
        <w:jc w:val="center"/>
        <w:rPr>
          <w:lang w:val="ru-RU"/>
        </w:rPr>
      </w:pPr>
    </w:p>
    <w:p w:rsidR="00D22BF0" w:rsidRDefault="00D22BF0" w:rsidP="002643CA">
      <w:pPr>
        <w:jc w:val="center"/>
        <w:rPr>
          <w:lang w:val="ru-RU"/>
        </w:rPr>
      </w:pPr>
    </w:p>
    <w:p w:rsidR="00D22BF0" w:rsidRDefault="00D22BF0" w:rsidP="002643CA">
      <w:pPr>
        <w:jc w:val="center"/>
        <w:rPr>
          <w:lang w:val="ru-RU"/>
        </w:rPr>
      </w:pPr>
    </w:p>
    <w:p w:rsidR="00D22BF0" w:rsidRDefault="00D22BF0" w:rsidP="002643CA">
      <w:pPr>
        <w:jc w:val="center"/>
        <w:rPr>
          <w:lang w:val="ru-RU"/>
        </w:rPr>
      </w:pPr>
    </w:p>
    <w:p w:rsidR="00D22BF0" w:rsidRDefault="00D22BF0" w:rsidP="002643CA">
      <w:pPr>
        <w:jc w:val="center"/>
        <w:rPr>
          <w:lang w:val="ru-RU"/>
        </w:rPr>
      </w:pPr>
    </w:p>
    <w:p w:rsidR="00D22BF0" w:rsidRPr="001D12D2" w:rsidRDefault="00D22BF0" w:rsidP="001D12D2">
      <w:pPr>
        <w:ind w:firstLine="5812"/>
        <w:jc w:val="both"/>
        <w:rPr>
          <w:i/>
          <w:lang w:val="ru-RU"/>
        </w:rPr>
      </w:pPr>
      <w:r w:rsidRPr="001D12D2">
        <w:rPr>
          <w:i/>
          <w:lang w:val="ru-RU"/>
        </w:rPr>
        <w:t>Подготовила Пугачёва Я.М.</w:t>
      </w:r>
    </w:p>
    <w:sectPr w:rsidR="00D22BF0" w:rsidRPr="001D12D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3CA"/>
    <w:rsid w:val="001D12D2"/>
    <w:rsid w:val="002643CA"/>
    <w:rsid w:val="00612FF9"/>
    <w:rsid w:val="006D3B47"/>
    <w:rsid w:val="008C7B03"/>
    <w:rsid w:val="00946498"/>
    <w:rsid w:val="00D22BF0"/>
    <w:rsid w:val="00DC6CFC"/>
    <w:rsid w:val="00DF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8CA92"/>
  <w15:chartTrackingRefBased/>
  <w15:docId w15:val="{A3BF2AED-726B-4EB8-AE50-CC88B220E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3C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2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Ianina Puhachova</dc:creator>
  <cp:keywords/>
  <dc:description/>
  <cp:lastModifiedBy>Ianina Puhachova</cp:lastModifiedBy>
  <cp:revision>2</cp:revision>
  <dcterms:created xsi:type="dcterms:W3CDTF">2021-04-05T15:10:00Z</dcterms:created>
  <dcterms:modified xsi:type="dcterms:W3CDTF">2021-04-05T15:56:00Z</dcterms:modified>
</cp:coreProperties>
</file>