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61" w:rsidRDefault="00F32761" w:rsidP="00F32761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В Речице проходит</w:t>
      </w:r>
      <w:r w:rsidRPr="00F32761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 xml:space="preserve"> акция «Родительский контроль!». </w:t>
      </w:r>
    </w:p>
    <w:p w:rsidR="00F32761" w:rsidRPr="00F32761" w:rsidRDefault="00F32761" w:rsidP="00F32761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F32761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Как уберечь детей на дорогах летом — инструкция для взрослых.</w:t>
      </w:r>
    </w:p>
    <w:p w:rsid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С 23 июня по 20 августа — усиленная профилактика детского травматизма на дорогах.  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501900" cy="1876425"/>
            <wp:effectExtent l="0" t="0" r="0" b="9525"/>
            <wp:wrapSquare wrapText="bothSides"/>
            <wp:docPr id="2" name="Рисунок 2" descr="Родительский контроль. Какую акцию до конца лета будут проводить в стра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ьский контроль. Какую акцию до конца лета будут проводить в стране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F2C2F61" wp14:editId="3D22806B">
                <wp:extent cx="304800" cy="304800"/>
                <wp:effectExtent l="0" t="0" r="0" b="0"/>
                <wp:docPr id="1" name="AutoShape 1" descr="ГАИ проведет профилактическую акцию «Родительский контроль» с 23 июня по 20 авгу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CEBDC" id="AutoShape 1" o:spid="_x0000_s1026" alt="ГАИ проведет профилактическую акцию «Родительский контроль» с 23 июня по 20 авгус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7YRAMAAFcGAAAOAAAAZHJzL2Uyb0RvYy54bWysVc1u3DYQvhfoOxC8y/qxdr0SLAfOrrco&#10;4KQB0j4AV6JWRCVSJWnLblEgdor2EiQFeskx91yC/ABpjThAnoB6ow6pXXvtXIq2OnCHM+Q3fx9n&#10;d++cNDU6plIxwTMcbgUYUZ6LgvFlhr/7du5NMFKa8ILUgtMMn1KF7+x9+cVu16Y0EpWoCyoRgHCV&#10;dm2GK63b1PdVXtGGqC3RUg7GUsiGaNjKpV9I0gF6U/tREIz9TsiilSKnSoF2NhjxnsMvS5rrb8pS&#10;UY3qDENs2q3SrQu7+nu7JF1K0lYsX4VB/kUUDWEcnF5BzYgm6Eiyz6AalkuhRKm3ctH4oixZTl0O&#10;kE0Y3MrmYUVa6nKB4qj2qkzq/4PN7x8/kIgV0DuMOGmgRftHWjjPCFQFVTmUy/xhfjfPkfnYPzKX&#10;5rV5Z96ad/35StH/Yt6bC/PK/NWfm/f9b2A6A/lx/xQ55a+gfIo+vTQv4PJb2JwDwEX/xJ6Cm38i&#10;+Lk0H/pzhw6GTxeoP0PRNrIXwfAMHJlLFAUW77V5A9BnAPLKtq9rVQpZPGwfSNsA1R6K/HuFuJhW&#10;hC/pvmqBBEN6a5WUoqsoKaCOoYXwb2DYjQI0tOjuiQIKQqAgrrknpWysD2gbOnEcOr3iED3RKAfl&#10;dhBPAmBaDqaVbD2QdH25lUp/RUWDrJBhCdE5cHJ8qPRwdH3E+uJizuoa9CSt+Q0FYA4acA1Xrc0G&#10;4Vj3UxIkB5ODSezF0fjAi4PZzNufT2NvPA93RrPt2XQ6C3+2fsM4rVhRUG7drF9AGP8zhq3e4sDd&#10;qzegRM0KC2dDUnK5mNYSHRN4gXP3uZKD5fqYfzMMVy/I5VZKYRQHd6PEm48nO148j0deshNMvCBM&#10;7ibjIE7i2fxmSoeM0/+eEuoynIyikevSRtC3cgvc93luJG2YhhlXsybDQA347CGSWgYe8MLJmrB6&#10;kDdKYcO/LgW0e91ox1dL0YH9C1GcAl2lADoB82Aag1AJ+SNGHUy2DKsfjoikGNVfc6B8EsaxHYVu&#10;E492ItjITcti00J4DlAZ1hgN4lQP4/OolWxZgafQFYYLOzdK5ihsn9AQ1epxwfRymawmrR2Pm3t3&#10;6vr/YO9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HWXthEAwAAVw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color w:val="111111"/>
          <w:sz w:val="30"/>
          <w:szCs w:val="30"/>
        </w:rPr>
        <w:t>П</w:t>
      </w:r>
      <w:r w:rsidRPr="00F32761">
        <w:rPr>
          <w:rStyle w:val="a4"/>
          <w:color w:val="111111"/>
          <w:sz w:val="30"/>
          <w:szCs w:val="30"/>
        </w:rPr>
        <w:t>очему это важно?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 xml:space="preserve">Летом растет число ДТП с детьми: больше активности на велосипедах, самокатах, </w:t>
      </w:r>
      <w:proofErr w:type="spellStart"/>
      <w:r w:rsidRPr="00F32761">
        <w:rPr>
          <w:color w:val="111111"/>
          <w:sz w:val="30"/>
          <w:szCs w:val="30"/>
        </w:rPr>
        <w:t>гироскутерах</w:t>
      </w:r>
      <w:proofErr w:type="spellEnd"/>
      <w:r w:rsidRPr="00F32761">
        <w:rPr>
          <w:color w:val="111111"/>
          <w:sz w:val="30"/>
          <w:szCs w:val="30"/>
        </w:rPr>
        <w:t>.  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В Гомельской области за 2025 год пострадали 20 детей, 2 погибли.  </w:t>
      </w:r>
    </w:p>
    <w:p w:rsid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Родители часто недооценивают риски (</w:t>
      </w:r>
      <w:proofErr w:type="spellStart"/>
      <w:r w:rsidRPr="00F32761">
        <w:rPr>
          <w:color w:val="111111"/>
          <w:sz w:val="30"/>
          <w:szCs w:val="30"/>
        </w:rPr>
        <w:t>питбайки</w:t>
      </w:r>
      <w:proofErr w:type="spellEnd"/>
      <w:r w:rsidRPr="00F32761">
        <w:rPr>
          <w:color w:val="111111"/>
          <w:sz w:val="30"/>
          <w:szCs w:val="30"/>
        </w:rPr>
        <w:t>, отсутствие автокресел).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rStyle w:val="a4"/>
          <w:color w:val="111111"/>
          <w:sz w:val="30"/>
          <w:szCs w:val="30"/>
        </w:rPr>
        <w:t>Что делать родителям?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Подавайте пример: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Переходите дорогу только на зеленый.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Всегда используйте детские кресла.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Не отвлекайтесь на гаджеты.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Контролируйте технику: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 xml:space="preserve">Мотоциклы, </w:t>
      </w:r>
      <w:proofErr w:type="spellStart"/>
      <w:r w:rsidRPr="00F32761">
        <w:rPr>
          <w:color w:val="111111"/>
          <w:sz w:val="30"/>
          <w:szCs w:val="30"/>
        </w:rPr>
        <w:t>электросамокаты</w:t>
      </w:r>
      <w:proofErr w:type="spellEnd"/>
      <w:r w:rsidRPr="00F32761">
        <w:rPr>
          <w:color w:val="111111"/>
          <w:sz w:val="30"/>
          <w:szCs w:val="30"/>
        </w:rPr>
        <w:t xml:space="preserve"> — только при наличии прав и навыков.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Правила для велосипедов/самокатов: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Детям до 14 лет — только тротуары и велодорожки.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Переходить дорогу — пешком.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proofErr w:type="spellStart"/>
      <w:r w:rsidRPr="00F32761">
        <w:rPr>
          <w:color w:val="111111"/>
          <w:sz w:val="30"/>
          <w:szCs w:val="30"/>
        </w:rPr>
        <w:t>Световозвращатели</w:t>
      </w:r>
      <w:proofErr w:type="spellEnd"/>
      <w:r w:rsidRPr="00F32761">
        <w:rPr>
          <w:color w:val="111111"/>
          <w:sz w:val="30"/>
          <w:szCs w:val="30"/>
        </w:rPr>
        <w:t xml:space="preserve"> обязательны.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Обсуждайте ПДД без нотаций.  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rStyle w:val="a4"/>
          <w:color w:val="111111"/>
          <w:sz w:val="30"/>
          <w:szCs w:val="30"/>
        </w:rPr>
        <w:t>Помните, что контроль — это не ограничение, а забота. Безопасность детей зависит от вас!</w:t>
      </w:r>
    </w:p>
    <w:p w:rsidR="009A4CA8" w:rsidRPr="00F32761" w:rsidRDefault="009A4CA8">
      <w:pPr>
        <w:rPr>
          <w:rFonts w:ascii="Times New Roman" w:hAnsi="Times New Roman" w:cs="Times New Roman"/>
          <w:sz w:val="30"/>
          <w:szCs w:val="30"/>
        </w:rPr>
      </w:pPr>
    </w:p>
    <w:sectPr w:rsidR="009A4CA8" w:rsidRPr="00F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61"/>
    <w:rsid w:val="004A4880"/>
    <w:rsid w:val="009A4CA8"/>
    <w:rsid w:val="00F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8A7D-0DA8-46F5-BA12-8ECB09E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Бао Дэн</cp:lastModifiedBy>
  <cp:revision>2</cp:revision>
  <dcterms:created xsi:type="dcterms:W3CDTF">2025-06-30T08:08:00Z</dcterms:created>
  <dcterms:modified xsi:type="dcterms:W3CDTF">2025-06-30T08:08:00Z</dcterms:modified>
</cp:coreProperties>
</file>