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1B" w:rsidRDefault="00AC241B" w:rsidP="00AC2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4B">
        <w:rPr>
          <w:rFonts w:ascii="Times New Roman" w:hAnsi="Times New Roman" w:cs="Times New Roman"/>
          <w:sz w:val="28"/>
          <w:szCs w:val="28"/>
        </w:rPr>
        <w:t>ЗАЦВЯРДЖАЮ</w:t>
      </w:r>
    </w:p>
    <w:p w:rsidR="00AC241B" w:rsidRDefault="00AC241B" w:rsidP="00AC2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Дырэктар Корнадзьскай </w:t>
      </w:r>
    </w:p>
    <w:p w:rsidR="00AC241B" w:rsidRDefault="00AC241B" w:rsidP="00AC2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базавай школы</w:t>
      </w:r>
    </w:p>
    <w:p w:rsidR="00AC241B" w:rsidRDefault="00AC241B" w:rsidP="00AC2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В.А.Лысевіч</w:t>
      </w:r>
    </w:p>
    <w:p w:rsidR="00AC241B" w:rsidRDefault="00AC241B" w:rsidP="00AC24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</w:p>
    <w:p w:rsidR="00AC241B" w:rsidRDefault="00AC241B" w:rsidP="00AC2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41B" w:rsidRDefault="00AC241B" w:rsidP="00AC241B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B5B48" w:rsidRDefault="00AC241B" w:rsidP="000B5B48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F67C5">
        <w:rPr>
          <w:rFonts w:ascii="Times New Roman" w:hAnsi="Times New Roman" w:cs="Times New Roman"/>
          <w:bCs/>
          <w:sz w:val="32"/>
          <w:szCs w:val="32"/>
        </w:rPr>
        <w:t>ГРАФІК</w:t>
      </w:r>
      <w:r w:rsidRPr="006F67C5">
        <w:rPr>
          <w:rFonts w:ascii="Times New Roman" w:hAnsi="Times New Roman" w:cs="Times New Roman"/>
          <w:bCs/>
          <w:sz w:val="32"/>
          <w:szCs w:val="32"/>
        </w:rPr>
        <w:br/>
      </w:r>
      <w:r w:rsidR="000B5B48" w:rsidRPr="006F67C5">
        <w:rPr>
          <w:rFonts w:ascii="Times New Roman" w:hAnsi="Times New Roman" w:cs="Times New Roman"/>
          <w:bCs/>
          <w:sz w:val="32"/>
          <w:szCs w:val="32"/>
        </w:rPr>
        <w:t xml:space="preserve">ДЗЯЖУРСТВА </w:t>
      </w:r>
      <w:r w:rsidR="000B5B48">
        <w:rPr>
          <w:rFonts w:ascii="Times New Roman" w:hAnsi="Times New Roman" w:cs="Times New Roman"/>
          <w:bCs/>
          <w:sz w:val="32"/>
          <w:szCs w:val="32"/>
        </w:rPr>
        <w:t>педагогаў па харчблоку</w:t>
      </w:r>
    </w:p>
    <w:p w:rsidR="000B5B48" w:rsidRPr="006F67C5" w:rsidRDefault="000B5B48" w:rsidP="000B5B48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у першым </w:t>
      </w:r>
      <w:r w:rsidRPr="006F67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E26A0">
        <w:rPr>
          <w:rFonts w:ascii="Times New Roman" w:hAnsi="Times New Roman" w:cs="Times New Roman"/>
          <w:bCs/>
          <w:sz w:val="32"/>
          <w:szCs w:val="32"/>
        </w:rPr>
        <w:t>паўгоддзі 202</w:t>
      </w:r>
      <w:r w:rsidR="003E26A0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  <w:r w:rsidR="003E26A0">
        <w:rPr>
          <w:rFonts w:ascii="Times New Roman" w:hAnsi="Times New Roman" w:cs="Times New Roman"/>
          <w:bCs/>
          <w:sz w:val="32"/>
          <w:szCs w:val="32"/>
        </w:rPr>
        <w:t>/2024</w:t>
      </w:r>
      <w:r w:rsidRPr="006F67C5">
        <w:rPr>
          <w:rFonts w:ascii="Times New Roman" w:hAnsi="Times New Roman" w:cs="Times New Roman"/>
          <w:bCs/>
          <w:sz w:val="32"/>
          <w:szCs w:val="32"/>
        </w:rPr>
        <w:t xml:space="preserve"> навучальнага года</w:t>
      </w:r>
    </w:p>
    <w:p w:rsidR="00AC241B" w:rsidRPr="006F67C5" w:rsidRDefault="00AC241B" w:rsidP="000B5B48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C241B" w:rsidRDefault="00AC241B" w:rsidP="00AC2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5886"/>
      </w:tblGrid>
      <w:tr w:rsidR="00AC241B" w:rsidRPr="00E8748E" w:rsidTr="00C83400"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ind w:left="322" w:hanging="3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 тыдня</w:t>
            </w:r>
          </w:p>
        </w:tc>
        <w:tc>
          <w:tcPr>
            <w:tcW w:w="5886" w:type="dxa"/>
          </w:tcPr>
          <w:p w:rsidR="00AC241B" w:rsidRPr="00BC0FDF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Прозвішча,</w:t>
            </w:r>
          </w:p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ініцыялы настаўніка</w:t>
            </w:r>
          </w:p>
        </w:tc>
      </w:tr>
      <w:tr w:rsidR="00AC241B" w:rsidRPr="00E8748E" w:rsidTr="00C83400">
        <w:trPr>
          <w:trHeight w:val="247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Панядзелак</w:t>
            </w:r>
          </w:p>
        </w:tc>
        <w:tc>
          <w:tcPr>
            <w:tcW w:w="5886" w:type="dxa"/>
            <w:vAlign w:val="center"/>
          </w:tcPr>
          <w:p w:rsidR="00AC241B" w:rsidRPr="00307313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7313">
              <w:rPr>
                <w:rFonts w:ascii="Times New Roman" w:hAnsi="Times New Roman" w:cs="Times New Roman"/>
                <w:bCs/>
                <w:sz w:val="32"/>
                <w:szCs w:val="32"/>
              </w:rPr>
              <w:t>Жалоба А.М.</w:t>
            </w:r>
          </w:p>
          <w:p w:rsidR="00AC241B" w:rsidRPr="00307313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C241B" w:rsidRPr="00E8748E" w:rsidTr="00C83400">
        <w:trPr>
          <w:trHeight w:val="746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Аўторак</w:t>
            </w:r>
          </w:p>
        </w:tc>
        <w:tc>
          <w:tcPr>
            <w:tcW w:w="5886" w:type="dxa"/>
            <w:vAlign w:val="center"/>
          </w:tcPr>
          <w:p w:rsidR="00AC241B" w:rsidRPr="00EB2CF6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C6DA5">
              <w:rPr>
                <w:rFonts w:ascii="Times New Roman" w:hAnsi="Times New Roman" w:cs="Times New Roman"/>
                <w:bCs/>
                <w:sz w:val="32"/>
                <w:szCs w:val="32"/>
              </w:rPr>
              <w:t>Лашке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віч </w:t>
            </w:r>
            <w:r w:rsidRPr="00AB5A75"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r w:rsidRPr="006F67C5">
              <w:rPr>
                <w:rFonts w:ascii="Times New Roman" w:hAnsi="Times New Roman" w:cs="Times New Roman"/>
                <w:bCs/>
                <w:sz w:val="32"/>
                <w:szCs w:val="32"/>
              </w:rPr>
              <w:t>.В.</w:t>
            </w:r>
          </w:p>
          <w:p w:rsidR="00AC241B" w:rsidRPr="00EB2CF6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AC241B" w:rsidRPr="00E8748E" w:rsidTr="00C83400">
        <w:trPr>
          <w:trHeight w:val="493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Серада</w:t>
            </w:r>
          </w:p>
        </w:tc>
        <w:tc>
          <w:tcPr>
            <w:tcW w:w="5886" w:type="dxa"/>
            <w:vAlign w:val="center"/>
          </w:tcPr>
          <w:p w:rsidR="00AC241B" w:rsidRPr="000B5B48" w:rsidRDefault="000B5B48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Турук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Д.М.</w:t>
            </w:r>
          </w:p>
        </w:tc>
      </w:tr>
      <w:tr w:rsidR="00AC241B" w:rsidRPr="00E8748E" w:rsidTr="00C83400">
        <w:trPr>
          <w:trHeight w:val="234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Чацвер</w:t>
            </w:r>
          </w:p>
        </w:tc>
        <w:tc>
          <w:tcPr>
            <w:tcW w:w="5886" w:type="dxa"/>
            <w:vAlign w:val="center"/>
          </w:tcPr>
          <w:p w:rsidR="00AC241B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Карцялева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Л.С.</w:t>
            </w:r>
          </w:p>
          <w:p w:rsidR="00AC241B" w:rsidRPr="00377F55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</w:tr>
      <w:tr w:rsidR="00AC241B" w:rsidRPr="00E8748E" w:rsidTr="00C83400">
        <w:trPr>
          <w:trHeight w:val="386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Пятніца</w:t>
            </w:r>
          </w:p>
        </w:tc>
        <w:tc>
          <w:tcPr>
            <w:tcW w:w="5886" w:type="dxa"/>
            <w:vAlign w:val="center"/>
          </w:tcPr>
          <w:p w:rsidR="00AC241B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B2CF6">
              <w:rPr>
                <w:rFonts w:ascii="Times New Roman" w:hAnsi="Times New Roman" w:cs="Times New Roman"/>
                <w:bCs/>
                <w:sz w:val="32"/>
                <w:szCs w:val="32"/>
              </w:rPr>
              <w:t>Са</w:t>
            </w:r>
            <w:r w:rsidRPr="006F67C5">
              <w:rPr>
                <w:rFonts w:ascii="Times New Roman" w:hAnsi="Times New Roman" w:cs="Times New Roman"/>
                <w:bCs/>
                <w:sz w:val="32"/>
                <w:szCs w:val="32"/>
              </w:rPr>
              <w:t>віцкі М.П.</w:t>
            </w:r>
          </w:p>
          <w:p w:rsidR="00AC241B" w:rsidRPr="00307313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AC241B" w:rsidRPr="00307313" w:rsidRDefault="00AC241B" w:rsidP="00AC241B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C241B" w:rsidRPr="00377F55" w:rsidRDefault="00AC241B" w:rsidP="00AC241B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F67C5">
        <w:rPr>
          <w:rFonts w:ascii="Times New Roman" w:hAnsi="Times New Roman" w:cs="Times New Roman"/>
          <w:bCs/>
          <w:sz w:val="32"/>
          <w:szCs w:val="32"/>
        </w:rPr>
        <w:t>ГРАФІК</w:t>
      </w:r>
      <w:r w:rsidRPr="006F67C5">
        <w:rPr>
          <w:rFonts w:ascii="Times New Roman" w:hAnsi="Times New Roman" w:cs="Times New Roman"/>
          <w:bCs/>
          <w:sz w:val="32"/>
          <w:szCs w:val="32"/>
        </w:rPr>
        <w:br/>
        <w:t>ДЗЯЖУРСТВА ПЕДАГОГАЎ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ПА </w:t>
      </w:r>
      <w:r>
        <w:rPr>
          <w:rFonts w:ascii="Times New Roman" w:hAnsi="Times New Roman" w:cs="Times New Roman"/>
          <w:bCs/>
          <w:sz w:val="32"/>
          <w:szCs w:val="32"/>
        </w:rPr>
        <w:t>Ў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СТАНОВЕ</w:t>
      </w:r>
    </w:p>
    <w:p w:rsidR="00AC241B" w:rsidRPr="00307313" w:rsidRDefault="00AC241B" w:rsidP="00AC241B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5886"/>
      </w:tblGrid>
      <w:tr w:rsidR="00AC241B" w:rsidRPr="00E8748E" w:rsidTr="00C83400"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ind w:left="322" w:hanging="3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 тыдня</w:t>
            </w:r>
          </w:p>
        </w:tc>
        <w:tc>
          <w:tcPr>
            <w:tcW w:w="5886" w:type="dxa"/>
          </w:tcPr>
          <w:p w:rsidR="00AC241B" w:rsidRPr="00BC0FDF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Прозвішча,</w:t>
            </w:r>
          </w:p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ініцыялы настаўніка</w:t>
            </w:r>
          </w:p>
        </w:tc>
      </w:tr>
      <w:tr w:rsidR="00AC241B" w:rsidRPr="00307313" w:rsidTr="00C83400">
        <w:trPr>
          <w:trHeight w:val="247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Панядзелак</w:t>
            </w:r>
          </w:p>
        </w:tc>
        <w:tc>
          <w:tcPr>
            <w:tcW w:w="5886" w:type="dxa"/>
            <w:vAlign w:val="center"/>
          </w:tcPr>
          <w:p w:rsidR="00AC241B" w:rsidRPr="000B5B48" w:rsidRDefault="000B5B48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Лысев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іч М.У.</w:t>
            </w:r>
          </w:p>
        </w:tc>
      </w:tr>
      <w:tr w:rsidR="00AC241B" w:rsidRPr="00EB2CF6" w:rsidTr="00C83400">
        <w:trPr>
          <w:trHeight w:val="746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Аўторак</w:t>
            </w:r>
          </w:p>
        </w:tc>
        <w:tc>
          <w:tcPr>
            <w:tcW w:w="5886" w:type="dxa"/>
            <w:vAlign w:val="center"/>
          </w:tcPr>
          <w:p w:rsidR="00AC241B" w:rsidRPr="00EB2CF6" w:rsidRDefault="000B5B48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Турук Д.М.</w:t>
            </w:r>
          </w:p>
        </w:tc>
      </w:tr>
      <w:tr w:rsidR="00AC241B" w:rsidRPr="00377F55" w:rsidTr="00C83400">
        <w:trPr>
          <w:trHeight w:val="493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Серада</w:t>
            </w:r>
          </w:p>
        </w:tc>
        <w:tc>
          <w:tcPr>
            <w:tcW w:w="5886" w:type="dxa"/>
            <w:vAlign w:val="center"/>
          </w:tcPr>
          <w:p w:rsidR="000B5B48" w:rsidRDefault="000B5B48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B2CF6">
              <w:rPr>
                <w:rFonts w:ascii="Times New Roman" w:hAnsi="Times New Roman" w:cs="Times New Roman"/>
                <w:bCs/>
                <w:sz w:val="32"/>
                <w:szCs w:val="32"/>
              </w:rPr>
              <w:t>Са</w:t>
            </w:r>
            <w:r w:rsidRPr="006F67C5">
              <w:rPr>
                <w:rFonts w:ascii="Times New Roman" w:hAnsi="Times New Roman" w:cs="Times New Roman"/>
                <w:bCs/>
                <w:sz w:val="32"/>
                <w:szCs w:val="32"/>
              </w:rPr>
              <w:t>віцкі М.П.</w:t>
            </w:r>
          </w:p>
          <w:p w:rsidR="00AC241B" w:rsidRPr="00377F55" w:rsidRDefault="00AC241B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</w:tr>
      <w:tr w:rsidR="00AC241B" w:rsidRPr="00377F55" w:rsidTr="00C83400">
        <w:trPr>
          <w:trHeight w:val="234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Чацвер</w:t>
            </w:r>
          </w:p>
        </w:tc>
        <w:tc>
          <w:tcPr>
            <w:tcW w:w="5886" w:type="dxa"/>
            <w:vAlign w:val="center"/>
          </w:tcPr>
          <w:p w:rsidR="00AC241B" w:rsidRPr="00377F55" w:rsidRDefault="000B5B48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Лашкевіч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А.В., Жалоба А.М.</w:t>
            </w:r>
          </w:p>
        </w:tc>
      </w:tr>
      <w:tr w:rsidR="00AC241B" w:rsidRPr="00307313" w:rsidTr="00C83400">
        <w:trPr>
          <w:trHeight w:val="386"/>
        </w:trPr>
        <w:tc>
          <w:tcPr>
            <w:tcW w:w="3190" w:type="dxa"/>
            <w:vAlign w:val="center"/>
          </w:tcPr>
          <w:p w:rsidR="00AC241B" w:rsidRPr="00E8748E" w:rsidRDefault="00AC241B" w:rsidP="00C834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Пятніца</w:t>
            </w:r>
          </w:p>
        </w:tc>
        <w:tc>
          <w:tcPr>
            <w:tcW w:w="5886" w:type="dxa"/>
            <w:vAlign w:val="center"/>
          </w:tcPr>
          <w:p w:rsidR="00AC241B" w:rsidRPr="00307313" w:rsidRDefault="000B5B48" w:rsidP="000B5B48">
            <w:pPr>
              <w:pStyle w:val="a3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Карцялева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Голікаў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М.А.</w:t>
            </w:r>
          </w:p>
        </w:tc>
      </w:tr>
    </w:tbl>
    <w:p w:rsidR="00AC241B" w:rsidRPr="00307313" w:rsidRDefault="00AC241B" w:rsidP="00AC241B">
      <w:pPr>
        <w:pStyle w:val="a3"/>
        <w:rPr>
          <w:rFonts w:ascii="Times New Roman" w:hAnsi="Times New Roman" w:cs="Times New Roman"/>
          <w:bCs/>
          <w:sz w:val="32"/>
          <w:szCs w:val="32"/>
        </w:rPr>
      </w:pPr>
    </w:p>
    <w:p w:rsidR="000B5B48" w:rsidRDefault="00AC241B" w:rsidP="00AC24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B5B48" w:rsidRDefault="000B5B48" w:rsidP="00AC24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5B48" w:rsidRDefault="000B5B48" w:rsidP="00AC24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5B48" w:rsidRDefault="000B5B48" w:rsidP="00AC24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B48" w:rsidSect="00D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11"/>
    <w:rsid w:val="000B5B48"/>
    <w:rsid w:val="003E26A0"/>
    <w:rsid w:val="005D1AA6"/>
    <w:rsid w:val="00794811"/>
    <w:rsid w:val="008514E8"/>
    <w:rsid w:val="00AC241B"/>
    <w:rsid w:val="00EE442B"/>
    <w:rsid w:val="00F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7E56-8C6E-4EAE-8608-B9D30A1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1B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241B"/>
    <w:pPr>
      <w:spacing w:after="0" w:line="240" w:lineRule="auto"/>
    </w:pPr>
    <w:rPr>
      <w:rFonts w:ascii="Calibri" w:eastAsia="Calibri" w:hAnsi="Calibri" w:cs="Calibri"/>
      <w:lang w:val="be-BY"/>
    </w:rPr>
  </w:style>
  <w:style w:type="paragraph" w:styleId="a4">
    <w:name w:val="Balloon Text"/>
    <w:basedOn w:val="a"/>
    <w:link w:val="a5"/>
    <w:uiPriority w:val="99"/>
    <w:semiHidden/>
    <w:unhideWhenUsed/>
    <w:rsid w:val="000B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48"/>
    <w:rPr>
      <w:rFonts w:ascii="Segoe UI" w:eastAsia="Calibr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ROO</cp:lastModifiedBy>
  <cp:revision>6</cp:revision>
  <cp:lastPrinted>2023-09-02T07:15:00Z</cp:lastPrinted>
  <dcterms:created xsi:type="dcterms:W3CDTF">2022-10-11T06:16:00Z</dcterms:created>
  <dcterms:modified xsi:type="dcterms:W3CDTF">2023-09-30T07:22:00Z</dcterms:modified>
</cp:coreProperties>
</file>