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B7" w:rsidRDefault="006A61B7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A61B7" w:rsidRDefault="00492DA1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6A61B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B7" w:rsidRDefault="006A61B7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</w:t>
      </w:r>
    </w:p>
    <w:p w:rsidR="006A61B7" w:rsidRDefault="006A61B7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Витебского района»</w:t>
      </w:r>
    </w:p>
    <w:p w:rsidR="006A61B7" w:rsidRDefault="006A61B7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492DA1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492DA1">
        <w:rPr>
          <w:rFonts w:ascii="Times New Roman" w:hAnsi="Times New Roman" w:cs="Times New Roman"/>
          <w:sz w:val="28"/>
          <w:szCs w:val="28"/>
        </w:rPr>
        <w:t>Горнак</w:t>
      </w:r>
      <w:proofErr w:type="spellEnd"/>
    </w:p>
    <w:p w:rsidR="006A61B7" w:rsidRDefault="006A61B7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сентября 2024</w:t>
      </w:r>
      <w:r w:rsidR="00492DA1">
        <w:rPr>
          <w:rFonts w:ascii="Times New Roman" w:hAnsi="Times New Roman" w:cs="Times New Roman"/>
          <w:sz w:val="28"/>
          <w:szCs w:val="28"/>
        </w:rPr>
        <w:t>г.</w:t>
      </w:r>
    </w:p>
    <w:p w:rsidR="006A61B7" w:rsidRDefault="006A61B7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6A61B7" w:rsidRDefault="006A61B7" w:rsidP="006A61B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492DA1" w:rsidRDefault="006A61B7" w:rsidP="006A6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B3B77">
        <w:rPr>
          <w:rFonts w:ascii="Times New Roman" w:hAnsi="Times New Roman" w:cs="Times New Roman"/>
          <w:sz w:val="28"/>
          <w:szCs w:val="28"/>
        </w:rPr>
        <w:t>проведения консультаций 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</w:p>
    <w:p w:rsidR="006A61B7" w:rsidRDefault="006A61B7" w:rsidP="006A6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учащихся </w:t>
      </w:r>
    </w:p>
    <w:p w:rsidR="006A61B7" w:rsidRPr="005E28C1" w:rsidRDefault="006A61B7" w:rsidP="006A6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 Витебского района имени Героя Советского Союза Г.С. Григорьева» в рамках реализации республиканского</w:t>
      </w:r>
      <w:r w:rsidRPr="005E28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8C1">
        <w:rPr>
          <w:rFonts w:ascii="Times New Roman" w:hAnsi="Times New Roman" w:cs="Times New Roman"/>
          <w:sz w:val="28"/>
          <w:szCs w:val="28"/>
        </w:rPr>
        <w:t xml:space="preserve"> «Родительский университет»</w:t>
      </w:r>
    </w:p>
    <w:p w:rsidR="006A61B7" w:rsidRDefault="006A61B7" w:rsidP="006A61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902C57" w:rsidRPr="00902C57" w:rsidRDefault="00902C57" w:rsidP="00902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C57">
        <w:rPr>
          <w:rFonts w:ascii="Times New Roman" w:hAnsi="Times New Roman" w:cs="Times New Roman"/>
          <w:sz w:val="28"/>
          <w:szCs w:val="28"/>
        </w:rPr>
        <w:t>I ступень – «Мой ребенок – младший школьник»</w:t>
      </w:r>
    </w:p>
    <w:p w:rsidR="006A61B7" w:rsidRDefault="00902C57" w:rsidP="00902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C57">
        <w:rPr>
          <w:rFonts w:ascii="Times New Roman" w:hAnsi="Times New Roman" w:cs="Times New Roman"/>
          <w:sz w:val="28"/>
          <w:szCs w:val="28"/>
        </w:rPr>
        <w:t>для родителей учащихся I-IV классов</w:t>
      </w:r>
    </w:p>
    <w:p w:rsidR="00902C57" w:rsidRDefault="00902C57" w:rsidP="00902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737"/>
        <w:gridCol w:w="5070"/>
        <w:gridCol w:w="2006"/>
        <w:gridCol w:w="1929"/>
      </w:tblGrid>
      <w:tr w:rsidR="00492DA1" w:rsidRPr="006A61B7" w:rsidTr="00492DA1">
        <w:tc>
          <w:tcPr>
            <w:tcW w:w="737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70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консультации</w:t>
            </w:r>
          </w:p>
        </w:tc>
        <w:tc>
          <w:tcPr>
            <w:tcW w:w="2006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29" w:type="dxa"/>
          </w:tcPr>
          <w:p w:rsidR="00492DA1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492DA1" w:rsidRPr="006A61B7" w:rsidTr="00BE28F2">
        <w:tc>
          <w:tcPr>
            <w:tcW w:w="9742" w:type="dxa"/>
            <w:gridSpan w:val="4"/>
          </w:tcPr>
          <w:p w:rsidR="00492DA1" w:rsidRDefault="00492DA1" w:rsidP="0049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0" w:type="dxa"/>
          </w:tcPr>
          <w:p w:rsidR="00492DA1" w:rsidRPr="00902C57" w:rsidRDefault="00492DA1" w:rsidP="0090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младших</w:t>
            </w:r>
          </w:p>
          <w:p w:rsidR="00492DA1" w:rsidRPr="006A61B7" w:rsidRDefault="00492DA1" w:rsidP="0090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школьников</w:t>
            </w:r>
          </w:p>
        </w:tc>
        <w:tc>
          <w:tcPr>
            <w:tcW w:w="2006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0" w:type="dxa"/>
          </w:tcPr>
          <w:p w:rsidR="00492DA1" w:rsidRPr="00902C57" w:rsidRDefault="00492DA1" w:rsidP="0090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Развитие памяти и внимания младших</w:t>
            </w:r>
          </w:p>
          <w:p w:rsidR="00492DA1" w:rsidRPr="006A61B7" w:rsidRDefault="00492DA1" w:rsidP="00902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школьников</w:t>
            </w:r>
          </w:p>
        </w:tc>
        <w:tc>
          <w:tcPr>
            <w:tcW w:w="2006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492DA1" w:rsidRPr="006A61B7" w:rsidRDefault="00492DA1" w:rsidP="006A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>Горовая</w:t>
            </w:r>
            <w:proofErr w:type="spellEnd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Pr="006A61B7" w:rsidRDefault="00492DA1" w:rsidP="00D13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0" w:type="dxa"/>
          </w:tcPr>
          <w:p w:rsidR="00492DA1" w:rsidRPr="006A61B7" w:rsidRDefault="00492DA1" w:rsidP="00D13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отивы учения младших школьников</w:t>
            </w:r>
          </w:p>
        </w:tc>
        <w:tc>
          <w:tcPr>
            <w:tcW w:w="2006" w:type="dxa"/>
          </w:tcPr>
          <w:p w:rsidR="00492DA1" w:rsidRPr="006A61B7" w:rsidRDefault="00492DA1" w:rsidP="00D13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492DA1" w:rsidRPr="00492DA1" w:rsidRDefault="00492DA1" w:rsidP="00D13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>Горовая</w:t>
            </w:r>
            <w:proofErr w:type="spellEnd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Отношения в семье как основа</w:t>
            </w:r>
          </w:p>
          <w:p w:rsidR="00492DA1" w:rsidRPr="006A61B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взаимопонимания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492DA1" w:rsidRPr="00492DA1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>Горовая</w:t>
            </w:r>
            <w:proofErr w:type="spellEnd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0" w:type="dxa"/>
          </w:tcPr>
          <w:p w:rsidR="00492DA1" w:rsidRPr="006A61B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Поощ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рение и наказание детей в семье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492DA1" w:rsidRPr="00492DA1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>Горовая</w:t>
            </w:r>
            <w:proofErr w:type="spellEnd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0" w:type="dxa"/>
          </w:tcPr>
          <w:p w:rsidR="00492DA1" w:rsidRPr="006A61B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Леворукий ребенок в школе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492DA1" w:rsidRPr="00492DA1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>Горовая</w:t>
            </w:r>
            <w:proofErr w:type="spellEnd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0" w:type="dxa"/>
          </w:tcPr>
          <w:p w:rsidR="00492DA1" w:rsidRPr="00D13A88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</w:t>
            </w:r>
          </w:p>
          <w:p w:rsidR="00492DA1" w:rsidRPr="00902C5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период летних каникул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492DA1" w:rsidRPr="00492DA1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>Горовая</w:t>
            </w:r>
            <w:proofErr w:type="spellEnd"/>
            <w:r w:rsidRPr="00492DA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92DA1" w:rsidRPr="006A61B7" w:rsidTr="00BE28F2">
        <w:tc>
          <w:tcPr>
            <w:tcW w:w="9742" w:type="dxa"/>
            <w:gridSpan w:val="4"/>
          </w:tcPr>
          <w:p w:rsidR="00492DA1" w:rsidRPr="00492DA1" w:rsidRDefault="00492DA1" w:rsidP="00492DA1">
            <w:pPr>
              <w:jc w:val="center"/>
              <w:rPr>
                <w:rFonts w:ascii="Times New Roman" w:hAnsi="Times New Roman" w:cs="Times New Roman"/>
              </w:rPr>
            </w:pPr>
            <w:r w:rsidRPr="00492DA1"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0" w:type="dxa"/>
          </w:tcPr>
          <w:p w:rsidR="00492DA1" w:rsidRPr="006A61B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вежливости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492DA1" w:rsidRPr="006A61B7" w:rsidRDefault="00BE28F2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BE28F2" w:rsidRPr="006A61B7" w:rsidTr="00492DA1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0" w:type="dxa"/>
          </w:tcPr>
          <w:p w:rsidR="00BE28F2" w:rsidRPr="006A61B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Профилактика жестокого обращения с детьми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BE28F2" w:rsidRDefault="00BE28F2" w:rsidP="00BE28F2">
            <w:r w:rsidRPr="00411A4B"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BE28F2" w:rsidRPr="006A61B7" w:rsidTr="00492DA1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0" w:type="dxa"/>
          </w:tcPr>
          <w:p w:rsidR="00BE28F2" w:rsidRPr="006A61B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Как на самом деле любить своих детей?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BE28F2" w:rsidRDefault="00BE28F2" w:rsidP="00BE28F2">
            <w:r w:rsidRPr="00411A4B"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BE28F2" w:rsidRPr="006A61B7" w:rsidTr="00492DA1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0" w:type="dxa"/>
          </w:tcPr>
          <w:p w:rsidR="00BE28F2" w:rsidRPr="006A61B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Микроклимат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семье и воспитание ребё</w:t>
            </w: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нка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BE28F2" w:rsidRDefault="00BE28F2" w:rsidP="00BE28F2">
            <w:r w:rsidRPr="00411A4B"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BE28F2" w:rsidRPr="006A61B7" w:rsidTr="00492DA1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0" w:type="dxa"/>
          </w:tcPr>
          <w:p w:rsidR="00BE28F2" w:rsidRPr="00902C5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Конфликтные ситуации в детско-родительских</w:t>
            </w:r>
          </w:p>
          <w:p w:rsidR="00BE28F2" w:rsidRPr="006A61B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отношениях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BE28F2" w:rsidRDefault="00BE28F2" w:rsidP="00BE28F2">
            <w:r w:rsidRPr="00411A4B"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BE28F2" w:rsidRPr="006A61B7" w:rsidTr="00492DA1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0" w:type="dxa"/>
          </w:tcPr>
          <w:p w:rsidR="00BE28F2" w:rsidRPr="006A61B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Роль отца в воспитании ребенка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BE28F2" w:rsidRDefault="00BE28F2" w:rsidP="00BE28F2">
            <w:r w:rsidRPr="00411A4B"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BE28F2" w:rsidRPr="006A61B7" w:rsidTr="00492DA1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0" w:type="dxa"/>
          </w:tcPr>
          <w:p w:rsidR="00BE28F2" w:rsidRPr="006A61B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Роль семьи в воспитании духовно- нравственных ценностей ребенка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BE28F2" w:rsidRDefault="00BE28F2" w:rsidP="00BE28F2">
            <w:r w:rsidRPr="00411A4B"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BE28F2" w:rsidRPr="006A61B7" w:rsidTr="00492DA1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0" w:type="dxa"/>
          </w:tcPr>
          <w:p w:rsidR="00BE28F2" w:rsidRPr="00902C5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Семейные традиции ценности в воспитании</w:t>
            </w:r>
          </w:p>
          <w:p w:rsidR="00BE28F2" w:rsidRPr="006A61B7" w:rsidRDefault="00BE28F2" w:rsidP="00BE2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24.05.2025</w:t>
            </w:r>
          </w:p>
        </w:tc>
        <w:tc>
          <w:tcPr>
            <w:tcW w:w="1929" w:type="dxa"/>
          </w:tcPr>
          <w:p w:rsidR="00BE28F2" w:rsidRDefault="00BE28F2" w:rsidP="00BE28F2">
            <w:r w:rsidRPr="00411A4B">
              <w:rPr>
                <w:rFonts w:ascii="Times New Roman" w:hAnsi="Times New Roman" w:cs="Times New Roman"/>
                <w:sz w:val="26"/>
                <w:szCs w:val="26"/>
              </w:rPr>
              <w:t>Яковлева А.Г.</w:t>
            </w:r>
          </w:p>
        </w:tc>
      </w:tr>
      <w:tr w:rsidR="00492DA1" w:rsidRPr="006A61B7" w:rsidTr="00BE28F2">
        <w:tc>
          <w:tcPr>
            <w:tcW w:w="9742" w:type="dxa"/>
            <w:gridSpan w:val="4"/>
          </w:tcPr>
          <w:p w:rsidR="00492DA1" w:rsidRPr="00BC029D" w:rsidRDefault="00492DA1" w:rsidP="0049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Психологические причины неуспеваемости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школьников и их предупреждение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Как выявить и развить способности детей?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Игра и труд в жизни детей младшего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школьного возраста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Идеальные родители глазами детей,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идеальный ребё</w:t>
            </w: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нок глазами родителей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Как помочь ребенку стать внимательнее?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Как привить ребенку любовь к чтению?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Конфликтные ситуации между родителем и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ребенком: как услышать ребенка?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Учение с увлечением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0" w:type="dxa"/>
          </w:tcPr>
          <w:p w:rsidR="00492DA1" w:rsidRPr="00D13A88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период летних каникул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492DA1" w:rsidRDefault="00492DA1" w:rsidP="00492DA1">
            <w:r w:rsidRPr="00354682">
              <w:rPr>
                <w:rFonts w:ascii="Times New Roman" w:hAnsi="Times New Roman" w:cs="Times New Roman"/>
                <w:sz w:val="26"/>
                <w:szCs w:val="26"/>
              </w:rPr>
              <w:t>Иванова Т.С.</w:t>
            </w:r>
          </w:p>
        </w:tc>
      </w:tr>
      <w:tr w:rsidR="00492DA1" w:rsidRPr="006A61B7" w:rsidTr="00BE28F2">
        <w:tc>
          <w:tcPr>
            <w:tcW w:w="9742" w:type="dxa"/>
            <w:gridSpan w:val="4"/>
          </w:tcPr>
          <w:p w:rsidR="00492DA1" w:rsidRPr="00354682" w:rsidRDefault="00492DA1" w:rsidP="0049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Агрессивное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поведение: как помочь ребенку?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Как помочь ребенку правильно распределить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свое время?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492DA1" w:rsidRDefault="00492DA1" w:rsidP="00492DA1">
            <w:r w:rsidRPr="00BC029D"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Неуспешный ученик: причины и способы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решения проблем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492DA1" w:rsidRDefault="00492DA1" w:rsidP="00492DA1">
            <w:r w:rsidRPr="00BC029D"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Влияние внутрисемейных отношений на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эмоциональное состояние ребё</w:t>
            </w: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нка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492DA1" w:rsidRDefault="00492DA1" w:rsidP="00492DA1">
            <w:r w:rsidRPr="00BC029D"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Интеллектуальное развитие ребенка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492DA1" w:rsidRDefault="00492DA1" w:rsidP="00492DA1">
            <w:r w:rsidRPr="00BC029D"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Значение памяти и внимания в</w:t>
            </w:r>
          </w:p>
          <w:p w:rsidR="00492DA1" w:rsidRPr="00902C5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C57">
              <w:rPr>
                <w:rFonts w:ascii="Times New Roman" w:hAnsi="Times New Roman" w:cs="Times New Roman"/>
                <w:sz w:val="26"/>
                <w:szCs w:val="26"/>
              </w:rPr>
              <w:t>интеллектуальном развитии детей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492DA1" w:rsidRDefault="00492DA1" w:rsidP="00492DA1">
            <w:r w:rsidRPr="00BC029D"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0" w:type="dxa"/>
          </w:tcPr>
          <w:p w:rsidR="00492DA1" w:rsidRPr="00902C57" w:rsidRDefault="00492DA1" w:rsidP="00492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Как привить ребенку любовь к чтению?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492DA1" w:rsidRDefault="00492DA1" w:rsidP="00492DA1">
            <w:r w:rsidRPr="00BC029D"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  <w:tr w:rsidR="00492DA1" w:rsidRPr="006A61B7" w:rsidTr="00492DA1">
        <w:tc>
          <w:tcPr>
            <w:tcW w:w="737" w:type="dxa"/>
          </w:tcPr>
          <w:p w:rsidR="00492DA1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0" w:type="dxa"/>
          </w:tcPr>
          <w:p w:rsidR="00492DA1" w:rsidRPr="00D13A88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</w:t>
            </w:r>
          </w:p>
          <w:p w:rsidR="00492DA1" w:rsidRPr="00902C5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период летних каникул</w:t>
            </w:r>
          </w:p>
        </w:tc>
        <w:tc>
          <w:tcPr>
            <w:tcW w:w="2006" w:type="dxa"/>
          </w:tcPr>
          <w:p w:rsidR="00492DA1" w:rsidRPr="006A61B7" w:rsidRDefault="00492DA1" w:rsidP="00492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1929" w:type="dxa"/>
          </w:tcPr>
          <w:p w:rsidR="00492DA1" w:rsidRDefault="00492DA1" w:rsidP="00492DA1">
            <w:r w:rsidRPr="00BC029D">
              <w:rPr>
                <w:rFonts w:ascii="Times New Roman" w:hAnsi="Times New Roman" w:cs="Times New Roman"/>
                <w:sz w:val="26"/>
                <w:szCs w:val="26"/>
              </w:rPr>
              <w:t>Шутова М.В.</w:t>
            </w:r>
          </w:p>
        </w:tc>
      </w:tr>
    </w:tbl>
    <w:p w:rsidR="006A61B7" w:rsidRDefault="006A61B7" w:rsidP="006A61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C57" w:rsidRPr="00902C57" w:rsidRDefault="00902C57" w:rsidP="00902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C57">
        <w:rPr>
          <w:rFonts w:ascii="Times New Roman" w:hAnsi="Times New Roman" w:cs="Times New Roman"/>
          <w:sz w:val="28"/>
          <w:szCs w:val="28"/>
        </w:rPr>
        <w:t>II ступень – «Мой ребенок – подросток»</w:t>
      </w:r>
    </w:p>
    <w:p w:rsidR="00AB30D6" w:rsidRDefault="00902C57" w:rsidP="00902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C57">
        <w:rPr>
          <w:rFonts w:ascii="Times New Roman" w:hAnsi="Times New Roman" w:cs="Times New Roman"/>
          <w:sz w:val="28"/>
          <w:szCs w:val="28"/>
        </w:rPr>
        <w:t>для родителей учащихся V-IX классов</w:t>
      </w:r>
    </w:p>
    <w:p w:rsidR="00902C57" w:rsidRDefault="00902C57" w:rsidP="00902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737"/>
        <w:gridCol w:w="4928"/>
        <w:gridCol w:w="2006"/>
        <w:gridCol w:w="1929"/>
      </w:tblGrid>
      <w:tr w:rsidR="00BE28F2" w:rsidTr="00BE28F2">
        <w:tc>
          <w:tcPr>
            <w:tcW w:w="737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28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консультации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BE28F2" w:rsidTr="00BE28F2">
        <w:tc>
          <w:tcPr>
            <w:tcW w:w="9600" w:type="dxa"/>
            <w:gridSpan w:val="4"/>
          </w:tcPr>
          <w:p w:rsidR="00BE28F2" w:rsidRDefault="00BE28F2" w:rsidP="00BE2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ребенок становится подростком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Псих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ологические особенности младших </w:t>
            </w: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подростков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BE28F2" w:rsidRDefault="00BE28F2" w:rsidP="00BE28F2">
            <w:r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Ребенок в коллективе сверстников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BE28F2" w:rsidRDefault="00BE28F2" w:rsidP="00BE28F2">
            <w:r w:rsidRPr="00F36B16"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Межличностное общение подростков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BE28F2" w:rsidRDefault="00BE28F2" w:rsidP="00BE28F2">
            <w:r w:rsidRPr="00F36B16"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Отношения в семье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BE28F2" w:rsidRDefault="00BE28F2" w:rsidP="00BE28F2">
            <w:r w:rsidRPr="00F36B16"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Компьютерные игры: польза или вред?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BE28F2" w:rsidRDefault="00BE28F2" w:rsidP="00BE28F2">
            <w:r w:rsidRPr="00F36B16"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Вопросы дисциплины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BE28F2" w:rsidRDefault="00BE28F2" w:rsidP="00BE28F2">
            <w:r w:rsidRPr="00B77113"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8" w:type="dxa"/>
          </w:tcPr>
          <w:p w:rsidR="00BE28F2" w:rsidRPr="00D13A88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период летних каникул</w:t>
            </w: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Ответственность родителей за воспитание</w:t>
            </w:r>
          </w:p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2006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1929" w:type="dxa"/>
          </w:tcPr>
          <w:p w:rsidR="00BE28F2" w:rsidRDefault="00BE28F2" w:rsidP="00BE28F2">
            <w:r w:rsidRPr="00B77113">
              <w:rPr>
                <w:rFonts w:ascii="Times New Roman" w:hAnsi="Times New Roman" w:cs="Times New Roman"/>
                <w:sz w:val="26"/>
                <w:szCs w:val="26"/>
              </w:rPr>
              <w:t>Позняк Л.В.</w:t>
            </w:r>
          </w:p>
        </w:tc>
      </w:tr>
      <w:tr w:rsidR="00BE28F2" w:rsidTr="00BE28F2">
        <w:tc>
          <w:tcPr>
            <w:tcW w:w="9600" w:type="dxa"/>
            <w:gridSpan w:val="4"/>
          </w:tcPr>
          <w:p w:rsidR="00BE28F2" w:rsidRPr="00BE28F2" w:rsidRDefault="00BE28F2" w:rsidP="00BE2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F2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Роль отц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и матери в воспитании ребенка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Как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аучить учиться с удовольствием?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</w:pPr>
            <w:proofErr w:type="spellStart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Школьные конфликты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</w:pPr>
            <w:proofErr w:type="spellStart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8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Трудности переходного возраста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</w:pPr>
            <w:proofErr w:type="spellStart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</w:pPr>
            <w:proofErr w:type="spellStart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Мальчики и девочки: как строить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взаимоотношения?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</w:pPr>
            <w:proofErr w:type="spellStart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Трудовое воспитание в семье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</w:pPr>
            <w:proofErr w:type="spellStart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8" w:type="dxa"/>
          </w:tcPr>
          <w:p w:rsidR="00BE28F2" w:rsidRPr="00D13A88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период летних каникул</w:t>
            </w:r>
          </w:p>
        </w:tc>
        <w:tc>
          <w:tcPr>
            <w:tcW w:w="2006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</w:pPr>
            <w:proofErr w:type="spellStart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0F764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E28F2" w:rsidTr="00BE28F2">
        <w:tc>
          <w:tcPr>
            <w:tcW w:w="9600" w:type="dxa"/>
            <w:gridSpan w:val="4"/>
          </w:tcPr>
          <w:p w:rsidR="00BE28F2" w:rsidRPr="00BE28F2" w:rsidRDefault="00BE28F2" w:rsidP="00BE2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Ваш любимый неидеальный ребенок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Подростковый возраст: проблемы полового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созревания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взаимоотношений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братьями и сестрами в семье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BE28F2" w:rsidRDefault="00BE28F2" w:rsidP="00BE28F2">
            <w:r w:rsidRPr="00DC744C"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Трудности общения.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BE28F2" w:rsidRDefault="00BE28F2" w:rsidP="00BE28F2">
            <w:r w:rsidRPr="00DC744C"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Конфликты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подростками, основные причины конфликтов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BE28F2" w:rsidRDefault="00BE28F2" w:rsidP="00BE28F2">
            <w:r w:rsidRPr="00DC744C"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Любовь и дружба в подростковом возрасте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BE28F2" w:rsidRDefault="00BE28F2" w:rsidP="00BE28F2">
            <w:r w:rsidRPr="00DC744C"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Как помочь ребенку стать взрослым?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BE28F2" w:rsidRDefault="00BE28F2" w:rsidP="00BE28F2">
            <w:r w:rsidRPr="00DC744C"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Подростки в социальных сетях: безопасное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поведение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BE28F2" w:rsidRDefault="00BE28F2" w:rsidP="00BE28F2">
            <w:r w:rsidRPr="00DC744C"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Как услышать ребенка, пока он не стал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«трудным»?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1929" w:type="dxa"/>
          </w:tcPr>
          <w:p w:rsidR="00BE28F2" w:rsidRDefault="00BE28F2" w:rsidP="00BE28F2">
            <w:r w:rsidRPr="00DC744C">
              <w:rPr>
                <w:rFonts w:ascii="Times New Roman" w:hAnsi="Times New Roman" w:cs="Times New Roman"/>
                <w:sz w:val="26"/>
                <w:szCs w:val="26"/>
              </w:rPr>
              <w:t>Петров А.А.</w:t>
            </w:r>
          </w:p>
        </w:tc>
      </w:tr>
      <w:tr w:rsidR="00BE28F2" w:rsidTr="00BE28F2">
        <w:tc>
          <w:tcPr>
            <w:tcW w:w="9600" w:type="dxa"/>
            <w:gridSpan w:val="4"/>
          </w:tcPr>
          <w:p w:rsidR="00BE28F2" w:rsidRPr="00BE28F2" w:rsidRDefault="00BE28F2" w:rsidP="00BE2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Как научиться понимать и принимать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подростка?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О родительском авторитете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BE28F2" w:rsidRDefault="00BE28F2" w:rsidP="00BE28F2">
            <w:proofErr w:type="spellStart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Конфликты с подростком: как вести себя в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конфликтных ситуациях?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BE28F2" w:rsidRDefault="00BE28F2" w:rsidP="00BE28F2">
            <w:proofErr w:type="spellStart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hAnsi="Times New Roman" w:cs="Times New Roman"/>
                <w:sz w:val="26"/>
                <w:szCs w:val="26"/>
              </w:rPr>
              <w:t>Подросток в социальных сетях: что делать?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BE28F2" w:rsidRDefault="00BE28F2" w:rsidP="00BE28F2">
            <w:proofErr w:type="spellStart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8" w:type="dxa"/>
          </w:tcPr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Как научить подростка быть ответственным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свои поступки?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BE28F2" w:rsidRDefault="00BE28F2" w:rsidP="00BE28F2">
            <w:proofErr w:type="spellStart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8" w:type="dxa"/>
          </w:tcPr>
          <w:p w:rsidR="00BE28F2" w:rsidRPr="00D13A88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Домашняя работа: удовольствие или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наказание?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BE28F2" w:rsidRDefault="00BE28F2" w:rsidP="00BE28F2">
            <w:proofErr w:type="spellStart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737" w:type="dxa"/>
          </w:tcPr>
          <w:p w:rsidR="00BE28F2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8" w:type="dxa"/>
          </w:tcPr>
          <w:p w:rsidR="00047089" w:rsidRPr="00D13A88" w:rsidRDefault="00BE28F2" w:rsidP="000470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Отношения между мальчиками и девочками: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проблемы полового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воспитания</w:t>
            </w:r>
            <w:r w:rsidR="000470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047089" w:rsidRPr="00D13A88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proofErr w:type="gramEnd"/>
            <w:r w:rsidR="00047089" w:rsidRPr="00D13A88">
              <w:rPr>
                <w:rFonts w:ascii="Times New Roman" w:hAnsi="Times New Roman" w:cs="Times New Roman"/>
                <w:sz w:val="26"/>
                <w:szCs w:val="26"/>
              </w:rPr>
              <w:t xml:space="preserve"> сохранить репродуктивное здоровье</w:t>
            </w:r>
          </w:p>
          <w:p w:rsidR="00BE28F2" w:rsidRPr="00100D54" w:rsidRDefault="00047089" w:rsidP="000470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подростка?</w:t>
            </w:r>
          </w:p>
        </w:tc>
        <w:tc>
          <w:tcPr>
            <w:tcW w:w="2006" w:type="dxa"/>
          </w:tcPr>
          <w:p w:rsidR="00BE28F2" w:rsidRPr="006A61B7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26.04.2025</w:t>
            </w:r>
          </w:p>
        </w:tc>
        <w:tc>
          <w:tcPr>
            <w:tcW w:w="1929" w:type="dxa"/>
          </w:tcPr>
          <w:p w:rsidR="00BE28F2" w:rsidRDefault="00BE28F2" w:rsidP="00BE28F2">
            <w:proofErr w:type="spellStart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 w:rsidRPr="00785F7A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737" w:type="dxa"/>
          </w:tcPr>
          <w:p w:rsidR="00BE28F2" w:rsidRDefault="00047089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8" w:type="dxa"/>
          </w:tcPr>
          <w:p w:rsidR="00BE28F2" w:rsidRPr="00D13A88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</w:t>
            </w:r>
          </w:p>
          <w:p w:rsidR="00BE28F2" w:rsidRPr="00100D54" w:rsidRDefault="00BE28F2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период летних каникул</w:t>
            </w:r>
          </w:p>
        </w:tc>
        <w:tc>
          <w:tcPr>
            <w:tcW w:w="2006" w:type="dxa"/>
          </w:tcPr>
          <w:p w:rsidR="00BE28F2" w:rsidRDefault="00913EE1" w:rsidP="00BE2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E1"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1929" w:type="dxa"/>
          </w:tcPr>
          <w:p w:rsidR="00BE28F2" w:rsidRDefault="00BE28F2" w:rsidP="00BE28F2">
            <w:proofErr w:type="spellStart"/>
            <w:r w:rsidRPr="000376E1">
              <w:rPr>
                <w:rFonts w:ascii="Times New Roman" w:hAnsi="Times New Roman" w:cs="Times New Roman"/>
                <w:sz w:val="26"/>
                <w:szCs w:val="26"/>
              </w:rPr>
              <w:t>Кукьян</w:t>
            </w:r>
            <w:proofErr w:type="spellEnd"/>
            <w:r w:rsidRPr="000376E1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</w:tc>
      </w:tr>
      <w:tr w:rsidR="00BE28F2" w:rsidTr="00BE28F2">
        <w:tc>
          <w:tcPr>
            <w:tcW w:w="9600" w:type="dxa"/>
            <w:gridSpan w:val="4"/>
          </w:tcPr>
          <w:p w:rsidR="00BE28F2" w:rsidRDefault="00BE28F2" w:rsidP="00BE2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A3265E" w:rsidTr="00BE28F2">
        <w:tc>
          <w:tcPr>
            <w:tcW w:w="737" w:type="dxa"/>
          </w:tcPr>
          <w:p w:rsidR="00A3265E" w:rsidRDefault="00A3265E" w:rsidP="00A32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8" w:type="dxa"/>
          </w:tcPr>
          <w:p w:rsidR="00A3265E" w:rsidRPr="00D13A88" w:rsidRDefault="00A3265E" w:rsidP="00A32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Формирование правосознания и</w:t>
            </w:r>
          </w:p>
          <w:p w:rsidR="00A3265E" w:rsidRPr="00100D54" w:rsidRDefault="00A3265E" w:rsidP="00A32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ответственно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 подростка за свои поступки.</w:t>
            </w:r>
          </w:p>
        </w:tc>
        <w:tc>
          <w:tcPr>
            <w:tcW w:w="2006" w:type="dxa"/>
          </w:tcPr>
          <w:p w:rsidR="00A3265E" w:rsidRPr="006A61B7" w:rsidRDefault="00A3265E" w:rsidP="00A32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28.09.2024</w:t>
            </w:r>
          </w:p>
        </w:tc>
        <w:tc>
          <w:tcPr>
            <w:tcW w:w="1929" w:type="dxa"/>
          </w:tcPr>
          <w:p w:rsidR="00A3265E" w:rsidRDefault="00A3265E" w:rsidP="00A32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5E71C4" w:rsidTr="00BE28F2">
        <w:tc>
          <w:tcPr>
            <w:tcW w:w="737" w:type="dxa"/>
          </w:tcPr>
          <w:p w:rsidR="005E71C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8" w:type="dxa"/>
          </w:tcPr>
          <w:p w:rsidR="005E71C4" w:rsidRPr="00100D5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Самооценка поведения</w:t>
            </w:r>
          </w:p>
        </w:tc>
        <w:tc>
          <w:tcPr>
            <w:tcW w:w="2006" w:type="dxa"/>
          </w:tcPr>
          <w:p w:rsidR="005E71C4" w:rsidRPr="006A61B7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</w:p>
        </w:tc>
        <w:tc>
          <w:tcPr>
            <w:tcW w:w="1929" w:type="dxa"/>
          </w:tcPr>
          <w:p w:rsidR="005E71C4" w:rsidRDefault="005E71C4" w:rsidP="005E71C4">
            <w:proofErr w:type="spellStart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5E71C4" w:rsidTr="00BE28F2">
        <w:tc>
          <w:tcPr>
            <w:tcW w:w="737" w:type="dxa"/>
          </w:tcPr>
          <w:p w:rsidR="005E71C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8" w:type="dxa"/>
          </w:tcPr>
          <w:p w:rsidR="005E71C4" w:rsidRPr="00100D5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Как помочь подростку в выборе профессии?</w:t>
            </w:r>
          </w:p>
        </w:tc>
        <w:tc>
          <w:tcPr>
            <w:tcW w:w="2006" w:type="dxa"/>
          </w:tcPr>
          <w:p w:rsidR="005E71C4" w:rsidRPr="006A61B7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  <w:tc>
          <w:tcPr>
            <w:tcW w:w="1929" w:type="dxa"/>
          </w:tcPr>
          <w:p w:rsidR="005E71C4" w:rsidRDefault="005E71C4" w:rsidP="005E71C4">
            <w:proofErr w:type="spellStart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5E71C4" w:rsidTr="00BE28F2">
        <w:tc>
          <w:tcPr>
            <w:tcW w:w="737" w:type="dxa"/>
          </w:tcPr>
          <w:p w:rsidR="005E71C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8" w:type="dxa"/>
          </w:tcPr>
          <w:p w:rsidR="005E71C4" w:rsidRPr="00100D5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Как научить детей распоряжаться деньгами?</w:t>
            </w:r>
          </w:p>
        </w:tc>
        <w:tc>
          <w:tcPr>
            <w:tcW w:w="2006" w:type="dxa"/>
          </w:tcPr>
          <w:p w:rsidR="005E71C4" w:rsidRPr="006A61B7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1929" w:type="dxa"/>
          </w:tcPr>
          <w:p w:rsidR="005E71C4" w:rsidRDefault="005E71C4" w:rsidP="005E71C4">
            <w:proofErr w:type="spellStart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5E71C4" w:rsidTr="00BE28F2">
        <w:tc>
          <w:tcPr>
            <w:tcW w:w="737" w:type="dxa"/>
          </w:tcPr>
          <w:p w:rsidR="005E71C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8" w:type="dxa"/>
          </w:tcPr>
          <w:p w:rsidR="005E71C4" w:rsidRPr="00D13A88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Свободное время и его значение в</w:t>
            </w:r>
          </w:p>
          <w:p w:rsidR="005E71C4" w:rsidRPr="00100D5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формировании личности подростка</w:t>
            </w:r>
          </w:p>
        </w:tc>
        <w:tc>
          <w:tcPr>
            <w:tcW w:w="2006" w:type="dxa"/>
          </w:tcPr>
          <w:p w:rsidR="005E71C4" w:rsidRPr="006A61B7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22.02.2025</w:t>
            </w:r>
          </w:p>
        </w:tc>
        <w:tc>
          <w:tcPr>
            <w:tcW w:w="1929" w:type="dxa"/>
          </w:tcPr>
          <w:p w:rsidR="005E71C4" w:rsidRDefault="005E71C4" w:rsidP="005E71C4">
            <w:proofErr w:type="spellStart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5E71C4" w:rsidTr="00BE28F2">
        <w:tc>
          <w:tcPr>
            <w:tcW w:w="737" w:type="dxa"/>
          </w:tcPr>
          <w:p w:rsidR="005E71C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8" w:type="dxa"/>
          </w:tcPr>
          <w:p w:rsidR="005E71C4" w:rsidRPr="00100D5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Интернет-зависимость: пути преодоления</w:t>
            </w:r>
          </w:p>
        </w:tc>
        <w:tc>
          <w:tcPr>
            <w:tcW w:w="2006" w:type="dxa"/>
          </w:tcPr>
          <w:p w:rsidR="005E71C4" w:rsidRPr="006A61B7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</w:p>
        </w:tc>
        <w:tc>
          <w:tcPr>
            <w:tcW w:w="1929" w:type="dxa"/>
          </w:tcPr>
          <w:p w:rsidR="005E71C4" w:rsidRDefault="005E71C4" w:rsidP="005E71C4">
            <w:proofErr w:type="spellStart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5E71C4" w:rsidTr="00BE28F2">
        <w:tc>
          <w:tcPr>
            <w:tcW w:w="737" w:type="dxa"/>
          </w:tcPr>
          <w:p w:rsidR="005E71C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8" w:type="dxa"/>
          </w:tcPr>
          <w:p w:rsidR="005E71C4" w:rsidRPr="00D13A88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Ответственное родительство – залог</w:t>
            </w:r>
          </w:p>
          <w:p w:rsidR="005E71C4" w:rsidRPr="00100D5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благополучия семьи</w:t>
            </w:r>
          </w:p>
        </w:tc>
        <w:tc>
          <w:tcPr>
            <w:tcW w:w="2006" w:type="dxa"/>
          </w:tcPr>
          <w:p w:rsidR="005E71C4" w:rsidRPr="006A61B7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26.04.2025</w:t>
            </w:r>
          </w:p>
        </w:tc>
        <w:tc>
          <w:tcPr>
            <w:tcW w:w="1929" w:type="dxa"/>
          </w:tcPr>
          <w:p w:rsidR="005E71C4" w:rsidRDefault="005E71C4" w:rsidP="005E71C4">
            <w:proofErr w:type="spellStart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5E71C4" w:rsidTr="00BE28F2">
        <w:tc>
          <w:tcPr>
            <w:tcW w:w="737" w:type="dxa"/>
          </w:tcPr>
          <w:p w:rsidR="005E71C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8" w:type="dxa"/>
          </w:tcPr>
          <w:p w:rsidR="005E71C4" w:rsidRPr="00D13A88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Отношения между мальчиками и девочками:</w:t>
            </w:r>
          </w:p>
          <w:p w:rsidR="005E71C4" w:rsidRPr="00100D54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A88">
              <w:rPr>
                <w:rFonts w:ascii="Times New Roman" w:hAnsi="Times New Roman" w:cs="Times New Roman"/>
                <w:sz w:val="26"/>
                <w:szCs w:val="26"/>
              </w:rPr>
              <w:t>проблемы полового воспитания</w:t>
            </w:r>
          </w:p>
        </w:tc>
        <w:tc>
          <w:tcPr>
            <w:tcW w:w="2006" w:type="dxa"/>
          </w:tcPr>
          <w:p w:rsidR="005E71C4" w:rsidRPr="006A61B7" w:rsidRDefault="005E71C4" w:rsidP="005E7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24.05.2025</w:t>
            </w:r>
          </w:p>
        </w:tc>
        <w:tc>
          <w:tcPr>
            <w:tcW w:w="1929" w:type="dxa"/>
          </w:tcPr>
          <w:p w:rsidR="005E71C4" w:rsidRDefault="005E71C4" w:rsidP="005E71C4">
            <w:proofErr w:type="spellStart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>Кулякина</w:t>
            </w:r>
            <w:proofErr w:type="spellEnd"/>
            <w:r w:rsidRPr="00CA302B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bookmarkEnd w:id="0"/>
    </w:tbl>
    <w:p w:rsidR="00902C57" w:rsidRPr="00902C57" w:rsidRDefault="00902C57" w:rsidP="00902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02C57" w:rsidRPr="0090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B7"/>
    <w:rsid w:val="00047089"/>
    <w:rsid w:val="00100D54"/>
    <w:rsid w:val="0025314E"/>
    <w:rsid w:val="00492DA1"/>
    <w:rsid w:val="004B3B77"/>
    <w:rsid w:val="005440C1"/>
    <w:rsid w:val="005E71C4"/>
    <w:rsid w:val="006A61B7"/>
    <w:rsid w:val="00902C57"/>
    <w:rsid w:val="00913EE1"/>
    <w:rsid w:val="00A3265E"/>
    <w:rsid w:val="00AB30D6"/>
    <w:rsid w:val="00BE28F2"/>
    <w:rsid w:val="00D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7EFEEC"/>
  <w15:chartTrackingRefBased/>
  <w15:docId w15:val="{F2503CC7-054B-45AE-94FE-1206CB1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4</cp:revision>
  <dcterms:created xsi:type="dcterms:W3CDTF">2024-08-30T10:26:00Z</dcterms:created>
  <dcterms:modified xsi:type="dcterms:W3CDTF">2024-09-25T17:48:00Z</dcterms:modified>
</cp:coreProperties>
</file>