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D9F45" w14:textId="527118FA" w:rsidR="006D60AE" w:rsidRDefault="004F6B94" w:rsidP="004F6B94">
      <w:pPr>
        <w:spacing w:after="0" w:line="240" w:lineRule="auto"/>
        <w:jc w:val="both"/>
        <w:rPr>
          <w:rFonts w:ascii="Times New Roman" w:hAnsi="Times New Roman" w:cs="Times New Roman"/>
          <w:bCs/>
          <w:sz w:val="28"/>
          <w:szCs w:val="28"/>
          <w:lang w:val="be-BY"/>
        </w:rPr>
      </w:pPr>
      <w:r>
        <w:rPr>
          <w:rFonts w:ascii="Times New Roman" w:hAnsi="Times New Roman" w:cs="Times New Roman"/>
          <w:b/>
          <w:bCs/>
          <w:sz w:val="28"/>
          <w:szCs w:val="28"/>
        </w:rPr>
        <w:t xml:space="preserve">                                                                                                                                                            </w:t>
      </w:r>
      <w:r w:rsidRPr="004F6B94">
        <w:rPr>
          <w:rFonts w:ascii="Times New Roman" w:hAnsi="Times New Roman" w:cs="Times New Roman"/>
          <w:bCs/>
          <w:sz w:val="28"/>
          <w:szCs w:val="28"/>
          <w:lang w:val="be-BY"/>
        </w:rPr>
        <w:t>ЗАЦВЯРДЖАЮ</w:t>
      </w:r>
    </w:p>
    <w:p w14:paraId="3963BD61" w14:textId="24CA7B0D" w:rsidR="004F6B94" w:rsidRDefault="004F6B94" w:rsidP="004F6B94">
      <w:pPr>
        <w:spacing w:after="0" w:line="240" w:lineRule="auto"/>
        <w:jc w:val="both"/>
        <w:rPr>
          <w:rFonts w:ascii="Times New Roman" w:hAnsi="Times New Roman" w:cs="Times New Roman"/>
          <w:bCs/>
          <w:sz w:val="28"/>
          <w:szCs w:val="28"/>
          <w:lang w:val="be-BY"/>
        </w:rPr>
      </w:pPr>
      <w:r>
        <w:rPr>
          <w:rFonts w:ascii="Times New Roman" w:hAnsi="Times New Roman" w:cs="Times New Roman"/>
          <w:bCs/>
          <w:sz w:val="28"/>
          <w:szCs w:val="28"/>
          <w:lang w:val="be-BY"/>
        </w:rPr>
        <w:t xml:space="preserve">                                                                                                                                                            Дырэктар ДУА “Навучальна-</w:t>
      </w:r>
    </w:p>
    <w:p w14:paraId="60B542A4" w14:textId="336129D5" w:rsidR="004F6B94" w:rsidRPr="004F6B94" w:rsidRDefault="004F6B94" w:rsidP="004F6B94">
      <w:pPr>
        <w:spacing w:after="0" w:line="240" w:lineRule="auto"/>
        <w:jc w:val="both"/>
        <w:rPr>
          <w:rFonts w:ascii="Times New Roman" w:hAnsi="Times New Roman" w:cs="Times New Roman"/>
          <w:bCs/>
          <w:sz w:val="28"/>
          <w:szCs w:val="28"/>
          <w:lang w:val="be-BY"/>
        </w:rPr>
      </w:pPr>
      <w:r>
        <w:rPr>
          <w:rFonts w:ascii="Times New Roman" w:hAnsi="Times New Roman" w:cs="Times New Roman"/>
          <w:bCs/>
          <w:sz w:val="28"/>
          <w:szCs w:val="28"/>
          <w:lang w:val="be-BY"/>
        </w:rPr>
        <w:t xml:space="preserve">                                                                                                                                                            педагагічнага комплекса          </w:t>
      </w:r>
    </w:p>
    <w:p w14:paraId="2F14CD48" w14:textId="5E773F94" w:rsidR="005C3239" w:rsidRDefault="004F6B94" w:rsidP="004F6B94">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Pr="004F6B94">
        <w:rPr>
          <w:rFonts w:ascii="Times New Roman" w:hAnsi="Times New Roman" w:cs="Times New Roman"/>
          <w:sz w:val="28"/>
          <w:szCs w:val="28"/>
          <w:lang w:val="be-BY"/>
        </w:rPr>
        <w:t>Канвелішскія</w:t>
      </w:r>
      <w:r>
        <w:rPr>
          <w:rFonts w:ascii="Times New Roman" w:hAnsi="Times New Roman" w:cs="Times New Roman"/>
          <w:sz w:val="28"/>
          <w:szCs w:val="28"/>
          <w:lang w:val="be-BY"/>
        </w:rPr>
        <w:t xml:space="preserve"> яслі-сад-</w:t>
      </w:r>
      <w:r>
        <w:rPr>
          <w:rFonts w:ascii="Times New Roman" w:hAnsi="Times New Roman" w:cs="Times New Roman"/>
          <w:sz w:val="28"/>
          <w:szCs w:val="28"/>
          <w:lang w:val="be-BY"/>
        </w:rPr>
        <w:br/>
        <w:t xml:space="preserve">                                                                                                                                                             сярэдняя школа”</w:t>
      </w:r>
    </w:p>
    <w:p w14:paraId="1FCEFC4A" w14:textId="489BD87B" w:rsidR="004F6B94" w:rsidRDefault="004F6B94" w:rsidP="004F6B94">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______________  Н.В.Якжык</w:t>
      </w:r>
    </w:p>
    <w:p w14:paraId="1DCCBF54" w14:textId="66342FDA" w:rsidR="004F6B94" w:rsidRDefault="004F6B94" w:rsidP="004F6B94">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_____.09.202</w:t>
      </w:r>
      <w:r w:rsidR="001073E1">
        <w:rPr>
          <w:rFonts w:ascii="Times New Roman" w:hAnsi="Times New Roman" w:cs="Times New Roman"/>
          <w:sz w:val="28"/>
          <w:szCs w:val="28"/>
          <w:lang w:val="be-BY"/>
        </w:rPr>
        <w:t>2</w:t>
      </w:r>
    </w:p>
    <w:p w14:paraId="4FA5F031" w14:textId="77777777" w:rsidR="004F6B94" w:rsidRPr="004F6B94" w:rsidRDefault="004F6B94" w:rsidP="004F6B94">
      <w:pPr>
        <w:spacing w:after="0" w:line="360" w:lineRule="auto"/>
        <w:jc w:val="both"/>
        <w:rPr>
          <w:rFonts w:ascii="Times New Roman" w:hAnsi="Times New Roman" w:cs="Times New Roman"/>
          <w:sz w:val="28"/>
          <w:szCs w:val="28"/>
          <w:lang w:val="be-BY"/>
        </w:rPr>
      </w:pPr>
    </w:p>
    <w:p w14:paraId="1BC3DC9B" w14:textId="5A6039BC" w:rsidR="006D60AE" w:rsidRPr="009C772B" w:rsidRDefault="004F6B94" w:rsidP="005C3239">
      <w:pPr>
        <w:spacing w:after="0" w:line="240" w:lineRule="auto"/>
        <w:jc w:val="center"/>
        <w:rPr>
          <w:rFonts w:ascii="Times New Roman" w:hAnsi="Times New Roman" w:cs="Times New Roman"/>
          <w:b/>
          <w:bCs/>
          <w:sz w:val="28"/>
          <w:szCs w:val="28"/>
          <w:lang w:val="be-BY"/>
        </w:rPr>
      </w:pPr>
      <w:r>
        <w:rPr>
          <w:rFonts w:ascii="Times New Roman" w:hAnsi="Times New Roman" w:cs="Times New Roman"/>
          <w:b/>
          <w:bCs/>
          <w:sz w:val="28"/>
          <w:szCs w:val="28"/>
          <w:lang w:val="be-BY"/>
        </w:rPr>
        <w:t>План работы к</w:t>
      </w:r>
      <w:r w:rsidR="009C772B">
        <w:rPr>
          <w:rFonts w:ascii="Times New Roman" w:hAnsi="Times New Roman" w:cs="Times New Roman"/>
          <w:b/>
          <w:bCs/>
          <w:sz w:val="28"/>
          <w:szCs w:val="28"/>
          <w:lang w:val="be-BY"/>
        </w:rPr>
        <w:t>іраўніка па ваенна-патрыятычным выхаванні</w:t>
      </w:r>
      <w:r>
        <w:rPr>
          <w:rFonts w:ascii="Times New Roman" w:hAnsi="Times New Roman" w:cs="Times New Roman"/>
          <w:b/>
          <w:bCs/>
          <w:sz w:val="28"/>
          <w:szCs w:val="28"/>
          <w:lang w:val="be-BY"/>
        </w:rPr>
        <w:t xml:space="preserve"> </w:t>
      </w:r>
    </w:p>
    <w:p w14:paraId="532C55C0" w14:textId="3E96457F" w:rsidR="00E408CB" w:rsidRPr="009C772B" w:rsidRDefault="00E408CB" w:rsidP="00DF512D">
      <w:pPr>
        <w:spacing w:after="0" w:line="240" w:lineRule="auto"/>
        <w:jc w:val="both"/>
        <w:rPr>
          <w:rFonts w:ascii="Times New Roman" w:hAnsi="Times New Roman" w:cs="Times New Roman"/>
          <w:sz w:val="28"/>
          <w:szCs w:val="28"/>
          <w:lang w:val="be-BY"/>
        </w:rPr>
      </w:pPr>
    </w:p>
    <w:tbl>
      <w:tblPr>
        <w:tblStyle w:val="a3"/>
        <w:tblW w:w="14600" w:type="dxa"/>
        <w:tblInd w:w="279" w:type="dxa"/>
        <w:tblLayout w:type="fixed"/>
        <w:tblLook w:val="04A0" w:firstRow="1" w:lastRow="0" w:firstColumn="1" w:lastColumn="0" w:noHBand="0" w:noVBand="1"/>
      </w:tblPr>
      <w:tblGrid>
        <w:gridCol w:w="850"/>
        <w:gridCol w:w="9498"/>
        <w:gridCol w:w="1984"/>
        <w:gridCol w:w="2268"/>
      </w:tblGrid>
      <w:tr w:rsidR="00BD5E8A" w:rsidRPr="002464F7" w14:paraId="01D8BBCA" w14:textId="77777777" w:rsidTr="003A724E">
        <w:tc>
          <w:tcPr>
            <w:tcW w:w="850" w:type="dxa"/>
          </w:tcPr>
          <w:p w14:paraId="30DBD785" w14:textId="36478D04" w:rsidR="00342645" w:rsidRPr="002464F7" w:rsidRDefault="0075723E" w:rsidP="00196D92">
            <w:pPr>
              <w:jc w:val="center"/>
              <w:rPr>
                <w:rFonts w:ascii="Times New Roman" w:hAnsi="Times New Roman" w:cs="Times New Roman"/>
                <w:b/>
                <w:sz w:val="28"/>
                <w:szCs w:val="28"/>
              </w:rPr>
            </w:pPr>
            <w:r w:rsidRPr="002464F7">
              <w:rPr>
                <w:rFonts w:ascii="Times New Roman" w:hAnsi="Times New Roman" w:cs="Times New Roman"/>
                <w:b/>
                <w:sz w:val="28"/>
                <w:szCs w:val="28"/>
              </w:rPr>
              <w:t>№ п/п</w:t>
            </w:r>
          </w:p>
        </w:tc>
        <w:tc>
          <w:tcPr>
            <w:tcW w:w="9498" w:type="dxa"/>
          </w:tcPr>
          <w:p w14:paraId="7CE7CBB3" w14:textId="10802A25" w:rsidR="00342645" w:rsidRPr="004F6B94" w:rsidRDefault="004F6B94" w:rsidP="00196D92">
            <w:pPr>
              <w:jc w:val="center"/>
              <w:rPr>
                <w:rFonts w:ascii="Times New Roman" w:hAnsi="Times New Roman" w:cs="Times New Roman"/>
                <w:sz w:val="28"/>
                <w:szCs w:val="28"/>
                <w:lang w:val="be-BY"/>
              </w:rPr>
            </w:pPr>
            <w:r>
              <w:rPr>
                <w:rFonts w:ascii="Times New Roman" w:hAnsi="Times New Roman" w:cs="Times New Roman"/>
                <w:b/>
                <w:sz w:val="28"/>
                <w:szCs w:val="28"/>
                <w:lang w:val="be-BY"/>
              </w:rPr>
              <w:t>Назва мерапрыемстваў</w:t>
            </w:r>
          </w:p>
        </w:tc>
        <w:tc>
          <w:tcPr>
            <w:tcW w:w="1984" w:type="dxa"/>
          </w:tcPr>
          <w:p w14:paraId="637E8FAE" w14:textId="116DB49D" w:rsidR="00342645" w:rsidRPr="004F6B94" w:rsidRDefault="004F6B94" w:rsidP="00196D92">
            <w:pPr>
              <w:jc w:val="center"/>
              <w:rPr>
                <w:rFonts w:ascii="Times New Roman" w:hAnsi="Times New Roman" w:cs="Times New Roman"/>
                <w:sz w:val="28"/>
                <w:szCs w:val="28"/>
                <w:lang w:val="be-BY"/>
              </w:rPr>
            </w:pPr>
            <w:r>
              <w:rPr>
                <w:rFonts w:ascii="Times New Roman" w:hAnsi="Times New Roman" w:cs="Times New Roman"/>
                <w:b/>
                <w:sz w:val="28"/>
                <w:szCs w:val="28"/>
                <w:lang w:val="be-BY"/>
              </w:rPr>
              <w:t>Тэрмін рэалізацыі</w:t>
            </w:r>
          </w:p>
        </w:tc>
        <w:tc>
          <w:tcPr>
            <w:tcW w:w="2268" w:type="dxa"/>
          </w:tcPr>
          <w:p w14:paraId="095AF795" w14:textId="5102D83A" w:rsidR="00342645" w:rsidRPr="004F6B94" w:rsidRDefault="004F6B94" w:rsidP="00196D92">
            <w:pPr>
              <w:jc w:val="center"/>
              <w:rPr>
                <w:rFonts w:ascii="Times New Roman" w:hAnsi="Times New Roman" w:cs="Times New Roman"/>
                <w:sz w:val="28"/>
                <w:szCs w:val="28"/>
                <w:lang w:val="be-BY"/>
              </w:rPr>
            </w:pPr>
            <w:r>
              <w:rPr>
                <w:rFonts w:ascii="Times New Roman" w:hAnsi="Times New Roman" w:cs="Times New Roman"/>
                <w:b/>
                <w:sz w:val="28"/>
                <w:szCs w:val="28"/>
                <w:lang w:val="be-BY"/>
              </w:rPr>
              <w:t>Адказныя</w:t>
            </w:r>
          </w:p>
        </w:tc>
      </w:tr>
      <w:tr w:rsidR="00EE68CD" w:rsidRPr="002464F7" w14:paraId="51FC4E94" w14:textId="77777777" w:rsidTr="00196524">
        <w:tc>
          <w:tcPr>
            <w:tcW w:w="14600" w:type="dxa"/>
            <w:gridSpan w:val="4"/>
          </w:tcPr>
          <w:p w14:paraId="738F0D40" w14:textId="6F57C174" w:rsidR="00EE68CD" w:rsidRPr="002464F7" w:rsidRDefault="004F6B94" w:rsidP="004F6B94">
            <w:pPr>
              <w:spacing w:line="280" w:lineRule="exact"/>
              <w:jc w:val="both"/>
              <w:rPr>
                <w:rFonts w:ascii="Times New Roman" w:hAnsi="Times New Roman" w:cs="Times New Roman"/>
                <w:b/>
                <w:sz w:val="28"/>
                <w:szCs w:val="28"/>
              </w:rPr>
            </w:pPr>
            <w:r>
              <w:rPr>
                <w:rFonts w:ascii="Times New Roman" w:hAnsi="Times New Roman" w:cs="Times New Roman"/>
                <w:b/>
                <w:sz w:val="28"/>
                <w:szCs w:val="28"/>
                <w:lang w:val="be-BY"/>
              </w:rPr>
              <w:t>Арганізацыйна-метадычнае і інфармацыйнае суправаджэнне д</w:t>
            </w:r>
            <w:r w:rsidR="009C772B">
              <w:rPr>
                <w:rFonts w:ascii="Times New Roman" w:hAnsi="Times New Roman" w:cs="Times New Roman"/>
                <w:b/>
                <w:sz w:val="28"/>
                <w:szCs w:val="28"/>
                <w:lang w:val="be-BY"/>
              </w:rPr>
              <w:t>зейнасці па ваенна-патрыятычным выхаванні</w:t>
            </w:r>
            <w:r>
              <w:rPr>
                <w:rFonts w:ascii="Times New Roman" w:hAnsi="Times New Roman" w:cs="Times New Roman"/>
                <w:b/>
                <w:sz w:val="28"/>
                <w:szCs w:val="28"/>
                <w:lang w:val="be-BY"/>
              </w:rPr>
              <w:t xml:space="preserve"> </w:t>
            </w:r>
          </w:p>
        </w:tc>
      </w:tr>
      <w:tr w:rsidR="004A775E" w:rsidRPr="002464F7" w14:paraId="52A99057" w14:textId="77777777" w:rsidTr="003A724E">
        <w:tc>
          <w:tcPr>
            <w:tcW w:w="850" w:type="dxa"/>
          </w:tcPr>
          <w:p w14:paraId="72A8F1BF" w14:textId="234F5875" w:rsidR="004A775E" w:rsidRPr="002464F7" w:rsidRDefault="004A775E" w:rsidP="00DF512D">
            <w:pPr>
              <w:jc w:val="both"/>
              <w:rPr>
                <w:rFonts w:ascii="Times New Roman" w:hAnsi="Times New Roman" w:cs="Times New Roman"/>
                <w:sz w:val="28"/>
                <w:szCs w:val="28"/>
              </w:rPr>
            </w:pPr>
            <w:r w:rsidRPr="002464F7">
              <w:rPr>
                <w:rFonts w:ascii="Times New Roman" w:hAnsi="Times New Roman" w:cs="Times New Roman"/>
                <w:sz w:val="28"/>
                <w:szCs w:val="28"/>
              </w:rPr>
              <w:t>1.</w:t>
            </w:r>
          </w:p>
        </w:tc>
        <w:tc>
          <w:tcPr>
            <w:tcW w:w="9498" w:type="dxa"/>
          </w:tcPr>
          <w:p w14:paraId="12DEE7BC" w14:textId="5CD6ED7F" w:rsidR="004A775E" w:rsidRDefault="004A775E" w:rsidP="004F6B94">
            <w:pPr>
              <w:jc w:val="both"/>
              <w:rPr>
                <w:rFonts w:ascii="Times New Roman" w:hAnsi="Times New Roman" w:cs="Times New Roman"/>
                <w:sz w:val="28"/>
                <w:szCs w:val="28"/>
                <w:lang w:val="be-BY"/>
              </w:rPr>
            </w:pPr>
            <w:r>
              <w:rPr>
                <w:rFonts w:ascii="Times New Roman" w:hAnsi="Times New Roman" w:cs="Times New Roman"/>
                <w:sz w:val="28"/>
                <w:szCs w:val="28"/>
                <w:lang w:val="be-BY"/>
              </w:rPr>
              <w:t>Арганізацыя мерапр</w:t>
            </w:r>
            <w:r w:rsidR="009C772B">
              <w:rPr>
                <w:rFonts w:ascii="Times New Roman" w:hAnsi="Times New Roman" w:cs="Times New Roman"/>
                <w:sz w:val="28"/>
                <w:szCs w:val="28"/>
                <w:lang w:val="be-BY"/>
              </w:rPr>
              <w:t>ыемстваў па ваенна-патрыятычным</w:t>
            </w:r>
            <w:r>
              <w:rPr>
                <w:rFonts w:ascii="Times New Roman" w:hAnsi="Times New Roman" w:cs="Times New Roman"/>
                <w:sz w:val="28"/>
                <w:szCs w:val="28"/>
                <w:lang w:val="be-BY"/>
              </w:rPr>
              <w:t xml:space="preserve"> выхаванн</w:t>
            </w:r>
            <w:r w:rsidR="009C772B">
              <w:rPr>
                <w:rFonts w:ascii="Times New Roman" w:hAnsi="Times New Roman" w:cs="Times New Roman"/>
                <w:sz w:val="28"/>
                <w:szCs w:val="28"/>
                <w:lang w:val="be-BY"/>
              </w:rPr>
              <w:t>і</w:t>
            </w:r>
            <w:r>
              <w:rPr>
                <w:rFonts w:ascii="Times New Roman" w:hAnsi="Times New Roman" w:cs="Times New Roman"/>
                <w:sz w:val="28"/>
                <w:szCs w:val="28"/>
                <w:lang w:val="be-BY"/>
              </w:rPr>
              <w:t xml:space="preserve">, прысвечаных дзяржаўным святам, святочным дням і памятным датам: </w:t>
            </w:r>
          </w:p>
          <w:p w14:paraId="564F2386" w14:textId="00234705" w:rsidR="004A775E" w:rsidRPr="002464F7" w:rsidRDefault="004A775E" w:rsidP="003A724E">
            <w:pPr>
              <w:jc w:val="both"/>
              <w:rPr>
                <w:rFonts w:ascii="Times New Roman" w:hAnsi="Times New Roman" w:cs="Times New Roman"/>
                <w:sz w:val="28"/>
                <w:szCs w:val="28"/>
              </w:rPr>
            </w:pPr>
          </w:p>
        </w:tc>
        <w:tc>
          <w:tcPr>
            <w:tcW w:w="1984" w:type="dxa"/>
          </w:tcPr>
          <w:p w14:paraId="3512B541" w14:textId="40F764F9" w:rsidR="004A775E" w:rsidRPr="002464F7" w:rsidRDefault="004A775E" w:rsidP="00DE6B75">
            <w:pPr>
              <w:pStyle w:val="a4"/>
              <w:ind w:left="0"/>
              <w:jc w:val="both"/>
              <w:rPr>
                <w:rFonts w:ascii="Times New Roman" w:hAnsi="Times New Roman" w:cs="Times New Roman"/>
                <w:sz w:val="28"/>
                <w:szCs w:val="28"/>
              </w:rPr>
            </w:pPr>
          </w:p>
        </w:tc>
        <w:tc>
          <w:tcPr>
            <w:tcW w:w="2268" w:type="dxa"/>
            <w:vMerge w:val="restart"/>
          </w:tcPr>
          <w:p w14:paraId="1FBBDA71" w14:textId="7FBF2E24" w:rsidR="004A775E" w:rsidRDefault="001073E1" w:rsidP="00DE6B75">
            <w:pPr>
              <w:jc w:val="both"/>
              <w:rPr>
                <w:rFonts w:ascii="Times New Roman" w:hAnsi="Times New Roman" w:cs="Times New Roman"/>
                <w:sz w:val="28"/>
                <w:szCs w:val="28"/>
                <w:lang w:val="be-BY"/>
              </w:rPr>
            </w:pPr>
            <w:r>
              <w:rPr>
                <w:rFonts w:ascii="Times New Roman" w:hAnsi="Times New Roman" w:cs="Times New Roman"/>
                <w:sz w:val="28"/>
                <w:szCs w:val="28"/>
                <w:lang w:val="be-BY"/>
              </w:rPr>
              <w:t>Запаснік П.Ю</w:t>
            </w:r>
            <w:r w:rsidR="004A775E">
              <w:rPr>
                <w:rFonts w:ascii="Times New Roman" w:hAnsi="Times New Roman" w:cs="Times New Roman"/>
                <w:sz w:val="28"/>
                <w:szCs w:val="28"/>
                <w:lang w:val="be-BY"/>
              </w:rPr>
              <w:t xml:space="preserve">., </w:t>
            </w:r>
            <w:r w:rsidR="009C772B">
              <w:rPr>
                <w:rFonts w:ascii="Times New Roman" w:hAnsi="Times New Roman" w:cs="Times New Roman"/>
                <w:sz w:val="28"/>
                <w:szCs w:val="28"/>
                <w:lang w:val="be-BY"/>
              </w:rPr>
              <w:t>кіраўнік па ваенна-патрыятычным выхаванні</w:t>
            </w:r>
          </w:p>
          <w:p w14:paraId="29C055D5" w14:textId="63F4170C" w:rsidR="000C0699" w:rsidRPr="003A724E" w:rsidRDefault="000C0699" w:rsidP="00DE6B75">
            <w:pPr>
              <w:jc w:val="both"/>
              <w:rPr>
                <w:rFonts w:ascii="Times New Roman" w:hAnsi="Times New Roman" w:cs="Times New Roman"/>
                <w:sz w:val="28"/>
                <w:szCs w:val="28"/>
                <w:lang w:val="be-BY"/>
              </w:rPr>
            </w:pPr>
            <w:r>
              <w:rPr>
                <w:rFonts w:ascii="Times New Roman" w:hAnsi="Times New Roman" w:cs="Times New Roman"/>
                <w:sz w:val="28"/>
                <w:szCs w:val="28"/>
                <w:lang w:val="be-BY"/>
              </w:rPr>
              <w:t>Класныя кіраўнікі</w:t>
            </w:r>
          </w:p>
        </w:tc>
      </w:tr>
      <w:tr w:rsidR="004A775E" w:rsidRPr="002464F7" w14:paraId="61183600" w14:textId="77777777" w:rsidTr="003A724E">
        <w:tc>
          <w:tcPr>
            <w:tcW w:w="850" w:type="dxa"/>
          </w:tcPr>
          <w:p w14:paraId="34B3268E" w14:textId="2A782A9B" w:rsidR="004A775E" w:rsidRPr="004A775E" w:rsidRDefault="004A775E" w:rsidP="00DF512D">
            <w:pPr>
              <w:jc w:val="both"/>
              <w:rPr>
                <w:rFonts w:ascii="Times New Roman" w:hAnsi="Times New Roman" w:cs="Times New Roman"/>
                <w:sz w:val="28"/>
                <w:szCs w:val="28"/>
                <w:lang w:val="be-BY"/>
              </w:rPr>
            </w:pPr>
            <w:r>
              <w:rPr>
                <w:rFonts w:ascii="Times New Roman" w:hAnsi="Times New Roman" w:cs="Times New Roman"/>
                <w:sz w:val="28"/>
                <w:szCs w:val="28"/>
                <w:lang w:val="be-BY"/>
              </w:rPr>
              <w:t>1.1</w:t>
            </w:r>
          </w:p>
        </w:tc>
        <w:tc>
          <w:tcPr>
            <w:tcW w:w="9498" w:type="dxa"/>
          </w:tcPr>
          <w:p w14:paraId="2AA4DD2E" w14:textId="0F2B4437" w:rsidR="001073E1" w:rsidRPr="001073E1" w:rsidRDefault="001073E1" w:rsidP="001073E1">
            <w:pPr>
              <w:jc w:val="both"/>
              <w:rPr>
                <w:rFonts w:ascii="Times New Roman" w:hAnsi="Times New Roman" w:cs="Times New Roman"/>
                <w:sz w:val="28"/>
                <w:szCs w:val="28"/>
                <w:lang w:val="be-BY"/>
              </w:rPr>
            </w:pPr>
            <w:r w:rsidRPr="001073E1">
              <w:rPr>
                <w:rFonts w:ascii="Times New Roman" w:hAnsi="Times New Roman" w:cs="Times New Roman"/>
                <w:sz w:val="28"/>
                <w:szCs w:val="28"/>
                <w:lang w:val="be-BY"/>
              </w:rPr>
              <w:t>Інформ-дайджэст:</w:t>
            </w:r>
          </w:p>
          <w:p w14:paraId="11C5FB6A" w14:textId="77777777" w:rsidR="001073E1" w:rsidRPr="001073E1" w:rsidRDefault="001073E1" w:rsidP="001073E1">
            <w:pPr>
              <w:jc w:val="both"/>
              <w:rPr>
                <w:rFonts w:ascii="Times New Roman" w:hAnsi="Times New Roman" w:cs="Times New Roman"/>
                <w:sz w:val="28"/>
                <w:szCs w:val="28"/>
                <w:lang w:val="be-BY"/>
              </w:rPr>
            </w:pPr>
            <w:r w:rsidRPr="001073E1">
              <w:rPr>
                <w:rFonts w:ascii="Times New Roman" w:hAnsi="Times New Roman" w:cs="Times New Roman"/>
                <w:sz w:val="28"/>
                <w:szCs w:val="28"/>
                <w:lang w:val="be-BY"/>
              </w:rPr>
              <w:t xml:space="preserve">1.Дзень бібліятэк </w:t>
            </w:r>
          </w:p>
          <w:p w14:paraId="1887914C" w14:textId="24145128" w:rsidR="001073E1" w:rsidRPr="001073E1" w:rsidRDefault="001073E1" w:rsidP="001073E1">
            <w:pPr>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2.Дзень народнага адзінства </w:t>
            </w:r>
          </w:p>
          <w:p w14:paraId="23DDC895" w14:textId="77777777" w:rsidR="001073E1" w:rsidRPr="001073E1" w:rsidRDefault="001073E1" w:rsidP="001073E1">
            <w:pPr>
              <w:jc w:val="both"/>
              <w:rPr>
                <w:rFonts w:ascii="Times New Roman" w:hAnsi="Times New Roman" w:cs="Times New Roman"/>
                <w:sz w:val="28"/>
                <w:szCs w:val="28"/>
                <w:lang w:val="be-BY"/>
              </w:rPr>
            </w:pPr>
            <w:r w:rsidRPr="001073E1">
              <w:rPr>
                <w:rFonts w:ascii="Times New Roman" w:hAnsi="Times New Roman" w:cs="Times New Roman"/>
                <w:sz w:val="28"/>
                <w:szCs w:val="28"/>
                <w:lang w:val="be-BY"/>
              </w:rPr>
              <w:t xml:space="preserve">3.Міжнародны дзень міру </w:t>
            </w:r>
          </w:p>
          <w:p w14:paraId="57DAF15F" w14:textId="0E64C9E8" w:rsidR="004A775E" w:rsidRDefault="001073E1" w:rsidP="001073E1">
            <w:pPr>
              <w:jc w:val="both"/>
              <w:rPr>
                <w:rFonts w:ascii="Times New Roman" w:hAnsi="Times New Roman" w:cs="Times New Roman"/>
                <w:sz w:val="28"/>
                <w:szCs w:val="28"/>
                <w:lang w:val="be-BY"/>
              </w:rPr>
            </w:pPr>
            <w:r w:rsidRPr="001073E1">
              <w:rPr>
                <w:rFonts w:ascii="Times New Roman" w:hAnsi="Times New Roman" w:cs="Times New Roman"/>
                <w:sz w:val="28"/>
                <w:szCs w:val="28"/>
                <w:lang w:val="be-BY"/>
              </w:rPr>
              <w:t>4.Сусветны дзень турызму</w:t>
            </w:r>
          </w:p>
        </w:tc>
        <w:tc>
          <w:tcPr>
            <w:tcW w:w="1984" w:type="dxa"/>
          </w:tcPr>
          <w:p w14:paraId="056AB6E9" w14:textId="1DB14304" w:rsidR="004A775E" w:rsidRPr="00DA141C" w:rsidRDefault="004A775E" w:rsidP="00DE6B75">
            <w:pPr>
              <w:pStyle w:val="a4"/>
              <w:ind w:left="0"/>
              <w:jc w:val="both"/>
              <w:rPr>
                <w:rFonts w:ascii="Times New Roman" w:hAnsi="Times New Roman" w:cs="Times New Roman"/>
                <w:sz w:val="28"/>
                <w:szCs w:val="28"/>
                <w:lang w:val="be-BY"/>
              </w:rPr>
            </w:pPr>
            <w:r>
              <w:rPr>
                <w:rFonts w:ascii="Times New Roman" w:hAnsi="Times New Roman" w:cs="Times New Roman"/>
                <w:sz w:val="28"/>
                <w:szCs w:val="28"/>
                <w:lang w:val="be-BY"/>
              </w:rPr>
              <w:t>верасень</w:t>
            </w:r>
          </w:p>
        </w:tc>
        <w:tc>
          <w:tcPr>
            <w:tcW w:w="2268" w:type="dxa"/>
            <w:vMerge/>
          </w:tcPr>
          <w:p w14:paraId="69F7C39C" w14:textId="77777777" w:rsidR="004A775E" w:rsidRDefault="004A775E" w:rsidP="00DE6B75">
            <w:pPr>
              <w:jc w:val="both"/>
              <w:rPr>
                <w:rFonts w:ascii="Times New Roman" w:hAnsi="Times New Roman" w:cs="Times New Roman"/>
                <w:sz w:val="28"/>
                <w:szCs w:val="28"/>
                <w:lang w:val="be-BY"/>
              </w:rPr>
            </w:pPr>
          </w:p>
        </w:tc>
      </w:tr>
      <w:tr w:rsidR="004A775E" w:rsidRPr="002464F7" w14:paraId="2647A52B" w14:textId="77777777" w:rsidTr="003A724E">
        <w:tc>
          <w:tcPr>
            <w:tcW w:w="850" w:type="dxa"/>
          </w:tcPr>
          <w:p w14:paraId="5213A6B8" w14:textId="5F073C12" w:rsidR="004A775E" w:rsidRPr="004A775E" w:rsidRDefault="004A775E" w:rsidP="00DF512D">
            <w:pPr>
              <w:jc w:val="both"/>
              <w:rPr>
                <w:rFonts w:ascii="Times New Roman" w:hAnsi="Times New Roman" w:cs="Times New Roman"/>
                <w:sz w:val="28"/>
                <w:szCs w:val="28"/>
                <w:lang w:val="be-BY"/>
              </w:rPr>
            </w:pPr>
            <w:r>
              <w:rPr>
                <w:rFonts w:ascii="Times New Roman" w:hAnsi="Times New Roman" w:cs="Times New Roman"/>
                <w:sz w:val="28"/>
                <w:szCs w:val="28"/>
                <w:lang w:val="be-BY"/>
              </w:rPr>
              <w:t>1.2</w:t>
            </w:r>
          </w:p>
        </w:tc>
        <w:tc>
          <w:tcPr>
            <w:tcW w:w="9498" w:type="dxa"/>
          </w:tcPr>
          <w:p w14:paraId="0EEE8FAB" w14:textId="3A0F6B6B" w:rsidR="004A775E" w:rsidRDefault="004A775E" w:rsidP="004F6B94">
            <w:pPr>
              <w:jc w:val="both"/>
              <w:rPr>
                <w:rFonts w:ascii="Times New Roman" w:hAnsi="Times New Roman" w:cs="Times New Roman"/>
                <w:sz w:val="28"/>
                <w:szCs w:val="28"/>
                <w:lang w:val="be-BY"/>
              </w:rPr>
            </w:pPr>
            <w:r w:rsidRPr="004A775E">
              <w:rPr>
                <w:rFonts w:ascii="Times New Roman" w:hAnsi="Times New Roman" w:cs="Times New Roman"/>
                <w:sz w:val="28"/>
                <w:szCs w:val="28"/>
                <w:lang w:val="be-BY"/>
              </w:rPr>
              <w:t>І</w:t>
            </w:r>
            <w:r w:rsidRPr="00DA141C">
              <w:rPr>
                <w:rFonts w:ascii="Times New Roman" w:hAnsi="Times New Roman" w:cs="Times New Roman"/>
                <w:sz w:val="28"/>
                <w:szCs w:val="28"/>
                <w:lang w:val="be-BY"/>
              </w:rPr>
              <w:t>нформ-дайджэст:</w:t>
            </w:r>
            <w:r>
              <w:t xml:space="preserve"> </w:t>
            </w:r>
            <w:r w:rsidRPr="00DA141C">
              <w:rPr>
                <w:rFonts w:ascii="Times New Roman" w:hAnsi="Times New Roman" w:cs="Times New Roman"/>
                <w:sz w:val="28"/>
                <w:szCs w:val="28"/>
                <w:lang w:val="be-BY"/>
              </w:rPr>
              <w:t>Дзень пажылых людзей – 1 кастрычніка</w:t>
            </w:r>
          </w:p>
          <w:p w14:paraId="3ECA708B" w14:textId="77777777" w:rsidR="004A775E" w:rsidRDefault="004A775E" w:rsidP="004F6B94">
            <w:pPr>
              <w:jc w:val="both"/>
              <w:rPr>
                <w:rFonts w:ascii="Times New Roman" w:hAnsi="Times New Roman" w:cs="Times New Roman"/>
                <w:sz w:val="28"/>
                <w:szCs w:val="28"/>
                <w:lang w:val="be-BY"/>
              </w:rPr>
            </w:pPr>
            <w:r w:rsidRPr="00835D20">
              <w:rPr>
                <w:rFonts w:ascii="Times New Roman" w:hAnsi="Times New Roman" w:cs="Times New Roman"/>
                <w:sz w:val="28"/>
                <w:szCs w:val="28"/>
                <w:lang w:val="be-BY"/>
              </w:rPr>
              <w:t>Дзень Арганізацыі Аб'яднаных Нацый – 24 кастрычніка</w:t>
            </w:r>
          </w:p>
          <w:p w14:paraId="56EFB942" w14:textId="3EA7A2A2" w:rsidR="001073E1" w:rsidRDefault="001073E1" w:rsidP="004F6B94">
            <w:pPr>
              <w:jc w:val="both"/>
              <w:rPr>
                <w:rFonts w:ascii="Times New Roman" w:hAnsi="Times New Roman" w:cs="Times New Roman"/>
                <w:sz w:val="28"/>
                <w:szCs w:val="28"/>
                <w:lang w:val="be-BY"/>
              </w:rPr>
            </w:pPr>
            <w:r>
              <w:rPr>
                <w:rFonts w:ascii="Times New Roman" w:hAnsi="Times New Roman" w:cs="Times New Roman"/>
                <w:sz w:val="28"/>
                <w:szCs w:val="28"/>
                <w:lang w:val="be-BY"/>
              </w:rPr>
              <w:t>З</w:t>
            </w:r>
            <w:r w:rsidRPr="001073E1">
              <w:rPr>
                <w:rFonts w:ascii="Times New Roman" w:hAnsi="Times New Roman" w:cs="Times New Roman"/>
                <w:sz w:val="28"/>
                <w:szCs w:val="28"/>
                <w:lang w:val="be-BY"/>
              </w:rPr>
              <w:t>авочнае падарожжа да 100- годдзя з дня заснавання Нацыянальнай бібліятэкі Беларусі</w:t>
            </w:r>
          </w:p>
        </w:tc>
        <w:tc>
          <w:tcPr>
            <w:tcW w:w="1984" w:type="dxa"/>
          </w:tcPr>
          <w:p w14:paraId="45A2FFB4" w14:textId="483C4A52" w:rsidR="004A775E" w:rsidRPr="00DA141C" w:rsidRDefault="004A775E" w:rsidP="00DE6B75">
            <w:pPr>
              <w:pStyle w:val="a4"/>
              <w:ind w:left="0"/>
              <w:jc w:val="both"/>
              <w:rPr>
                <w:rFonts w:ascii="Times New Roman" w:hAnsi="Times New Roman" w:cs="Times New Roman"/>
                <w:sz w:val="28"/>
                <w:szCs w:val="28"/>
                <w:lang w:val="be-BY"/>
              </w:rPr>
            </w:pPr>
            <w:r>
              <w:rPr>
                <w:rFonts w:ascii="Times New Roman" w:hAnsi="Times New Roman" w:cs="Times New Roman"/>
                <w:sz w:val="28"/>
                <w:szCs w:val="28"/>
                <w:lang w:val="be-BY"/>
              </w:rPr>
              <w:t>кастрычнік</w:t>
            </w:r>
          </w:p>
        </w:tc>
        <w:tc>
          <w:tcPr>
            <w:tcW w:w="2268" w:type="dxa"/>
            <w:vMerge/>
          </w:tcPr>
          <w:p w14:paraId="1938775B" w14:textId="77777777" w:rsidR="004A775E" w:rsidRDefault="004A775E" w:rsidP="00DE6B75">
            <w:pPr>
              <w:jc w:val="both"/>
              <w:rPr>
                <w:rFonts w:ascii="Times New Roman" w:hAnsi="Times New Roman" w:cs="Times New Roman"/>
                <w:sz w:val="28"/>
                <w:szCs w:val="28"/>
                <w:lang w:val="be-BY"/>
              </w:rPr>
            </w:pPr>
          </w:p>
        </w:tc>
      </w:tr>
      <w:tr w:rsidR="004A775E" w:rsidRPr="002464F7" w14:paraId="79100120" w14:textId="77777777" w:rsidTr="003A724E">
        <w:tc>
          <w:tcPr>
            <w:tcW w:w="850" w:type="dxa"/>
          </w:tcPr>
          <w:p w14:paraId="2944C653" w14:textId="33986E7C" w:rsidR="004A775E" w:rsidRPr="004A775E" w:rsidRDefault="004A775E" w:rsidP="00DF512D">
            <w:pPr>
              <w:jc w:val="both"/>
              <w:rPr>
                <w:rFonts w:ascii="Times New Roman" w:hAnsi="Times New Roman" w:cs="Times New Roman"/>
                <w:sz w:val="28"/>
                <w:szCs w:val="28"/>
                <w:lang w:val="be-BY"/>
              </w:rPr>
            </w:pPr>
            <w:r>
              <w:rPr>
                <w:rFonts w:ascii="Times New Roman" w:hAnsi="Times New Roman" w:cs="Times New Roman"/>
                <w:sz w:val="28"/>
                <w:szCs w:val="28"/>
                <w:lang w:val="be-BY"/>
              </w:rPr>
              <w:t>1.3</w:t>
            </w:r>
          </w:p>
        </w:tc>
        <w:tc>
          <w:tcPr>
            <w:tcW w:w="9498" w:type="dxa"/>
          </w:tcPr>
          <w:p w14:paraId="3F4D1A96" w14:textId="11BC629C" w:rsidR="004A775E" w:rsidRDefault="004A775E" w:rsidP="004F6B94">
            <w:pPr>
              <w:jc w:val="both"/>
              <w:rPr>
                <w:rFonts w:ascii="Times New Roman" w:hAnsi="Times New Roman" w:cs="Times New Roman"/>
                <w:sz w:val="28"/>
                <w:szCs w:val="28"/>
                <w:lang w:val="be-BY"/>
              </w:rPr>
            </w:pPr>
            <w:r>
              <w:rPr>
                <w:rFonts w:ascii="Times New Roman" w:hAnsi="Times New Roman" w:cs="Times New Roman"/>
                <w:sz w:val="28"/>
                <w:szCs w:val="28"/>
                <w:lang w:val="be-BY"/>
              </w:rPr>
              <w:t>Інформ-дайджэст “</w:t>
            </w:r>
            <w:r w:rsidRPr="00033210">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Дзень Кастрычніцкай рэвалюцыі” </w:t>
            </w:r>
          </w:p>
          <w:p w14:paraId="4E793717" w14:textId="6AA55B29" w:rsidR="004A775E" w:rsidRDefault="004A775E" w:rsidP="00033210">
            <w:pPr>
              <w:jc w:val="both"/>
              <w:rPr>
                <w:rFonts w:ascii="Times New Roman" w:hAnsi="Times New Roman" w:cs="Times New Roman"/>
                <w:sz w:val="28"/>
                <w:szCs w:val="28"/>
                <w:lang w:val="be-BY"/>
              </w:rPr>
            </w:pPr>
            <w:r>
              <w:rPr>
                <w:rFonts w:ascii="Times New Roman" w:hAnsi="Times New Roman" w:cs="Times New Roman"/>
                <w:sz w:val="28"/>
                <w:szCs w:val="28"/>
                <w:lang w:val="be-BY"/>
              </w:rPr>
              <w:t>Правядзенне вертуальных экскурсій да 65 годдзя</w:t>
            </w:r>
            <w:r w:rsidRPr="00835D20">
              <w:rPr>
                <w:rFonts w:ascii="Times New Roman" w:hAnsi="Times New Roman" w:cs="Times New Roman"/>
                <w:sz w:val="28"/>
                <w:szCs w:val="28"/>
                <w:lang w:val="be-BY"/>
              </w:rPr>
              <w:t xml:space="preserve"> з дня адкрыцця Музея абароны Брэсцкай крэпасці-героя (1956).</w:t>
            </w:r>
          </w:p>
        </w:tc>
        <w:tc>
          <w:tcPr>
            <w:tcW w:w="1984" w:type="dxa"/>
          </w:tcPr>
          <w:p w14:paraId="17E18FBF" w14:textId="77777777" w:rsidR="004A775E" w:rsidRDefault="004A775E" w:rsidP="00DE6B75">
            <w:pPr>
              <w:pStyle w:val="a4"/>
              <w:ind w:left="0"/>
              <w:jc w:val="both"/>
              <w:rPr>
                <w:rFonts w:ascii="Times New Roman" w:hAnsi="Times New Roman" w:cs="Times New Roman"/>
                <w:sz w:val="28"/>
                <w:szCs w:val="28"/>
                <w:lang w:val="be-BY"/>
              </w:rPr>
            </w:pPr>
            <w:r>
              <w:rPr>
                <w:rFonts w:ascii="Times New Roman" w:hAnsi="Times New Roman" w:cs="Times New Roman"/>
                <w:sz w:val="28"/>
                <w:szCs w:val="28"/>
                <w:lang w:val="be-BY"/>
              </w:rPr>
              <w:t>1-7 лістапада</w:t>
            </w:r>
          </w:p>
          <w:p w14:paraId="435454C6" w14:textId="77777777" w:rsidR="004A775E" w:rsidRDefault="004A775E" w:rsidP="00DE6B75">
            <w:pPr>
              <w:pStyle w:val="a4"/>
              <w:ind w:left="0"/>
              <w:jc w:val="both"/>
              <w:rPr>
                <w:rFonts w:ascii="Times New Roman" w:hAnsi="Times New Roman" w:cs="Times New Roman"/>
                <w:sz w:val="28"/>
                <w:szCs w:val="28"/>
                <w:lang w:val="be-BY"/>
              </w:rPr>
            </w:pPr>
          </w:p>
          <w:p w14:paraId="1B435E80" w14:textId="1432E0A3" w:rsidR="004A775E" w:rsidRPr="00DA141C" w:rsidRDefault="004A775E" w:rsidP="00DE6B75">
            <w:pPr>
              <w:pStyle w:val="a4"/>
              <w:ind w:left="0"/>
              <w:jc w:val="both"/>
              <w:rPr>
                <w:rFonts w:ascii="Times New Roman" w:hAnsi="Times New Roman" w:cs="Times New Roman"/>
                <w:sz w:val="28"/>
                <w:szCs w:val="28"/>
                <w:lang w:val="be-BY"/>
              </w:rPr>
            </w:pPr>
            <w:r>
              <w:rPr>
                <w:rFonts w:ascii="Times New Roman" w:hAnsi="Times New Roman" w:cs="Times New Roman"/>
                <w:sz w:val="28"/>
                <w:szCs w:val="28"/>
                <w:lang w:val="be-BY"/>
              </w:rPr>
              <w:t>08-13 лістапада</w:t>
            </w:r>
          </w:p>
        </w:tc>
        <w:tc>
          <w:tcPr>
            <w:tcW w:w="2268" w:type="dxa"/>
            <w:vMerge/>
          </w:tcPr>
          <w:p w14:paraId="028D129F" w14:textId="77777777" w:rsidR="004A775E" w:rsidRDefault="004A775E" w:rsidP="00DE6B75">
            <w:pPr>
              <w:jc w:val="both"/>
              <w:rPr>
                <w:rFonts w:ascii="Times New Roman" w:hAnsi="Times New Roman" w:cs="Times New Roman"/>
                <w:sz w:val="28"/>
                <w:szCs w:val="28"/>
                <w:lang w:val="be-BY"/>
              </w:rPr>
            </w:pPr>
          </w:p>
        </w:tc>
      </w:tr>
      <w:tr w:rsidR="004A775E" w:rsidRPr="002464F7" w14:paraId="76DA5CCB" w14:textId="77777777" w:rsidTr="003A724E">
        <w:tc>
          <w:tcPr>
            <w:tcW w:w="850" w:type="dxa"/>
          </w:tcPr>
          <w:p w14:paraId="07431DBC" w14:textId="79D34CC1" w:rsidR="004A775E" w:rsidRPr="004A775E" w:rsidRDefault="004A775E" w:rsidP="00DF512D">
            <w:pPr>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1.4</w:t>
            </w:r>
          </w:p>
        </w:tc>
        <w:tc>
          <w:tcPr>
            <w:tcW w:w="9498" w:type="dxa"/>
          </w:tcPr>
          <w:p w14:paraId="34D87C7B" w14:textId="67934D4B" w:rsidR="004A775E" w:rsidRDefault="004A775E" w:rsidP="001073E1">
            <w:pPr>
              <w:jc w:val="both"/>
              <w:rPr>
                <w:rFonts w:ascii="Times New Roman" w:hAnsi="Times New Roman" w:cs="Times New Roman"/>
                <w:sz w:val="28"/>
                <w:szCs w:val="28"/>
                <w:lang w:val="be-BY"/>
              </w:rPr>
            </w:pPr>
            <w:r>
              <w:rPr>
                <w:rFonts w:ascii="Times New Roman" w:hAnsi="Times New Roman" w:cs="Times New Roman"/>
                <w:sz w:val="28"/>
                <w:szCs w:val="28"/>
                <w:lang w:val="be-BY"/>
              </w:rPr>
              <w:t>І</w:t>
            </w:r>
            <w:r w:rsidRPr="00033210">
              <w:rPr>
                <w:rFonts w:ascii="Times New Roman" w:hAnsi="Times New Roman" w:cs="Times New Roman"/>
                <w:sz w:val="28"/>
                <w:szCs w:val="28"/>
                <w:lang w:val="be-BY"/>
              </w:rPr>
              <w:t xml:space="preserve">нформ-дайджэст </w:t>
            </w:r>
            <w:r>
              <w:rPr>
                <w:rFonts w:ascii="Times New Roman" w:hAnsi="Times New Roman" w:cs="Times New Roman"/>
                <w:sz w:val="28"/>
                <w:szCs w:val="28"/>
                <w:lang w:val="be-BY"/>
              </w:rPr>
              <w:t>“</w:t>
            </w:r>
            <w:r w:rsidRPr="00835D20">
              <w:rPr>
                <w:rFonts w:ascii="Times New Roman" w:hAnsi="Times New Roman" w:cs="Times New Roman"/>
                <w:sz w:val="28"/>
                <w:szCs w:val="28"/>
                <w:lang w:val="be-BY"/>
              </w:rPr>
              <w:t>3</w:t>
            </w:r>
            <w:r w:rsidR="001073E1">
              <w:rPr>
                <w:rFonts w:ascii="Times New Roman" w:hAnsi="Times New Roman" w:cs="Times New Roman"/>
                <w:sz w:val="28"/>
                <w:szCs w:val="28"/>
                <w:lang w:val="be-BY"/>
              </w:rPr>
              <w:t>1 год</w:t>
            </w:r>
            <w:bookmarkStart w:id="0" w:name="_GoBack"/>
            <w:bookmarkEnd w:id="0"/>
            <w:r w:rsidRPr="00835D20">
              <w:rPr>
                <w:rFonts w:ascii="Times New Roman" w:hAnsi="Times New Roman" w:cs="Times New Roman"/>
                <w:sz w:val="28"/>
                <w:szCs w:val="28"/>
                <w:lang w:val="be-BY"/>
              </w:rPr>
              <w:t xml:space="preserve"> з дня падпісання Пагаднення аб стварэнні Садружнасці Незалежных Дзяржаў</w:t>
            </w:r>
            <w:r>
              <w:rPr>
                <w:rFonts w:ascii="Times New Roman" w:hAnsi="Times New Roman" w:cs="Times New Roman"/>
                <w:sz w:val="28"/>
                <w:szCs w:val="28"/>
                <w:lang w:val="be-BY"/>
              </w:rPr>
              <w:t>”</w:t>
            </w:r>
            <w:r w:rsidRPr="00835D20">
              <w:rPr>
                <w:rFonts w:ascii="Times New Roman" w:hAnsi="Times New Roman" w:cs="Times New Roman"/>
                <w:sz w:val="28"/>
                <w:szCs w:val="28"/>
                <w:lang w:val="be-BY"/>
              </w:rPr>
              <w:t xml:space="preserve"> (1991).</w:t>
            </w:r>
          </w:p>
        </w:tc>
        <w:tc>
          <w:tcPr>
            <w:tcW w:w="1984" w:type="dxa"/>
          </w:tcPr>
          <w:p w14:paraId="702C4396" w14:textId="5641A4EB" w:rsidR="004A775E" w:rsidRPr="00DA141C" w:rsidRDefault="004A775E" w:rsidP="00033210">
            <w:pPr>
              <w:pStyle w:val="a4"/>
              <w:ind w:left="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8 снежня </w:t>
            </w:r>
          </w:p>
        </w:tc>
        <w:tc>
          <w:tcPr>
            <w:tcW w:w="2268" w:type="dxa"/>
            <w:vMerge w:val="restart"/>
          </w:tcPr>
          <w:p w14:paraId="6D29C794" w14:textId="77777777" w:rsidR="004A775E" w:rsidRDefault="004A775E" w:rsidP="00DE6B75">
            <w:pPr>
              <w:jc w:val="both"/>
              <w:rPr>
                <w:rFonts w:ascii="Times New Roman" w:hAnsi="Times New Roman" w:cs="Times New Roman"/>
                <w:sz w:val="28"/>
                <w:szCs w:val="28"/>
                <w:lang w:val="be-BY"/>
              </w:rPr>
            </w:pPr>
          </w:p>
        </w:tc>
      </w:tr>
      <w:tr w:rsidR="004A775E" w:rsidRPr="002464F7" w14:paraId="3ABEF559" w14:textId="77777777" w:rsidTr="003A724E">
        <w:tc>
          <w:tcPr>
            <w:tcW w:w="850" w:type="dxa"/>
          </w:tcPr>
          <w:p w14:paraId="3226C478" w14:textId="3A3493C8" w:rsidR="004A775E" w:rsidRPr="004A775E" w:rsidRDefault="004A775E" w:rsidP="00DF512D">
            <w:pPr>
              <w:jc w:val="both"/>
              <w:rPr>
                <w:rFonts w:ascii="Times New Roman" w:hAnsi="Times New Roman" w:cs="Times New Roman"/>
                <w:sz w:val="28"/>
                <w:szCs w:val="28"/>
                <w:lang w:val="be-BY"/>
              </w:rPr>
            </w:pPr>
            <w:r>
              <w:rPr>
                <w:rFonts w:ascii="Times New Roman" w:hAnsi="Times New Roman" w:cs="Times New Roman"/>
                <w:sz w:val="28"/>
                <w:szCs w:val="28"/>
                <w:lang w:val="be-BY"/>
              </w:rPr>
              <w:t>1.5</w:t>
            </w:r>
          </w:p>
        </w:tc>
        <w:tc>
          <w:tcPr>
            <w:tcW w:w="9498" w:type="dxa"/>
          </w:tcPr>
          <w:p w14:paraId="144BF8A7" w14:textId="69829E0C" w:rsidR="004A775E" w:rsidRDefault="004A775E" w:rsidP="004F6B94">
            <w:pPr>
              <w:jc w:val="both"/>
              <w:rPr>
                <w:rFonts w:ascii="Times New Roman" w:hAnsi="Times New Roman" w:cs="Times New Roman"/>
                <w:sz w:val="28"/>
                <w:szCs w:val="28"/>
                <w:lang w:val="be-BY"/>
              </w:rPr>
            </w:pPr>
            <w:r>
              <w:rPr>
                <w:rFonts w:ascii="Times New Roman" w:hAnsi="Times New Roman" w:cs="Times New Roman"/>
                <w:sz w:val="28"/>
                <w:szCs w:val="28"/>
                <w:lang w:val="be-BY"/>
              </w:rPr>
              <w:t>Падрыхтоўка прэзентацыі, відэафільма “</w:t>
            </w:r>
            <w:r w:rsidRPr="00DA141C">
              <w:rPr>
                <w:rFonts w:ascii="Times New Roman" w:hAnsi="Times New Roman" w:cs="Times New Roman"/>
                <w:sz w:val="28"/>
                <w:szCs w:val="28"/>
                <w:lang w:val="be-BY"/>
              </w:rPr>
              <w:t>Дзень выратавальніка – 19 студзеня</w:t>
            </w:r>
            <w:r>
              <w:rPr>
                <w:rFonts w:ascii="Times New Roman" w:hAnsi="Times New Roman" w:cs="Times New Roman"/>
                <w:sz w:val="28"/>
                <w:szCs w:val="28"/>
                <w:lang w:val="be-BY"/>
              </w:rPr>
              <w:t>”</w:t>
            </w:r>
          </w:p>
        </w:tc>
        <w:tc>
          <w:tcPr>
            <w:tcW w:w="1984" w:type="dxa"/>
          </w:tcPr>
          <w:p w14:paraId="418ED5F7" w14:textId="1193995C" w:rsidR="004A775E" w:rsidRPr="00DA141C" w:rsidRDefault="004A775E" w:rsidP="00DE6B75">
            <w:pPr>
              <w:pStyle w:val="a4"/>
              <w:ind w:left="0"/>
              <w:jc w:val="both"/>
              <w:rPr>
                <w:rFonts w:ascii="Times New Roman" w:hAnsi="Times New Roman" w:cs="Times New Roman"/>
                <w:sz w:val="28"/>
                <w:szCs w:val="28"/>
                <w:lang w:val="be-BY"/>
              </w:rPr>
            </w:pPr>
            <w:r>
              <w:rPr>
                <w:rFonts w:ascii="Times New Roman" w:hAnsi="Times New Roman" w:cs="Times New Roman"/>
                <w:sz w:val="28"/>
                <w:szCs w:val="28"/>
                <w:lang w:val="be-BY"/>
              </w:rPr>
              <w:t>17-22 студзеня</w:t>
            </w:r>
          </w:p>
        </w:tc>
        <w:tc>
          <w:tcPr>
            <w:tcW w:w="2268" w:type="dxa"/>
            <w:vMerge/>
          </w:tcPr>
          <w:p w14:paraId="1FB34085" w14:textId="77777777" w:rsidR="004A775E" w:rsidRDefault="004A775E" w:rsidP="00DE6B75">
            <w:pPr>
              <w:jc w:val="both"/>
              <w:rPr>
                <w:rFonts w:ascii="Times New Roman" w:hAnsi="Times New Roman" w:cs="Times New Roman"/>
                <w:sz w:val="28"/>
                <w:szCs w:val="28"/>
                <w:lang w:val="be-BY"/>
              </w:rPr>
            </w:pPr>
          </w:p>
        </w:tc>
      </w:tr>
      <w:tr w:rsidR="004A775E" w:rsidRPr="002464F7" w14:paraId="41204885" w14:textId="77777777" w:rsidTr="003A724E">
        <w:tc>
          <w:tcPr>
            <w:tcW w:w="850" w:type="dxa"/>
          </w:tcPr>
          <w:p w14:paraId="4AD738AA" w14:textId="0E162950" w:rsidR="004A775E" w:rsidRPr="004A775E" w:rsidRDefault="004A775E" w:rsidP="00DF512D">
            <w:pPr>
              <w:jc w:val="both"/>
              <w:rPr>
                <w:rFonts w:ascii="Times New Roman" w:hAnsi="Times New Roman" w:cs="Times New Roman"/>
                <w:sz w:val="28"/>
                <w:szCs w:val="28"/>
                <w:lang w:val="be-BY"/>
              </w:rPr>
            </w:pPr>
            <w:r>
              <w:rPr>
                <w:rFonts w:ascii="Times New Roman" w:hAnsi="Times New Roman" w:cs="Times New Roman"/>
                <w:sz w:val="28"/>
                <w:szCs w:val="28"/>
                <w:lang w:val="be-BY"/>
              </w:rPr>
              <w:t>1.6</w:t>
            </w:r>
          </w:p>
        </w:tc>
        <w:tc>
          <w:tcPr>
            <w:tcW w:w="9498" w:type="dxa"/>
          </w:tcPr>
          <w:p w14:paraId="08448E8A" w14:textId="17C8B153" w:rsidR="004A775E" w:rsidRDefault="004A775E" w:rsidP="004F6B94">
            <w:pPr>
              <w:jc w:val="both"/>
              <w:rPr>
                <w:rFonts w:ascii="Times New Roman" w:hAnsi="Times New Roman" w:cs="Times New Roman"/>
                <w:sz w:val="28"/>
                <w:szCs w:val="28"/>
                <w:lang w:val="be-BY"/>
              </w:rPr>
            </w:pPr>
            <w:r>
              <w:rPr>
                <w:rFonts w:ascii="Times New Roman" w:hAnsi="Times New Roman" w:cs="Times New Roman"/>
                <w:sz w:val="28"/>
                <w:szCs w:val="28"/>
                <w:lang w:val="be-BY"/>
              </w:rPr>
              <w:t>Арганізацыя сустрэчы з воінамі-інтэрнацыяналістамі</w:t>
            </w:r>
            <w:r w:rsidRPr="00DA141C">
              <w:rPr>
                <w:rFonts w:ascii="Times New Roman" w:hAnsi="Times New Roman" w:cs="Times New Roman"/>
                <w:sz w:val="28"/>
                <w:szCs w:val="28"/>
                <w:lang w:val="be-BY"/>
              </w:rPr>
              <w:t xml:space="preserve"> </w:t>
            </w:r>
          </w:p>
          <w:p w14:paraId="0F309ACA" w14:textId="34EF9907" w:rsidR="004A775E" w:rsidRDefault="004A775E" w:rsidP="004F6B94">
            <w:pPr>
              <w:jc w:val="both"/>
              <w:rPr>
                <w:rFonts w:ascii="Times New Roman" w:hAnsi="Times New Roman" w:cs="Times New Roman"/>
                <w:sz w:val="28"/>
                <w:szCs w:val="28"/>
                <w:lang w:val="be-BY"/>
              </w:rPr>
            </w:pPr>
            <w:r>
              <w:rPr>
                <w:rFonts w:ascii="Times New Roman" w:hAnsi="Times New Roman" w:cs="Times New Roman"/>
                <w:sz w:val="28"/>
                <w:szCs w:val="28"/>
                <w:lang w:val="be-BY"/>
              </w:rPr>
              <w:t>Чэлендж да Міжнароднага дня</w:t>
            </w:r>
            <w:r w:rsidRPr="00DA141C">
              <w:rPr>
                <w:rFonts w:ascii="Times New Roman" w:hAnsi="Times New Roman" w:cs="Times New Roman"/>
                <w:sz w:val="28"/>
                <w:szCs w:val="28"/>
                <w:lang w:val="be-BY"/>
              </w:rPr>
              <w:t xml:space="preserve"> роднай мовы </w:t>
            </w:r>
          </w:p>
          <w:p w14:paraId="3DA5A9B9" w14:textId="6B25EEB1" w:rsidR="004A775E" w:rsidRDefault="004A775E" w:rsidP="007D06A1">
            <w:pPr>
              <w:jc w:val="both"/>
              <w:rPr>
                <w:rFonts w:ascii="Times New Roman" w:hAnsi="Times New Roman" w:cs="Times New Roman"/>
                <w:sz w:val="28"/>
                <w:szCs w:val="28"/>
                <w:lang w:val="be-BY"/>
              </w:rPr>
            </w:pPr>
            <w:r w:rsidRPr="007D06A1">
              <w:rPr>
                <w:rFonts w:ascii="Times New Roman" w:hAnsi="Times New Roman" w:cs="Times New Roman"/>
                <w:sz w:val="28"/>
                <w:szCs w:val="28"/>
                <w:lang w:val="be-BY"/>
              </w:rPr>
              <w:t xml:space="preserve">Інформ-дайджэст </w:t>
            </w:r>
            <w:r>
              <w:rPr>
                <w:rFonts w:ascii="Times New Roman" w:hAnsi="Times New Roman" w:cs="Times New Roman"/>
                <w:sz w:val="28"/>
                <w:szCs w:val="28"/>
                <w:lang w:val="be-BY"/>
              </w:rPr>
              <w:t>“</w:t>
            </w:r>
            <w:r w:rsidRPr="00DA141C">
              <w:rPr>
                <w:rFonts w:ascii="Times New Roman" w:hAnsi="Times New Roman" w:cs="Times New Roman"/>
                <w:sz w:val="28"/>
                <w:szCs w:val="28"/>
                <w:lang w:val="be-BY"/>
              </w:rPr>
              <w:t>Дзень абаронцаў Айчыны і Узброеных Сіл Рэспублікі Беларусь</w:t>
            </w:r>
            <w:r>
              <w:rPr>
                <w:rFonts w:ascii="Times New Roman" w:hAnsi="Times New Roman" w:cs="Times New Roman"/>
                <w:sz w:val="28"/>
                <w:szCs w:val="28"/>
                <w:lang w:val="be-BY"/>
              </w:rPr>
              <w:t>”</w:t>
            </w:r>
            <w:r w:rsidRPr="00DA141C">
              <w:rPr>
                <w:rFonts w:ascii="Times New Roman" w:hAnsi="Times New Roman" w:cs="Times New Roman"/>
                <w:sz w:val="28"/>
                <w:szCs w:val="28"/>
                <w:lang w:val="be-BY"/>
              </w:rPr>
              <w:t xml:space="preserve"> </w:t>
            </w:r>
          </w:p>
        </w:tc>
        <w:tc>
          <w:tcPr>
            <w:tcW w:w="1984" w:type="dxa"/>
          </w:tcPr>
          <w:p w14:paraId="66CE7E74" w14:textId="77777777" w:rsidR="004A775E" w:rsidRDefault="004A775E" w:rsidP="00DE6B75">
            <w:pPr>
              <w:pStyle w:val="a4"/>
              <w:ind w:left="0"/>
              <w:jc w:val="both"/>
              <w:rPr>
                <w:rFonts w:ascii="Times New Roman" w:hAnsi="Times New Roman" w:cs="Times New Roman"/>
                <w:sz w:val="28"/>
                <w:szCs w:val="28"/>
                <w:lang w:val="be-BY"/>
              </w:rPr>
            </w:pPr>
            <w:r>
              <w:rPr>
                <w:rFonts w:ascii="Times New Roman" w:hAnsi="Times New Roman" w:cs="Times New Roman"/>
                <w:sz w:val="28"/>
                <w:szCs w:val="28"/>
                <w:lang w:val="be-BY"/>
              </w:rPr>
              <w:t>14-19 лютага</w:t>
            </w:r>
          </w:p>
          <w:p w14:paraId="206FBC57" w14:textId="77777777" w:rsidR="004A775E" w:rsidRDefault="004A775E" w:rsidP="00DE6B75">
            <w:pPr>
              <w:pStyle w:val="a4"/>
              <w:ind w:left="0"/>
              <w:jc w:val="both"/>
              <w:rPr>
                <w:rFonts w:ascii="Times New Roman" w:hAnsi="Times New Roman" w:cs="Times New Roman"/>
                <w:sz w:val="28"/>
                <w:szCs w:val="28"/>
                <w:lang w:val="be-BY"/>
              </w:rPr>
            </w:pPr>
            <w:r>
              <w:rPr>
                <w:rFonts w:ascii="Times New Roman" w:hAnsi="Times New Roman" w:cs="Times New Roman"/>
                <w:sz w:val="28"/>
                <w:szCs w:val="28"/>
                <w:lang w:val="be-BY"/>
              </w:rPr>
              <w:t>21 лютага</w:t>
            </w:r>
          </w:p>
          <w:p w14:paraId="176D017D" w14:textId="79990CD3" w:rsidR="004A775E" w:rsidRPr="00DA141C" w:rsidRDefault="004A775E" w:rsidP="00DE6B75">
            <w:pPr>
              <w:pStyle w:val="a4"/>
              <w:ind w:left="0"/>
              <w:jc w:val="both"/>
              <w:rPr>
                <w:rFonts w:ascii="Times New Roman" w:hAnsi="Times New Roman" w:cs="Times New Roman"/>
                <w:sz w:val="28"/>
                <w:szCs w:val="28"/>
                <w:lang w:val="be-BY"/>
              </w:rPr>
            </w:pPr>
            <w:r>
              <w:rPr>
                <w:rFonts w:ascii="Times New Roman" w:hAnsi="Times New Roman" w:cs="Times New Roman"/>
                <w:sz w:val="28"/>
                <w:szCs w:val="28"/>
                <w:lang w:val="be-BY"/>
              </w:rPr>
              <w:t>23 лютага</w:t>
            </w:r>
          </w:p>
        </w:tc>
        <w:tc>
          <w:tcPr>
            <w:tcW w:w="2268" w:type="dxa"/>
            <w:vMerge/>
          </w:tcPr>
          <w:p w14:paraId="4BDEE5BC" w14:textId="77777777" w:rsidR="004A775E" w:rsidRDefault="004A775E" w:rsidP="00DE6B75">
            <w:pPr>
              <w:jc w:val="both"/>
              <w:rPr>
                <w:rFonts w:ascii="Times New Roman" w:hAnsi="Times New Roman" w:cs="Times New Roman"/>
                <w:sz w:val="28"/>
                <w:szCs w:val="28"/>
                <w:lang w:val="be-BY"/>
              </w:rPr>
            </w:pPr>
          </w:p>
        </w:tc>
      </w:tr>
      <w:tr w:rsidR="004A775E" w:rsidRPr="002464F7" w14:paraId="797FE69C" w14:textId="77777777" w:rsidTr="003A724E">
        <w:tc>
          <w:tcPr>
            <w:tcW w:w="850" w:type="dxa"/>
          </w:tcPr>
          <w:p w14:paraId="4A236DB4" w14:textId="033BAABF" w:rsidR="004A775E" w:rsidRPr="004A775E" w:rsidRDefault="004A775E" w:rsidP="00DF512D">
            <w:pPr>
              <w:jc w:val="both"/>
              <w:rPr>
                <w:rFonts w:ascii="Times New Roman" w:hAnsi="Times New Roman" w:cs="Times New Roman"/>
                <w:sz w:val="28"/>
                <w:szCs w:val="28"/>
                <w:lang w:val="be-BY"/>
              </w:rPr>
            </w:pPr>
            <w:r>
              <w:rPr>
                <w:rFonts w:ascii="Times New Roman" w:hAnsi="Times New Roman" w:cs="Times New Roman"/>
                <w:sz w:val="28"/>
                <w:szCs w:val="28"/>
                <w:lang w:val="be-BY"/>
              </w:rPr>
              <w:t>1.7</w:t>
            </w:r>
          </w:p>
        </w:tc>
        <w:tc>
          <w:tcPr>
            <w:tcW w:w="9498" w:type="dxa"/>
          </w:tcPr>
          <w:p w14:paraId="4C3476CC" w14:textId="1E4F8096" w:rsidR="004A775E" w:rsidRDefault="004A775E" w:rsidP="007D06A1">
            <w:pPr>
              <w:jc w:val="both"/>
              <w:rPr>
                <w:rFonts w:ascii="Times New Roman" w:hAnsi="Times New Roman" w:cs="Times New Roman"/>
                <w:sz w:val="28"/>
                <w:szCs w:val="28"/>
                <w:lang w:val="be-BY"/>
              </w:rPr>
            </w:pPr>
            <w:r>
              <w:rPr>
                <w:rFonts w:ascii="Times New Roman" w:hAnsi="Times New Roman" w:cs="Times New Roman"/>
                <w:sz w:val="28"/>
                <w:szCs w:val="28"/>
                <w:lang w:val="be-BY"/>
              </w:rPr>
              <w:t>Падрыхтоўка і дэманстрацыя віэафільма “Дзень Канстытуцыі”</w:t>
            </w:r>
          </w:p>
        </w:tc>
        <w:tc>
          <w:tcPr>
            <w:tcW w:w="1984" w:type="dxa"/>
          </w:tcPr>
          <w:p w14:paraId="13BE3E56" w14:textId="30787367" w:rsidR="004A775E" w:rsidRPr="00DA141C" w:rsidRDefault="004A775E" w:rsidP="00DE6B75">
            <w:pPr>
              <w:pStyle w:val="a4"/>
              <w:ind w:left="0"/>
              <w:jc w:val="both"/>
              <w:rPr>
                <w:rFonts w:ascii="Times New Roman" w:hAnsi="Times New Roman" w:cs="Times New Roman"/>
                <w:sz w:val="28"/>
                <w:szCs w:val="28"/>
                <w:lang w:val="be-BY"/>
              </w:rPr>
            </w:pPr>
            <w:r>
              <w:rPr>
                <w:rFonts w:ascii="Times New Roman" w:hAnsi="Times New Roman" w:cs="Times New Roman"/>
                <w:sz w:val="28"/>
                <w:szCs w:val="28"/>
                <w:lang w:val="be-BY"/>
              </w:rPr>
              <w:t>14-18 сакавіка</w:t>
            </w:r>
          </w:p>
        </w:tc>
        <w:tc>
          <w:tcPr>
            <w:tcW w:w="2268" w:type="dxa"/>
            <w:vMerge/>
          </w:tcPr>
          <w:p w14:paraId="046A3500" w14:textId="77777777" w:rsidR="004A775E" w:rsidRDefault="004A775E" w:rsidP="00DE6B75">
            <w:pPr>
              <w:jc w:val="both"/>
              <w:rPr>
                <w:rFonts w:ascii="Times New Roman" w:hAnsi="Times New Roman" w:cs="Times New Roman"/>
                <w:sz w:val="28"/>
                <w:szCs w:val="28"/>
                <w:lang w:val="be-BY"/>
              </w:rPr>
            </w:pPr>
          </w:p>
        </w:tc>
      </w:tr>
      <w:tr w:rsidR="004A775E" w:rsidRPr="002464F7" w14:paraId="26ACD877" w14:textId="77777777" w:rsidTr="003A724E">
        <w:tc>
          <w:tcPr>
            <w:tcW w:w="850" w:type="dxa"/>
          </w:tcPr>
          <w:p w14:paraId="3ABEF5EB" w14:textId="23121C35" w:rsidR="004A775E" w:rsidRPr="004A775E" w:rsidRDefault="004A775E" w:rsidP="00DF512D">
            <w:pPr>
              <w:jc w:val="both"/>
              <w:rPr>
                <w:rFonts w:ascii="Times New Roman" w:hAnsi="Times New Roman" w:cs="Times New Roman"/>
                <w:sz w:val="28"/>
                <w:szCs w:val="28"/>
                <w:lang w:val="be-BY"/>
              </w:rPr>
            </w:pPr>
            <w:r>
              <w:rPr>
                <w:rFonts w:ascii="Times New Roman" w:hAnsi="Times New Roman" w:cs="Times New Roman"/>
                <w:sz w:val="28"/>
                <w:szCs w:val="28"/>
                <w:lang w:val="be-BY"/>
              </w:rPr>
              <w:t>1.8</w:t>
            </w:r>
          </w:p>
        </w:tc>
        <w:tc>
          <w:tcPr>
            <w:tcW w:w="9498" w:type="dxa"/>
          </w:tcPr>
          <w:p w14:paraId="00F268F2" w14:textId="7E5D6DEF" w:rsidR="004A775E" w:rsidRDefault="004A775E" w:rsidP="004F6B94">
            <w:pPr>
              <w:jc w:val="both"/>
              <w:rPr>
                <w:rFonts w:ascii="Times New Roman" w:hAnsi="Times New Roman" w:cs="Times New Roman"/>
                <w:sz w:val="28"/>
                <w:szCs w:val="28"/>
                <w:lang w:val="be-BY"/>
              </w:rPr>
            </w:pPr>
            <w:r>
              <w:rPr>
                <w:rFonts w:ascii="Times New Roman" w:hAnsi="Times New Roman" w:cs="Times New Roman"/>
                <w:sz w:val="28"/>
                <w:szCs w:val="28"/>
                <w:lang w:val="be-BY"/>
              </w:rPr>
              <w:t>Дзень інфармавання “</w:t>
            </w:r>
            <w:r w:rsidRPr="00DA141C">
              <w:rPr>
                <w:rFonts w:ascii="Times New Roman" w:hAnsi="Times New Roman" w:cs="Times New Roman"/>
                <w:sz w:val="28"/>
                <w:szCs w:val="28"/>
                <w:lang w:val="be-BY"/>
              </w:rPr>
              <w:t>Дзень яднання народаў Беларусі і Расіі</w:t>
            </w:r>
            <w:r>
              <w:rPr>
                <w:rFonts w:ascii="Times New Roman" w:hAnsi="Times New Roman" w:cs="Times New Roman"/>
                <w:sz w:val="28"/>
                <w:szCs w:val="28"/>
                <w:lang w:val="be-BY"/>
              </w:rPr>
              <w:t>”</w:t>
            </w:r>
            <w:r w:rsidRPr="00DA141C">
              <w:rPr>
                <w:rFonts w:ascii="Times New Roman" w:hAnsi="Times New Roman" w:cs="Times New Roman"/>
                <w:sz w:val="28"/>
                <w:szCs w:val="28"/>
                <w:lang w:val="be-BY"/>
              </w:rPr>
              <w:t xml:space="preserve"> </w:t>
            </w:r>
          </w:p>
          <w:p w14:paraId="4AED0CF7" w14:textId="678AA780" w:rsidR="004A775E" w:rsidRDefault="004A775E" w:rsidP="007D06A1">
            <w:pPr>
              <w:jc w:val="both"/>
              <w:rPr>
                <w:rFonts w:ascii="Times New Roman" w:hAnsi="Times New Roman" w:cs="Times New Roman"/>
                <w:sz w:val="28"/>
                <w:szCs w:val="28"/>
                <w:lang w:val="be-BY"/>
              </w:rPr>
            </w:pPr>
            <w:r>
              <w:rPr>
                <w:rFonts w:ascii="Times New Roman" w:hAnsi="Times New Roman" w:cs="Times New Roman"/>
                <w:sz w:val="28"/>
                <w:szCs w:val="28"/>
                <w:lang w:val="be-BY"/>
              </w:rPr>
              <w:t>Арганізацыя прагляду відэа фільмаў да Міжнароднага дня</w:t>
            </w:r>
            <w:r w:rsidRPr="00DA141C">
              <w:rPr>
                <w:rFonts w:ascii="Times New Roman" w:hAnsi="Times New Roman" w:cs="Times New Roman"/>
                <w:sz w:val="28"/>
                <w:szCs w:val="28"/>
                <w:lang w:val="be-BY"/>
              </w:rPr>
              <w:t xml:space="preserve"> вызвалення вязняў канцлагераў </w:t>
            </w:r>
          </w:p>
        </w:tc>
        <w:tc>
          <w:tcPr>
            <w:tcW w:w="1984" w:type="dxa"/>
          </w:tcPr>
          <w:p w14:paraId="4D48C758" w14:textId="77777777" w:rsidR="004A775E" w:rsidRDefault="004A775E" w:rsidP="00DE6B75">
            <w:pPr>
              <w:pStyle w:val="a4"/>
              <w:ind w:left="0"/>
              <w:jc w:val="both"/>
              <w:rPr>
                <w:rFonts w:ascii="Times New Roman" w:hAnsi="Times New Roman" w:cs="Times New Roman"/>
                <w:sz w:val="28"/>
                <w:szCs w:val="28"/>
                <w:lang w:val="be-BY"/>
              </w:rPr>
            </w:pPr>
            <w:r>
              <w:rPr>
                <w:rFonts w:ascii="Times New Roman" w:hAnsi="Times New Roman" w:cs="Times New Roman"/>
                <w:sz w:val="28"/>
                <w:szCs w:val="28"/>
                <w:lang w:val="be-BY"/>
              </w:rPr>
              <w:t>2 красавіка</w:t>
            </w:r>
          </w:p>
          <w:p w14:paraId="03173C59" w14:textId="3661D434" w:rsidR="004A775E" w:rsidRPr="00DA141C" w:rsidRDefault="004A775E" w:rsidP="00DE6B75">
            <w:pPr>
              <w:pStyle w:val="a4"/>
              <w:ind w:left="0"/>
              <w:jc w:val="both"/>
              <w:rPr>
                <w:rFonts w:ascii="Times New Roman" w:hAnsi="Times New Roman" w:cs="Times New Roman"/>
                <w:sz w:val="28"/>
                <w:szCs w:val="28"/>
                <w:lang w:val="be-BY"/>
              </w:rPr>
            </w:pPr>
            <w:r>
              <w:rPr>
                <w:rFonts w:ascii="Times New Roman" w:hAnsi="Times New Roman" w:cs="Times New Roman"/>
                <w:sz w:val="28"/>
                <w:szCs w:val="28"/>
                <w:lang w:val="be-BY"/>
              </w:rPr>
              <w:t>11-15 красавіка</w:t>
            </w:r>
          </w:p>
        </w:tc>
        <w:tc>
          <w:tcPr>
            <w:tcW w:w="2268" w:type="dxa"/>
            <w:vMerge/>
          </w:tcPr>
          <w:p w14:paraId="2D72C2ED" w14:textId="77777777" w:rsidR="004A775E" w:rsidRDefault="004A775E" w:rsidP="00DE6B75">
            <w:pPr>
              <w:jc w:val="both"/>
              <w:rPr>
                <w:rFonts w:ascii="Times New Roman" w:hAnsi="Times New Roman" w:cs="Times New Roman"/>
                <w:sz w:val="28"/>
                <w:szCs w:val="28"/>
                <w:lang w:val="be-BY"/>
              </w:rPr>
            </w:pPr>
          </w:p>
        </w:tc>
      </w:tr>
      <w:tr w:rsidR="004A775E" w:rsidRPr="002464F7" w14:paraId="3CC238D2" w14:textId="77777777" w:rsidTr="003A724E">
        <w:tc>
          <w:tcPr>
            <w:tcW w:w="850" w:type="dxa"/>
          </w:tcPr>
          <w:p w14:paraId="4FF919F5" w14:textId="08D0E74A" w:rsidR="004A775E" w:rsidRPr="004A775E" w:rsidRDefault="004A775E" w:rsidP="00DF512D">
            <w:pPr>
              <w:jc w:val="both"/>
              <w:rPr>
                <w:rFonts w:ascii="Times New Roman" w:hAnsi="Times New Roman" w:cs="Times New Roman"/>
                <w:sz w:val="28"/>
                <w:szCs w:val="28"/>
                <w:lang w:val="be-BY"/>
              </w:rPr>
            </w:pPr>
            <w:r>
              <w:rPr>
                <w:rFonts w:ascii="Times New Roman" w:hAnsi="Times New Roman" w:cs="Times New Roman"/>
                <w:sz w:val="28"/>
                <w:szCs w:val="28"/>
                <w:lang w:val="be-BY"/>
              </w:rPr>
              <w:t>1.9</w:t>
            </w:r>
          </w:p>
        </w:tc>
        <w:tc>
          <w:tcPr>
            <w:tcW w:w="9498" w:type="dxa"/>
          </w:tcPr>
          <w:p w14:paraId="105E1D20" w14:textId="1AF1C830" w:rsidR="004A775E" w:rsidRDefault="004A775E" w:rsidP="004F6B94">
            <w:pPr>
              <w:jc w:val="both"/>
              <w:rPr>
                <w:rFonts w:ascii="Times New Roman" w:hAnsi="Times New Roman" w:cs="Times New Roman"/>
                <w:sz w:val="28"/>
                <w:szCs w:val="28"/>
                <w:lang w:val="be-BY"/>
              </w:rPr>
            </w:pPr>
            <w:r>
              <w:rPr>
                <w:rFonts w:ascii="Times New Roman" w:hAnsi="Times New Roman" w:cs="Times New Roman"/>
                <w:sz w:val="28"/>
                <w:szCs w:val="28"/>
                <w:lang w:val="be-BY"/>
              </w:rPr>
              <w:t>Акцыя “</w:t>
            </w:r>
            <w:r w:rsidRPr="00DA141C">
              <w:rPr>
                <w:rFonts w:ascii="Times New Roman" w:hAnsi="Times New Roman" w:cs="Times New Roman"/>
                <w:sz w:val="28"/>
                <w:szCs w:val="28"/>
                <w:lang w:val="be-BY"/>
              </w:rPr>
              <w:t>Свята працы – 1 мая</w:t>
            </w:r>
            <w:r>
              <w:rPr>
                <w:rFonts w:ascii="Times New Roman" w:hAnsi="Times New Roman" w:cs="Times New Roman"/>
                <w:sz w:val="28"/>
                <w:szCs w:val="28"/>
                <w:lang w:val="be-BY"/>
              </w:rPr>
              <w:t>”</w:t>
            </w:r>
          </w:p>
          <w:p w14:paraId="16B2FD04" w14:textId="00EC3E59" w:rsidR="004A775E" w:rsidRDefault="004A775E" w:rsidP="004F6B94">
            <w:pPr>
              <w:jc w:val="both"/>
              <w:rPr>
                <w:rFonts w:ascii="Times New Roman" w:hAnsi="Times New Roman" w:cs="Times New Roman"/>
                <w:sz w:val="28"/>
                <w:szCs w:val="28"/>
                <w:lang w:val="be-BY"/>
              </w:rPr>
            </w:pPr>
            <w:r>
              <w:rPr>
                <w:rFonts w:ascii="Times New Roman" w:hAnsi="Times New Roman" w:cs="Times New Roman"/>
                <w:sz w:val="28"/>
                <w:szCs w:val="28"/>
                <w:lang w:val="be-BY"/>
              </w:rPr>
              <w:t>Акцыя “Памяць”</w:t>
            </w:r>
          </w:p>
          <w:p w14:paraId="02208CF7" w14:textId="3C458CD8" w:rsidR="004A775E" w:rsidRDefault="004A775E" w:rsidP="004F6B94">
            <w:pPr>
              <w:jc w:val="both"/>
              <w:rPr>
                <w:rFonts w:ascii="Times New Roman" w:hAnsi="Times New Roman" w:cs="Times New Roman"/>
                <w:sz w:val="28"/>
                <w:szCs w:val="28"/>
                <w:lang w:val="be-BY"/>
              </w:rPr>
            </w:pPr>
            <w:r>
              <w:rPr>
                <w:rFonts w:ascii="Times New Roman" w:hAnsi="Times New Roman" w:cs="Times New Roman"/>
                <w:sz w:val="28"/>
                <w:szCs w:val="28"/>
                <w:lang w:val="be-BY"/>
              </w:rPr>
              <w:t>Прагляд відэа-, кінафільмаў, прысвечаных Дню Перамогі</w:t>
            </w:r>
          </w:p>
          <w:p w14:paraId="7C850853" w14:textId="77777777" w:rsidR="004A775E" w:rsidRDefault="004A775E" w:rsidP="00751D14">
            <w:pPr>
              <w:jc w:val="both"/>
              <w:rPr>
                <w:rFonts w:ascii="Times New Roman" w:hAnsi="Times New Roman" w:cs="Times New Roman"/>
                <w:sz w:val="28"/>
                <w:szCs w:val="28"/>
                <w:lang w:val="be-BY"/>
              </w:rPr>
            </w:pPr>
            <w:r w:rsidRPr="00751D14">
              <w:rPr>
                <w:rFonts w:ascii="Times New Roman" w:hAnsi="Times New Roman" w:cs="Times New Roman"/>
                <w:sz w:val="28"/>
                <w:szCs w:val="28"/>
                <w:lang w:val="be-BY"/>
              </w:rPr>
              <w:t xml:space="preserve">Інформ-дайджэст </w:t>
            </w:r>
            <w:r>
              <w:rPr>
                <w:rFonts w:ascii="Times New Roman" w:hAnsi="Times New Roman" w:cs="Times New Roman"/>
                <w:sz w:val="28"/>
                <w:szCs w:val="28"/>
                <w:lang w:val="be-BY"/>
              </w:rPr>
              <w:t>“</w:t>
            </w:r>
            <w:r w:rsidRPr="00DA141C">
              <w:rPr>
                <w:rFonts w:ascii="Times New Roman" w:hAnsi="Times New Roman" w:cs="Times New Roman"/>
                <w:sz w:val="28"/>
                <w:szCs w:val="28"/>
                <w:lang w:val="be-BY"/>
              </w:rPr>
              <w:t>Дзень Дзяржаўнага герба Рэспублікі Беларусь і Дзяржаўнага сцяга Рэспублікі Беларусь</w:t>
            </w:r>
            <w:r>
              <w:rPr>
                <w:rFonts w:ascii="Times New Roman" w:hAnsi="Times New Roman" w:cs="Times New Roman"/>
                <w:sz w:val="28"/>
                <w:szCs w:val="28"/>
                <w:lang w:val="be-BY"/>
              </w:rPr>
              <w:t xml:space="preserve">” (падрыхтоўка прэзентацыі, відэафільма) </w:t>
            </w:r>
          </w:p>
          <w:p w14:paraId="563018FF" w14:textId="2FA2E02A" w:rsidR="004A775E" w:rsidRDefault="004A775E" w:rsidP="00751D14">
            <w:pPr>
              <w:jc w:val="both"/>
              <w:rPr>
                <w:rFonts w:ascii="Times New Roman" w:hAnsi="Times New Roman" w:cs="Times New Roman"/>
                <w:sz w:val="28"/>
                <w:szCs w:val="28"/>
                <w:lang w:val="be-BY"/>
              </w:rPr>
            </w:pPr>
            <w:r>
              <w:rPr>
                <w:rFonts w:ascii="Times New Roman" w:hAnsi="Times New Roman" w:cs="Times New Roman"/>
                <w:sz w:val="28"/>
                <w:szCs w:val="28"/>
                <w:lang w:val="be-BY"/>
              </w:rPr>
              <w:t>Правядзенне а</w:t>
            </w:r>
            <w:r w:rsidRPr="004C5480">
              <w:rPr>
                <w:rFonts w:ascii="Times New Roman" w:hAnsi="Times New Roman" w:cs="Times New Roman"/>
                <w:sz w:val="28"/>
                <w:szCs w:val="28"/>
                <w:lang w:val="be-BY"/>
              </w:rPr>
              <w:t>гляд</w:t>
            </w:r>
            <w:r>
              <w:rPr>
                <w:rFonts w:ascii="Times New Roman" w:hAnsi="Times New Roman" w:cs="Times New Roman"/>
                <w:sz w:val="28"/>
                <w:szCs w:val="28"/>
                <w:lang w:val="be-BY"/>
              </w:rPr>
              <w:t>а</w:t>
            </w:r>
            <w:r w:rsidRPr="004C5480">
              <w:rPr>
                <w:rFonts w:ascii="Times New Roman" w:hAnsi="Times New Roman" w:cs="Times New Roman"/>
                <w:sz w:val="28"/>
                <w:szCs w:val="28"/>
                <w:lang w:val="be-BY"/>
              </w:rPr>
              <w:t>-конкурс</w:t>
            </w:r>
            <w:r>
              <w:rPr>
                <w:rFonts w:ascii="Times New Roman" w:hAnsi="Times New Roman" w:cs="Times New Roman"/>
                <w:sz w:val="28"/>
                <w:szCs w:val="28"/>
                <w:lang w:val="be-BY"/>
              </w:rPr>
              <w:t>а</w:t>
            </w:r>
            <w:r w:rsidRPr="004C5480">
              <w:rPr>
                <w:rFonts w:ascii="Times New Roman" w:hAnsi="Times New Roman" w:cs="Times New Roman"/>
                <w:sz w:val="28"/>
                <w:szCs w:val="28"/>
                <w:lang w:val="be-BY"/>
              </w:rPr>
              <w:t xml:space="preserve"> на найлепшы куток дзяржаўнай сімволікі «У сімвалах дзяржавы – гісторыя майго народа».</w:t>
            </w:r>
          </w:p>
          <w:p w14:paraId="2265A5D8" w14:textId="777DC4C6" w:rsidR="004A775E" w:rsidRDefault="004A775E" w:rsidP="004C5480">
            <w:pPr>
              <w:jc w:val="both"/>
              <w:rPr>
                <w:rFonts w:ascii="Times New Roman" w:hAnsi="Times New Roman" w:cs="Times New Roman"/>
                <w:sz w:val="28"/>
                <w:szCs w:val="28"/>
                <w:lang w:val="be-BY"/>
              </w:rPr>
            </w:pPr>
            <w:r w:rsidRPr="004C5480">
              <w:rPr>
                <w:rFonts w:ascii="Times New Roman" w:hAnsi="Times New Roman" w:cs="Times New Roman"/>
                <w:sz w:val="28"/>
                <w:szCs w:val="28"/>
                <w:lang w:val="be-BY"/>
              </w:rPr>
              <w:t xml:space="preserve">Інформ-дайджэст </w:t>
            </w:r>
            <w:r>
              <w:rPr>
                <w:rFonts w:ascii="Times New Roman" w:hAnsi="Times New Roman" w:cs="Times New Roman"/>
                <w:sz w:val="28"/>
                <w:szCs w:val="28"/>
                <w:lang w:val="be-BY"/>
              </w:rPr>
              <w:t xml:space="preserve">“Дзень сям'і”  </w:t>
            </w:r>
          </w:p>
        </w:tc>
        <w:tc>
          <w:tcPr>
            <w:tcW w:w="1984" w:type="dxa"/>
          </w:tcPr>
          <w:p w14:paraId="5339015A" w14:textId="77777777" w:rsidR="004A775E" w:rsidRDefault="004A775E" w:rsidP="00DE6B75">
            <w:pPr>
              <w:pStyle w:val="a4"/>
              <w:ind w:left="0"/>
              <w:jc w:val="both"/>
              <w:rPr>
                <w:rFonts w:ascii="Times New Roman" w:hAnsi="Times New Roman" w:cs="Times New Roman"/>
                <w:sz w:val="28"/>
                <w:szCs w:val="28"/>
                <w:lang w:val="be-BY"/>
              </w:rPr>
            </w:pPr>
            <w:r>
              <w:rPr>
                <w:rFonts w:ascii="Times New Roman" w:hAnsi="Times New Roman" w:cs="Times New Roman"/>
                <w:sz w:val="28"/>
                <w:szCs w:val="28"/>
                <w:lang w:val="be-BY"/>
              </w:rPr>
              <w:t>2 мая</w:t>
            </w:r>
          </w:p>
          <w:p w14:paraId="4CF5AD17" w14:textId="77777777" w:rsidR="004A775E" w:rsidRDefault="004A775E" w:rsidP="00DE6B75">
            <w:pPr>
              <w:pStyle w:val="a4"/>
              <w:ind w:left="0"/>
              <w:jc w:val="both"/>
              <w:rPr>
                <w:rFonts w:ascii="Times New Roman" w:hAnsi="Times New Roman" w:cs="Times New Roman"/>
                <w:sz w:val="28"/>
                <w:szCs w:val="28"/>
                <w:lang w:val="be-BY"/>
              </w:rPr>
            </w:pPr>
            <w:r>
              <w:rPr>
                <w:rFonts w:ascii="Times New Roman" w:hAnsi="Times New Roman" w:cs="Times New Roman"/>
                <w:sz w:val="28"/>
                <w:szCs w:val="28"/>
                <w:lang w:val="be-BY"/>
              </w:rPr>
              <w:t>03-07 мая</w:t>
            </w:r>
          </w:p>
          <w:p w14:paraId="6D287326" w14:textId="77777777" w:rsidR="004A775E" w:rsidRDefault="004A775E" w:rsidP="00DE6B75">
            <w:pPr>
              <w:pStyle w:val="a4"/>
              <w:ind w:left="0"/>
              <w:jc w:val="both"/>
              <w:rPr>
                <w:rFonts w:ascii="Times New Roman" w:hAnsi="Times New Roman" w:cs="Times New Roman"/>
                <w:sz w:val="28"/>
                <w:szCs w:val="28"/>
                <w:lang w:val="be-BY"/>
              </w:rPr>
            </w:pPr>
            <w:r>
              <w:rPr>
                <w:rFonts w:ascii="Times New Roman" w:hAnsi="Times New Roman" w:cs="Times New Roman"/>
                <w:sz w:val="28"/>
                <w:szCs w:val="28"/>
                <w:lang w:val="be-BY"/>
              </w:rPr>
              <w:t>03-10 мая</w:t>
            </w:r>
          </w:p>
          <w:p w14:paraId="167E7D62" w14:textId="77777777" w:rsidR="004A775E" w:rsidRDefault="004A775E" w:rsidP="00DE6B75">
            <w:pPr>
              <w:pStyle w:val="a4"/>
              <w:ind w:left="0"/>
              <w:jc w:val="both"/>
              <w:rPr>
                <w:rFonts w:ascii="Times New Roman" w:hAnsi="Times New Roman" w:cs="Times New Roman"/>
                <w:sz w:val="28"/>
                <w:szCs w:val="28"/>
                <w:lang w:val="be-BY"/>
              </w:rPr>
            </w:pPr>
            <w:r>
              <w:rPr>
                <w:rFonts w:ascii="Times New Roman" w:hAnsi="Times New Roman" w:cs="Times New Roman"/>
                <w:sz w:val="28"/>
                <w:szCs w:val="28"/>
                <w:lang w:val="be-BY"/>
              </w:rPr>
              <w:t>11-16 мая</w:t>
            </w:r>
          </w:p>
          <w:p w14:paraId="0D9CE615" w14:textId="77777777" w:rsidR="004A775E" w:rsidRDefault="004A775E" w:rsidP="00DE6B75">
            <w:pPr>
              <w:pStyle w:val="a4"/>
              <w:ind w:left="0"/>
              <w:jc w:val="both"/>
              <w:rPr>
                <w:rFonts w:ascii="Times New Roman" w:hAnsi="Times New Roman" w:cs="Times New Roman"/>
                <w:sz w:val="28"/>
                <w:szCs w:val="28"/>
                <w:lang w:val="be-BY"/>
              </w:rPr>
            </w:pPr>
          </w:p>
          <w:p w14:paraId="5733600F" w14:textId="77777777" w:rsidR="004A775E" w:rsidRDefault="004A775E" w:rsidP="00DE6B75">
            <w:pPr>
              <w:pStyle w:val="a4"/>
              <w:ind w:left="0"/>
              <w:jc w:val="both"/>
              <w:rPr>
                <w:rFonts w:ascii="Times New Roman" w:hAnsi="Times New Roman" w:cs="Times New Roman"/>
                <w:sz w:val="28"/>
                <w:szCs w:val="28"/>
                <w:lang w:val="be-BY"/>
              </w:rPr>
            </w:pPr>
          </w:p>
          <w:p w14:paraId="2EF2E262" w14:textId="77777777" w:rsidR="004A775E" w:rsidRDefault="004A775E" w:rsidP="00DE6B75">
            <w:pPr>
              <w:pStyle w:val="a4"/>
              <w:ind w:left="0"/>
              <w:jc w:val="both"/>
              <w:rPr>
                <w:rFonts w:ascii="Times New Roman" w:hAnsi="Times New Roman" w:cs="Times New Roman"/>
                <w:sz w:val="28"/>
                <w:szCs w:val="28"/>
                <w:lang w:val="be-BY"/>
              </w:rPr>
            </w:pPr>
            <w:r w:rsidRPr="004C5480">
              <w:rPr>
                <w:rFonts w:ascii="Times New Roman" w:hAnsi="Times New Roman" w:cs="Times New Roman"/>
                <w:sz w:val="28"/>
                <w:szCs w:val="28"/>
                <w:lang w:val="be-BY"/>
              </w:rPr>
              <w:t>11-16 мая</w:t>
            </w:r>
          </w:p>
          <w:p w14:paraId="36E38638" w14:textId="77777777" w:rsidR="004A775E" w:rsidRDefault="004A775E" w:rsidP="00DE6B75">
            <w:pPr>
              <w:pStyle w:val="a4"/>
              <w:ind w:left="0"/>
              <w:jc w:val="both"/>
              <w:rPr>
                <w:rFonts w:ascii="Times New Roman" w:hAnsi="Times New Roman" w:cs="Times New Roman"/>
                <w:sz w:val="28"/>
                <w:szCs w:val="28"/>
                <w:lang w:val="be-BY"/>
              </w:rPr>
            </w:pPr>
          </w:p>
          <w:p w14:paraId="30982124" w14:textId="51A0EA29" w:rsidR="004A775E" w:rsidRPr="00DA141C" w:rsidRDefault="004A775E" w:rsidP="00DE6B75">
            <w:pPr>
              <w:pStyle w:val="a4"/>
              <w:ind w:left="0"/>
              <w:jc w:val="both"/>
              <w:rPr>
                <w:rFonts w:ascii="Times New Roman" w:hAnsi="Times New Roman" w:cs="Times New Roman"/>
                <w:sz w:val="28"/>
                <w:szCs w:val="28"/>
                <w:lang w:val="be-BY"/>
              </w:rPr>
            </w:pPr>
            <w:r>
              <w:rPr>
                <w:rFonts w:ascii="Times New Roman" w:hAnsi="Times New Roman" w:cs="Times New Roman"/>
                <w:sz w:val="28"/>
                <w:szCs w:val="28"/>
                <w:lang w:val="be-BY"/>
              </w:rPr>
              <w:t>15 мая</w:t>
            </w:r>
          </w:p>
        </w:tc>
        <w:tc>
          <w:tcPr>
            <w:tcW w:w="2268" w:type="dxa"/>
            <w:vMerge/>
          </w:tcPr>
          <w:p w14:paraId="573C3B77" w14:textId="77777777" w:rsidR="004A775E" w:rsidRDefault="004A775E" w:rsidP="00DE6B75">
            <w:pPr>
              <w:jc w:val="both"/>
              <w:rPr>
                <w:rFonts w:ascii="Times New Roman" w:hAnsi="Times New Roman" w:cs="Times New Roman"/>
                <w:sz w:val="28"/>
                <w:szCs w:val="28"/>
                <w:lang w:val="be-BY"/>
              </w:rPr>
            </w:pPr>
          </w:p>
        </w:tc>
      </w:tr>
      <w:tr w:rsidR="004A775E" w:rsidRPr="002464F7" w14:paraId="2770C991" w14:textId="77777777" w:rsidTr="003A724E">
        <w:tc>
          <w:tcPr>
            <w:tcW w:w="850" w:type="dxa"/>
          </w:tcPr>
          <w:p w14:paraId="020A9C0C" w14:textId="5145B7AE" w:rsidR="004A775E" w:rsidRPr="004A775E" w:rsidRDefault="004A775E" w:rsidP="00DF512D">
            <w:pPr>
              <w:jc w:val="both"/>
              <w:rPr>
                <w:rFonts w:ascii="Times New Roman" w:hAnsi="Times New Roman" w:cs="Times New Roman"/>
                <w:sz w:val="28"/>
                <w:szCs w:val="28"/>
                <w:lang w:val="be-BY"/>
              </w:rPr>
            </w:pPr>
            <w:r>
              <w:rPr>
                <w:rFonts w:ascii="Times New Roman" w:hAnsi="Times New Roman" w:cs="Times New Roman"/>
                <w:sz w:val="28"/>
                <w:szCs w:val="28"/>
                <w:lang w:val="be-BY"/>
              </w:rPr>
              <w:t>1.10</w:t>
            </w:r>
          </w:p>
        </w:tc>
        <w:tc>
          <w:tcPr>
            <w:tcW w:w="9498" w:type="dxa"/>
          </w:tcPr>
          <w:p w14:paraId="2E63454D" w14:textId="13AF4ED5" w:rsidR="004A775E" w:rsidRDefault="004A775E" w:rsidP="00DA141C">
            <w:pPr>
              <w:jc w:val="both"/>
              <w:rPr>
                <w:rFonts w:ascii="Times New Roman" w:hAnsi="Times New Roman" w:cs="Times New Roman"/>
                <w:sz w:val="28"/>
                <w:szCs w:val="28"/>
                <w:lang w:val="be-BY"/>
              </w:rPr>
            </w:pPr>
            <w:r>
              <w:rPr>
                <w:rFonts w:ascii="Times New Roman" w:hAnsi="Times New Roman" w:cs="Times New Roman"/>
                <w:sz w:val="28"/>
                <w:szCs w:val="28"/>
                <w:lang w:val="be-BY"/>
              </w:rPr>
              <w:t>Чэлендж да Міжнароднага дня</w:t>
            </w:r>
            <w:r w:rsidRPr="00835D20">
              <w:rPr>
                <w:rFonts w:ascii="Times New Roman" w:hAnsi="Times New Roman" w:cs="Times New Roman"/>
                <w:sz w:val="28"/>
                <w:szCs w:val="28"/>
                <w:lang w:val="be-BY"/>
              </w:rPr>
              <w:t xml:space="preserve"> абароны дзяцей </w:t>
            </w:r>
          </w:p>
          <w:p w14:paraId="1F1A3F4A" w14:textId="77777777" w:rsidR="004A775E" w:rsidRDefault="004A775E" w:rsidP="00DA141C">
            <w:pPr>
              <w:jc w:val="both"/>
              <w:rPr>
                <w:rFonts w:ascii="Times New Roman" w:hAnsi="Times New Roman" w:cs="Times New Roman"/>
                <w:sz w:val="28"/>
                <w:szCs w:val="28"/>
                <w:lang w:val="be-BY"/>
              </w:rPr>
            </w:pPr>
            <w:r>
              <w:rPr>
                <w:rFonts w:ascii="Times New Roman" w:hAnsi="Times New Roman" w:cs="Times New Roman"/>
                <w:sz w:val="28"/>
                <w:szCs w:val="28"/>
                <w:lang w:val="be-BY"/>
              </w:rPr>
              <w:t>Велапаход да месца гібелі Канарчыка (</w:t>
            </w:r>
            <w:r w:rsidRPr="00DA141C">
              <w:rPr>
                <w:rFonts w:ascii="Times New Roman" w:hAnsi="Times New Roman" w:cs="Times New Roman"/>
                <w:sz w:val="28"/>
                <w:szCs w:val="28"/>
                <w:lang w:val="be-BY"/>
              </w:rPr>
              <w:t>Дзень усенароднай памяці ахвяр Вялік</w:t>
            </w:r>
            <w:r>
              <w:rPr>
                <w:rFonts w:ascii="Times New Roman" w:hAnsi="Times New Roman" w:cs="Times New Roman"/>
                <w:sz w:val="28"/>
                <w:szCs w:val="28"/>
                <w:lang w:val="be-BY"/>
              </w:rPr>
              <w:t>ай Айчыннай вайны – 22 чэрвеня)</w:t>
            </w:r>
          </w:p>
          <w:p w14:paraId="6C111DF9" w14:textId="64C01FB7" w:rsidR="004A775E" w:rsidRDefault="004A775E" w:rsidP="00DA141C">
            <w:pPr>
              <w:jc w:val="both"/>
              <w:rPr>
                <w:rFonts w:ascii="Times New Roman" w:hAnsi="Times New Roman" w:cs="Times New Roman"/>
                <w:sz w:val="28"/>
                <w:szCs w:val="28"/>
                <w:lang w:val="be-BY"/>
              </w:rPr>
            </w:pPr>
            <w:r>
              <w:rPr>
                <w:rFonts w:ascii="Times New Roman" w:hAnsi="Times New Roman" w:cs="Times New Roman"/>
                <w:sz w:val="28"/>
                <w:szCs w:val="28"/>
                <w:lang w:val="be-BY"/>
              </w:rPr>
              <w:t>Акцыя “Памяць”</w:t>
            </w:r>
          </w:p>
        </w:tc>
        <w:tc>
          <w:tcPr>
            <w:tcW w:w="1984" w:type="dxa"/>
          </w:tcPr>
          <w:p w14:paraId="48E7DCA6" w14:textId="77777777" w:rsidR="004A775E" w:rsidRDefault="004A775E" w:rsidP="00DE6B75">
            <w:pPr>
              <w:pStyle w:val="a4"/>
              <w:ind w:left="0"/>
              <w:jc w:val="both"/>
              <w:rPr>
                <w:rFonts w:ascii="Times New Roman" w:hAnsi="Times New Roman" w:cs="Times New Roman"/>
                <w:sz w:val="28"/>
                <w:szCs w:val="28"/>
                <w:lang w:val="be-BY"/>
              </w:rPr>
            </w:pPr>
            <w:r>
              <w:rPr>
                <w:rFonts w:ascii="Times New Roman" w:hAnsi="Times New Roman" w:cs="Times New Roman"/>
                <w:sz w:val="28"/>
                <w:szCs w:val="28"/>
                <w:lang w:val="be-BY"/>
              </w:rPr>
              <w:t>1 чэрвеня</w:t>
            </w:r>
          </w:p>
          <w:p w14:paraId="398DAD83" w14:textId="77777777" w:rsidR="004A775E" w:rsidRDefault="004A775E" w:rsidP="00DE6B75">
            <w:pPr>
              <w:pStyle w:val="a4"/>
              <w:ind w:left="0"/>
              <w:jc w:val="both"/>
              <w:rPr>
                <w:rFonts w:ascii="Times New Roman" w:hAnsi="Times New Roman" w:cs="Times New Roman"/>
                <w:sz w:val="28"/>
                <w:szCs w:val="28"/>
                <w:lang w:val="be-BY"/>
              </w:rPr>
            </w:pPr>
            <w:r>
              <w:rPr>
                <w:rFonts w:ascii="Times New Roman" w:hAnsi="Times New Roman" w:cs="Times New Roman"/>
                <w:sz w:val="28"/>
                <w:szCs w:val="28"/>
                <w:lang w:val="be-BY"/>
              </w:rPr>
              <w:t>22 чэрвеня</w:t>
            </w:r>
          </w:p>
          <w:p w14:paraId="215EB173" w14:textId="77777777" w:rsidR="004A775E" w:rsidRDefault="004A775E" w:rsidP="00DE6B75">
            <w:pPr>
              <w:pStyle w:val="a4"/>
              <w:ind w:left="0"/>
              <w:jc w:val="both"/>
              <w:rPr>
                <w:rFonts w:ascii="Times New Roman" w:hAnsi="Times New Roman" w:cs="Times New Roman"/>
                <w:sz w:val="28"/>
                <w:szCs w:val="28"/>
                <w:lang w:val="be-BY"/>
              </w:rPr>
            </w:pPr>
          </w:p>
          <w:p w14:paraId="67B7BA57" w14:textId="0B464200" w:rsidR="004A775E" w:rsidRPr="00DA141C" w:rsidRDefault="004A775E" w:rsidP="00DE6B75">
            <w:pPr>
              <w:pStyle w:val="a4"/>
              <w:ind w:left="0"/>
              <w:jc w:val="both"/>
              <w:rPr>
                <w:rFonts w:ascii="Times New Roman" w:hAnsi="Times New Roman" w:cs="Times New Roman"/>
                <w:sz w:val="28"/>
                <w:szCs w:val="28"/>
                <w:lang w:val="be-BY"/>
              </w:rPr>
            </w:pPr>
            <w:r>
              <w:rPr>
                <w:rFonts w:ascii="Times New Roman" w:hAnsi="Times New Roman" w:cs="Times New Roman"/>
                <w:sz w:val="28"/>
                <w:szCs w:val="28"/>
                <w:lang w:val="be-BY"/>
              </w:rPr>
              <w:t>15-22 чэрвеня</w:t>
            </w:r>
          </w:p>
        </w:tc>
        <w:tc>
          <w:tcPr>
            <w:tcW w:w="2268" w:type="dxa"/>
            <w:vMerge/>
          </w:tcPr>
          <w:p w14:paraId="0E748722" w14:textId="77777777" w:rsidR="004A775E" w:rsidRDefault="004A775E" w:rsidP="00DE6B75">
            <w:pPr>
              <w:jc w:val="both"/>
              <w:rPr>
                <w:rFonts w:ascii="Times New Roman" w:hAnsi="Times New Roman" w:cs="Times New Roman"/>
                <w:sz w:val="28"/>
                <w:szCs w:val="28"/>
                <w:lang w:val="be-BY"/>
              </w:rPr>
            </w:pPr>
          </w:p>
        </w:tc>
      </w:tr>
      <w:tr w:rsidR="002C1875" w:rsidRPr="001073E1" w14:paraId="3A45B907" w14:textId="77777777" w:rsidTr="003A724E">
        <w:tc>
          <w:tcPr>
            <w:tcW w:w="850" w:type="dxa"/>
          </w:tcPr>
          <w:p w14:paraId="0D93717E" w14:textId="30E61B57" w:rsidR="002C1875" w:rsidRPr="002464F7" w:rsidRDefault="002C1875" w:rsidP="002C1875">
            <w:pPr>
              <w:jc w:val="both"/>
              <w:rPr>
                <w:rFonts w:ascii="Times New Roman" w:hAnsi="Times New Roman" w:cs="Times New Roman"/>
                <w:sz w:val="28"/>
                <w:szCs w:val="28"/>
              </w:rPr>
            </w:pPr>
            <w:r w:rsidRPr="002464F7">
              <w:rPr>
                <w:rFonts w:ascii="Times New Roman" w:hAnsi="Times New Roman" w:cs="Times New Roman"/>
                <w:sz w:val="28"/>
                <w:szCs w:val="28"/>
              </w:rPr>
              <w:t>2.</w:t>
            </w:r>
          </w:p>
        </w:tc>
        <w:tc>
          <w:tcPr>
            <w:tcW w:w="9498" w:type="dxa"/>
          </w:tcPr>
          <w:p w14:paraId="6576CEEB" w14:textId="669ECC26" w:rsidR="002C1875" w:rsidRDefault="003A724E" w:rsidP="002C1875">
            <w:pPr>
              <w:pStyle w:val="2"/>
              <w:jc w:val="both"/>
              <w:rPr>
                <w:rFonts w:ascii="Times New Roman" w:hAnsi="Times New Roman" w:cs="Times New Roman"/>
                <w:bCs/>
                <w:sz w:val="28"/>
                <w:szCs w:val="28"/>
                <w:lang w:val="be-BY"/>
              </w:rPr>
            </w:pPr>
            <w:r>
              <w:rPr>
                <w:rFonts w:ascii="Times New Roman" w:hAnsi="Times New Roman" w:cs="Times New Roman"/>
                <w:bCs/>
                <w:sz w:val="28"/>
                <w:szCs w:val="28"/>
                <w:lang w:val="be-BY"/>
              </w:rPr>
              <w:t xml:space="preserve">Арганізацыя супрацоўніцтва з пагранічнай заставай “Беняконі” </w:t>
            </w:r>
          </w:p>
          <w:p w14:paraId="2EB2E159" w14:textId="77777777" w:rsidR="00751D14" w:rsidRDefault="00751D14" w:rsidP="002C1875">
            <w:pPr>
              <w:pStyle w:val="2"/>
              <w:jc w:val="both"/>
              <w:rPr>
                <w:rFonts w:ascii="Times New Roman" w:hAnsi="Times New Roman" w:cs="Times New Roman"/>
                <w:bCs/>
                <w:sz w:val="28"/>
                <w:szCs w:val="28"/>
                <w:lang w:val="be-BY"/>
              </w:rPr>
            </w:pPr>
          </w:p>
          <w:p w14:paraId="750ACD2E" w14:textId="3A6E55D2" w:rsidR="003A724E" w:rsidRPr="002464F7" w:rsidRDefault="003A724E" w:rsidP="002C1875">
            <w:pPr>
              <w:pStyle w:val="2"/>
              <w:jc w:val="both"/>
              <w:rPr>
                <w:rFonts w:ascii="Times New Roman" w:hAnsi="Times New Roman" w:cs="Times New Roman"/>
                <w:bCs/>
                <w:sz w:val="28"/>
                <w:szCs w:val="28"/>
              </w:rPr>
            </w:pPr>
            <w:r>
              <w:rPr>
                <w:rFonts w:ascii="Times New Roman" w:hAnsi="Times New Roman" w:cs="Times New Roman"/>
                <w:bCs/>
                <w:sz w:val="28"/>
                <w:szCs w:val="28"/>
                <w:lang w:val="be-BY"/>
              </w:rPr>
              <w:t>Распрацаваць план правядзення сумесных мерапрыемстваў</w:t>
            </w:r>
          </w:p>
          <w:p w14:paraId="6C75A312" w14:textId="33236B00" w:rsidR="002C1875" w:rsidRPr="003A724E" w:rsidRDefault="003A724E" w:rsidP="002C1875">
            <w:pPr>
              <w:pStyle w:val="2"/>
              <w:jc w:val="both"/>
              <w:rPr>
                <w:rFonts w:ascii="Times New Roman" w:hAnsi="Times New Roman" w:cs="Times New Roman"/>
                <w:sz w:val="28"/>
                <w:szCs w:val="28"/>
                <w:lang w:val="be-BY"/>
              </w:rPr>
            </w:pPr>
            <w:r>
              <w:rPr>
                <w:rFonts w:ascii="Times New Roman" w:hAnsi="Times New Roman" w:cs="Times New Roman"/>
                <w:bCs/>
                <w:sz w:val="28"/>
                <w:szCs w:val="28"/>
              </w:rPr>
              <w:t>Арганізацыя работы клуба «</w:t>
            </w:r>
            <w:r>
              <w:rPr>
                <w:rFonts w:ascii="Times New Roman" w:hAnsi="Times New Roman" w:cs="Times New Roman"/>
                <w:bCs/>
                <w:sz w:val="28"/>
                <w:szCs w:val="28"/>
                <w:lang w:val="be-BY"/>
              </w:rPr>
              <w:t>Юны пагранічнік”</w:t>
            </w:r>
            <w:r w:rsidR="00751D14">
              <w:rPr>
                <w:rFonts w:ascii="Times New Roman" w:hAnsi="Times New Roman" w:cs="Times New Roman"/>
                <w:bCs/>
                <w:sz w:val="28"/>
                <w:szCs w:val="28"/>
                <w:lang w:val="be-BY"/>
              </w:rPr>
              <w:t xml:space="preserve"> (адпаведна палажэння)</w:t>
            </w:r>
          </w:p>
        </w:tc>
        <w:tc>
          <w:tcPr>
            <w:tcW w:w="1984" w:type="dxa"/>
          </w:tcPr>
          <w:p w14:paraId="022CAEED" w14:textId="298000FE" w:rsidR="002C1875" w:rsidRDefault="00751D14" w:rsidP="002C1875">
            <w:pPr>
              <w:pStyle w:val="a4"/>
              <w:ind w:left="0"/>
              <w:jc w:val="both"/>
              <w:rPr>
                <w:rFonts w:ascii="Times New Roman" w:hAnsi="Times New Roman" w:cs="Times New Roman"/>
                <w:sz w:val="28"/>
                <w:szCs w:val="28"/>
                <w:lang w:val="be-BY"/>
              </w:rPr>
            </w:pPr>
            <w:r>
              <w:rPr>
                <w:rFonts w:ascii="Times New Roman" w:hAnsi="Times New Roman" w:cs="Times New Roman"/>
                <w:sz w:val="28"/>
                <w:szCs w:val="28"/>
                <w:lang w:val="be-BY"/>
              </w:rPr>
              <w:t>На працягу года</w:t>
            </w:r>
          </w:p>
          <w:p w14:paraId="4D876E93" w14:textId="77777777" w:rsidR="009C772B" w:rsidRDefault="00751D14" w:rsidP="002C1875">
            <w:pPr>
              <w:pStyle w:val="a4"/>
              <w:ind w:left="0"/>
              <w:jc w:val="both"/>
              <w:rPr>
                <w:rFonts w:ascii="Times New Roman" w:hAnsi="Times New Roman" w:cs="Times New Roman"/>
                <w:sz w:val="28"/>
                <w:szCs w:val="28"/>
                <w:lang w:val="be-BY"/>
              </w:rPr>
            </w:pPr>
            <w:r>
              <w:rPr>
                <w:rFonts w:ascii="Times New Roman" w:hAnsi="Times New Roman" w:cs="Times New Roman"/>
                <w:sz w:val="28"/>
                <w:szCs w:val="28"/>
                <w:lang w:val="be-BY"/>
              </w:rPr>
              <w:t>да 1 верасня</w:t>
            </w:r>
          </w:p>
          <w:p w14:paraId="3BA20B74" w14:textId="77777777" w:rsidR="009C772B" w:rsidRDefault="009C772B" w:rsidP="002C1875">
            <w:pPr>
              <w:pStyle w:val="a4"/>
              <w:ind w:left="0"/>
              <w:jc w:val="both"/>
              <w:rPr>
                <w:rFonts w:ascii="Times New Roman" w:hAnsi="Times New Roman" w:cs="Times New Roman"/>
                <w:sz w:val="28"/>
                <w:szCs w:val="28"/>
                <w:lang w:val="be-BY"/>
              </w:rPr>
            </w:pPr>
            <w:r w:rsidRPr="009C772B">
              <w:rPr>
                <w:rFonts w:ascii="Times New Roman" w:hAnsi="Times New Roman" w:cs="Times New Roman"/>
                <w:sz w:val="28"/>
                <w:szCs w:val="28"/>
                <w:lang w:val="be-BY"/>
              </w:rPr>
              <w:t>на працягу</w:t>
            </w:r>
            <w:r>
              <w:rPr>
                <w:rFonts w:ascii="Times New Roman" w:hAnsi="Times New Roman" w:cs="Times New Roman"/>
                <w:sz w:val="28"/>
                <w:szCs w:val="28"/>
                <w:lang w:val="be-BY"/>
              </w:rPr>
              <w:t xml:space="preserve"> года (1 раз у</w:t>
            </w:r>
          </w:p>
          <w:p w14:paraId="2FFC0329" w14:textId="529E35E2" w:rsidR="009C772B" w:rsidRDefault="009C772B" w:rsidP="002C1875">
            <w:pPr>
              <w:pStyle w:val="a4"/>
              <w:ind w:left="0"/>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 тыдзень) </w:t>
            </w:r>
          </w:p>
          <w:p w14:paraId="77FDE17F" w14:textId="1E519A88" w:rsidR="002C1875" w:rsidRPr="00751D14" w:rsidRDefault="002C1875" w:rsidP="002C1875">
            <w:pPr>
              <w:pStyle w:val="a4"/>
              <w:ind w:left="0"/>
              <w:jc w:val="both"/>
              <w:rPr>
                <w:rFonts w:ascii="Times New Roman" w:hAnsi="Times New Roman" w:cs="Times New Roman"/>
                <w:sz w:val="28"/>
                <w:szCs w:val="28"/>
                <w:lang w:val="be-BY"/>
              </w:rPr>
            </w:pPr>
          </w:p>
        </w:tc>
        <w:tc>
          <w:tcPr>
            <w:tcW w:w="2268" w:type="dxa"/>
          </w:tcPr>
          <w:p w14:paraId="61C0BDFF" w14:textId="4DB9EBC2" w:rsidR="002C1875" w:rsidRPr="00751D14" w:rsidRDefault="001073E1" w:rsidP="003A724E">
            <w:pPr>
              <w:jc w:val="both"/>
              <w:rPr>
                <w:rFonts w:ascii="Times New Roman" w:hAnsi="Times New Roman" w:cs="Times New Roman"/>
                <w:sz w:val="28"/>
                <w:szCs w:val="28"/>
                <w:lang w:val="be-BY"/>
              </w:rPr>
            </w:pPr>
            <w:r w:rsidRPr="001073E1">
              <w:rPr>
                <w:rFonts w:ascii="Times New Roman" w:hAnsi="Times New Roman" w:cs="Times New Roman"/>
                <w:sz w:val="28"/>
                <w:szCs w:val="28"/>
                <w:lang w:val="be-BY"/>
              </w:rPr>
              <w:lastRenderedPageBreak/>
              <w:t>Запаснік П.Ю</w:t>
            </w:r>
            <w:r w:rsidR="003A724E" w:rsidRPr="00751D14">
              <w:rPr>
                <w:rFonts w:ascii="Times New Roman" w:hAnsi="Times New Roman" w:cs="Times New Roman"/>
                <w:sz w:val="28"/>
                <w:szCs w:val="28"/>
                <w:lang w:val="be-BY"/>
              </w:rPr>
              <w:t>., к</w:t>
            </w:r>
            <w:r w:rsidR="000C0699">
              <w:rPr>
                <w:rFonts w:ascii="Times New Roman" w:hAnsi="Times New Roman" w:cs="Times New Roman"/>
                <w:sz w:val="28"/>
                <w:szCs w:val="28"/>
                <w:lang w:val="be-BY"/>
              </w:rPr>
              <w:t xml:space="preserve">іраўнік па ваенна-патрыят. </w:t>
            </w:r>
            <w:r w:rsidR="009C772B">
              <w:rPr>
                <w:rFonts w:ascii="Times New Roman" w:hAnsi="Times New Roman" w:cs="Times New Roman"/>
                <w:sz w:val="28"/>
                <w:szCs w:val="28"/>
                <w:lang w:val="be-BY"/>
              </w:rPr>
              <w:t>выхаванні</w:t>
            </w:r>
          </w:p>
        </w:tc>
      </w:tr>
      <w:tr w:rsidR="002C1875" w:rsidRPr="001073E1" w14:paraId="59813E81" w14:textId="77777777" w:rsidTr="003A724E">
        <w:tc>
          <w:tcPr>
            <w:tcW w:w="850" w:type="dxa"/>
          </w:tcPr>
          <w:p w14:paraId="7FF6EA85" w14:textId="06B3AC3B" w:rsidR="002C1875" w:rsidRPr="002464F7" w:rsidRDefault="002C1875" w:rsidP="002C1875">
            <w:pPr>
              <w:jc w:val="both"/>
              <w:rPr>
                <w:rFonts w:ascii="Times New Roman" w:hAnsi="Times New Roman" w:cs="Times New Roman"/>
                <w:sz w:val="28"/>
                <w:szCs w:val="28"/>
              </w:rPr>
            </w:pPr>
            <w:r w:rsidRPr="002464F7">
              <w:rPr>
                <w:rFonts w:ascii="Times New Roman" w:hAnsi="Times New Roman" w:cs="Times New Roman"/>
                <w:sz w:val="28"/>
                <w:szCs w:val="28"/>
              </w:rPr>
              <w:lastRenderedPageBreak/>
              <w:t>3.</w:t>
            </w:r>
          </w:p>
        </w:tc>
        <w:tc>
          <w:tcPr>
            <w:tcW w:w="9498" w:type="dxa"/>
          </w:tcPr>
          <w:p w14:paraId="3E8FFBC2" w14:textId="418D6F4E" w:rsidR="002C1875" w:rsidRPr="002464F7" w:rsidRDefault="00751D14" w:rsidP="00751D14">
            <w:pPr>
              <w:jc w:val="both"/>
              <w:rPr>
                <w:rFonts w:ascii="Times New Roman" w:hAnsi="Times New Roman" w:cs="Times New Roman"/>
                <w:sz w:val="28"/>
                <w:szCs w:val="28"/>
              </w:rPr>
            </w:pPr>
            <w:r>
              <w:rPr>
                <w:rFonts w:ascii="Times New Roman" w:hAnsi="Times New Roman" w:cs="Times New Roman"/>
                <w:sz w:val="28"/>
                <w:szCs w:val="28"/>
                <w:lang w:val="be-BY"/>
              </w:rPr>
              <w:t xml:space="preserve">Асвятленне на сайце ўстановы адукацыі, сацыяльных сетках, інфармацыйным стэндзе дзейнасці па ваенна-патрыятычнаму выхаванню </w:t>
            </w:r>
          </w:p>
        </w:tc>
        <w:tc>
          <w:tcPr>
            <w:tcW w:w="1984" w:type="dxa"/>
          </w:tcPr>
          <w:p w14:paraId="34BA1CAA" w14:textId="79AF0EE3" w:rsidR="002C1875" w:rsidRPr="00751D14" w:rsidRDefault="00751D14" w:rsidP="002C1875">
            <w:pPr>
              <w:jc w:val="both"/>
              <w:rPr>
                <w:rFonts w:ascii="Times New Roman" w:hAnsi="Times New Roman" w:cs="Times New Roman"/>
                <w:sz w:val="28"/>
                <w:szCs w:val="28"/>
                <w:lang w:val="be-BY"/>
              </w:rPr>
            </w:pPr>
            <w:r>
              <w:rPr>
                <w:rFonts w:ascii="Times New Roman" w:hAnsi="Times New Roman" w:cs="Times New Roman"/>
                <w:sz w:val="28"/>
                <w:szCs w:val="28"/>
                <w:lang w:val="be-BY"/>
              </w:rPr>
              <w:t>На працягу навучальнага года</w:t>
            </w:r>
          </w:p>
        </w:tc>
        <w:tc>
          <w:tcPr>
            <w:tcW w:w="2268" w:type="dxa"/>
          </w:tcPr>
          <w:p w14:paraId="697E88CD" w14:textId="5F0107FA" w:rsidR="002C1875" w:rsidRDefault="001073E1" w:rsidP="002C1875">
            <w:pPr>
              <w:jc w:val="both"/>
              <w:rPr>
                <w:rFonts w:ascii="Times New Roman" w:hAnsi="Times New Roman" w:cs="Times New Roman"/>
                <w:sz w:val="28"/>
                <w:szCs w:val="28"/>
                <w:lang w:val="be-BY"/>
              </w:rPr>
            </w:pPr>
            <w:r w:rsidRPr="001073E1">
              <w:rPr>
                <w:rFonts w:ascii="Times New Roman" w:hAnsi="Times New Roman" w:cs="Times New Roman"/>
                <w:sz w:val="28"/>
                <w:szCs w:val="28"/>
                <w:lang w:val="be-BY"/>
              </w:rPr>
              <w:t>Запаснік П.Ю</w:t>
            </w:r>
            <w:r w:rsidR="003A724E" w:rsidRPr="004A775E">
              <w:rPr>
                <w:rFonts w:ascii="Times New Roman" w:hAnsi="Times New Roman" w:cs="Times New Roman"/>
                <w:sz w:val="28"/>
                <w:szCs w:val="28"/>
                <w:lang w:val="be-BY"/>
              </w:rPr>
              <w:t xml:space="preserve">., </w:t>
            </w:r>
            <w:r w:rsidR="00334BD8">
              <w:rPr>
                <w:rFonts w:ascii="Times New Roman" w:hAnsi="Times New Roman" w:cs="Times New Roman"/>
                <w:sz w:val="28"/>
                <w:szCs w:val="28"/>
                <w:lang w:val="be-BY"/>
              </w:rPr>
              <w:t>кіраўнік па ваенна-патрыят.</w:t>
            </w:r>
            <w:r w:rsidR="003A724E" w:rsidRPr="004A775E">
              <w:rPr>
                <w:rFonts w:ascii="Times New Roman" w:hAnsi="Times New Roman" w:cs="Times New Roman"/>
                <w:sz w:val="28"/>
                <w:szCs w:val="28"/>
                <w:lang w:val="be-BY"/>
              </w:rPr>
              <w:t xml:space="preserve"> выхаванн</w:t>
            </w:r>
            <w:r w:rsidR="009C772B">
              <w:rPr>
                <w:rFonts w:ascii="Times New Roman" w:hAnsi="Times New Roman" w:cs="Times New Roman"/>
                <w:sz w:val="28"/>
                <w:szCs w:val="28"/>
                <w:lang w:val="be-BY"/>
              </w:rPr>
              <w:t>і</w:t>
            </w:r>
            <w:r w:rsidR="003A724E">
              <w:rPr>
                <w:rFonts w:ascii="Times New Roman" w:hAnsi="Times New Roman" w:cs="Times New Roman"/>
                <w:sz w:val="28"/>
                <w:szCs w:val="28"/>
                <w:lang w:val="be-BY"/>
              </w:rPr>
              <w:t>,</w:t>
            </w:r>
          </w:p>
          <w:p w14:paraId="62EA81C5" w14:textId="524F3539" w:rsidR="003A724E" w:rsidRPr="003A724E" w:rsidRDefault="003A724E" w:rsidP="002C1875">
            <w:pPr>
              <w:jc w:val="both"/>
              <w:rPr>
                <w:rFonts w:ascii="Times New Roman" w:hAnsi="Times New Roman" w:cs="Times New Roman"/>
                <w:sz w:val="28"/>
                <w:szCs w:val="28"/>
                <w:lang w:val="be-BY"/>
              </w:rPr>
            </w:pPr>
            <w:r>
              <w:rPr>
                <w:rFonts w:ascii="Times New Roman" w:hAnsi="Times New Roman" w:cs="Times New Roman"/>
                <w:sz w:val="28"/>
                <w:szCs w:val="28"/>
                <w:lang w:val="be-BY"/>
              </w:rPr>
              <w:t>Бутарэвіч Ё.В., педагог-арганізатар</w:t>
            </w:r>
          </w:p>
        </w:tc>
      </w:tr>
      <w:tr w:rsidR="002C1875" w:rsidRPr="001073E1" w14:paraId="5D21691D" w14:textId="77777777" w:rsidTr="003A724E">
        <w:tc>
          <w:tcPr>
            <w:tcW w:w="850" w:type="dxa"/>
          </w:tcPr>
          <w:p w14:paraId="025147E6" w14:textId="36531D14" w:rsidR="002C1875" w:rsidRPr="00334BD8" w:rsidRDefault="002C1875" w:rsidP="002C1875">
            <w:pPr>
              <w:jc w:val="both"/>
              <w:rPr>
                <w:rFonts w:ascii="Times New Roman" w:hAnsi="Times New Roman" w:cs="Times New Roman"/>
                <w:sz w:val="28"/>
                <w:szCs w:val="28"/>
                <w:lang w:val="be-BY"/>
              </w:rPr>
            </w:pPr>
            <w:r w:rsidRPr="00334BD8">
              <w:rPr>
                <w:rFonts w:ascii="Times New Roman" w:hAnsi="Times New Roman" w:cs="Times New Roman"/>
                <w:sz w:val="28"/>
                <w:szCs w:val="28"/>
                <w:lang w:val="be-BY"/>
              </w:rPr>
              <w:t>4.</w:t>
            </w:r>
          </w:p>
        </w:tc>
        <w:tc>
          <w:tcPr>
            <w:tcW w:w="9498" w:type="dxa"/>
          </w:tcPr>
          <w:p w14:paraId="033FF7E8" w14:textId="44DA1872" w:rsidR="002C1875" w:rsidRPr="009C772B" w:rsidRDefault="003A724E" w:rsidP="003A724E">
            <w:pPr>
              <w:jc w:val="both"/>
              <w:rPr>
                <w:rFonts w:ascii="Times New Roman" w:hAnsi="Times New Roman" w:cs="Times New Roman"/>
                <w:sz w:val="28"/>
                <w:szCs w:val="28"/>
                <w:lang w:val="be-BY"/>
              </w:rPr>
            </w:pPr>
            <w:r>
              <w:rPr>
                <w:rFonts w:ascii="Times New Roman" w:hAnsi="Times New Roman" w:cs="Times New Roman"/>
                <w:sz w:val="28"/>
                <w:szCs w:val="28"/>
                <w:lang w:val="be-BY"/>
              </w:rPr>
              <w:t>Удзел у правядзенні класных, агульнашкольных мерапрыемстваў ваенна-патрыятычнай накіраванасці (па ўзгадненні з класнымі кіраўнікамі, педагогам-арганізатарам)</w:t>
            </w:r>
            <w:r w:rsidR="002C1875" w:rsidRPr="009C772B">
              <w:rPr>
                <w:rFonts w:ascii="Times New Roman" w:hAnsi="Times New Roman" w:cs="Times New Roman"/>
                <w:sz w:val="28"/>
                <w:szCs w:val="28"/>
                <w:lang w:val="be-BY"/>
              </w:rPr>
              <w:t xml:space="preserve"> </w:t>
            </w:r>
          </w:p>
        </w:tc>
        <w:tc>
          <w:tcPr>
            <w:tcW w:w="1984" w:type="dxa"/>
          </w:tcPr>
          <w:p w14:paraId="48163F59" w14:textId="11B50788" w:rsidR="002C1875" w:rsidRPr="003A724E" w:rsidRDefault="003A724E" w:rsidP="002C1875">
            <w:pPr>
              <w:jc w:val="both"/>
              <w:rPr>
                <w:rFonts w:ascii="Times New Roman" w:hAnsi="Times New Roman" w:cs="Times New Roman"/>
                <w:sz w:val="28"/>
                <w:szCs w:val="28"/>
                <w:lang w:val="be-BY"/>
              </w:rPr>
            </w:pPr>
            <w:r>
              <w:rPr>
                <w:rFonts w:ascii="Times New Roman" w:hAnsi="Times New Roman" w:cs="Times New Roman"/>
                <w:sz w:val="28"/>
                <w:szCs w:val="28"/>
                <w:lang w:val="be-BY"/>
              </w:rPr>
              <w:t>1 раз у тыдзень</w:t>
            </w:r>
          </w:p>
        </w:tc>
        <w:tc>
          <w:tcPr>
            <w:tcW w:w="2268" w:type="dxa"/>
          </w:tcPr>
          <w:p w14:paraId="18890F6C" w14:textId="4D1356AF" w:rsidR="002C1875" w:rsidRPr="00334BD8" w:rsidRDefault="001073E1" w:rsidP="009C772B">
            <w:pPr>
              <w:jc w:val="both"/>
              <w:rPr>
                <w:rFonts w:ascii="Times New Roman" w:hAnsi="Times New Roman" w:cs="Times New Roman"/>
                <w:sz w:val="28"/>
                <w:szCs w:val="28"/>
                <w:lang w:val="be-BY"/>
              </w:rPr>
            </w:pPr>
            <w:r w:rsidRPr="001073E1">
              <w:rPr>
                <w:rFonts w:ascii="Times New Roman" w:hAnsi="Times New Roman" w:cs="Times New Roman"/>
                <w:sz w:val="28"/>
                <w:szCs w:val="28"/>
                <w:lang w:val="be-BY"/>
              </w:rPr>
              <w:t>Запаснік П.Ю</w:t>
            </w:r>
            <w:r w:rsidR="003A724E" w:rsidRPr="00334BD8">
              <w:rPr>
                <w:rFonts w:ascii="Times New Roman" w:hAnsi="Times New Roman" w:cs="Times New Roman"/>
                <w:sz w:val="28"/>
                <w:szCs w:val="28"/>
                <w:lang w:val="be-BY"/>
              </w:rPr>
              <w:t xml:space="preserve">., </w:t>
            </w:r>
            <w:r w:rsidR="00334BD8" w:rsidRPr="00334BD8">
              <w:rPr>
                <w:rFonts w:ascii="Times New Roman" w:hAnsi="Times New Roman" w:cs="Times New Roman"/>
                <w:sz w:val="28"/>
                <w:szCs w:val="28"/>
                <w:lang w:val="be-BY"/>
              </w:rPr>
              <w:t>кіраўнік па ваенна-патрыят.</w:t>
            </w:r>
            <w:r w:rsidR="003A724E" w:rsidRPr="00334BD8">
              <w:rPr>
                <w:rFonts w:ascii="Times New Roman" w:hAnsi="Times New Roman" w:cs="Times New Roman"/>
                <w:sz w:val="28"/>
                <w:szCs w:val="28"/>
                <w:lang w:val="be-BY"/>
              </w:rPr>
              <w:t xml:space="preserve"> выхаванн</w:t>
            </w:r>
            <w:r w:rsidR="009C772B">
              <w:rPr>
                <w:rFonts w:ascii="Times New Roman" w:hAnsi="Times New Roman" w:cs="Times New Roman"/>
                <w:sz w:val="28"/>
                <w:szCs w:val="28"/>
                <w:lang w:val="be-BY"/>
              </w:rPr>
              <w:t>і</w:t>
            </w:r>
          </w:p>
        </w:tc>
      </w:tr>
      <w:tr w:rsidR="002C1875" w:rsidRPr="001073E1" w14:paraId="35B469F7" w14:textId="77777777" w:rsidTr="003A724E">
        <w:tc>
          <w:tcPr>
            <w:tcW w:w="850" w:type="dxa"/>
          </w:tcPr>
          <w:p w14:paraId="2272A7D3" w14:textId="14E07C3C" w:rsidR="002C1875" w:rsidRPr="00334BD8" w:rsidRDefault="002C1875" w:rsidP="002C1875">
            <w:pPr>
              <w:jc w:val="both"/>
              <w:rPr>
                <w:rFonts w:ascii="Times New Roman" w:hAnsi="Times New Roman" w:cs="Times New Roman"/>
                <w:sz w:val="28"/>
                <w:szCs w:val="28"/>
                <w:lang w:val="be-BY"/>
              </w:rPr>
            </w:pPr>
            <w:r w:rsidRPr="00334BD8">
              <w:rPr>
                <w:rFonts w:ascii="Times New Roman" w:hAnsi="Times New Roman" w:cs="Times New Roman"/>
                <w:sz w:val="28"/>
                <w:szCs w:val="28"/>
                <w:lang w:val="be-BY"/>
              </w:rPr>
              <w:t>5.</w:t>
            </w:r>
          </w:p>
        </w:tc>
        <w:tc>
          <w:tcPr>
            <w:tcW w:w="9498" w:type="dxa"/>
          </w:tcPr>
          <w:p w14:paraId="239D109D" w14:textId="44E09982" w:rsidR="002C1875" w:rsidRPr="00334BD8" w:rsidRDefault="002C1875" w:rsidP="00EA55A2">
            <w:pPr>
              <w:jc w:val="both"/>
              <w:rPr>
                <w:rFonts w:ascii="Times New Roman" w:hAnsi="Times New Roman" w:cs="Times New Roman"/>
                <w:sz w:val="28"/>
                <w:szCs w:val="28"/>
                <w:lang w:val="be-BY"/>
              </w:rPr>
            </w:pPr>
          </w:p>
        </w:tc>
        <w:tc>
          <w:tcPr>
            <w:tcW w:w="1984" w:type="dxa"/>
          </w:tcPr>
          <w:p w14:paraId="5B930B09" w14:textId="5ADE2EE9" w:rsidR="002C1875" w:rsidRPr="00EA55A2" w:rsidRDefault="00EA55A2" w:rsidP="002C1875">
            <w:pPr>
              <w:jc w:val="both"/>
              <w:rPr>
                <w:rFonts w:ascii="Times New Roman" w:hAnsi="Times New Roman" w:cs="Times New Roman"/>
                <w:sz w:val="28"/>
                <w:szCs w:val="28"/>
                <w:lang w:val="be-BY"/>
              </w:rPr>
            </w:pPr>
            <w:r>
              <w:rPr>
                <w:rFonts w:ascii="Times New Roman" w:hAnsi="Times New Roman" w:cs="Times New Roman"/>
                <w:sz w:val="28"/>
                <w:szCs w:val="28"/>
                <w:lang w:val="be-BY"/>
              </w:rPr>
              <w:t>1 раз у месяц</w:t>
            </w:r>
          </w:p>
        </w:tc>
        <w:tc>
          <w:tcPr>
            <w:tcW w:w="2268" w:type="dxa"/>
          </w:tcPr>
          <w:p w14:paraId="331B345C" w14:textId="45F86A01" w:rsidR="002C1875" w:rsidRPr="00EA55A2" w:rsidRDefault="001073E1" w:rsidP="009C772B">
            <w:pPr>
              <w:jc w:val="both"/>
              <w:rPr>
                <w:rFonts w:ascii="Times New Roman" w:hAnsi="Times New Roman" w:cs="Times New Roman"/>
                <w:sz w:val="28"/>
                <w:szCs w:val="28"/>
                <w:lang w:val="be-BY"/>
              </w:rPr>
            </w:pPr>
            <w:r w:rsidRPr="001073E1">
              <w:rPr>
                <w:rFonts w:ascii="Times New Roman" w:hAnsi="Times New Roman" w:cs="Times New Roman"/>
                <w:sz w:val="28"/>
                <w:szCs w:val="28"/>
                <w:lang w:val="be-BY"/>
              </w:rPr>
              <w:t>Запаснік П.Ю</w:t>
            </w:r>
            <w:r w:rsidR="00EA55A2" w:rsidRPr="00EA55A2">
              <w:rPr>
                <w:rFonts w:ascii="Times New Roman" w:hAnsi="Times New Roman" w:cs="Times New Roman"/>
                <w:sz w:val="28"/>
                <w:szCs w:val="28"/>
                <w:lang w:val="be-BY"/>
              </w:rPr>
              <w:t xml:space="preserve">., </w:t>
            </w:r>
            <w:r w:rsidR="00334BD8">
              <w:rPr>
                <w:rFonts w:ascii="Times New Roman" w:hAnsi="Times New Roman" w:cs="Times New Roman"/>
                <w:sz w:val="28"/>
                <w:szCs w:val="28"/>
                <w:lang w:val="be-BY"/>
              </w:rPr>
              <w:t>кіраўнік па ваенна-патрыят.</w:t>
            </w:r>
            <w:r w:rsidR="00EA55A2" w:rsidRPr="00EA55A2">
              <w:rPr>
                <w:rFonts w:ascii="Times New Roman" w:hAnsi="Times New Roman" w:cs="Times New Roman"/>
                <w:sz w:val="28"/>
                <w:szCs w:val="28"/>
                <w:lang w:val="be-BY"/>
              </w:rPr>
              <w:t xml:space="preserve"> выхаванн</w:t>
            </w:r>
            <w:r w:rsidR="009C772B">
              <w:rPr>
                <w:rFonts w:ascii="Times New Roman" w:hAnsi="Times New Roman" w:cs="Times New Roman"/>
                <w:sz w:val="28"/>
                <w:szCs w:val="28"/>
                <w:lang w:val="be-BY"/>
              </w:rPr>
              <w:t>і</w:t>
            </w:r>
          </w:p>
        </w:tc>
      </w:tr>
      <w:tr w:rsidR="005D3202" w:rsidRPr="002464F7" w14:paraId="33C8D252" w14:textId="77777777" w:rsidTr="00196524">
        <w:trPr>
          <w:trHeight w:val="519"/>
        </w:trPr>
        <w:tc>
          <w:tcPr>
            <w:tcW w:w="14600" w:type="dxa"/>
            <w:gridSpan w:val="4"/>
          </w:tcPr>
          <w:p w14:paraId="246E3A8C" w14:textId="7BC069B4" w:rsidR="005D3202" w:rsidRPr="002464F7" w:rsidRDefault="00EA55A2" w:rsidP="00FB0239">
            <w:pPr>
              <w:pStyle w:val="a5"/>
              <w:spacing w:before="0" w:beforeAutospacing="0" w:after="0" w:afterAutospacing="0" w:line="280" w:lineRule="exact"/>
              <w:jc w:val="both"/>
              <w:rPr>
                <w:b/>
                <w:sz w:val="28"/>
                <w:szCs w:val="28"/>
              </w:rPr>
            </w:pPr>
            <w:r>
              <w:rPr>
                <w:b/>
                <w:color w:val="000000"/>
                <w:sz w:val="28"/>
                <w:szCs w:val="28"/>
                <w:lang w:val="be-BY"/>
              </w:rPr>
              <w:t xml:space="preserve">Увекавечанне памяці загінуўшых пры абароне Айчыны і захаванне памяці аб ахвярах вайны. Музейная педагогіка і пошукава-даследчая дзейнасць. Турыска-экскурсійная дзейнасць. </w:t>
            </w:r>
          </w:p>
        </w:tc>
      </w:tr>
      <w:tr w:rsidR="002C1875" w:rsidRPr="002464F7" w14:paraId="1DD41781" w14:textId="77777777" w:rsidTr="003A724E">
        <w:tc>
          <w:tcPr>
            <w:tcW w:w="850" w:type="dxa"/>
          </w:tcPr>
          <w:p w14:paraId="7B5F7F92" w14:textId="5ED48E9D" w:rsidR="002C1875" w:rsidRPr="002464F7" w:rsidRDefault="002C1875" w:rsidP="002C1875">
            <w:pPr>
              <w:jc w:val="both"/>
              <w:rPr>
                <w:rFonts w:ascii="Times New Roman" w:hAnsi="Times New Roman" w:cs="Times New Roman"/>
                <w:sz w:val="28"/>
                <w:szCs w:val="28"/>
              </w:rPr>
            </w:pPr>
            <w:r w:rsidRPr="002464F7">
              <w:rPr>
                <w:rFonts w:ascii="Times New Roman" w:hAnsi="Times New Roman" w:cs="Times New Roman"/>
                <w:sz w:val="28"/>
                <w:szCs w:val="28"/>
              </w:rPr>
              <w:t>6.</w:t>
            </w:r>
          </w:p>
        </w:tc>
        <w:tc>
          <w:tcPr>
            <w:tcW w:w="9498" w:type="dxa"/>
          </w:tcPr>
          <w:p w14:paraId="19AE06B7" w14:textId="2D742E49" w:rsidR="002C1875" w:rsidRPr="002464F7" w:rsidRDefault="00732504" w:rsidP="00932EED">
            <w:pPr>
              <w:ind w:left="31"/>
              <w:jc w:val="both"/>
              <w:rPr>
                <w:rFonts w:ascii="Times New Roman" w:hAnsi="Times New Roman" w:cs="Times New Roman"/>
                <w:sz w:val="28"/>
                <w:szCs w:val="28"/>
              </w:rPr>
            </w:pPr>
            <w:r>
              <w:rPr>
                <w:rFonts w:ascii="Times New Roman" w:hAnsi="Times New Roman" w:cs="Times New Roman"/>
                <w:bCs/>
                <w:color w:val="000000" w:themeColor="text1"/>
                <w:sz w:val="28"/>
                <w:szCs w:val="28"/>
                <w:lang w:val="be-BY"/>
              </w:rPr>
              <w:t>Правядзенне тэматычных экскурсій для навучэнцаў па гістарычных месцах, звязаных з гісторыяй перыяда Вялікай Айчыйнай вайны, у тым ліку вертуальных (Брэская крэпасць, Беларускі Дзяржаўны музей гісторыі Вялікай Айчыйнай вайны, Дзяржаўны музей гісторыі Узброеных Сіл Рэспублікі Беларусь, МК “Хатынь”, ІКК “Лінія Сталіна”, МК “Трасцінец”, музеі ўстаноў адукацыі Воранаўскага раёна</w:t>
            </w:r>
            <w:r w:rsidR="00932EED">
              <w:rPr>
                <w:rFonts w:ascii="Times New Roman" w:hAnsi="Times New Roman" w:cs="Times New Roman"/>
                <w:bCs/>
                <w:color w:val="000000" w:themeColor="text1"/>
                <w:sz w:val="28"/>
                <w:szCs w:val="28"/>
                <w:lang w:val="be-BY"/>
              </w:rPr>
              <w:t xml:space="preserve"> і інш.) </w:t>
            </w:r>
          </w:p>
        </w:tc>
        <w:tc>
          <w:tcPr>
            <w:tcW w:w="1984" w:type="dxa"/>
          </w:tcPr>
          <w:p w14:paraId="44446BED" w14:textId="2B1A123D" w:rsidR="002C1875" w:rsidRPr="00732504" w:rsidRDefault="00732504" w:rsidP="002C1875">
            <w:pPr>
              <w:jc w:val="both"/>
              <w:rPr>
                <w:rFonts w:ascii="Times New Roman" w:hAnsi="Times New Roman" w:cs="Times New Roman"/>
                <w:sz w:val="28"/>
                <w:szCs w:val="28"/>
                <w:lang w:val="be-BY"/>
              </w:rPr>
            </w:pPr>
            <w:r>
              <w:rPr>
                <w:rFonts w:ascii="Times New Roman" w:hAnsi="Times New Roman" w:cs="Times New Roman"/>
                <w:sz w:val="28"/>
                <w:szCs w:val="28"/>
                <w:lang w:val="be-BY"/>
              </w:rPr>
              <w:t>На працягу года 1 раз у месяц</w:t>
            </w:r>
          </w:p>
        </w:tc>
        <w:tc>
          <w:tcPr>
            <w:tcW w:w="2268" w:type="dxa"/>
          </w:tcPr>
          <w:p w14:paraId="5D206C34" w14:textId="59BC573C" w:rsidR="002C1875" w:rsidRPr="00334BD8" w:rsidRDefault="001073E1" w:rsidP="002C1875">
            <w:pPr>
              <w:jc w:val="both"/>
              <w:rPr>
                <w:rFonts w:ascii="Times New Roman" w:hAnsi="Times New Roman" w:cs="Times New Roman"/>
                <w:sz w:val="28"/>
                <w:szCs w:val="28"/>
                <w:lang w:val="be-BY"/>
              </w:rPr>
            </w:pPr>
            <w:r w:rsidRPr="001073E1">
              <w:rPr>
                <w:rFonts w:ascii="Times New Roman" w:hAnsi="Times New Roman" w:cs="Times New Roman"/>
                <w:sz w:val="28"/>
                <w:szCs w:val="28"/>
                <w:lang w:val="be-BY"/>
              </w:rPr>
              <w:t>Запаснік П.Ю</w:t>
            </w:r>
            <w:r w:rsidR="00EA55A2" w:rsidRPr="00334BD8">
              <w:rPr>
                <w:rFonts w:ascii="Times New Roman" w:hAnsi="Times New Roman" w:cs="Times New Roman"/>
                <w:sz w:val="28"/>
                <w:szCs w:val="28"/>
                <w:lang w:val="be-BY"/>
              </w:rPr>
              <w:t xml:space="preserve">., </w:t>
            </w:r>
            <w:r w:rsidR="00334BD8" w:rsidRPr="00334BD8">
              <w:rPr>
                <w:rFonts w:ascii="Times New Roman" w:hAnsi="Times New Roman" w:cs="Times New Roman"/>
                <w:sz w:val="28"/>
                <w:szCs w:val="28"/>
                <w:lang w:val="be-BY"/>
              </w:rPr>
              <w:t>кіраўнік па ваенна-патрыят.</w:t>
            </w:r>
            <w:r w:rsidR="00EA55A2" w:rsidRPr="00334BD8">
              <w:rPr>
                <w:rFonts w:ascii="Times New Roman" w:hAnsi="Times New Roman" w:cs="Times New Roman"/>
                <w:sz w:val="28"/>
                <w:szCs w:val="28"/>
                <w:lang w:val="be-BY"/>
              </w:rPr>
              <w:t xml:space="preserve"> выхаванн</w:t>
            </w:r>
            <w:r w:rsidR="009C772B">
              <w:rPr>
                <w:rFonts w:ascii="Times New Roman" w:hAnsi="Times New Roman" w:cs="Times New Roman"/>
                <w:sz w:val="28"/>
                <w:szCs w:val="28"/>
                <w:lang w:val="be-BY"/>
              </w:rPr>
              <w:t>і</w:t>
            </w:r>
          </w:p>
          <w:p w14:paraId="0FED4DF3" w14:textId="3FE3DDE2" w:rsidR="00932EED" w:rsidRPr="00932EED" w:rsidRDefault="00932EED" w:rsidP="002C1875">
            <w:pPr>
              <w:jc w:val="both"/>
              <w:rPr>
                <w:rFonts w:ascii="Times New Roman" w:hAnsi="Times New Roman" w:cs="Times New Roman"/>
                <w:sz w:val="28"/>
                <w:szCs w:val="28"/>
                <w:lang w:val="be-BY"/>
              </w:rPr>
            </w:pPr>
            <w:r>
              <w:rPr>
                <w:rFonts w:ascii="Times New Roman" w:hAnsi="Times New Roman" w:cs="Times New Roman"/>
                <w:sz w:val="28"/>
                <w:szCs w:val="28"/>
                <w:lang w:val="be-BY"/>
              </w:rPr>
              <w:t>Класныя кіраўнікі</w:t>
            </w:r>
          </w:p>
        </w:tc>
      </w:tr>
      <w:tr w:rsidR="002C1875" w:rsidRPr="001073E1" w14:paraId="17FB14D4" w14:textId="77777777" w:rsidTr="003A724E">
        <w:tc>
          <w:tcPr>
            <w:tcW w:w="850" w:type="dxa"/>
          </w:tcPr>
          <w:p w14:paraId="7BFE8862" w14:textId="221895C7" w:rsidR="002C1875" w:rsidRPr="002464F7" w:rsidRDefault="002C1875" w:rsidP="002C1875">
            <w:pPr>
              <w:jc w:val="both"/>
              <w:rPr>
                <w:rFonts w:ascii="Times New Roman" w:hAnsi="Times New Roman" w:cs="Times New Roman"/>
                <w:sz w:val="28"/>
                <w:szCs w:val="28"/>
              </w:rPr>
            </w:pPr>
            <w:r w:rsidRPr="002464F7">
              <w:rPr>
                <w:rFonts w:ascii="Times New Roman" w:hAnsi="Times New Roman" w:cs="Times New Roman"/>
                <w:sz w:val="28"/>
                <w:szCs w:val="28"/>
              </w:rPr>
              <w:t>7.</w:t>
            </w:r>
          </w:p>
        </w:tc>
        <w:tc>
          <w:tcPr>
            <w:tcW w:w="9498" w:type="dxa"/>
          </w:tcPr>
          <w:p w14:paraId="6EC30345" w14:textId="1B86EAA3" w:rsidR="002C1875" w:rsidRPr="002464F7" w:rsidRDefault="00732504" w:rsidP="00932EED">
            <w:pPr>
              <w:ind w:left="31"/>
              <w:jc w:val="both"/>
              <w:rPr>
                <w:rFonts w:ascii="Times New Roman" w:hAnsi="Times New Roman" w:cs="Times New Roman"/>
                <w:bCs/>
                <w:color w:val="000000"/>
                <w:sz w:val="28"/>
                <w:szCs w:val="28"/>
              </w:rPr>
            </w:pPr>
            <w:r w:rsidRPr="00732504">
              <w:rPr>
                <w:rFonts w:ascii="Times New Roman" w:hAnsi="Times New Roman" w:cs="Times New Roman"/>
                <w:color w:val="000000"/>
                <w:sz w:val="28"/>
                <w:szCs w:val="28"/>
              </w:rPr>
              <w:t xml:space="preserve">Арганізацыя </w:t>
            </w:r>
            <w:r w:rsidR="00932EED">
              <w:rPr>
                <w:rFonts w:ascii="Times New Roman" w:hAnsi="Times New Roman" w:cs="Times New Roman"/>
                <w:color w:val="000000"/>
                <w:sz w:val="28"/>
                <w:szCs w:val="28"/>
              </w:rPr>
              <w:t>велапаходаў да месца гібелі Канарчыка (в.Барташуны)</w:t>
            </w:r>
          </w:p>
        </w:tc>
        <w:tc>
          <w:tcPr>
            <w:tcW w:w="1984" w:type="dxa"/>
          </w:tcPr>
          <w:p w14:paraId="4A616F05" w14:textId="21E43AE5" w:rsidR="002C1875" w:rsidRPr="00732504" w:rsidRDefault="00932EED" w:rsidP="002C1875">
            <w:pPr>
              <w:jc w:val="both"/>
              <w:rPr>
                <w:rFonts w:ascii="Times New Roman" w:hAnsi="Times New Roman" w:cs="Times New Roman"/>
                <w:sz w:val="28"/>
                <w:szCs w:val="28"/>
                <w:lang w:val="be-BY"/>
              </w:rPr>
            </w:pPr>
            <w:r>
              <w:rPr>
                <w:rFonts w:ascii="Times New Roman" w:hAnsi="Times New Roman" w:cs="Times New Roman"/>
                <w:sz w:val="28"/>
                <w:szCs w:val="28"/>
                <w:lang w:val="be-BY"/>
              </w:rPr>
              <w:t>май</w:t>
            </w:r>
          </w:p>
        </w:tc>
        <w:tc>
          <w:tcPr>
            <w:tcW w:w="2268" w:type="dxa"/>
          </w:tcPr>
          <w:p w14:paraId="16ECDD86" w14:textId="695636EE" w:rsidR="002C1875" w:rsidRPr="00334BD8" w:rsidRDefault="00EA55A2" w:rsidP="009C772B">
            <w:pPr>
              <w:jc w:val="both"/>
              <w:rPr>
                <w:rFonts w:ascii="Times New Roman" w:hAnsi="Times New Roman" w:cs="Times New Roman"/>
                <w:sz w:val="28"/>
                <w:szCs w:val="28"/>
                <w:lang w:val="be-BY"/>
              </w:rPr>
            </w:pPr>
            <w:r w:rsidRPr="00334BD8">
              <w:rPr>
                <w:rFonts w:ascii="Times New Roman" w:hAnsi="Times New Roman" w:cs="Times New Roman"/>
                <w:sz w:val="28"/>
                <w:szCs w:val="28"/>
                <w:lang w:val="be-BY"/>
              </w:rPr>
              <w:t xml:space="preserve">Сцефановіч З.У., </w:t>
            </w:r>
            <w:r w:rsidR="00334BD8" w:rsidRPr="00334BD8">
              <w:rPr>
                <w:rFonts w:ascii="Times New Roman" w:hAnsi="Times New Roman" w:cs="Times New Roman"/>
                <w:sz w:val="28"/>
                <w:szCs w:val="28"/>
                <w:lang w:val="be-BY"/>
              </w:rPr>
              <w:t>кіраўнік па ваенна-патрыят.</w:t>
            </w:r>
            <w:r w:rsidRPr="00334BD8">
              <w:rPr>
                <w:rFonts w:ascii="Times New Roman" w:hAnsi="Times New Roman" w:cs="Times New Roman"/>
                <w:sz w:val="28"/>
                <w:szCs w:val="28"/>
                <w:lang w:val="be-BY"/>
              </w:rPr>
              <w:t xml:space="preserve"> выхаванн</w:t>
            </w:r>
            <w:r w:rsidR="009C772B">
              <w:rPr>
                <w:rFonts w:ascii="Times New Roman" w:hAnsi="Times New Roman" w:cs="Times New Roman"/>
                <w:sz w:val="28"/>
                <w:szCs w:val="28"/>
                <w:lang w:val="be-BY"/>
              </w:rPr>
              <w:t>і</w:t>
            </w:r>
          </w:p>
        </w:tc>
      </w:tr>
      <w:tr w:rsidR="002C1875" w:rsidRPr="00932EED" w14:paraId="122D042C" w14:textId="77777777" w:rsidTr="003A724E">
        <w:tc>
          <w:tcPr>
            <w:tcW w:w="850" w:type="dxa"/>
          </w:tcPr>
          <w:p w14:paraId="01703B0D" w14:textId="6240A75D" w:rsidR="002C1875" w:rsidRPr="00334BD8" w:rsidRDefault="002C1875" w:rsidP="002C1875">
            <w:pPr>
              <w:jc w:val="both"/>
              <w:rPr>
                <w:rFonts w:ascii="Times New Roman" w:hAnsi="Times New Roman" w:cs="Times New Roman"/>
                <w:sz w:val="28"/>
                <w:szCs w:val="28"/>
                <w:lang w:val="be-BY"/>
              </w:rPr>
            </w:pPr>
            <w:r w:rsidRPr="00334BD8">
              <w:rPr>
                <w:rFonts w:ascii="Times New Roman" w:hAnsi="Times New Roman" w:cs="Times New Roman"/>
                <w:sz w:val="28"/>
                <w:szCs w:val="28"/>
                <w:lang w:val="be-BY"/>
              </w:rPr>
              <w:lastRenderedPageBreak/>
              <w:t>8.</w:t>
            </w:r>
          </w:p>
        </w:tc>
        <w:tc>
          <w:tcPr>
            <w:tcW w:w="9498" w:type="dxa"/>
          </w:tcPr>
          <w:p w14:paraId="49961EF0" w14:textId="39199463" w:rsidR="002C1875" w:rsidRPr="00334BD8" w:rsidRDefault="00932EED" w:rsidP="00932EED">
            <w:pPr>
              <w:pStyle w:val="2"/>
              <w:ind w:left="31"/>
              <w:jc w:val="both"/>
              <w:rPr>
                <w:rFonts w:ascii="Times New Roman" w:hAnsi="Times New Roman" w:cs="Times New Roman"/>
                <w:sz w:val="28"/>
                <w:szCs w:val="28"/>
                <w:highlight w:val="yellow"/>
                <w:lang w:val="be-BY"/>
              </w:rPr>
            </w:pPr>
            <w:r>
              <w:rPr>
                <w:rFonts w:ascii="Times New Roman" w:hAnsi="Times New Roman" w:cs="Times New Roman"/>
                <w:color w:val="000000" w:themeColor="text1"/>
                <w:sz w:val="28"/>
                <w:szCs w:val="28"/>
                <w:lang w:val="be-BY"/>
              </w:rPr>
              <w:t xml:space="preserve">Арганізацыя шэфства над ветыранамі працы, пажылымі людзмі (удзел у рабоце валанцёрскага атрада) </w:t>
            </w:r>
          </w:p>
        </w:tc>
        <w:tc>
          <w:tcPr>
            <w:tcW w:w="1984" w:type="dxa"/>
          </w:tcPr>
          <w:p w14:paraId="58CA5ACF" w14:textId="77777777" w:rsidR="002C1875" w:rsidRDefault="00932EED" w:rsidP="002C1875">
            <w:pPr>
              <w:jc w:val="both"/>
              <w:rPr>
                <w:rFonts w:ascii="Times New Roman" w:hAnsi="Times New Roman" w:cs="Times New Roman"/>
                <w:sz w:val="28"/>
                <w:szCs w:val="28"/>
                <w:lang w:val="be-BY"/>
              </w:rPr>
            </w:pPr>
            <w:r>
              <w:rPr>
                <w:rFonts w:ascii="Times New Roman" w:hAnsi="Times New Roman" w:cs="Times New Roman"/>
                <w:sz w:val="28"/>
                <w:szCs w:val="28"/>
                <w:lang w:val="be-BY"/>
              </w:rPr>
              <w:t>На працягу года</w:t>
            </w:r>
          </w:p>
          <w:p w14:paraId="1F2DC664" w14:textId="3F0BF710" w:rsidR="00932EED" w:rsidRPr="00932EED" w:rsidRDefault="00932EED" w:rsidP="002C1875">
            <w:pPr>
              <w:jc w:val="both"/>
              <w:rPr>
                <w:rFonts w:ascii="Times New Roman" w:hAnsi="Times New Roman" w:cs="Times New Roman"/>
                <w:sz w:val="28"/>
                <w:szCs w:val="28"/>
                <w:lang w:val="be-BY"/>
              </w:rPr>
            </w:pPr>
            <w:r>
              <w:rPr>
                <w:rFonts w:ascii="Times New Roman" w:hAnsi="Times New Roman" w:cs="Times New Roman"/>
                <w:sz w:val="28"/>
                <w:szCs w:val="28"/>
                <w:lang w:val="be-BY"/>
              </w:rPr>
              <w:t>1 субота месяца</w:t>
            </w:r>
          </w:p>
        </w:tc>
        <w:tc>
          <w:tcPr>
            <w:tcW w:w="2268" w:type="dxa"/>
          </w:tcPr>
          <w:p w14:paraId="3A20AA2B" w14:textId="70E79A93" w:rsidR="002C1875" w:rsidRPr="00932EED" w:rsidRDefault="001073E1" w:rsidP="009C772B">
            <w:pPr>
              <w:jc w:val="both"/>
              <w:rPr>
                <w:rFonts w:ascii="Times New Roman" w:hAnsi="Times New Roman" w:cs="Times New Roman"/>
                <w:sz w:val="28"/>
                <w:szCs w:val="28"/>
                <w:lang w:val="be-BY"/>
              </w:rPr>
            </w:pPr>
            <w:r w:rsidRPr="001073E1">
              <w:rPr>
                <w:rFonts w:ascii="Times New Roman" w:hAnsi="Times New Roman" w:cs="Times New Roman"/>
                <w:sz w:val="28"/>
                <w:szCs w:val="28"/>
                <w:lang w:val="be-BY"/>
              </w:rPr>
              <w:t>Запаснік П.Ю</w:t>
            </w:r>
            <w:r w:rsidR="00932EED" w:rsidRPr="00932EED">
              <w:rPr>
                <w:rFonts w:ascii="Times New Roman" w:hAnsi="Times New Roman" w:cs="Times New Roman"/>
                <w:sz w:val="28"/>
                <w:szCs w:val="28"/>
                <w:lang w:val="be-BY"/>
              </w:rPr>
              <w:t xml:space="preserve">., </w:t>
            </w:r>
            <w:r w:rsidR="00334BD8">
              <w:rPr>
                <w:rFonts w:ascii="Times New Roman" w:hAnsi="Times New Roman" w:cs="Times New Roman"/>
                <w:sz w:val="28"/>
                <w:szCs w:val="28"/>
                <w:lang w:val="be-BY"/>
              </w:rPr>
              <w:t>кіраўнік па ваенна-патрыят.</w:t>
            </w:r>
            <w:r w:rsidR="00932EED" w:rsidRPr="00932EED">
              <w:rPr>
                <w:rFonts w:ascii="Times New Roman" w:hAnsi="Times New Roman" w:cs="Times New Roman"/>
                <w:sz w:val="28"/>
                <w:szCs w:val="28"/>
                <w:lang w:val="be-BY"/>
              </w:rPr>
              <w:t xml:space="preserve"> выхаванн</w:t>
            </w:r>
            <w:r w:rsidR="009C772B">
              <w:rPr>
                <w:rFonts w:ascii="Times New Roman" w:hAnsi="Times New Roman" w:cs="Times New Roman"/>
                <w:sz w:val="28"/>
                <w:szCs w:val="28"/>
                <w:lang w:val="be-BY"/>
              </w:rPr>
              <w:t>і</w:t>
            </w:r>
            <w:r w:rsidR="00932EED">
              <w:rPr>
                <w:rFonts w:ascii="Times New Roman" w:hAnsi="Times New Roman" w:cs="Times New Roman"/>
                <w:sz w:val="28"/>
                <w:szCs w:val="28"/>
                <w:lang w:val="be-BY"/>
              </w:rPr>
              <w:t>, члены валанцёрскага атрада</w:t>
            </w:r>
          </w:p>
        </w:tc>
      </w:tr>
      <w:tr w:rsidR="002C1875" w:rsidRPr="001073E1" w14:paraId="6ED58586" w14:textId="77777777" w:rsidTr="003A724E">
        <w:tc>
          <w:tcPr>
            <w:tcW w:w="850" w:type="dxa"/>
          </w:tcPr>
          <w:p w14:paraId="5947A3BE" w14:textId="660A953B" w:rsidR="002C1875" w:rsidRPr="002464F7" w:rsidRDefault="002C1875" w:rsidP="002C1875">
            <w:pPr>
              <w:jc w:val="both"/>
              <w:rPr>
                <w:rFonts w:ascii="Times New Roman" w:hAnsi="Times New Roman" w:cs="Times New Roman"/>
                <w:sz w:val="28"/>
                <w:szCs w:val="28"/>
              </w:rPr>
            </w:pPr>
            <w:r w:rsidRPr="002464F7">
              <w:rPr>
                <w:rFonts w:ascii="Times New Roman" w:hAnsi="Times New Roman" w:cs="Times New Roman"/>
                <w:sz w:val="28"/>
                <w:szCs w:val="28"/>
              </w:rPr>
              <w:t>9.</w:t>
            </w:r>
          </w:p>
        </w:tc>
        <w:tc>
          <w:tcPr>
            <w:tcW w:w="9498" w:type="dxa"/>
          </w:tcPr>
          <w:p w14:paraId="2C618A17" w14:textId="79062EF6" w:rsidR="002C1875" w:rsidRPr="002464F7" w:rsidRDefault="00932EED" w:rsidP="00932EED">
            <w:pPr>
              <w:pStyle w:val="a5"/>
              <w:jc w:val="both"/>
              <w:rPr>
                <w:color w:val="000000"/>
                <w:sz w:val="28"/>
                <w:szCs w:val="28"/>
              </w:rPr>
            </w:pPr>
            <w:r>
              <w:rPr>
                <w:color w:val="000000"/>
                <w:sz w:val="28"/>
                <w:szCs w:val="28"/>
                <w:lang w:val="be-BY"/>
              </w:rPr>
              <w:t xml:space="preserve">Правядзенне акцый па добраўпарадкаванню месцаў захавання ветыранаў вайны Канвелішскага сельвыканкама </w:t>
            </w:r>
          </w:p>
        </w:tc>
        <w:tc>
          <w:tcPr>
            <w:tcW w:w="1984" w:type="dxa"/>
          </w:tcPr>
          <w:p w14:paraId="47ECFBAB" w14:textId="10E6D650" w:rsidR="002C1875" w:rsidRDefault="00932EED" w:rsidP="002C1875">
            <w:pPr>
              <w:jc w:val="both"/>
              <w:rPr>
                <w:rFonts w:ascii="Times New Roman" w:hAnsi="Times New Roman" w:cs="Times New Roman"/>
                <w:sz w:val="28"/>
                <w:szCs w:val="28"/>
                <w:lang w:val="be-BY"/>
              </w:rPr>
            </w:pPr>
            <w:r>
              <w:rPr>
                <w:rFonts w:ascii="Times New Roman" w:hAnsi="Times New Roman" w:cs="Times New Roman"/>
                <w:sz w:val="28"/>
                <w:szCs w:val="28"/>
                <w:lang w:val="be-BY"/>
              </w:rPr>
              <w:t>Кастрычнік</w:t>
            </w:r>
          </w:p>
          <w:p w14:paraId="02B87942" w14:textId="6582185E" w:rsidR="00932EED" w:rsidRDefault="00932EED" w:rsidP="002C1875">
            <w:pPr>
              <w:jc w:val="both"/>
              <w:rPr>
                <w:rFonts w:ascii="Times New Roman" w:hAnsi="Times New Roman" w:cs="Times New Roman"/>
                <w:sz w:val="28"/>
                <w:szCs w:val="28"/>
                <w:lang w:val="be-BY"/>
              </w:rPr>
            </w:pPr>
            <w:r>
              <w:rPr>
                <w:rFonts w:ascii="Times New Roman" w:hAnsi="Times New Roman" w:cs="Times New Roman"/>
                <w:sz w:val="28"/>
                <w:szCs w:val="28"/>
                <w:lang w:val="be-BY"/>
              </w:rPr>
              <w:t>Красавік</w:t>
            </w:r>
          </w:p>
          <w:p w14:paraId="34FB5492" w14:textId="67BFC842" w:rsidR="00932EED" w:rsidRPr="00932EED" w:rsidRDefault="00932EED" w:rsidP="002C1875">
            <w:pPr>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Май </w:t>
            </w:r>
          </w:p>
        </w:tc>
        <w:tc>
          <w:tcPr>
            <w:tcW w:w="2268" w:type="dxa"/>
          </w:tcPr>
          <w:p w14:paraId="28E83211" w14:textId="59491216" w:rsidR="002C1875" w:rsidRPr="00932EED" w:rsidRDefault="001073E1" w:rsidP="001073E1">
            <w:pPr>
              <w:jc w:val="both"/>
              <w:rPr>
                <w:rFonts w:ascii="Times New Roman" w:hAnsi="Times New Roman" w:cs="Times New Roman"/>
                <w:sz w:val="28"/>
                <w:szCs w:val="28"/>
                <w:lang w:val="be-BY"/>
              </w:rPr>
            </w:pPr>
            <w:r w:rsidRPr="001073E1">
              <w:rPr>
                <w:rFonts w:ascii="Times New Roman" w:hAnsi="Times New Roman" w:cs="Times New Roman"/>
                <w:sz w:val="28"/>
                <w:szCs w:val="28"/>
                <w:lang w:val="be-BY"/>
              </w:rPr>
              <w:t>Запаснік П.Ю., кіраўнік па ваенна-патрыят. выхаванні</w:t>
            </w:r>
          </w:p>
        </w:tc>
      </w:tr>
      <w:tr w:rsidR="00715FDD" w:rsidRPr="001073E1" w14:paraId="2BDF8A31" w14:textId="77777777" w:rsidTr="003A724E">
        <w:tc>
          <w:tcPr>
            <w:tcW w:w="850" w:type="dxa"/>
          </w:tcPr>
          <w:p w14:paraId="4731EB29" w14:textId="7A10834F" w:rsidR="00715FDD" w:rsidRPr="002464F7" w:rsidRDefault="00715FDD" w:rsidP="00715FDD">
            <w:pPr>
              <w:jc w:val="both"/>
              <w:rPr>
                <w:rFonts w:ascii="Times New Roman" w:hAnsi="Times New Roman" w:cs="Times New Roman"/>
                <w:sz w:val="28"/>
                <w:szCs w:val="28"/>
              </w:rPr>
            </w:pPr>
            <w:r w:rsidRPr="002464F7">
              <w:rPr>
                <w:rFonts w:ascii="Times New Roman" w:hAnsi="Times New Roman" w:cs="Times New Roman"/>
                <w:sz w:val="28"/>
                <w:szCs w:val="28"/>
              </w:rPr>
              <w:t>10.</w:t>
            </w:r>
          </w:p>
        </w:tc>
        <w:tc>
          <w:tcPr>
            <w:tcW w:w="9498" w:type="dxa"/>
          </w:tcPr>
          <w:p w14:paraId="61175B7C" w14:textId="175D8CDA" w:rsidR="00715FDD" w:rsidRPr="002464F7" w:rsidRDefault="00932EED" w:rsidP="00932EED">
            <w:pPr>
              <w:pStyle w:val="2"/>
              <w:ind w:left="31"/>
              <w:jc w:val="both"/>
              <w:rPr>
                <w:rFonts w:ascii="Times New Roman" w:hAnsi="Times New Roman" w:cs="Times New Roman"/>
                <w:sz w:val="28"/>
                <w:szCs w:val="28"/>
              </w:rPr>
            </w:pPr>
            <w:r>
              <w:rPr>
                <w:rFonts w:ascii="Times New Roman" w:hAnsi="Times New Roman" w:cs="Times New Roman"/>
                <w:sz w:val="28"/>
                <w:szCs w:val="28"/>
                <w:lang w:val="be-BY"/>
              </w:rPr>
              <w:t xml:space="preserve">Правядзенне месячніка ваенна-патрыятычнай работы з арганізацыяй прагляду відэаматэрыялаў конкурса “Вайна ў гісторыі маёй сям’і” </w:t>
            </w:r>
          </w:p>
        </w:tc>
        <w:tc>
          <w:tcPr>
            <w:tcW w:w="1984" w:type="dxa"/>
          </w:tcPr>
          <w:p w14:paraId="581D8AD9" w14:textId="0A0828B6" w:rsidR="00715FDD" w:rsidRPr="00932EED" w:rsidRDefault="00932EED" w:rsidP="00715FDD">
            <w:pPr>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Люты </w:t>
            </w:r>
          </w:p>
        </w:tc>
        <w:tc>
          <w:tcPr>
            <w:tcW w:w="2268" w:type="dxa"/>
          </w:tcPr>
          <w:p w14:paraId="006488C4" w14:textId="320E9C3D" w:rsidR="00715FDD" w:rsidRPr="00932EED" w:rsidRDefault="001073E1" w:rsidP="00334BD8">
            <w:pPr>
              <w:jc w:val="both"/>
              <w:rPr>
                <w:rFonts w:ascii="Times New Roman" w:hAnsi="Times New Roman" w:cs="Times New Roman"/>
                <w:sz w:val="28"/>
                <w:szCs w:val="28"/>
                <w:lang w:val="be-BY"/>
              </w:rPr>
            </w:pPr>
            <w:r w:rsidRPr="001073E1">
              <w:rPr>
                <w:rFonts w:ascii="Times New Roman" w:hAnsi="Times New Roman" w:cs="Times New Roman"/>
                <w:sz w:val="28"/>
                <w:szCs w:val="28"/>
                <w:lang w:val="be-BY"/>
              </w:rPr>
              <w:t>Запаснік П.Ю., кіраўнік па ваенна-патрыят. выхаванні</w:t>
            </w:r>
          </w:p>
        </w:tc>
      </w:tr>
      <w:tr w:rsidR="00715FDD" w:rsidRPr="002464F7" w14:paraId="2B599D9E" w14:textId="77777777" w:rsidTr="003A724E">
        <w:tc>
          <w:tcPr>
            <w:tcW w:w="850" w:type="dxa"/>
          </w:tcPr>
          <w:p w14:paraId="0792EAAA" w14:textId="3329F202" w:rsidR="00715FDD" w:rsidRPr="002464F7" w:rsidRDefault="00715FDD" w:rsidP="00715FDD">
            <w:pPr>
              <w:jc w:val="both"/>
              <w:rPr>
                <w:rFonts w:ascii="Times New Roman" w:hAnsi="Times New Roman" w:cs="Times New Roman"/>
                <w:sz w:val="28"/>
                <w:szCs w:val="28"/>
              </w:rPr>
            </w:pPr>
            <w:r w:rsidRPr="002464F7">
              <w:rPr>
                <w:rFonts w:ascii="Times New Roman" w:hAnsi="Times New Roman" w:cs="Times New Roman"/>
                <w:sz w:val="28"/>
                <w:szCs w:val="28"/>
              </w:rPr>
              <w:t>11.</w:t>
            </w:r>
          </w:p>
        </w:tc>
        <w:tc>
          <w:tcPr>
            <w:tcW w:w="9498" w:type="dxa"/>
          </w:tcPr>
          <w:p w14:paraId="23183951" w14:textId="1A5FFCB7" w:rsidR="008C4C2C" w:rsidRPr="002464F7" w:rsidRDefault="00932EED" w:rsidP="008C4C2C">
            <w:pPr>
              <w:pStyle w:val="2"/>
              <w:jc w:val="both"/>
              <w:rPr>
                <w:rFonts w:ascii="Times New Roman" w:hAnsi="Times New Roman" w:cs="Times New Roman"/>
                <w:sz w:val="28"/>
                <w:szCs w:val="28"/>
              </w:rPr>
            </w:pPr>
            <w:r>
              <w:rPr>
                <w:rFonts w:ascii="Times New Roman" w:hAnsi="Times New Roman" w:cs="Times New Roman"/>
                <w:sz w:val="28"/>
                <w:szCs w:val="28"/>
                <w:lang w:val="be-BY"/>
              </w:rPr>
              <w:t>Суместна з кіраўніком музея арганізаваць тэматычныя выставы</w:t>
            </w:r>
            <w:r w:rsidR="008C4C2C">
              <w:rPr>
                <w:rFonts w:ascii="Times New Roman" w:hAnsi="Times New Roman" w:cs="Times New Roman"/>
                <w:sz w:val="28"/>
                <w:szCs w:val="28"/>
                <w:lang w:val="be-BY"/>
              </w:rPr>
              <w:t>: “</w:t>
            </w:r>
            <w:r w:rsidR="008C4C2C" w:rsidRPr="008C4C2C">
              <w:rPr>
                <w:rFonts w:ascii="Times New Roman" w:hAnsi="Times New Roman" w:cs="Times New Roman"/>
                <w:sz w:val="28"/>
                <w:szCs w:val="28"/>
                <w:lang w:val="be-BY"/>
              </w:rPr>
              <w:t>Афганістан у лёсах нашых землякоў</w:t>
            </w:r>
            <w:r w:rsidR="008C4C2C">
              <w:rPr>
                <w:rFonts w:ascii="Times New Roman" w:hAnsi="Times New Roman" w:cs="Times New Roman"/>
                <w:sz w:val="28"/>
                <w:szCs w:val="28"/>
                <w:lang w:val="be-BY"/>
              </w:rPr>
              <w:t xml:space="preserve">”, “Нашчадкі ветэранаў вайны-мае землякі”; правядзенне урокаў мужнасці, інфармацыйных гадзін на базе школьнага музея. </w:t>
            </w:r>
          </w:p>
          <w:p w14:paraId="2A412592" w14:textId="3682E8E9" w:rsidR="00715FDD" w:rsidRPr="002464F7" w:rsidRDefault="00715FDD" w:rsidP="00715FDD">
            <w:pPr>
              <w:pStyle w:val="2"/>
              <w:jc w:val="both"/>
              <w:rPr>
                <w:rFonts w:ascii="Times New Roman" w:hAnsi="Times New Roman" w:cs="Times New Roman"/>
                <w:sz w:val="28"/>
                <w:szCs w:val="28"/>
              </w:rPr>
            </w:pPr>
          </w:p>
        </w:tc>
        <w:tc>
          <w:tcPr>
            <w:tcW w:w="1984" w:type="dxa"/>
          </w:tcPr>
          <w:p w14:paraId="102272A8" w14:textId="0428EB7B" w:rsidR="00715FDD" w:rsidRDefault="008C4C2C" w:rsidP="00715FDD">
            <w:pPr>
              <w:pStyle w:val="2"/>
              <w:rPr>
                <w:rFonts w:ascii="Times New Roman" w:hAnsi="Times New Roman" w:cs="Times New Roman"/>
                <w:sz w:val="28"/>
                <w:szCs w:val="28"/>
                <w:lang w:val="be-BY"/>
              </w:rPr>
            </w:pPr>
            <w:r>
              <w:rPr>
                <w:rFonts w:ascii="Times New Roman" w:hAnsi="Times New Roman" w:cs="Times New Roman"/>
                <w:sz w:val="28"/>
                <w:szCs w:val="28"/>
                <w:lang w:val="be-BY"/>
              </w:rPr>
              <w:t>Студзень-люты</w:t>
            </w:r>
          </w:p>
          <w:p w14:paraId="30DE8B33" w14:textId="648F023C" w:rsidR="008C4C2C" w:rsidRPr="008C4C2C" w:rsidRDefault="008C4C2C" w:rsidP="00715FDD">
            <w:pPr>
              <w:pStyle w:val="2"/>
              <w:rPr>
                <w:rFonts w:ascii="Times New Roman" w:hAnsi="Times New Roman" w:cs="Times New Roman"/>
                <w:sz w:val="28"/>
                <w:szCs w:val="28"/>
                <w:lang w:val="be-BY"/>
              </w:rPr>
            </w:pPr>
            <w:r>
              <w:rPr>
                <w:rFonts w:ascii="Times New Roman" w:hAnsi="Times New Roman" w:cs="Times New Roman"/>
                <w:sz w:val="28"/>
                <w:szCs w:val="28"/>
                <w:lang w:val="be-BY"/>
              </w:rPr>
              <w:t>1 раз у месяц</w:t>
            </w:r>
          </w:p>
          <w:p w14:paraId="14954F4E" w14:textId="77777777" w:rsidR="00715FDD" w:rsidRPr="002464F7" w:rsidRDefault="00715FDD" w:rsidP="00715FDD">
            <w:pPr>
              <w:pStyle w:val="2"/>
              <w:rPr>
                <w:rFonts w:ascii="Times New Roman" w:hAnsi="Times New Roman" w:cs="Times New Roman"/>
                <w:sz w:val="28"/>
                <w:szCs w:val="28"/>
              </w:rPr>
            </w:pPr>
          </w:p>
          <w:p w14:paraId="204B1327" w14:textId="52EDEDBD" w:rsidR="00715FDD" w:rsidRPr="002464F7" w:rsidRDefault="00715FDD" w:rsidP="00715FDD">
            <w:pPr>
              <w:pStyle w:val="2"/>
              <w:rPr>
                <w:rFonts w:ascii="Times New Roman" w:hAnsi="Times New Roman" w:cs="Times New Roman"/>
                <w:sz w:val="28"/>
                <w:szCs w:val="28"/>
              </w:rPr>
            </w:pPr>
          </w:p>
        </w:tc>
        <w:tc>
          <w:tcPr>
            <w:tcW w:w="2268" w:type="dxa"/>
          </w:tcPr>
          <w:p w14:paraId="7874E020" w14:textId="77777777" w:rsidR="001073E1" w:rsidRDefault="001073E1" w:rsidP="008C4C2C">
            <w:pPr>
              <w:jc w:val="both"/>
              <w:rPr>
                <w:rFonts w:ascii="Times New Roman" w:hAnsi="Times New Roman" w:cs="Times New Roman"/>
                <w:sz w:val="28"/>
                <w:szCs w:val="28"/>
              </w:rPr>
            </w:pPr>
            <w:r w:rsidRPr="001073E1">
              <w:rPr>
                <w:rFonts w:ascii="Times New Roman" w:hAnsi="Times New Roman" w:cs="Times New Roman"/>
                <w:sz w:val="28"/>
                <w:szCs w:val="28"/>
              </w:rPr>
              <w:t xml:space="preserve">Запаснік П.Ю., кіраўнік па ваенна-патрыят. выхаванні </w:t>
            </w:r>
          </w:p>
          <w:p w14:paraId="7B2A9316" w14:textId="3A520ACB" w:rsidR="008C4C2C" w:rsidRPr="008C4C2C" w:rsidRDefault="008C4C2C" w:rsidP="008C4C2C">
            <w:pPr>
              <w:jc w:val="both"/>
              <w:rPr>
                <w:rFonts w:ascii="Times New Roman" w:hAnsi="Times New Roman" w:cs="Times New Roman"/>
                <w:sz w:val="28"/>
                <w:szCs w:val="28"/>
                <w:lang w:val="be-BY"/>
              </w:rPr>
            </w:pPr>
            <w:r>
              <w:rPr>
                <w:rFonts w:ascii="Times New Roman" w:hAnsi="Times New Roman" w:cs="Times New Roman"/>
                <w:sz w:val="28"/>
                <w:szCs w:val="28"/>
                <w:lang w:val="be-BY"/>
              </w:rPr>
              <w:t>Бень Р.У., кіраўнік музея</w:t>
            </w:r>
          </w:p>
        </w:tc>
      </w:tr>
      <w:tr w:rsidR="00715FDD" w:rsidRPr="001073E1" w14:paraId="5F430003" w14:textId="77777777" w:rsidTr="003A724E">
        <w:tc>
          <w:tcPr>
            <w:tcW w:w="850" w:type="dxa"/>
          </w:tcPr>
          <w:p w14:paraId="4C82D11C" w14:textId="149F16EB" w:rsidR="00715FDD" w:rsidRPr="002464F7" w:rsidRDefault="00715FDD" w:rsidP="00715FDD">
            <w:pPr>
              <w:jc w:val="both"/>
              <w:rPr>
                <w:rFonts w:ascii="Times New Roman" w:hAnsi="Times New Roman" w:cs="Times New Roman"/>
                <w:sz w:val="28"/>
                <w:szCs w:val="28"/>
              </w:rPr>
            </w:pPr>
            <w:r w:rsidRPr="002464F7">
              <w:rPr>
                <w:rFonts w:ascii="Times New Roman" w:hAnsi="Times New Roman" w:cs="Times New Roman"/>
                <w:sz w:val="28"/>
                <w:szCs w:val="28"/>
              </w:rPr>
              <w:t>12.</w:t>
            </w:r>
          </w:p>
        </w:tc>
        <w:tc>
          <w:tcPr>
            <w:tcW w:w="9498" w:type="dxa"/>
          </w:tcPr>
          <w:p w14:paraId="519CECF2" w14:textId="20F31446" w:rsidR="00715FDD" w:rsidRPr="002464F7" w:rsidRDefault="008C4C2C" w:rsidP="008C4C2C">
            <w:pPr>
              <w:jc w:val="both"/>
              <w:rPr>
                <w:rFonts w:ascii="Times New Roman" w:hAnsi="Times New Roman" w:cs="Times New Roman"/>
                <w:sz w:val="28"/>
                <w:szCs w:val="28"/>
              </w:rPr>
            </w:pPr>
            <w:r>
              <w:rPr>
                <w:rFonts w:ascii="Times New Roman" w:hAnsi="Times New Roman" w:cs="Times New Roman"/>
                <w:sz w:val="28"/>
                <w:szCs w:val="28"/>
                <w:lang w:val="be-BY"/>
              </w:rPr>
              <w:t xml:space="preserve">Арганізацыя прагляду і абмеркавання кіна- і відэафільмаў па тэме “У гады ліхалецця” </w:t>
            </w:r>
          </w:p>
        </w:tc>
        <w:tc>
          <w:tcPr>
            <w:tcW w:w="1984" w:type="dxa"/>
          </w:tcPr>
          <w:p w14:paraId="0C3AEE96" w14:textId="28C18686" w:rsidR="00715FDD" w:rsidRPr="008C4C2C" w:rsidRDefault="008C4C2C" w:rsidP="00715FDD">
            <w:pPr>
              <w:jc w:val="both"/>
              <w:rPr>
                <w:rFonts w:ascii="Times New Roman" w:hAnsi="Times New Roman" w:cs="Times New Roman"/>
                <w:sz w:val="28"/>
                <w:szCs w:val="28"/>
                <w:lang w:val="be-BY"/>
              </w:rPr>
            </w:pPr>
            <w:r>
              <w:rPr>
                <w:rFonts w:ascii="Times New Roman" w:hAnsi="Times New Roman" w:cs="Times New Roman"/>
                <w:sz w:val="28"/>
                <w:szCs w:val="28"/>
                <w:lang w:val="be-BY"/>
              </w:rPr>
              <w:t>Кожная 4 субота месяца</w:t>
            </w:r>
          </w:p>
        </w:tc>
        <w:tc>
          <w:tcPr>
            <w:tcW w:w="2268" w:type="dxa"/>
          </w:tcPr>
          <w:p w14:paraId="4BDFAED5" w14:textId="7511C622" w:rsidR="00715FDD" w:rsidRPr="008C4C2C" w:rsidRDefault="001073E1" w:rsidP="00715FDD">
            <w:pPr>
              <w:jc w:val="both"/>
              <w:rPr>
                <w:rFonts w:ascii="Times New Roman" w:hAnsi="Times New Roman" w:cs="Times New Roman"/>
                <w:sz w:val="28"/>
                <w:szCs w:val="28"/>
                <w:lang w:val="be-BY"/>
              </w:rPr>
            </w:pPr>
            <w:r w:rsidRPr="001073E1">
              <w:rPr>
                <w:rFonts w:ascii="Times New Roman" w:hAnsi="Times New Roman" w:cs="Times New Roman"/>
                <w:sz w:val="28"/>
                <w:szCs w:val="28"/>
                <w:lang w:val="be-BY"/>
              </w:rPr>
              <w:t>Запаснік П.Ю., кіраўнік па ваенна-патрыят. выхаванні</w:t>
            </w:r>
          </w:p>
        </w:tc>
      </w:tr>
      <w:tr w:rsidR="00715FDD" w:rsidRPr="002464F7" w14:paraId="1BB6C0FE" w14:textId="77777777" w:rsidTr="00196524">
        <w:tc>
          <w:tcPr>
            <w:tcW w:w="14600" w:type="dxa"/>
            <w:gridSpan w:val="4"/>
          </w:tcPr>
          <w:p w14:paraId="544CA730" w14:textId="070D00B9" w:rsidR="00715FDD" w:rsidRPr="002464F7" w:rsidRDefault="008C4C2C" w:rsidP="008C4C2C">
            <w:pPr>
              <w:spacing w:line="280" w:lineRule="exact"/>
              <w:jc w:val="both"/>
              <w:rPr>
                <w:rFonts w:ascii="Times New Roman" w:hAnsi="Times New Roman" w:cs="Times New Roman"/>
                <w:sz w:val="28"/>
                <w:szCs w:val="28"/>
              </w:rPr>
            </w:pPr>
            <w:r>
              <w:rPr>
                <w:rFonts w:ascii="Times New Roman" w:hAnsi="Times New Roman" w:cs="Times New Roman"/>
                <w:b/>
                <w:sz w:val="28"/>
                <w:szCs w:val="28"/>
                <w:lang w:val="be-BY"/>
              </w:rPr>
              <w:t xml:space="preserve">Акцыі і мерапрыемствы ваенна-патрыятычнай накіраванасці </w:t>
            </w:r>
          </w:p>
        </w:tc>
      </w:tr>
      <w:tr w:rsidR="00715FDD" w:rsidRPr="001073E1" w14:paraId="0FC3183B" w14:textId="77777777" w:rsidTr="003A724E">
        <w:tc>
          <w:tcPr>
            <w:tcW w:w="850" w:type="dxa"/>
          </w:tcPr>
          <w:p w14:paraId="4D16A0F9" w14:textId="2934FEF3" w:rsidR="00715FDD" w:rsidRPr="002464F7" w:rsidRDefault="00715FDD" w:rsidP="00715FDD">
            <w:pPr>
              <w:jc w:val="both"/>
              <w:rPr>
                <w:rFonts w:ascii="Times New Roman" w:hAnsi="Times New Roman" w:cs="Times New Roman"/>
                <w:sz w:val="28"/>
                <w:szCs w:val="28"/>
              </w:rPr>
            </w:pPr>
            <w:r w:rsidRPr="002464F7">
              <w:rPr>
                <w:rFonts w:ascii="Times New Roman" w:hAnsi="Times New Roman" w:cs="Times New Roman"/>
                <w:sz w:val="28"/>
                <w:szCs w:val="28"/>
              </w:rPr>
              <w:t>13.</w:t>
            </w:r>
          </w:p>
        </w:tc>
        <w:tc>
          <w:tcPr>
            <w:tcW w:w="9498" w:type="dxa"/>
          </w:tcPr>
          <w:p w14:paraId="5ACE1341" w14:textId="0C1FFF87" w:rsidR="00715FDD" w:rsidRDefault="008C4C2C" w:rsidP="00715FDD">
            <w:pPr>
              <w:jc w:val="both"/>
              <w:rPr>
                <w:rFonts w:ascii="Times New Roman" w:hAnsi="Times New Roman" w:cs="Times New Roman"/>
                <w:sz w:val="28"/>
                <w:szCs w:val="28"/>
              </w:rPr>
            </w:pPr>
            <w:r>
              <w:rPr>
                <w:rFonts w:ascii="Times New Roman" w:hAnsi="Times New Roman" w:cs="Times New Roman"/>
                <w:sz w:val="28"/>
                <w:szCs w:val="28"/>
                <w:lang w:val="be-BY"/>
              </w:rPr>
              <w:t xml:space="preserve">Удзел у рэспубліканскай патрыятычнай акцыі “Служым Беларусі!” </w:t>
            </w:r>
          </w:p>
          <w:p w14:paraId="42DB19CC" w14:textId="77777777" w:rsidR="00AE356D" w:rsidRDefault="00AE356D" w:rsidP="00715FDD">
            <w:pPr>
              <w:jc w:val="both"/>
              <w:rPr>
                <w:rFonts w:ascii="Times New Roman" w:hAnsi="Times New Roman" w:cs="Times New Roman"/>
                <w:sz w:val="28"/>
                <w:szCs w:val="28"/>
                <w:lang w:val="be-BY"/>
              </w:rPr>
            </w:pPr>
          </w:p>
          <w:p w14:paraId="77F5DD74" w14:textId="77777777" w:rsidR="00AE356D" w:rsidRDefault="00AE356D" w:rsidP="00715FDD">
            <w:pPr>
              <w:jc w:val="both"/>
              <w:rPr>
                <w:rFonts w:ascii="Times New Roman" w:hAnsi="Times New Roman" w:cs="Times New Roman"/>
                <w:sz w:val="28"/>
                <w:szCs w:val="28"/>
                <w:lang w:val="be-BY"/>
              </w:rPr>
            </w:pPr>
          </w:p>
          <w:p w14:paraId="2E3D9743" w14:textId="77777777" w:rsidR="00AE356D" w:rsidRDefault="00AE356D" w:rsidP="00715FDD">
            <w:pPr>
              <w:jc w:val="both"/>
              <w:rPr>
                <w:rFonts w:ascii="Times New Roman" w:hAnsi="Times New Roman" w:cs="Times New Roman"/>
                <w:sz w:val="28"/>
                <w:szCs w:val="28"/>
                <w:lang w:val="be-BY"/>
              </w:rPr>
            </w:pPr>
          </w:p>
          <w:p w14:paraId="782A3BFB" w14:textId="7C6A32E6" w:rsidR="00715FDD" w:rsidRPr="00AE356D" w:rsidRDefault="008C4C2C" w:rsidP="00715FDD">
            <w:pPr>
              <w:jc w:val="both"/>
              <w:rPr>
                <w:rFonts w:ascii="Times New Roman" w:hAnsi="Times New Roman" w:cs="Times New Roman"/>
                <w:sz w:val="28"/>
                <w:szCs w:val="28"/>
                <w:lang w:val="be-BY"/>
              </w:rPr>
            </w:pPr>
            <w:r>
              <w:rPr>
                <w:rFonts w:ascii="Times New Roman" w:hAnsi="Times New Roman" w:cs="Times New Roman"/>
                <w:sz w:val="28"/>
                <w:szCs w:val="28"/>
                <w:lang w:val="be-BY"/>
              </w:rPr>
              <w:t>Арганізацыя сустрэч</w:t>
            </w:r>
            <w:r w:rsidR="00AE356D">
              <w:rPr>
                <w:rFonts w:ascii="Times New Roman" w:hAnsi="Times New Roman" w:cs="Times New Roman"/>
                <w:sz w:val="28"/>
                <w:szCs w:val="28"/>
                <w:lang w:val="be-BY"/>
              </w:rPr>
              <w:t xml:space="preserve"> навучэнцаў навучальна-педагагічнага комплекса</w:t>
            </w:r>
            <w:r>
              <w:rPr>
                <w:rFonts w:ascii="Times New Roman" w:hAnsi="Times New Roman" w:cs="Times New Roman"/>
                <w:sz w:val="28"/>
                <w:szCs w:val="28"/>
                <w:lang w:val="be-BY"/>
              </w:rPr>
              <w:t xml:space="preserve"> з</w:t>
            </w:r>
            <w:r w:rsidR="00AE356D">
              <w:rPr>
                <w:rFonts w:ascii="Times New Roman" w:hAnsi="Times New Roman" w:cs="Times New Roman"/>
                <w:sz w:val="28"/>
                <w:szCs w:val="28"/>
                <w:lang w:val="be-BY"/>
              </w:rPr>
              <w:t xml:space="preserve"> </w:t>
            </w:r>
            <w:r>
              <w:rPr>
                <w:rFonts w:ascii="Times New Roman" w:hAnsi="Times New Roman" w:cs="Times New Roman"/>
                <w:sz w:val="28"/>
                <w:szCs w:val="28"/>
                <w:lang w:val="be-BY"/>
              </w:rPr>
              <w:t>выпускнікамі ўстановы адукацыі, служачымі Узброеных Сіл Рэспублікі Беларусь.</w:t>
            </w:r>
          </w:p>
        </w:tc>
        <w:tc>
          <w:tcPr>
            <w:tcW w:w="1984" w:type="dxa"/>
          </w:tcPr>
          <w:p w14:paraId="6A798EA8" w14:textId="1639013D" w:rsidR="00AE356D" w:rsidRDefault="00AE356D" w:rsidP="00715FDD">
            <w:pPr>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На працягу года</w:t>
            </w:r>
          </w:p>
          <w:p w14:paraId="5462C448" w14:textId="77777777" w:rsidR="00AE356D" w:rsidRDefault="00AE356D" w:rsidP="00715FDD">
            <w:pPr>
              <w:jc w:val="both"/>
              <w:rPr>
                <w:rFonts w:ascii="Times New Roman" w:hAnsi="Times New Roman" w:cs="Times New Roman"/>
                <w:sz w:val="28"/>
                <w:szCs w:val="28"/>
                <w:lang w:val="be-BY"/>
              </w:rPr>
            </w:pPr>
          </w:p>
          <w:p w14:paraId="48B41224" w14:textId="77777777" w:rsidR="00AE356D" w:rsidRDefault="00AE356D" w:rsidP="00715FDD">
            <w:pPr>
              <w:jc w:val="both"/>
              <w:rPr>
                <w:rFonts w:ascii="Times New Roman" w:hAnsi="Times New Roman" w:cs="Times New Roman"/>
                <w:sz w:val="28"/>
                <w:szCs w:val="28"/>
                <w:lang w:val="be-BY"/>
              </w:rPr>
            </w:pPr>
          </w:p>
          <w:p w14:paraId="074C0FFC" w14:textId="096AF1A9" w:rsidR="00715FDD" w:rsidRPr="00AE356D" w:rsidRDefault="00AE356D" w:rsidP="00715FDD">
            <w:pPr>
              <w:jc w:val="both"/>
              <w:rPr>
                <w:rFonts w:ascii="Times New Roman" w:hAnsi="Times New Roman" w:cs="Times New Roman"/>
                <w:sz w:val="28"/>
                <w:szCs w:val="28"/>
                <w:lang w:val="be-BY"/>
              </w:rPr>
            </w:pPr>
            <w:r>
              <w:rPr>
                <w:rFonts w:ascii="Times New Roman" w:hAnsi="Times New Roman" w:cs="Times New Roman"/>
                <w:sz w:val="28"/>
                <w:szCs w:val="28"/>
                <w:lang w:val="be-BY"/>
              </w:rPr>
              <w:t>1 раз у квартал</w:t>
            </w:r>
          </w:p>
        </w:tc>
        <w:tc>
          <w:tcPr>
            <w:tcW w:w="2268" w:type="dxa"/>
          </w:tcPr>
          <w:p w14:paraId="0C0DFD82" w14:textId="4BF5C12F" w:rsidR="00AE356D" w:rsidRPr="00AE356D" w:rsidRDefault="001073E1" w:rsidP="00AE356D">
            <w:pPr>
              <w:pStyle w:val="2"/>
              <w:rPr>
                <w:rFonts w:ascii="Times New Roman" w:hAnsi="Times New Roman" w:cs="Times New Roman"/>
                <w:sz w:val="28"/>
                <w:szCs w:val="28"/>
                <w:lang w:val="be-BY"/>
              </w:rPr>
            </w:pPr>
            <w:r w:rsidRPr="001073E1">
              <w:rPr>
                <w:rFonts w:ascii="Times New Roman" w:hAnsi="Times New Roman" w:cs="Times New Roman"/>
                <w:sz w:val="28"/>
                <w:szCs w:val="28"/>
                <w:lang w:val="be-BY"/>
              </w:rPr>
              <w:lastRenderedPageBreak/>
              <w:t xml:space="preserve">Запаснік П.Ю., кіраўнік па ваенна-патрыят. </w:t>
            </w:r>
            <w:r w:rsidRPr="001073E1">
              <w:rPr>
                <w:rFonts w:ascii="Times New Roman" w:hAnsi="Times New Roman" w:cs="Times New Roman"/>
                <w:sz w:val="28"/>
                <w:szCs w:val="28"/>
                <w:lang w:val="be-BY"/>
              </w:rPr>
              <w:lastRenderedPageBreak/>
              <w:t xml:space="preserve">выхаванні </w:t>
            </w:r>
            <w:r>
              <w:rPr>
                <w:rFonts w:ascii="Times New Roman" w:hAnsi="Times New Roman" w:cs="Times New Roman"/>
                <w:sz w:val="28"/>
                <w:szCs w:val="28"/>
                <w:lang w:val="be-BY"/>
              </w:rPr>
              <w:t>Бернатовіч А.Т.,</w:t>
            </w:r>
            <w:r w:rsidR="00AE356D">
              <w:rPr>
                <w:rFonts w:ascii="Times New Roman" w:hAnsi="Times New Roman" w:cs="Times New Roman"/>
                <w:sz w:val="28"/>
                <w:szCs w:val="28"/>
                <w:lang w:val="be-BY"/>
              </w:rPr>
              <w:t xml:space="preserve"> </w:t>
            </w:r>
            <w:r w:rsidR="005C3637">
              <w:rPr>
                <w:rFonts w:ascii="Times New Roman" w:hAnsi="Times New Roman" w:cs="Times New Roman"/>
                <w:sz w:val="28"/>
                <w:szCs w:val="28"/>
                <w:lang w:val="be-BY"/>
              </w:rPr>
              <w:t>кіраўнік фіз. выхавання</w:t>
            </w:r>
          </w:p>
        </w:tc>
      </w:tr>
      <w:tr w:rsidR="00715FDD" w:rsidRPr="001073E1" w14:paraId="3A9738BF" w14:textId="77777777" w:rsidTr="003A724E">
        <w:tc>
          <w:tcPr>
            <w:tcW w:w="850" w:type="dxa"/>
          </w:tcPr>
          <w:p w14:paraId="0B3F65F7" w14:textId="46E8C150" w:rsidR="00715FDD" w:rsidRPr="005C3637" w:rsidRDefault="00715FDD" w:rsidP="00715FDD">
            <w:pPr>
              <w:jc w:val="both"/>
              <w:rPr>
                <w:rFonts w:ascii="Times New Roman" w:hAnsi="Times New Roman" w:cs="Times New Roman"/>
                <w:sz w:val="28"/>
                <w:szCs w:val="28"/>
                <w:lang w:val="be-BY"/>
              </w:rPr>
            </w:pPr>
            <w:r w:rsidRPr="005C3637">
              <w:rPr>
                <w:rFonts w:ascii="Times New Roman" w:hAnsi="Times New Roman" w:cs="Times New Roman"/>
                <w:sz w:val="28"/>
                <w:szCs w:val="28"/>
                <w:lang w:val="be-BY"/>
              </w:rPr>
              <w:lastRenderedPageBreak/>
              <w:t>14.</w:t>
            </w:r>
          </w:p>
        </w:tc>
        <w:tc>
          <w:tcPr>
            <w:tcW w:w="9498" w:type="dxa"/>
          </w:tcPr>
          <w:p w14:paraId="1A375AF2" w14:textId="14CAD665" w:rsidR="00715FDD" w:rsidRPr="005C3637" w:rsidRDefault="00AE356D" w:rsidP="00AE356D">
            <w:pPr>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Мерапрыемствы, прысвечаныя гістарычным і памятным датам у гісторыі Узброенных Сіл </w:t>
            </w:r>
          </w:p>
        </w:tc>
        <w:tc>
          <w:tcPr>
            <w:tcW w:w="1984" w:type="dxa"/>
          </w:tcPr>
          <w:p w14:paraId="58A8C1D1" w14:textId="3E505DB6" w:rsidR="00715FDD" w:rsidRPr="00AE356D" w:rsidRDefault="00AE356D" w:rsidP="00715FDD">
            <w:pPr>
              <w:jc w:val="both"/>
              <w:rPr>
                <w:rFonts w:ascii="Times New Roman" w:hAnsi="Times New Roman" w:cs="Times New Roman"/>
                <w:sz w:val="28"/>
                <w:szCs w:val="28"/>
                <w:lang w:val="be-BY"/>
              </w:rPr>
            </w:pPr>
            <w:r>
              <w:rPr>
                <w:rFonts w:ascii="Times New Roman" w:hAnsi="Times New Roman" w:cs="Times New Roman"/>
                <w:sz w:val="28"/>
                <w:szCs w:val="28"/>
                <w:lang w:val="be-BY"/>
              </w:rPr>
              <w:t>На працягу года</w:t>
            </w:r>
          </w:p>
        </w:tc>
        <w:tc>
          <w:tcPr>
            <w:tcW w:w="2268" w:type="dxa"/>
          </w:tcPr>
          <w:p w14:paraId="5D2048D7" w14:textId="45DA621D" w:rsidR="00AE356D" w:rsidRPr="00AE356D" w:rsidRDefault="001073E1" w:rsidP="00715FDD">
            <w:pPr>
              <w:pStyle w:val="2"/>
              <w:rPr>
                <w:rFonts w:ascii="Times New Roman" w:hAnsi="Times New Roman" w:cs="Times New Roman"/>
                <w:sz w:val="28"/>
                <w:szCs w:val="28"/>
                <w:lang w:val="be-BY"/>
              </w:rPr>
            </w:pPr>
            <w:r w:rsidRPr="001073E1">
              <w:rPr>
                <w:rFonts w:ascii="Times New Roman" w:hAnsi="Times New Roman" w:cs="Times New Roman"/>
                <w:sz w:val="28"/>
                <w:szCs w:val="28"/>
                <w:lang w:val="be-BY"/>
              </w:rPr>
              <w:t xml:space="preserve">Запаснік П.Ю., кіраўнік па ваенна-патрыят. выхаванні </w:t>
            </w:r>
            <w:r w:rsidR="00AE356D">
              <w:rPr>
                <w:rFonts w:ascii="Times New Roman" w:hAnsi="Times New Roman" w:cs="Times New Roman"/>
                <w:sz w:val="28"/>
                <w:szCs w:val="28"/>
                <w:lang w:val="be-BY"/>
              </w:rPr>
              <w:t>Класныя кіраўнікі</w:t>
            </w:r>
          </w:p>
        </w:tc>
      </w:tr>
      <w:tr w:rsidR="00715FDD" w:rsidRPr="001073E1" w14:paraId="764500E5" w14:textId="77777777" w:rsidTr="003A724E">
        <w:tc>
          <w:tcPr>
            <w:tcW w:w="850" w:type="dxa"/>
          </w:tcPr>
          <w:p w14:paraId="05AE9853" w14:textId="268EA713" w:rsidR="00715FDD" w:rsidRPr="002464F7" w:rsidRDefault="00715FDD" w:rsidP="00715FDD">
            <w:pPr>
              <w:jc w:val="both"/>
              <w:rPr>
                <w:rFonts w:ascii="Times New Roman" w:hAnsi="Times New Roman" w:cs="Times New Roman"/>
                <w:sz w:val="28"/>
                <w:szCs w:val="28"/>
              </w:rPr>
            </w:pPr>
            <w:r w:rsidRPr="002464F7">
              <w:rPr>
                <w:rFonts w:ascii="Times New Roman" w:hAnsi="Times New Roman" w:cs="Times New Roman"/>
                <w:sz w:val="28"/>
                <w:szCs w:val="28"/>
              </w:rPr>
              <w:t>15.</w:t>
            </w:r>
          </w:p>
        </w:tc>
        <w:tc>
          <w:tcPr>
            <w:tcW w:w="9498" w:type="dxa"/>
          </w:tcPr>
          <w:p w14:paraId="161650EB" w14:textId="5F6D58D5" w:rsidR="00715FDD" w:rsidRPr="002464F7" w:rsidRDefault="00AE356D" w:rsidP="00AE356D">
            <w:pPr>
              <w:jc w:val="both"/>
              <w:rPr>
                <w:rFonts w:ascii="Times New Roman" w:hAnsi="Times New Roman" w:cs="Times New Roman"/>
                <w:sz w:val="28"/>
                <w:szCs w:val="28"/>
              </w:rPr>
            </w:pPr>
            <w:r>
              <w:rPr>
                <w:rFonts w:ascii="Times New Roman" w:hAnsi="Times New Roman" w:cs="Times New Roman"/>
                <w:sz w:val="28"/>
                <w:szCs w:val="28"/>
                <w:lang w:val="be-BY"/>
              </w:rPr>
              <w:t xml:space="preserve">Арганізацыя сяброўскіх сустрэч па валейболу паміж камандамі ўстановы адукацыі і пагранзаставы “Беняконі” </w:t>
            </w:r>
          </w:p>
        </w:tc>
        <w:tc>
          <w:tcPr>
            <w:tcW w:w="1984" w:type="dxa"/>
          </w:tcPr>
          <w:p w14:paraId="712AF3A7" w14:textId="4D505B73" w:rsidR="00715FDD" w:rsidRPr="00AE356D" w:rsidRDefault="00AE356D" w:rsidP="00715FDD">
            <w:pPr>
              <w:jc w:val="both"/>
              <w:rPr>
                <w:rFonts w:ascii="Times New Roman" w:hAnsi="Times New Roman" w:cs="Times New Roman"/>
                <w:sz w:val="28"/>
                <w:szCs w:val="28"/>
                <w:lang w:val="be-BY"/>
              </w:rPr>
            </w:pPr>
            <w:r>
              <w:rPr>
                <w:rFonts w:ascii="Times New Roman" w:hAnsi="Times New Roman" w:cs="Times New Roman"/>
                <w:sz w:val="28"/>
                <w:szCs w:val="28"/>
                <w:lang w:val="be-BY"/>
              </w:rPr>
              <w:t>1 раз у 2 месяцы</w:t>
            </w:r>
          </w:p>
        </w:tc>
        <w:tc>
          <w:tcPr>
            <w:tcW w:w="2268" w:type="dxa"/>
          </w:tcPr>
          <w:p w14:paraId="17D234EC" w14:textId="544C5D5E" w:rsidR="00715FDD" w:rsidRPr="00AE356D" w:rsidRDefault="001073E1" w:rsidP="00715FDD">
            <w:pPr>
              <w:pStyle w:val="2"/>
              <w:rPr>
                <w:rFonts w:ascii="Times New Roman" w:hAnsi="Times New Roman" w:cs="Times New Roman"/>
                <w:sz w:val="28"/>
                <w:szCs w:val="28"/>
                <w:lang w:val="be-BY"/>
              </w:rPr>
            </w:pPr>
            <w:r w:rsidRPr="001073E1">
              <w:rPr>
                <w:rFonts w:ascii="Times New Roman" w:hAnsi="Times New Roman" w:cs="Times New Roman"/>
                <w:sz w:val="28"/>
                <w:szCs w:val="28"/>
                <w:lang w:val="be-BY"/>
              </w:rPr>
              <w:t>Запаснік П.Ю., кіраўнік па ваенна-патрыят. выхаванні Бернатовіч А.Т., кіраўнік фіз</w:t>
            </w:r>
          </w:p>
        </w:tc>
      </w:tr>
      <w:tr w:rsidR="00715FDD" w:rsidRPr="001073E1" w14:paraId="5D682236" w14:textId="77777777" w:rsidTr="003A724E">
        <w:tc>
          <w:tcPr>
            <w:tcW w:w="850" w:type="dxa"/>
          </w:tcPr>
          <w:p w14:paraId="010A7FF9" w14:textId="6F650F71" w:rsidR="00715FDD" w:rsidRPr="002464F7" w:rsidRDefault="00715FDD" w:rsidP="00715FDD">
            <w:pPr>
              <w:jc w:val="both"/>
              <w:rPr>
                <w:rFonts w:ascii="Times New Roman" w:hAnsi="Times New Roman" w:cs="Times New Roman"/>
                <w:sz w:val="28"/>
                <w:szCs w:val="28"/>
              </w:rPr>
            </w:pPr>
            <w:r w:rsidRPr="002464F7">
              <w:rPr>
                <w:rFonts w:ascii="Times New Roman" w:hAnsi="Times New Roman" w:cs="Times New Roman"/>
                <w:sz w:val="28"/>
                <w:szCs w:val="28"/>
              </w:rPr>
              <w:t>16.</w:t>
            </w:r>
          </w:p>
        </w:tc>
        <w:tc>
          <w:tcPr>
            <w:tcW w:w="9498" w:type="dxa"/>
          </w:tcPr>
          <w:p w14:paraId="0ADC32B3" w14:textId="73953E9C" w:rsidR="00715FDD" w:rsidRPr="002464F7" w:rsidRDefault="005C3637" w:rsidP="00715FDD">
            <w:pPr>
              <w:jc w:val="both"/>
              <w:rPr>
                <w:rFonts w:ascii="Times New Roman" w:hAnsi="Times New Roman" w:cs="Times New Roman"/>
                <w:sz w:val="28"/>
                <w:szCs w:val="28"/>
              </w:rPr>
            </w:pPr>
            <w:r>
              <w:rPr>
                <w:rFonts w:ascii="Times New Roman" w:hAnsi="Times New Roman" w:cs="Times New Roman"/>
                <w:sz w:val="28"/>
                <w:szCs w:val="28"/>
                <w:lang w:val="be-BY"/>
              </w:rPr>
              <w:t>Правядзенне дэкады</w:t>
            </w:r>
            <w:r w:rsidR="00715FDD" w:rsidRPr="002464F7">
              <w:rPr>
                <w:rFonts w:ascii="Times New Roman" w:hAnsi="Times New Roman" w:cs="Times New Roman"/>
                <w:sz w:val="28"/>
                <w:szCs w:val="28"/>
              </w:rPr>
              <w:t xml:space="preserve"> «Афганістан у л</w:t>
            </w:r>
            <w:r w:rsidR="008025DA">
              <w:rPr>
                <w:rFonts w:ascii="Times New Roman" w:hAnsi="Times New Roman" w:cs="Times New Roman"/>
                <w:sz w:val="28"/>
                <w:szCs w:val="28"/>
              </w:rPr>
              <w:t>ё</w:t>
            </w:r>
            <w:r w:rsidR="00715FDD" w:rsidRPr="002464F7">
              <w:rPr>
                <w:rFonts w:ascii="Times New Roman" w:hAnsi="Times New Roman" w:cs="Times New Roman"/>
                <w:sz w:val="28"/>
                <w:szCs w:val="28"/>
              </w:rPr>
              <w:t>сах нашых землякоў»</w:t>
            </w:r>
          </w:p>
        </w:tc>
        <w:tc>
          <w:tcPr>
            <w:tcW w:w="1984" w:type="dxa"/>
          </w:tcPr>
          <w:p w14:paraId="3C91BC32" w14:textId="0BCD4855" w:rsidR="00715FDD" w:rsidRPr="005C3637" w:rsidRDefault="005C3637" w:rsidP="00715FDD">
            <w:pPr>
              <w:jc w:val="both"/>
              <w:rPr>
                <w:rFonts w:ascii="Times New Roman" w:hAnsi="Times New Roman" w:cs="Times New Roman"/>
                <w:sz w:val="28"/>
                <w:szCs w:val="28"/>
                <w:lang w:val="be-BY"/>
              </w:rPr>
            </w:pPr>
            <w:r>
              <w:rPr>
                <w:rFonts w:ascii="Times New Roman" w:hAnsi="Times New Roman" w:cs="Times New Roman"/>
                <w:sz w:val="28"/>
                <w:szCs w:val="28"/>
                <w:lang w:val="be-BY"/>
              </w:rPr>
              <w:t>люты</w:t>
            </w:r>
          </w:p>
        </w:tc>
        <w:tc>
          <w:tcPr>
            <w:tcW w:w="2268" w:type="dxa"/>
          </w:tcPr>
          <w:p w14:paraId="3D6D3C54" w14:textId="77777777" w:rsidR="005C3637" w:rsidRDefault="005C3637" w:rsidP="00715FDD">
            <w:pPr>
              <w:pStyle w:val="2"/>
              <w:rPr>
                <w:rFonts w:ascii="Times New Roman" w:hAnsi="Times New Roman" w:cs="Times New Roman"/>
                <w:sz w:val="28"/>
                <w:szCs w:val="28"/>
                <w:lang w:val="be-BY"/>
              </w:rPr>
            </w:pPr>
            <w:bookmarkStart w:id="1" w:name="OLE_LINK3"/>
            <w:r>
              <w:rPr>
                <w:rFonts w:ascii="Times New Roman" w:hAnsi="Times New Roman" w:cs="Times New Roman"/>
                <w:sz w:val="28"/>
                <w:szCs w:val="28"/>
                <w:lang w:val="be-BY"/>
              </w:rPr>
              <w:t>Сцефановіч Р.У.</w:t>
            </w:r>
          </w:p>
          <w:p w14:paraId="3DED8DDD" w14:textId="52B87FF4" w:rsidR="00715FDD" w:rsidRPr="009C772B" w:rsidRDefault="005C3637" w:rsidP="00715FDD">
            <w:pPr>
              <w:pStyle w:val="2"/>
              <w:rPr>
                <w:rFonts w:ascii="Times New Roman" w:hAnsi="Times New Roman" w:cs="Times New Roman"/>
                <w:sz w:val="28"/>
                <w:szCs w:val="28"/>
                <w:lang w:val="be-BY"/>
              </w:rPr>
            </w:pPr>
            <w:r>
              <w:rPr>
                <w:rFonts w:ascii="Times New Roman" w:hAnsi="Times New Roman" w:cs="Times New Roman"/>
                <w:sz w:val="28"/>
                <w:szCs w:val="28"/>
                <w:lang w:val="be-BY"/>
              </w:rPr>
              <w:t>Бень Р.У.</w:t>
            </w:r>
            <w:r w:rsidR="00715FDD" w:rsidRPr="009C772B">
              <w:rPr>
                <w:rFonts w:ascii="Times New Roman" w:hAnsi="Times New Roman" w:cs="Times New Roman"/>
                <w:sz w:val="28"/>
                <w:szCs w:val="28"/>
                <w:lang w:val="be-BY"/>
              </w:rPr>
              <w:t xml:space="preserve"> </w:t>
            </w:r>
            <w:bookmarkEnd w:id="1"/>
          </w:p>
        </w:tc>
      </w:tr>
      <w:tr w:rsidR="00715FDD" w:rsidRPr="002464F7" w14:paraId="74F0F5B7" w14:textId="77777777" w:rsidTr="003A724E">
        <w:tc>
          <w:tcPr>
            <w:tcW w:w="850" w:type="dxa"/>
          </w:tcPr>
          <w:p w14:paraId="31ACFD73" w14:textId="27A8C2B6" w:rsidR="00715FDD" w:rsidRPr="002464F7" w:rsidRDefault="00715FDD" w:rsidP="00715FDD">
            <w:pPr>
              <w:jc w:val="both"/>
              <w:rPr>
                <w:rFonts w:ascii="Times New Roman" w:hAnsi="Times New Roman" w:cs="Times New Roman"/>
                <w:sz w:val="28"/>
                <w:szCs w:val="28"/>
              </w:rPr>
            </w:pPr>
            <w:r w:rsidRPr="002464F7">
              <w:rPr>
                <w:rFonts w:ascii="Times New Roman" w:hAnsi="Times New Roman" w:cs="Times New Roman"/>
                <w:sz w:val="28"/>
                <w:szCs w:val="28"/>
              </w:rPr>
              <w:t>17.</w:t>
            </w:r>
          </w:p>
        </w:tc>
        <w:tc>
          <w:tcPr>
            <w:tcW w:w="9498" w:type="dxa"/>
          </w:tcPr>
          <w:p w14:paraId="548404E9" w14:textId="4307CB91" w:rsidR="00715FDD" w:rsidRPr="002464F7" w:rsidRDefault="005C3637" w:rsidP="005C3637">
            <w:pPr>
              <w:jc w:val="both"/>
              <w:rPr>
                <w:rFonts w:ascii="Times New Roman" w:hAnsi="Times New Roman" w:cs="Times New Roman"/>
                <w:sz w:val="28"/>
                <w:szCs w:val="28"/>
              </w:rPr>
            </w:pPr>
            <w:r>
              <w:rPr>
                <w:rFonts w:ascii="Times New Roman" w:hAnsi="Times New Roman" w:cs="Times New Roman"/>
                <w:sz w:val="28"/>
                <w:szCs w:val="28"/>
                <w:lang w:val="be-BY"/>
              </w:rPr>
              <w:t xml:space="preserve">Удзел ва ўсебеларускай моладзевай экспедыцыі “Маршрутамі памяці. Маршрутамі адзінства” </w:t>
            </w:r>
          </w:p>
        </w:tc>
        <w:tc>
          <w:tcPr>
            <w:tcW w:w="1984" w:type="dxa"/>
          </w:tcPr>
          <w:p w14:paraId="67BD3A34" w14:textId="72B1418B" w:rsidR="00715FDD" w:rsidRPr="002464F7" w:rsidRDefault="00715FDD" w:rsidP="00715FDD">
            <w:pPr>
              <w:jc w:val="both"/>
              <w:rPr>
                <w:rFonts w:ascii="Times New Roman" w:hAnsi="Times New Roman" w:cs="Times New Roman"/>
                <w:sz w:val="28"/>
                <w:szCs w:val="28"/>
              </w:rPr>
            </w:pPr>
            <w:r w:rsidRPr="002464F7">
              <w:rPr>
                <w:rFonts w:ascii="Times New Roman" w:hAnsi="Times New Roman" w:cs="Times New Roman"/>
                <w:sz w:val="28"/>
                <w:szCs w:val="28"/>
              </w:rPr>
              <w:t>2021</w:t>
            </w:r>
          </w:p>
        </w:tc>
        <w:tc>
          <w:tcPr>
            <w:tcW w:w="2268" w:type="dxa"/>
          </w:tcPr>
          <w:p w14:paraId="616EDBBE" w14:textId="1A967FDE" w:rsidR="00715FDD" w:rsidRPr="002464F7" w:rsidRDefault="001073E1" w:rsidP="00715FDD">
            <w:pPr>
              <w:pStyle w:val="2"/>
              <w:rPr>
                <w:rFonts w:ascii="Times New Roman" w:hAnsi="Times New Roman" w:cs="Times New Roman"/>
                <w:sz w:val="28"/>
                <w:szCs w:val="28"/>
              </w:rPr>
            </w:pPr>
            <w:r w:rsidRPr="001073E1">
              <w:rPr>
                <w:rFonts w:ascii="Times New Roman" w:hAnsi="Times New Roman" w:cs="Times New Roman"/>
                <w:sz w:val="28"/>
                <w:szCs w:val="28"/>
                <w:lang w:val="be-BY"/>
              </w:rPr>
              <w:t>Запаснік П.Ю., кіраўнік па ваенна-патрыят. выхаванні</w:t>
            </w:r>
          </w:p>
        </w:tc>
      </w:tr>
      <w:tr w:rsidR="00715FDD" w:rsidRPr="001073E1" w14:paraId="494700A3" w14:textId="77777777" w:rsidTr="003A724E">
        <w:tc>
          <w:tcPr>
            <w:tcW w:w="850" w:type="dxa"/>
          </w:tcPr>
          <w:p w14:paraId="4CA747EA" w14:textId="735844E2" w:rsidR="00715FDD" w:rsidRPr="002464F7" w:rsidRDefault="00715FDD" w:rsidP="00715FDD">
            <w:pPr>
              <w:jc w:val="both"/>
              <w:rPr>
                <w:rFonts w:ascii="Times New Roman" w:hAnsi="Times New Roman" w:cs="Times New Roman"/>
                <w:sz w:val="28"/>
                <w:szCs w:val="28"/>
              </w:rPr>
            </w:pPr>
            <w:r w:rsidRPr="002464F7">
              <w:rPr>
                <w:rFonts w:ascii="Times New Roman" w:hAnsi="Times New Roman" w:cs="Times New Roman"/>
                <w:sz w:val="28"/>
                <w:szCs w:val="28"/>
              </w:rPr>
              <w:t>18.</w:t>
            </w:r>
          </w:p>
        </w:tc>
        <w:tc>
          <w:tcPr>
            <w:tcW w:w="9498" w:type="dxa"/>
          </w:tcPr>
          <w:p w14:paraId="487EB5C6" w14:textId="75184941" w:rsidR="00715FDD" w:rsidRPr="002464F7" w:rsidRDefault="005C3637" w:rsidP="005C3637">
            <w:pPr>
              <w:jc w:val="both"/>
              <w:rPr>
                <w:rFonts w:ascii="Times New Roman" w:hAnsi="Times New Roman" w:cs="Times New Roman"/>
                <w:sz w:val="28"/>
                <w:szCs w:val="28"/>
              </w:rPr>
            </w:pPr>
            <w:r>
              <w:rPr>
                <w:rFonts w:ascii="Times New Roman" w:hAnsi="Times New Roman" w:cs="Times New Roman"/>
                <w:sz w:val="28"/>
                <w:szCs w:val="28"/>
                <w:lang w:val="be-BY"/>
              </w:rPr>
              <w:t xml:space="preserve">Удзел у рэспубліканскай патрыятычнай акцыі “Іх подзвіг у памяці патомкаў захаваем”, рэспубліканскім конкурсе </w:t>
            </w:r>
            <w:r w:rsidR="00715FDD" w:rsidRPr="002464F7">
              <w:rPr>
                <w:rFonts w:ascii="Times New Roman" w:hAnsi="Times New Roman" w:cs="Times New Roman"/>
                <w:sz w:val="28"/>
                <w:szCs w:val="28"/>
              </w:rPr>
              <w:t>«Листая страницы семейного альбома»</w:t>
            </w:r>
            <w:r>
              <w:rPr>
                <w:rFonts w:ascii="Times New Roman" w:hAnsi="Times New Roman" w:cs="Times New Roman"/>
                <w:sz w:val="28"/>
                <w:szCs w:val="28"/>
                <w:lang w:val="be-BY"/>
              </w:rPr>
              <w:t>,</w:t>
            </w:r>
            <w:r w:rsidR="004C5480">
              <w:t xml:space="preserve"> </w:t>
            </w:r>
            <w:r w:rsidR="004C5480" w:rsidRPr="004C5480">
              <w:rPr>
                <w:rFonts w:ascii="Times New Roman" w:hAnsi="Times New Roman" w:cs="Times New Roman"/>
                <w:sz w:val="28"/>
                <w:szCs w:val="28"/>
              </w:rPr>
              <w:t>акцыі «Я гэты край Радзімаю заву»</w:t>
            </w:r>
          </w:p>
        </w:tc>
        <w:tc>
          <w:tcPr>
            <w:tcW w:w="1984" w:type="dxa"/>
          </w:tcPr>
          <w:p w14:paraId="401037A2" w14:textId="594888E2" w:rsidR="00715FDD" w:rsidRPr="005C3637" w:rsidRDefault="005C3637" w:rsidP="00715FDD">
            <w:pPr>
              <w:jc w:val="both"/>
              <w:rPr>
                <w:rFonts w:ascii="Times New Roman" w:hAnsi="Times New Roman" w:cs="Times New Roman"/>
                <w:sz w:val="28"/>
                <w:szCs w:val="28"/>
                <w:lang w:val="be-BY"/>
              </w:rPr>
            </w:pPr>
            <w:r>
              <w:rPr>
                <w:rFonts w:ascii="Times New Roman" w:hAnsi="Times New Roman" w:cs="Times New Roman"/>
                <w:sz w:val="28"/>
                <w:szCs w:val="28"/>
                <w:lang w:val="be-BY"/>
              </w:rPr>
              <w:t>На працягу года</w:t>
            </w:r>
          </w:p>
        </w:tc>
        <w:tc>
          <w:tcPr>
            <w:tcW w:w="2268" w:type="dxa"/>
          </w:tcPr>
          <w:p w14:paraId="49331F5D" w14:textId="344E9EA6" w:rsidR="00715FDD" w:rsidRPr="009C772B" w:rsidRDefault="001073E1" w:rsidP="00715FDD">
            <w:pPr>
              <w:jc w:val="both"/>
              <w:rPr>
                <w:rFonts w:ascii="Times New Roman" w:hAnsi="Times New Roman" w:cs="Times New Roman"/>
                <w:sz w:val="28"/>
                <w:szCs w:val="28"/>
                <w:lang w:val="be-BY"/>
              </w:rPr>
            </w:pPr>
            <w:r w:rsidRPr="001073E1">
              <w:rPr>
                <w:rFonts w:ascii="Times New Roman" w:hAnsi="Times New Roman" w:cs="Times New Roman"/>
                <w:sz w:val="28"/>
                <w:szCs w:val="28"/>
                <w:lang w:val="be-BY"/>
              </w:rPr>
              <w:t>Запаснік П.Ю., кіраўнік па ваенна-патрыят. выхаванні</w:t>
            </w:r>
          </w:p>
        </w:tc>
      </w:tr>
      <w:tr w:rsidR="00715FDD" w:rsidRPr="001073E1" w14:paraId="1D01AB35" w14:textId="77777777" w:rsidTr="003A724E">
        <w:tc>
          <w:tcPr>
            <w:tcW w:w="850" w:type="dxa"/>
          </w:tcPr>
          <w:p w14:paraId="08417B2A" w14:textId="6704A71D" w:rsidR="00715FDD" w:rsidRPr="002464F7" w:rsidRDefault="00715FDD" w:rsidP="00715FDD">
            <w:pPr>
              <w:jc w:val="both"/>
              <w:rPr>
                <w:rFonts w:ascii="Times New Roman" w:hAnsi="Times New Roman" w:cs="Times New Roman"/>
                <w:sz w:val="28"/>
                <w:szCs w:val="28"/>
              </w:rPr>
            </w:pPr>
            <w:r w:rsidRPr="002464F7">
              <w:rPr>
                <w:rFonts w:ascii="Times New Roman" w:hAnsi="Times New Roman" w:cs="Times New Roman"/>
                <w:sz w:val="28"/>
                <w:szCs w:val="28"/>
              </w:rPr>
              <w:t>19.</w:t>
            </w:r>
          </w:p>
        </w:tc>
        <w:tc>
          <w:tcPr>
            <w:tcW w:w="9498" w:type="dxa"/>
          </w:tcPr>
          <w:p w14:paraId="531EABDC" w14:textId="1EB4C23F" w:rsidR="00715FDD" w:rsidRPr="002464F7" w:rsidRDefault="005C3637" w:rsidP="005C3637">
            <w:pPr>
              <w:jc w:val="both"/>
              <w:rPr>
                <w:rFonts w:ascii="Times New Roman" w:hAnsi="Times New Roman" w:cs="Times New Roman"/>
                <w:sz w:val="28"/>
                <w:szCs w:val="28"/>
              </w:rPr>
            </w:pPr>
            <w:r>
              <w:rPr>
                <w:rFonts w:ascii="Times New Roman" w:hAnsi="Times New Roman" w:cs="Times New Roman"/>
                <w:sz w:val="28"/>
                <w:szCs w:val="28"/>
                <w:lang w:val="be-BY"/>
              </w:rPr>
              <w:t xml:space="preserve">Удзел у рэспубліканскай акцыі “Беларусь помніць” </w:t>
            </w:r>
          </w:p>
        </w:tc>
        <w:tc>
          <w:tcPr>
            <w:tcW w:w="1984" w:type="dxa"/>
          </w:tcPr>
          <w:p w14:paraId="5AB3FA33" w14:textId="05C11376" w:rsidR="00715FDD" w:rsidRPr="005C3637" w:rsidRDefault="005C3637" w:rsidP="00715FDD">
            <w:pPr>
              <w:jc w:val="both"/>
              <w:rPr>
                <w:rFonts w:ascii="Times New Roman" w:hAnsi="Times New Roman" w:cs="Times New Roman"/>
                <w:sz w:val="28"/>
                <w:szCs w:val="28"/>
                <w:lang w:val="be-BY"/>
              </w:rPr>
            </w:pPr>
            <w:r>
              <w:rPr>
                <w:rFonts w:ascii="Times New Roman" w:hAnsi="Times New Roman" w:cs="Times New Roman"/>
                <w:sz w:val="28"/>
                <w:szCs w:val="28"/>
                <w:lang w:val="be-BY"/>
              </w:rPr>
              <w:t>Май, чэрвень</w:t>
            </w:r>
          </w:p>
        </w:tc>
        <w:tc>
          <w:tcPr>
            <w:tcW w:w="2268" w:type="dxa"/>
          </w:tcPr>
          <w:p w14:paraId="45926A37" w14:textId="4C95F6C1" w:rsidR="00715FDD" w:rsidRPr="005C3637" w:rsidRDefault="001073E1" w:rsidP="00715FDD">
            <w:pPr>
              <w:pStyle w:val="2"/>
              <w:rPr>
                <w:rFonts w:ascii="Times New Roman" w:hAnsi="Times New Roman" w:cs="Times New Roman"/>
                <w:sz w:val="28"/>
                <w:szCs w:val="28"/>
                <w:lang w:val="be-BY"/>
              </w:rPr>
            </w:pPr>
            <w:r w:rsidRPr="001073E1">
              <w:rPr>
                <w:rFonts w:ascii="Times New Roman" w:hAnsi="Times New Roman" w:cs="Times New Roman"/>
                <w:sz w:val="28"/>
                <w:szCs w:val="28"/>
                <w:lang w:val="be-BY"/>
              </w:rPr>
              <w:t xml:space="preserve">Запаснік П.Ю., кіраўнік па </w:t>
            </w:r>
            <w:r w:rsidRPr="001073E1">
              <w:rPr>
                <w:rFonts w:ascii="Times New Roman" w:hAnsi="Times New Roman" w:cs="Times New Roman"/>
                <w:sz w:val="28"/>
                <w:szCs w:val="28"/>
                <w:lang w:val="be-BY"/>
              </w:rPr>
              <w:lastRenderedPageBreak/>
              <w:t>ваенна-патрыят. выхаванні</w:t>
            </w:r>
          </w:p>
        </w:tc>
      </w:tr>
      <w:tr w:rsidR="00715FDD" w:rsidRPr="001073E1" w14:paraId="6B2ED325" w14:textId="77777777" w:rsidTr="003A724E">
        <w:tc>
          <w:tcPr>
            <w:tcW w:w="850" w:type="dxa"/>
          </w:tcPr>
          <w:p w14:paraId="4D31C09D" w14:textId="09AB26D8" w:rsidR="00715FDD" w:rsidRPr="002464F7" w:rsidRDefault="00715FDD" w:rsidP="005C3637">
            <w:pPr>
              <w:jc w:val="both"/>
              <w:rPr>
                <w:rFonts w:ascii="Times New Roman" w:hAnsi="Times New Roman" w:cs="Times New Roman"/>
                <w:sz w:val="28"/>
                <w:szCs w:val="28"/>
              </w:rPr>
            </w:pPr>
            <w:r w:rsidRPr="002464F7">
              <w:rPr>
                <w:rFonts w:ascii="Times New Roman" w:hAnsi="Times New Roman" w:cs="Times New Roman"/>
                <w:sz w:val="28"/>
                <w:szCs w:val="28"/>
              </w:rPr>
              <w:lastRenderedPageBreak/>
              <w:t>2</w:t>
            </w:r>
            <w:r w:rsidR="005C3637">
              <w:rPr>
                <w:rFonts w:ascii="Times New Roman" w:hAnsi="Times New Roman" w:cs="Times New Roman"/>
                <w:sz w:val="28"/>
                <w:szCs w:val="28"/>
                <w:lang w:val="be-BY"/>
              </w:rPr>
              <w:t>0</w:t>
            </w:r>
            <w:r w:rsidRPr="002464F7">
              <w:rPr>
                <w:rFonts w:ascii="Times New Roman" w:hAnsi="Times New Roman" w:cs="Times New Roman"/>
                <w:sz w:val="28"/>
                <w:szCs w:val="28"/>
              </w:rPr>
              <w:t>.</w:t>
            </w:r>
          </w:p>
        </w:tc>
        <w:tc>
          <w:tcPr>
            <w:tcW w:w="9498" w:type="dxa"/>
          </w:tcPr>
          <w:p w14:paraId="08B733C3" w14:textId="715235BD" w:rsidR="00715FDD" w:rsidRPr="002464F7" w:rsidRDefault="005C3637" w:rsidP="005C3637">
            <w:pPr>
              <w:jc w:val="both"/>
              <w:rPr>
                <w:rFonts w:ascii="Times New Roman" w:hAnsi="Times New Roman" w:cs="Times New Roman"/>
                <w:sz w:val="28"/>
                <w:szCs w:val="28"/>
              </w:rPr>
            </w:pPr>
            <w:r>
              <w:rPr>
                <w:rFonts w:ascii="Times New Roman" w:hAnsi="Times New Roman" w:cs="Times New Roman"/>
                <w:sz w:val="28"/>
                <w:szCs w:val="28"/>
                <w:lang w:val="be-BY"/>
              </w:rPr>
              <w:t xml:space="preserve">Удзел у раённым этапе рэспубліканскай спартакіяды па праграме зімовага і летняга мнагабор’я “Абаронца Айчыны” сярод юнакоў дапрызыўнага ўзросту </w:t>
            </w:r>
          </w:p>
        </w:tc>
        <w:tc>
          <w:tcPr>
            <w:tcW w:w="1984" w:type="dxa"/>
          </w:tcPr>
          <w:p w14:paraId="77496274" w14:textId="68325827" w:rsidR="00715FDD" w:rsidRPr="005C3637" w:rsidRDefault="005C3637" w:rsidP="00715FDD">
            <w:pPr>
              <w:jc w:val="both"/>
              <w:rPr>
                <w:rFonts w:ascii="Times New Roman" w:hAnsi="Times New Roman" w:cs="Times New Roman"/>
                <w:sz w:val="28"/>
                <w:szCs w:val="28"/>
                <w:lang w:val="be-BY"/>
              </w:rPr>
            </w:pPr>
            <w:r>
              <w:rPr>
                <w:rFonts w:ascii="Times New Roman" w:hAnsi="Times New Roman" w:cs="Times New Roman"/>
                <w:sz w:val="28"/>
                <w:szCs w:val="28"/>
                <w:lang w:val="be-BY"/>
              </w:rPr>
              <w:t>Студзень-люты</w:t>
            </w:r>
          </w:p>
        </w:tc>
        <w:tc>
          <w:tcPr>
            <w:tcW w:w="2268" w:type="dxa"/>
          </w:tcPr>
          <w:p w14:paraId="5552F932" w14:textId="38086649" w:rsidR="00715FDD" w:rsidRPr="005C3637" w:rsidRDefault="001073E1" w:rsidP="00715FDD">
            <w:pPr>
              <w:jc w:val="both"/>
              <w:rPr>
                <w:rFonts w:ascii="Times New Roman" w:hAnsi="Times New Roman" w:cs="Times New Roman"/>
                <w:sz w:val="28"/>
                <w:szCs w:val="28"/>
                <w:lang w:val="be-BY"/>
              </w:rPr>
            </w:pPr>
            <w:r w:rsidRPr="001073E1">
              <w:rPr>
                <w:rFonts w:ascii="Times New Roman" w:hAnsi="Times New Roman" w:cs="Times New Roman"/>
                <w:sz w:val="28"/>
                <w:szCs w:val="28"/>
                <w:lang w:val="be-BY"/>
              </w:rPr>
              <w:t>Запаснік П.Ю., кіраўнік па ваенна-патрыят. выхаванні Бернатовіч А.Т., кіраўнік фіз</w:t>
            </w:r>
          </w:p>
        </w:tc>
      </w:tr>
      <w:tr w:rsidR="00715FDD" w:rsidRPr="002464F7" w14:paraId="4B99837B" w14:textId="77777777" w:rsidTr="003A724E">
        <w:tc>
          <w:tcPr>
            <w:tcW w:w="850" w:type="dxa"/>
          </w:tcPr>
          <w:p w14:paraId="4FFFB40D" w14:textId="7F711BEB" w:rsidR="00715FDD" w:rsidRPr="002464F7" w:rsidRDefault="00715FDD" w:rsidP="00334BD8">
            <w:pPr>
              <w:jc w:val="both"/>
              <w:rPr>
                <w:rFonts w:ascii="Times New Roman" w:hAnsi="Times New Roman" w:cs="Times New Roman"/>
                <w:sz w:val="28"/>
                <w:szCs w:val="28"/>
              </w:rPr>
            </w:pPr>
            <w:r w:rsidRPr="002464F7">
              <w:rPr>
                <w:rFonts w:ascii="Times New Roman" w:hAnsi="Times New Roman" w:cs="Times New Roman"/>
                <w:sz w:val="28"/>
                <w:szCs w:val="28"/>
              </w:rPr>
              <w:t>2</w:t>
            </w:r>
            <w:r w:rsidR="00334BD8">
              <w:rPr>
                <w:rFonts w:ascii="Times New Roman" w:hAnsi="Times New Roman" w:cs="Times New Roman"/>
                <w:sz w:val="28"/>
                <w:szCs w:val="28"/>
                <w:lang w:val="be-BY"/>
              </w:rPr>
              <w:t>1</w:t>
            </w:r>
            <w:r w:rsidRPr="002464F7">
              <w:rPr>
                <w:rFonts w:ascii="Times New Roman" w:hAnsi="Times New Roman" w:cs="Times New Roman"/>
                <w:sz w:val="28"/>
                <w:szCs w:val="28"/>
              </w:rPr>
              <w:t>.</w:t>
            </w:r>
          </w:p>
        </w:tc>
        <w:tc>
          <w:tcPr>
            <w:tcW w:w="9498" w:type="dxa"/>
          </w:tcPr>
          <w:p w14:paraId="1FAB3270" w14:textId="08AE8062" w:rsidR="00715FDD" w:rsidRPr="002464F7" w:rsidRDefault="00334BD8" w:rsidP="00334BD8">
            <w:pPr>
              <w:jc w:val="both"/>
              <w:rPr>
                <w:rStyle w:val="markedcontent"/>
                <w:rFonts w:ascii="Times New Roman" w:hAnsi="Times New Roman" w:cs="Times New Roman"/>
                <w:sz w:val="28"/>
                <w:szCs w:val="28"/>
              </w:rPr>
            </w:pPr>
            <w:r>
              <w:rPr>
                <w:rFonts w:ascii="Times New Roman" w:hAnsi="Times New Roman" w:cs="Times New Roman"/>
                <w:sz w:val="28"/>
                <w:szCs w:val="28"/>
                <w:lang w:val="be-BY"/>
              </w:rPr>
              <w:t xml:space="preserve">Арганізацыя і правядзенне ваенна-патрыятычнай гульні “Зарніца” і спартыўна-патрыятычнай гульні “Зарнічка” ва ўстанове адукацыі з удзелам служачых пагранічнай заставы “Беняконі” </w:t>
            </w:r>
          </w:p>
        </w:tc>
        <w:tc>
          <w:tcPr>
            <w:tcW w:w="1984" w:type="dxa"/>
          </w:tcPr>
          <w:p w14:paraId="6CE3323B" w14:textId="7B4FB58D" w:rsidR="00715FDD" w:rsidRPr="00334BD8" w:rsidRDefault="00334BD8" w:rsidP="00715FDD">
            <w:pPr>
              <w:pStyle w:val="11"/>
              <w:jc w:val="both"/>
              <w:rPr>
                <w:rFonts w:ascii="Times New Roman" w:hAnsi="Times New Roman" w:cs="Times New Roman"/>
                <w:sz w:val="28"/>
                <w:szCs w:val="28"/>
                <w:lang w:val="be-BY"/>
              </w:rPr>
            </w:pPr>
            <w:r>
              <w:rPr>
                <w:rFonts w:ascii="Times New Roman" w:hAnsi="Times New Roman" w:cs="Times New Roman"/>
                <w:sz w:val="28"/>
                <w:szCs w:val="28"/>
                <w:lang w:val="be-BY"/>
              </w:rPr>
              <w:t>Красавік, май</w:t>
            </w:r>
          </w:p>
          <w:p w14:paraId="05BAB2C1" w14:textId="77777777" w:rsidR="00715FDD" w:rsidRPr="002464F7" w:rsidRDefault="00715FDD" w:rsidP="00715FDD">
            <w:pPr>
              <w:jc w:val="both"/>
              <w:rPr>
                <w:rFonts w:ascii="Times New Roman" w:hAnsi="Times New Roman" w:cs="Times New Roman"/>
                <w:sz w:val="28"/>
                <w:szCs w:val="28"/>
              </w:rPr>
            </w:pPr>
          </w:p>
        </w:tc>
        <w:tc>
          <w:tcPr>
            <w:tcW w:w="2268" w:type="dxa"/>
          </w:tcPr>
          <w:p w14:paraId="66685533" w14:textId="2143A05D" w:rsidR="00334BD8" w:rsidRPr="002464F7" w:rsidRDefault="001073E1" w:rsidP="00715FDD">
            <w:pPr>
              <w:jc w:val="both"/>
              <w:rPr>
                <w:rFonts w:ascii="Times New Roman" w:hAnsi="Times New Roman" w:cs="Times New Roman"/>
                <w:sz w:val="28"/>
                <w:szCs w:val="28"/>
              </w:rPr>
            </w:pPr>
            <w:r w:rsidRPr="001073E1">
              <w:rPr>
                <w:rFonts w:ascii="Times New Roman" w:hAnsi="Times New Roman" w:cs="Times New Roman"/>
                <w:sz w:val="28"/>
                <w:szCs w:val="28"/>
              </w:rPr>
              <w:t>Запаснік П.Ю., кіраўнік па ваенна-патрыят. выхаванні Бернатовіч А.Т., кіраўнік фіз</w:t>
            </w:r>
          </w:p>
        </w:tc>
      </w:tr>
      <w:tr w:rsidR="00715FDD" w:rsidRPr="002464F7" w14:paraId="44CF87E5" w14:textId="77777777" w:rsidTr="003A724E">
        <w:tc>
          <w:tcPr>
            <w:tcW w:w="850" w:type="dxa"/>
          </w:tcPr>
          <w:p w14:paraId="1C146C97" w14:textId="569A0916" w:rsidR="00715FDD" w:rsidRPr="002464F7" w:rsidRDefault="00715FDD" w:rsidP="00334BD8">
            <w:pPr>
              <w:jc w:val="both"/>
              <w:rPr>
                <w:rFonts w:ascii="Times New Roman" w:hAnsi="Times New Roman" w:cs="Times New Roman"/>
                <w:sz w:val="28"/>
                <w:szCs w:val="28"/>
              </w:rPr>
            </w:pPr>
            <w:r w:rsidRPr="002464F7">
              <w:rPr>
                <w:rFonts w:ascii="Times New Roman" w:hAnsi="Times New Roman" w:cs="Times New Roman"/>
                <w:sz w:val="28"/>
                <w:szCs w:val="28"/>
              </w:rPr>
              <w:t>2</w:t>
            </w:r>
            <w:r w:rsidR="00334BD8">
              <w:rPr>
                <w:rFonts w:ascii="Times New Roman" w:hAnsi="Times New Roman" w:cs="Times New Roman"/>
                <w:sz w:val="28"/>
                <w:szCs w:val="28"/>
                <w:lang w:val="be-BY"/>
              </w:rPr>
              <w:t>2</w:t>
            </w:r>
            <w:r w:rsidRPr="002464F7">
              <w:rPr>
                <w:rFonts w:ascii="Times New Roman" w:hAnsi="Times New Roman" w:cs="Times New Roman"/>
                <w:sz w:val="28"/>
                <w:szCs w:val="28"/>
              </w:rPr>
              <w:t>.</w:t>
            </w:r>
          </w:p>
        </w:tc>
        <w:tc>
          <w:tcPr>
            <w:tcW w:w="9498" w:type="dxa"/>
          </w:tcPr>
          <w:p w14:paraId="328C4C6E" w14:textId="1476FA38" w:rsidR="00334BD8" w:rsidRPr="002464F7" w:rsidRDefault="00334BD8" w:rsidP="00334BD8">
            <w:pPr>
              <w:pStyle w:val="a5"/>
              <w:spacing w:before="0" w:beforeAutospacing="0" w:after="0" w:afterAutospacing="0"/>
              <w:jc w:val="both"/>
              <w:rPr>
                <w:color w:val="000000"/>
                <w:sz w:val="28"/>
                <w:szCs w:val="28"/>
              </w:rPr>
            </w:pPr>
            <w:r>
              <w:rPr>
                <w:color w:val="000000"/>
                <w:sz w:val="28"/>
                <w:szCs w:val="28"/>
                <w:lang w:val="be-BY"/>
              </w:rPr>
              <w:t xml:space="preserve">Удзел у раённым этапе  рэспубліканскай спартакіяды школьнікаў </w:t>
            </w:r>
          </w:p>
          <w:p w14:paraId="5696914E" w14:textId="10588604" w:rsidR="00715FDD" w:rsidRPr="002464F7" w:rsidRDefault="00715FDD" w:rsidP="00715FDD">
            <w:pPr>
              <w:pStyle w:val="a5"/>
              <w:spacing w:before="0" w:beforeAutospacing="0" w:after="0" w:afterAutospacing="0"/>
              <w:jc w:val="both"/>
              <w:rPr>
                <w:color w:val="000000"/>
                <w:sz w:val="28"/>
                <w:szCs w:val="28"/>
              </w:rPr>
            </w:pPr>
          </w:p>
        </w:tc>
        <w:tc>
          <w:tcPr>
            <w:tcW w:w="1984" w:type="dxa"/>
          </w:tcPr>
          <w:p w14:paraId="6C7394DD" w14:textId="715F8145" w:rsidR="00715FDD" w:rsidRPr="00334BD8" w:rsidRDefault="00334BD8" w:rsidP="00715FDD">
            <w:pPr>
              <w:pStyle w:val="11"/>
              <w:jc w:val="both"/>
              <w:rPr>
                <w:rFonts w:ascii="Times New Roman" w:hAnsi="Times New Roman" w:cs="Times New Roman"/>
                <w:sz w:val="28"/>
                <w:szCs w:val="28"/>
                <w:lang w:val="be-BY"/>
              </w:rPr>
            </w:pPr>
            <w:r>
              <w:rPr>
                <w:rFonts w:ascii="Times New Roman" w:hAnsi="Times New Roman" w:cs="Times New Roman"/>
                <w:sz w:val="28"/>
                <w:szCs w:val="28"/>
                <w:lang w:val="be-BY"/>
              </w:rPr>
              <w:t>На працягу года</w:t>
            </w:r>
          </w:p>
          <w:p w14:paraId="69513CDE" w14:textId="77777777" w:rsidR="00715FDD" w:rsidRPr="002464F7" w:rsidRDefault="00715FDD" w:rsidP="00715FDD">
            <w:pPr>
              <w:pStyle w:val="11"/>
              <w:jc w:val="both"/>
              <w:rPr>
                <w:rFonts w:ascii="Times New Roman" w:hAnsi="Times New Roman" w:cs="Times New Roman"/>
                <w:sz w:val="28"/>
                <w:szCs w:val="28"/>
              </w:rPr>
            </w:pPr>
          </w:p>
        </w:tc>
        <w:tc>
          <w:tcPr>
            <w:tcW w:w="2268" w:type="dxa"/>
          </w:tcPr>
          <w:p w14:paraId="6C990130" w14:textId="2BAC93A9" w:rsidR="00715FDD" w:rsidRPr="002464F7" w:rsidRDefault="001073E1" w:rsidP="00715FDD">
            <w:pPr>
              <w:jc w:val="both"/>
              <w:rPr>
                <w:rFonts w:ascii="Times New Roman" w:hAnsi="Times New Roman" w:cs="Times New Roman"/>
                <w:sz w:val="28"/>
                <w:szCs w:val="28"/>
              </w:rPr>
            </w:pPr>
            <w:r w:rsidRPr="001073E1">
              <w:rPr>
                <w:rFonts w:ascii="Times New Roman" w:hAnsi="Times New Roman" w:cs="Times New Roman"/>
                <w:sz w:val="28"/>
                <w:szCs w:val="28"/>
              </w:rPr>
              <w:t>Запаснік П.Ю., кіраўнік па ваенна-патрыят. выхаванні Бернатовіч А.Т., кіраўнік фіз</w:t>
            </w:r>
          </w:p>
        </w:tc>
      </w:tr>
      <w:tr w:rsidR="000C0699" w:rsidRPr="002464F7" w14:paraId="2515F587" w14:textId="77777777" w:rsidTr="003A724E">
        <w:tc>
          <w:tcPr>
            <w:tcW w:w="850" w:type="dxa"/>
          </w:tcPr>
          <w:p w14:paraId="45207663" w14:textId="56791309" w:rsidR="000C0699" w:rsidRPr="000C0699" w:rsidRDefault="000C0699" w:rsidP="00334BD8">
            <w:pPr>
              <w:jc w:val="both"/>
              <w:rPr>
                <w:rFonts w:ascii="Times New Roman" w:hAnsi="Times New Roman" w:cs="Times New Roman"/>
                <w:sz w:val="28"/>
                <w:szCs w:val="28"/>
                <w:lang w:val="be-BY"/>
              </w:rPr>
            </w:pPr>
            <w:r>
              <w:rPr>
                <w:rFonts w:ascii="Times New Roman" w:hAnsi="Times New Roman" w:cs="Times New Roman"/>
                <w:sz w:val="28"/>
                <w:szCs w:val="28"/>
                <w:lang w:val="be-BY"/>
              </w:rPr>
              <w:t>23.</w:t>
            </w:r>
          </w:p>
        </w:tc>
        <w:tc>
          <w:tcPr>
            <w:tcW w:w="9498" w:type="dxa"/>
          </w:tcPr>
          <w:p w14:paraId="096A9B72" w14:textId="735790B8" w:rsidR="000C0699" w:rsidRDefault="000C0699" w:rsidP="000C0699">
            <w:pPr>
              <w:pStyle w:val="a5"/>
              <w:spacing w:before="0" w:beforeAutospacing="0" w:after="0" w:afterAutospacing="0"/>
              <w:jc w:val="both"/>
              <w:rPr>
                <w:color w:val="000000"/>
                <w:sz w:val="28"/>
                <w:szCs w:val="28"/>
                <w:lang w:val="be-BY"/>
              </w:rPr>
            </w:pPr>
            <w:r>
              <w:rPr>
                <w:color w:val="000000"/>
                <w:sz w:val="28"/>
                <w:szCs w:val="28"/>
                <w:lang w:val="be-BY"/>
              </w:rPr>
              <w:t xml:space="preserve">Арганізацыя </w:t>
            </w:r>
            <w:r w:rsidRPr="000C0699">
              <w:rPr>
                <w:color w:val="000000"/>
                <w:sz w:val="28"/>
                <w:szCs w:val="28"/>
                <w:lang w:val="be-BY"/>
              </w:rPr>
              <w:t>рэалізацы</w:t>
            </w:r>
            <w:r>
              <w:rPr>
                <w:color w:val="000000"/>
                <w:sz w:val="28"/>
                <w:szCs w:val="28"/>
                <w:lang w:val="be-BY"/>
              </w:rPr>
              <w:t>і</w:t>
            </w:r>
            <w:r w:rsidRPr="000C0699">
              <w:rPr>
                <w:color w:val="000000"/>
                <w:sz w:val="28"/>
                <w:szCs w:val="28"/>
                <w:lang w:val="be-BY"/>
              </w:rPr>
              <w:t xml:space="preserve"> інфармацыйна-адукацыйнага праекта «Школа Актыўнага Грамадзяніна»</w:t>
            </w:r>
          </w:p>
        </w:tc>
        <w:tc>
          <w:tcPr>
            <w:tcW w:w="1984" w:type="dxa"/>
          </w:tcPr>
          <w:p w14:paraId="59DA11F8" w14:textId="71CFA583" w:rsidR="000C0699" w:rsidRDefault="000C0699" w:rsidP="00715FDD">
            <w:pPr>
              <w:pStyle w:val="11"/>
              <w:jc w:val="both"/>
              <w:rPr>
                <w:rFonts w:ascii="Times New Roman" w:hAnsi="Times New Roman" w:cs="Times New Roman"/>
                <w:sz w:val="28"/>
                <w:szCs w:val="28"/>
                <w:lang w:val="be-BY"/>
              </w:rPr>
            </w:pPr>
            <w:r>
              <w:rPr>
                <w:rFonts w:ascii="Times New Roman" w:hAnsi="Times New Roman" w:cs="Times New Roman"/>
                <w:sz w:val="28"/>
                <w:szCs w:val="28"/>
                <w:lang w:val="be-BY"/>
              </w:rPr>
              <w:t>На працягу года</w:t>
            </w:r>
          </w:p>
        </w:tc>
        <w:tc>
          <w:tcPr>
            <w:tcW w:w="2268" w:type="dxa"/>
          </w:tcPr>
          <w:p w14:paraId="7705492E" w14:textId="66647AF2" w:rsidR="000C0699" w:rsidRDefault="001073E1" w:rsidP="00715FDD">
            <w:pPr>
              <w:jc w:val="both"/>
              <w:rPr>
                <w:rFonts w:ascii="Times New Roman" w:hAnsi="Times New Roman" w:cs="Times New Roman"/>
                <w:sz w:val="28"/>
                <w:szCs w:val="28"/>
                <w:lang w:val="be-BY"/>
              </w:rPr>
            </w:pPr>
            <w:r w:rsidRPr="001073E1">
              <w:rPr>
                <w:rFonts w:ascii="Times New Roman" w:hAnsi="Times New Roman" w:cs="Times New Roman"/>
                <w:sz w:val="28"/>
                <w:szCs w:val="28"/>
                <w:lang w:val="be-BY"/>
              </w:rPr>
              <w:t xml:space="preserve">Запаснік П.Ю., кіраўнік па ваенна-патрыят. выхаванні </w:t>
            </w:r>
            <w:r w:rsidR="000C0699">
              <w:rPr>
                <w:rFonts w:ascii="Times New Roman" w:hAnsi="Times New Roman" w:cs="Times New Roman"/>
                <w:sz w:val="28"/>
                <w:szCs w:val="28"/>
                <w:lang w:val="be-BY"/>
              </w:rPr>
              <w:t>Класныя кіраўнікі,</w:t>
            </w:r>
          </w:p>
          <w:p w14:paraId="1DF041B8" w14:textId="334AAA6A" w:rsidR="000C0699" w:rsidRPr="000C0699" w:rsidRDefault="000C0699" w:rsidP="00715FDD">
            <w:pPr>
              <w:jc w:val="both"/>
              <w:rPr>
                <w:rFonts w:ascii="Times New Roman" w:hAnsi="Times New Roman" w:cs="Times New Roman"/>
                <w:sz w:val="28"/>
                <w:szCs w:val="28"/>
                <w:lang w:val="be-BY"/>
              </w:rPr>
            </w:pPr>
            <w:r>
              <w:rPr>
                <w:rFonts w:ascii="Times New Roman" w:hAnsi="Times New Roman" w:cs="Times New Roman"/>
                <w:sz w:val="28"/>
                <w:szCs w:val="28"/>
                <w:lang w:val="be-BY"/>
              </w:rPr>
              <w:t>Бень Р.У.</w:t>
            </w:r>
          </w:p>
        </w:tc>
      </w:tr>
      <w:tr w:rsidR="00715FDD" w:rsidRPr="002464F7" w14:paraId="28491CC4" w14:textId="77777777" w:rsidTr="003A724E">
        <w:tc>
          <w:tcPr>
            <w:tcW w:w="850" w:type="dxa"/>
          </w:tcPr>
          <w:p w14:paraId="7CD03FEE" w14:textId="4C5E3384" w:rsidR="00715FDD" w:rsidRPr="002464F7" w:rsidRDefault="00715FDD" w:rsidP="000C0699">
            <w:pPr>
              <w:jc w:val="both"/>
              <w:rPr>
                <w:rFonts w:ascii="Times New Roman" w:hAnsi="Times New Roman" w:cs="Times New Roman"/>
                <w:sz w:val="28"/>
                <w:szCs w:val="28"/>
              </w:rPr>
            </w:pPr>
            <w:r w:rsidRPr="002464F7">
              <w:rPr>
                <w:rFonts w:ascii="Times New Roman" w:hAnsi="Times New Roman" w:cs="Times New Roman"/>
                <w:sz w:val="28"/>
                <w:szCs w:val="28"/>
              </w:rPr>
              <w:t>2</w:t>
            </w:r>
            <w:r w:rsidR="000C0699">
              <w:rPr>
                <w:rFonts w:ascii="Times New Roman" w:hAnsi="Times New Roman" w:cs="Times New Roman"/>
                <w:sz w:val="28"/>
                <w:szCs w:val="28"/>
                <w:lang w:val="be-BY"/>
              </w:rPr>
              <w:t>4</w:t>
            </w:r>
            <w:r w:rsidRPr="002464F7">
              <w:rPr>
                <w:rFonts w:ascii="Times New Roman" w:hAnsi="Times New Roman" w:cs="Times New Roman"/>
                <w:sz w:val="28"/>
                <w:szCs w:val="28"/>
              </w:rPr>
              <w:t>.</w:t>
            </w:r>
          </w:p>
        </w:tc>
        <w:tc>
          <w:tcPr>
            <w:tcW w:w="9498" w:type="dxa"/>
          </w:tcPr>
          <w:p w14:paraId="09900920" w14:textId="3E3334D6" w:rsidR="00715FDD" w:rsidRPr="00334BD8" w:rsidRDefault="00334BD8" w:rsidP="00715FDD">
            <w:pPr>
              <w:pStyle w:val="1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Удзел у мерапрыемствах грамадзянска-патрыятычнай накіраванасці сумесна з ГА “БРСМ”, ГА “БРПА”: </w:t>
            </w:r>
            <w:r w:rsidR="00DA141C" w:rsidRPr="00DA141C">
              <w:rPr>
                <w:rFonts w:ascii="Times New Roman" w:hAnsi="Times New Roman" w:cs="Times New Roman"/>
                <w:sz w:val="28"/>
                <w:szCs w:val="28"/>
              </w:rPr>
              <w:t>Дзень піянерскай дружбы – 19 мая</w:t>
            </w:r>
            <w:r>
              <w:rPr>
                <w:rFonts w:ascii="Times New Roman" w:hAnsi="Times New Roman" w:cs="Times New Roman"/>
                <w:sz w:val="28"/>
                <w:szCs w:val="28"/>
                <w:lang w:val="be-BY"/>
              </w:rPr>
              <w:t xml:space="preserve">, </w:t>
            </w:r>
            <w:r w:rsidR="00DA141C">
              <w:t xml:space="preserve"> </w:t>
            </w:r>
            <w:r w:rsidR="00DA141C" w:rsidRPr="00DA141C">
              <w:rPr>
                <w:rFonts w:ascii="Times New Roman" w:hAnsi="Times New Roman" w:cs="Times New Roman"/>
                <w:sz w:val="28"/>
                <w:szCs w:val="28"/>
              </w:rPr>
              <w:t xml:space="preserve">Дзень юнага </w:t>
            </w:r>
            <w:r w:rsidR="00DA141C" w:rsidRPr="00DA141C">
              <w:rPr>
                <w:rFonts w:ascii="Times New Roman" w:hAnsi="Times New Roman" w:cs="Times New Roman"/>
                <w:sz w:val="28"/>
                <w:szCs w:val="28"/>
              </w:rPr>
              <w:lastRenderedPageBreak/>
              <w:t>героя-антыфашыста – 8 лютага</w:t>
            </w:r>
            <w:r>
              <w:rPr>
                <w:rFonts w:ascii="Times New Roman" w:hAnsi="Times New Roman" w:cs="Times New Roman"/>
                <w:sz w:val="28"/>
                <w:szCs w:val="28"/>
                <w:lang w:val="be-BY"/>
              </w:rPr>
              <w:t>, піянерскія зборы, велапаходы, ваенна-патрыятычныя квэст-гульні.</w:t>
            </w:r>
          </w:p>
          <w:p w14:paraId="189A6FC7" w14:textId="5D80A095" w:rsidR="00715FDD" w:rsidRPr="002464F7" w:rsidRDefault="00715FDD" w:rsidP="00715FDD">
            <w:pPr>
              <w:pStyle w:val="11"/>
              <w:jc w:val="both"/>
              <w:rPr>
                <w:rFonts w:ascii="Times New Roman" w:hAnsi="Times New Roman" w:cs="Times New Roman"/>
                <w:sz w:val="28"/>
                <w:szCs w:val="28"/>
              </w:rPr>
            </w:pPr>
            <w:r w:rsidRPr="002464F7">
              <w:rPr>
                <w:rFonts w:ascii="Times New Roman" w:hAnsi="Times New Roman" w:cs="Times New Roman"/>
                <w:sz w:val="28"/>
                <w:szCs w:val="28"/>
              </w:rPr>
              <w:t xml:space="preserve">пионерские сборы, велопробеги; </w:t>
            </w:r>
          </w:p>
          <w:p w14:paraId="77BED35F" w14:textId="77777777" w:rsidR="00715FDD" w:rsidRPr="002464F7" w:rsidRDefault="00715FDD" w:rsidP="00715FDD">
            <w:pPr>
              <w:pStyle w:val="11"/>
              <w:jc w:val="both"/>
              <w:rPr>
                <w:rFonts w:ascii="Times New Roman" w:hAnsi="Times New Roman" w:cs="Times New Roman"/>
                <w:sz w:val="28"/>
                <w:szCs w:val="28"/>
              </w:rPr>
            </w:pPr>
            <w:r w:rsidRPr="002464F7">
              <w:rPr>
                <w:rFonts w:ascii="Times New Roman" w:hAnsi="Times New Roman" w:cs="Times New Roman"/>
                <w:sz w:val="28"/>
                <w:szCs w:val="28"/>
              </w:rPr>
              <w:t xml:space="preserve">военно-исторические веб-квесты; </w:t>
            </w:r>
          </w:p>
          <w:p w14:paraId="5C3182DF" w14:textId="6EBFD88C" w:rsidR="00715FDD" w:rsidRPr="002464F7" w:rsidRDefault="00715FDD" w:rsidP="00715FDD">
            <w:pPr>
              <w:jc w:val="both"/>
              <w:rPr>
                <w:rStyle w:val="markedcontent"/>
                <w:rFonts w:ascii="Times New Roman" w:hAnsi="Times New Roman" w:cs="Times New Roman"/>
                <w:sz w:val="28"/>
                <w:szCs w:val="28"/>
              </w:rPr>
            </w:pPr>
            <w:r w:rsidRPr="002464F7">
              <w:rPr>
                <w:rFonts w:ascii="Times New Roman" w:hAnsi="Times New Roman" w:cs="Times New Roman"/>
                <w:sz w:val="28"/>
                <w:szCs w:val="28"/>
              </w:rPr>
              <w:t>праздники пионерской дружбы и др.</w:t>
            </w:r>
          </w:p>
        </w:tc>
        <w:tc>
          <w:tcPr>
            <w:tcW w:w="1984" w:type="dxa"/>
          </w:tcPr>
          <w:p w14:paraId="08226D16" w14:textId="2DF0D644" w:rsidR="00715FDD" w:rsidRPr="00334BD8" w:rsidRDefault="00334BD8" w:rsidP="00715FDD">
            <w:pPr>
              <w:pStyle w:val="11"/>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На працягу года</w:t>
            </w:r>
          </w:p>
          <w:p w14:paraId="2BBF8716" w14:textId="77777777" w:rsidR="00715FDD" w:rsidRPr="002464F7" w:rsidRDefault="00715FDD" w:rsidP="00715FDD">
            <w:pPr>
              <w:pStyle w:val="11"/>
              <w:jc w:val="both"/>
              <w:rPr>
                <w:rFonts w:ascii="Times New Roman" w:hAnsi="Times New Roman" w:cs="Times New Roman"/>
                <w:sz w:val="28"/>
                <w:szCs w:val="28"/>
              </w:rPr>
            </w:pPr>
          </w:p>
          <w:p w14:paraId="72769720" w14:textId="77777777" w:rsidR="00715FDD" w:rsidRPr="002464F7" w:rsidRDefault="00715FDD" w:rsidP="00715FDD">
            <w:pPr>
              <w:jc w:val="both"/>
              <w:rPr>
                <w:rFonts w:ascii="Times New Roman" w:hAnsi="Times New Roman" w:cs="Times New Roman"/>
                <w:sz w:val="28"/>
                <w:szCs w:val="28"/>
              </w:rPr>
            </w:pPr>
          </w:p>
        </w:tc>
        <w:tc>
          <w:tcPr>
            <w:tcW w:w="2268" w:type="dxa"/>
          </w:tcPr>
          <w:p w14:paraId="4A9098F7" w14:textId="2B992A90" w:rsidR="00715FDD" w:rsidRPr="002464F7" w:rsidRDefault="001073E1" w:rsidP="00715FDD">
            <w:pPr>
              <w:jc w:val="both"/>
              <w:rPr>
                <w:rFonts w:ascii="Times New Roman" w:hAnsi="Times New Roman" w:cs="Times New Roman"/>
                <w:sz w:val="28"/>
                <w:szCs w:val="28"/>
              </w:rPr>
            </w:pPr>
            <w:r w:rsidRPr="001073E1">
              <w:rPr>
                <w:rFonts w:ascii="Times New Roman" w:hAnsi="Times New Roman" w:cs="Times New Roman"/>
                <w:sz w:val="28"/>
                <w:szCs w:val="28"/>
              </w:rPr>
              <w:lastRenderedPageBreak/>
              <w:t xml:space="preserve">Запаснік П.Ю., кіраўнік па </w:t>
            </w:r>
            <w:r w:rsidRPr="001073E1">
              <w:rPr>
                <w:rFonts w:ascii="Times New Roman" w:hAnsi="Times New Roman" w:cs="Times New Roman"/>
                <w:sz w:val="28"/>
                <w:szCs w:val="28"/>
              </w:rPr>
              <w:lastRenderedPageBreak/>
              <w:t>ваенна-патрыят. выхаванні</w:t>
            </w:r>
          </w:p>
        </w:tc>
      </w:tr>
    </w:tbl>
    <w:p w14:paraId="62B557AE" w14:textId="5023579C" w:rsidR="00342645" w:rsidRDefault="00342645" w:rsidP="00DF512D">
      <w:pPr>
        <w:spacing w:after="0" w:line="240" w:lineRule="auto"/>
        <w:jc w:val="both"/>
        <w:rPr>
          <w:rFonts w:ascii="Times New Roman" w:hAnsi="Times New Roman" w:cs="Times New Roman"/>
          <w:sz w:val="28"/>
          <w:szCs w:val="28"/>
        </w:rPr>
      </w:pPr>
    </w:p>
    <w:p w14:paraId="3AE57519" w14:textId="77777777" w:rsidR="009C772B" w:rsidRDefault="009C772B" w:rsidP="00DF512D">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Кіраўнік</w:t>
      </w:r>
      <w:r w:rsidRPr="009C772B">
        <w:rPr>
          <w:rFonts w:ascii="Times New Roman" w:hAnsi="Times New Roman" w:cs="Times New Roman"/>
          <w:sz w:val="28"/>
          <w:szCs w:val="28"/>
          <w:lang w:val="be-BY"/>
        </w:rPr>
        <w:t xml:space="preserve"> </w:t>
      </w:r>
    </w:p>
    <w:p w14:paraId="0B0A6978" w14:textId="4D25BC6D" w:rsidR="009C772B" w:rsidRDefault="009C772B" w:rsidP="00DF512D">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па ваенна-патрыятычным выхаванні                                                                                    </w:t>
      </w:r>
      <w:r w:rsidR="001073E1">
        <w:rPr>
          <w:rFonts w:ascii="Times New Roman" w:hAnsi="Times New Roman" w:cs="Times New Roman"/>
          <w:sz w:val="28"/>
          <w:szCs w:val="28"/>
          <w:lang w:val="be-BY"/>
        </w:rPr>
        <w:t>П.Ю.Запаснік</w:t>
      </w:r>
      <w:r>
        <w:rPr>
          <w:rFonts w:ascii="Times New Roman" w:hAnsi="Times New Roman" w:cs="Times New Roman"/>
          <w:sz w:val="28"/>
          <w:szCs w:val="28"/>
          <w:lang w:val="be-BY"/>
        </w:rPr>
        <w:t xml:space="preserve">                                                                                    </w:t>
      </w:r>
    </w:p>
    <w:p w14:paraId="14A5795A" w14:textId="77777777" w:rsidR="009C772B" w:rsidRDefault="009C772B" w:rsidP="009C772B">
      <w:pPr>
        <w:spacing w:after="0" w:line="360" w:lineRule="auto"/>
        <w:jc w:val="both"/>
        <w:rPr>
          <w:rFonts w:ascii="Times New Roman" w:hAnsi="Times New Roman" w:cs="Times New Roman"/>
          <w:sz w:val="28"/>
          <w:szCs w:val="28"/>
          <w:lang w:val="be-BY"/>
        </w:rPr>
      </w:pPr>
    </w:p>
    <w:p w14:paraId="76E4E58B" w14:textId="1F55A715" w:rsidR="00EF53D9" w:rsidRDefault="000C0699" w:rsidP="00DF512D">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УЗГОДНЕНА</w:t>
      </w:r>
    </w:p>
    <w:p w14:paraId="3CCCD7DE" w14:textId="77777777" w:rsidR="000C0699" w:rsidRDefault="000C0699" w:rsidP="00DF512D">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w:t>
      </w:r>
    </w:p>
    <w:p w14:paraId="0157C60E" w14:textId="50D20658" w:rsidR="000C0699" w:rsidRDefault="000C0699" w:rsidP="00DF512D">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па выхаваўчай рабоце</w:t>
      </w:r>
    </w:p>
    <w:p w14:paraId="0CFEAEF2" w14:textId="77777777" w:rsidR="009C772B" w:rsidRDefault="009C772B" w:rsidP="00DF512D">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_________  Г.С. Янушка</w:t>
      </w:r>
    </w:p>
    <w:p w14:paraId="65001FD4" w14:textId="4E210175" w:rsidR="000C0699" w:rsidRPr="000C0699" w:rsidRDefault="009C772B" w:rsidP="00DF512D">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_________ 202</w:t>
      </w:r>
      <w:r w:rsidR="001073E1">
        <w:rPr>
          <w:rFonts w:ascii="Times New Roman" w:hAnsi="Times New Roman" w:cs="Times New Roman"/>
          <w:sz w:val="28"/>
          <w:szCs w:val="28"/>
          <w:lang w:val="be-BY"/>
        </w:rPr>
        <w:t>2</w:t>
      </w:r>
      <w:r>
        <w:rPr>
          <w:rFonts w:ascii="Times New Roman" w:hAnsi="Times New Roman" w:cs="Times New Roman"/>
          <w:sz w:val="28"/>
          <w:szCs w:val="28"/>
          <w:lang w:val="be-BY"/>
        </w:rPr>
        <w:t xml:space="preserve"> </w:t>
      </w:r>
    </w:p>
    <w:p w14:paraId="4953BC9E" w14:textId="49F504A3" w:rsidR="00EF53D9" w:rsidRDefault="00EF53D9" w:rsidP="00DF512D">
      <w:pPr>
        <w:spacing w:after="0" w:line="240" w:lineRule="auto"/>
        <w:jc w:val="both"/>
        <w:rPr>
          <w:rFonts w:ascii="Times New Roman" w:hAnsi="Times New Roman" w:cs="Times New Roman"/>
          <w:sz w:val="28"/>
          <w:szCs w:val="28"/>
        </w:rPr>
      </w:pPr>
    </w:p>
    <w:p w14:paraId="57BFC099" w14:textId="11B37FBE" w:rsidR="00EF53D9" w:rsidRDefault="00EF53D9" w:rsidP="00DF512D">
      <w:pPr>
        <w:spacing w:after="0" w:line="240" w:lineRule="auto"/>
        <w:jc w:val="both"/>
        <w:rPr>
          <w:rFonts w:ascii="Times New Roman" w:hAnsi="Times New Roman" w:cs="Times New Roman"/>
          <w:sz w:val="28"/>
          <w:szCs w:val="28"/>
        </w:rPr>
      </w:pPr>
    </w:p>
    <w:p w14:paraId="70FC4364" w14:textId="2493C3E0" w:rsidR="00EF53D9" w:rsidRPr="00EF53D9" w:rsidRDefault="00EF53D9" w:rsidP="00EF53D9">
      <w:pPr>
        <w:shd w:val="clear" w:color="auto" w:fill="FFFFFF"/>
        <w:spacing w:line="240" w:lineRule="auto"/>
        <w:rPr>
          <w:rFonts w:ascii="Helvetica" w:eastAsia="Times New Roman" w:hAnsi="Helvetica" w:cs="Times New Roman"/>
          <w:color w:val="333333"/>
          <w:sz w:val="24"/>
          <w:szCs w:val="24"/>
          <w:lang w:eastAsia="ru-RU"/>
        </w:rPr>
      </w:pPr>
    </w:p>
    <w:p w14:paraId="261F25F6" w14:textId="77777777" w:rsidR="00EF53D9" w:rsidRDefault="00EF53D9" w:rsidP="00DF512D">
      <w:pPr>
        <w:spacing w:after="0" w:line="240" w:lineRule="auto"/>
        <w:jc w:val="both"/>
        <w:rPr>
          <w:rFonts w:ascii="Times New Roman" w:hAnsi="Times New Roman" w:cs="Times New Roman"/>
          <w:sz w:val="28"/>
          <w:szCs w:val="28"/>
        </w:rPr>
      </w:pPr>
    </w:p>
    <w:p w14:paraId="0A421064" w14:textId="77777777" w:rsidR="004C5480" w:rsidRPr="00EF53D9" w:rsidRDefault="004C5480" w:rsidP="00DF512D">
      <w:pPr>
        <w:spacing w:after="0" w:line="240" w:lineRule="auto"/>
        <w:jc w:val="both"/>
        <w:rPr>
          <w:rFonts w:ascii="Times New Roman" w:hAnsi="Times New Roman" w:cs="Times New Roman"/>
          <w:sz w:val="28"/>
          <w:szCs w:val="28"/>
        </w:rPr>
      </w:pPr>
    </w:p>
    <w:sectPr w:rsidR="004C5480" w:rsidRPr="00EF53D9" w:rsidSect="00726E24">
      <w:headerReference w:type="default" r:id="rId7"/>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49D79" w14:textId="77777777" w:rsidR="0094057B" w:rsidRDefault="0094057B" w:rsidP="00726E24">
      <w:pPr>
        <w:spacing w:after="0" w:line="240" w:lineRule="auto"/>
      </w:pPr>
      <w:r>
        <w:separator/>
      </w:r>
    </w:p>
  </w:endnote>
  <w:endnote w:type="continuationSeparator" w:id="0">
    <w:p w14:paraId="5083BDBF" w14:textId="77777777" w:rsidR="0094057B" w:rsidRDefault="0094057B" w:rsidP="00726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F7A82" w14:textId="77777777" w:rsidR="0094057B" w:rsidRDefault="0094057B" w:rsidP="00726E24">
      <w:pPr>
        <w:spacing w:after="0" w:line="240" w:lineRule="auto"/>
      </w:pPr>
      <w:r>
        <w:separator/>
      </w:r>
    </w:p>
  </w:footnote>
  <w:footnote w:type="continuationSeparator" w:id="0">
    <w:p w14:paraId="73D39809" w14:textId="77777777" w:rsidR="0094057B" w:rsidRDefault="0094057B" w:rsidP="00726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999405"/>
      <w:docPartObj>
        <w:docPartGallery w:val="Page Numbers (Top of Page)"/>
        <w:docPartUnique/>
      </w:docPartObj>
    </w:sdtPr>
    <w:sdtEndPr/>
    <w:sdtContent>
      <w:p w14:paraId="71C738E9" w14:textId="3B2294AE" w:rsidR="004F6B94" w:rsidRDefault="004F6B94">
        <w:pPr>
          <w:pStyle w:val="a6"/>
          <w:jc w:val="center"/>
        </w:pPr>
        <w:r>
          <w:fldChar w:fldCharType="begin"/>
        </w:r>
        <w:r>
          <w:instrText>PAGE   \* MERGEFORMAT</w:instrText>
        </w:r>
        <w:r>
          <w:fldChar w:fldCharType="separate"/>
        </w:r>
        <w:r w:rsidR="001073E1">
          <w:rPr>
            <w:noProof/>
          </w:rPr>
          <w:t>4</w:t>
        </w:r>
        <w:r>
          <w:fldChar w:fldCharType="end"/>
        </w:r>
      </w:p>
    </w:sdtContent>
  </w:sdt>
  <w:p w14:paraId="7824390D" w14:textId="77777777" w:rsidR="004F6B94" w:rsidRDefault="004F6B9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5CFB"/>
    <w:multiLevelType w:val="multilevel"/>
    <w:tmpl w:val="95CE69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C549D"/>
    <w:multiLevelType w:val="multilevel"/>
    <w:tmpl w:val="AC28E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91A1B"/>
    <w:multiLevelType w:val="multilevel"/>
    <w:tmpl w:val="66683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5E1ED9"/>
    <w:multiLevelType w:val="multilevel"/>
    <w:tmpl w:val="364A0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036A"/>
    <w:multiLevelType w:val="multilevel"/>
    <w:tmpl w:val="64660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3062A"/>
    <w:multiLevelType w:val="multilevel"/>
    <w:tmpl w:val="307C5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6325D1"/>
    <w:multiLevelType w:val="multilevel"/>
    <w:tmpl w:val="12F46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C5574F"/>
    <w:multiLevelType w:val="multilevel"/>
    <w:tmpl w:val="7B4814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4A109A"/>
    <w:multiLevelType w:val="multilevel"/>
    <w:tmpl w:val="27962A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E0023F"/>
    <w:multiLevelType w:val="multilevel"/>
    <w:tmpl w:val="CBC29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6141C5"/>
    <w:multiLevelType w:val="multilevel"/>
    <w:tmpl w:val="CC1E1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2F3AA4"/>
    <w:multiLevelType w:val="multilevel"/>
    <w:tmpl w:val="A56499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C96E44"/>
    <w:multiLevelType w:val="multilevel"/>
    <w:tmpl w:val="07FE05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E86E5A"/>
    <w:multiLevelType w:val="multilevel"/>
    <w:tmpl w:val="5F162D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FD775C"/>
    <w:multiLevelType w:val="multilevel"/>
    <w:tmpl w:val="A3D0D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F3529F"/>
    <w:multiLevelType w:val="multilevel"/>
    <w:tmpl w:val="C358B0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915614"/>
    <w:multiLevelType w:val="multilevel"/>
    <w:tmpl w:val="03789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855C06"/>
    <w:multiLevelType w:val="multilevel"/>
    <w:tmpl w:val="5D2AB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D567DF"/>
    <w:multiLevelType w:val="multilevel"/>
    <w:tmpl w:val="41B8BE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845533"/>
    <w:multiLevelType w:val="multilevel"/>
    <w:tmpl w:val="9FF64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F8661E"/>
    <w:multiLevelType w:val="multilevel"/>
    <w:tmpl w:val="B4B295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996593"/>
    <w:multiLevelType w:val="multilevel"/>
    <w:tmpl w:val="EB1A0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6B65F2"/>
    <w:multiLevelType w:val="multilevel"/>
    <w:tmpl w:val="78061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5039A1"/>
    <w:multiLevelType w:val="multilevel"/>
    <w:tmpl w:val="178470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B96B08"/>
    <w:multiLevelType w:val="multilevel"/>
    <w:tmpl w:val="A74C8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A13506C"/>
    <w:multiLevelType w:val="multilevel"/>
    <w:tmpl w:val="22B023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D776E2B"/>
    <w:multiLevelType w:val="multilevel"/>
    <w:tmpl w:val="5E5412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E3D1221"/>
    <w:multiLevelType w:val="multilevel"/>
    <w:tmpl w:val="51F6E1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9162EB"/>
    <w:multiLevelType w:val="multilevel"/>
    <w:tmpl w:val="1C0417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9C7CE6"/>
    <w:multiLevelType w:val="multilevel"/>
    <w:tmpl w:val="99A83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007895"/>
    <w:multiLevelType w:val="multilevel"/>
    <w:tmpl w:val="5C523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1C1954"/>
    <w:multiLevelType w:val="multilevel"/>
    <w:tmpl w:val="BA5AA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5C3DE4"/>
    <w:multiLevelType w:val="multilevel"/>
    <w:tmpl w:val="3D58A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49E588F"/>
    <w:multiLevelType w:val="multilevel"/>
    <w:tmpl w:val="38FC69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52C0CCB"/>
    <w:multiLevelType w:val="multilevel"/>
    <w:tmpl w:val="0DB09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021CEC"/>
    <w:multiLevelType w:val="multilevel"/>
    <w:tmpl w:val="7EF0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6C1CCD"/>
    <w:multiLevelType w:val="multilevel"/>
    <w:tmpl w:val="13E6A6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F34AE6"/>
    <w:multiLevelType w:val="multilevel"/>
    <w:tmpl w:val="20E2C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7C115E5"/>
    <w:multiLevelType w:val="multilevel"/>
    <w:tmpl w:val="466AA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F30E64"/>
    <w:multiLevelType w:val="multilevel"/>
    <w:tmpl w:val="A8F410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954DB6"/>
    <w:multiLevelType w:val="multilevel"/>
    <w:tmpl w:val="1E0064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426388"/>
    <w:multiLevelType w:val="multilevel"/>
    <w:tmpl w:val="43881C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2394F35"/>
    <w:multiLevelType w:val="multilevel"/>
    <w:tmpl w:val="F4365F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5104A5F"/>
    <w:multiLevelType w:val="multilevel"/>
    <w:tmpl w:val="E33E6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9214DB2"/>
    <w:multiLevelType w:val="multilevel"/>
    <w:tmpl w:val="B46C3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9CD7D38"/>
    <w:multiLevelType w:val="multilevel"/>
    <w:tmpl w:val="6004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9E10737"/>
    <w:multiLevelType w:val="multilevel"/>
    <w:tmpl w:val="E9DE96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A6F4AF5"/>
    <w:multiLevelType w:val="multilevel"/>
    <w:tmpl w:val="CCCAE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B222E30"/>
    <w:multiLevelType w:val="multilevel"/>
    <w:tmpl w:val="533ED7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BC213AD"/>
    <w:multiLevelType w:val="multilevel"/>
    <w:tmpl w:val="2D00A4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1CA750F"/>
    <w:multiLevelType w:val="multilevel"/>
    <w:tmpl w:val="13783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25269A6"/>
    <w:multiLevelType w:val="multilevel"/>
    <w:tmpl w:val="9B024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06429F"/>
    <w:multiLevelType w:val="multilevel"/>
    <w:tmpl w:val="2BAA96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5925E4"/>
    <w:multiLevelType w:val="multilevel"/>
    <w:tmpl w:val="A78631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83E0891"/>
    <w:multiLevelType w:val="multilevel"/>
    <w:tmpl w:val="ACBE8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8F44FEB"/>
    <w:multiLevelType w:val="multilevel"/>
    <w:tmpl w:val="596E2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9542B7F"/>
    <w:multiLevelType w:val="multilevel"/>
    <w:tmpl w:val="CDE428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9DF0308"/>
    <w:multiLevelType w:val="multilevel"/>
    <w:tmpl w:val="16203A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CFB5D10"/>
    <w:multiLevelType w:val="multilevel"/>
    <w:tmpl w:val="11CAEB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FA86AB9"/>
    <w:multiLevelType w:val="multilevel"/>
    <w:tmpl w:val="0EB6C9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1606F5F"/>
    <w:multiLevelType w:val="multilevel"/>
    <w:tmpl w:val="B44C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30B5A44"/>
    <w:multiLevelType w:val="multilevel"/>
    <w:tmpl w:val="5E3CA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48B6FF8"/>
    <w:multiLevelType w:val="multilevel"/>
    <w:tmpl w:val="7D2A2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73D5AFF"/>
    <w:multiLevelType w:val="multilevel"/>
    <w:tmpl w:val="68BEA4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74F1D2C"/>
    <w:multiLevelType w:val="multilevel"/>
    <w:tmpl w:val="9F726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80F62D2"/>
    <w:multiLevelType w:val="multilevel"/>
    <w:tmpl w:val="D700AD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BDD4353"/>
    <w:multiLevelType w:val="multilevel"/>
    <w:tmpl w:val="293A1A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2E470BA"/>
    <w:multiLevelType w:val="multilevel"/>
    <w:tmpl w:val="BB8EBE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6E44CB8"/>
    <w:multiLevelType w:val="multilevel"/>
    <w:tmpl w:val="DAEC37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71126B1"/>
    <w:multiLevelType w:val="multilevel"/>
    <w:tmpl w:val="2E46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898217B"/>
    <w:multiLevelType w:val="multilevel"/>
    <w:tmpl w:val="3BB04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8E655B4"/>
    <w:multiLevelType w:val="multilevel"/>
    <w:tmpl w:val="66EE2B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9D8277D"/>
    <w:multiLevelType w:val="multilevel"/>
    <w:tmpl w:val="319C9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A893F67"/>
    <w:multiLevelType w:val="multilevel"/>
    <w:tmpl w:val="2AA8FC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B2E752A"/>
    <w:multiLevelType w:val="multilevel"/>
    <w:tmpl w:val="509CB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D324AB4"/>
    <w:multiLevelType w:val="multilevel"/>
    <w:tmpl w:val="5E94B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EA13B2D"/>
    <w:multiLevelType w:val="multilevel"/>
    <w:tmpl w:val="FF4E1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F16558B"/>
    <w:multiLevelType w:val="multilevel"/>
    <w:tmpl w:val="E6FE5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4"/>
  </w:num>
  <w:num w:numId="2">
    <w:abstractNumId w:val="16"/>
  </w:num>
  <w:num w:numId="3">
    <w:abstractNumId w:val="21"/>
  </w:num>
  <w:num w:numId="4">
    <w:abstractNumId w:val="52"/>
  </w:num>
  <w:num w:numId="5">
    <w:abstractNumId w:val="67"/>
  </w:num>
  <w:num w:numId="6">
    <w:abstractNumId w:val="24"/>
  </w:num>
  <w:num w:numId="7">
    <w:abstractNumId w:val="74"/>
  </w:num>
  <w:num w:numId="8">
    <w:abstractNumId w:val="60"/>
  </w:num>
  <w:num w:numId="9">
    <w:abstractNumId w:val="12"/>
  </w:num>
  <w:num w:numId="10">
    <w:abstractNumId w:val="19"/>
  </w:num>
  <w:num w:numId="11">
    <w:abstractNumId w:val="34"/>
  </w:num>
  <w:num w:numId="12">
    <w:abstractNumId w:val="6"/>
  </w:num>
  <w:num w:numId="13">
    <w:abstractNumId w:val="61"/>
  </w:num>
  <w:num w:numId="14">
    <w:abstractNumId w:val="25"/>
  </w:num>
  <w:num w:numId="15">
    <w:abstractNumId w:val="29"/>
  </w:num>
  <w:num w:numId="16">
    <w:abstractNumId w:val="77"/>
  </w:num>
  <w:num w:numId="17">
    <w:abstractNumId w:val="47"/>
  </w:num>
  <w:num w:numId="18">
    <w:abstractNumId w:val="9"/>
  </w:num>
  <w:num w:numId="19">
    <w:abstractNumId w:val="35"/>
  </w:num>
  <w:num w:numId="20">
    <w:abstractNumId w:val="48"/>
  </w:num>
  <w:num w:numId="21">
    <w:abstractNumId w:val="39"/>
  </w:num>
  <w:num w:numId="22">
    <w:abstractNumId w:val="72"/>
  </w:num>
  <w:num w:numId="23">
    <w:abstractNumId w:val="53"/>
  </w:num>
  <w:num w:numId="24">
    <w:abstractNumId w:val="44"/>
  </w:num>
  <w:num w:numId="25">
    <w:abstractNumId w:val="75"/>
  </w:num>
  <w:num w:numId="26">
    <w:abstractNumId w:val="49"/>
  </w:num>
  <w:num w:numId="27">
    <w:abstractNumId w:val="33"/>
  </w:num>
  <w:num w:numId="28">
    <w:abstractNumId w:val="30"/>
  </w:num>
  <w:num w:numId="29">
    <w:abstractNumId w:val="73"/>
  </w:num>
  <w:num w:numId="30">
    <w:abstractNumId w:val="7"/>
  </w:num>
  <w:num w:numId="31">
    <w:abstractNumId w:val="58"/>
  </w:num>
  <w:num w:numId="32">
    <w:abstractNumId w:val="57"/>
  </w:num>
  <w:num w:numId="33">
    <w:abstractNumId w:val="32"/>
  </w:num>
  <w:num w:numId="34">
    <w:abstractNumId w:val="2"/>
  </w:num>
  <w:num w:numId="35">
    <w:abstractNumId w:val="71"/>
  </w:num>
  <w:num w:numId="36">
    <w:abstractNumId w:val="31"/>
  </w:num>
  <w:num w:numId="37">
    <w:abstractNumId w:val="59"/>
  </w:num>
  <w:num w:numId="38">
    <w:abstractNumId w:val="36"/>
  </w:num>
  <w:num w:numId="39">
    <w:abstractNumId w:val="76"/>
  </w:num>
  <w:num w:numId="40">
    <w:abstractNumId w:val="23"/>
  </w:num>
  <w:num w:numId="41">
    <w:abstractNumId w:val="43"/>
  </w:num>
  <w:num w:numId="42">
    <w:abstractNumId w:val="63"/>
  </w:num>
  <w:num w:numId="43">
    <w:abstractNumId w:val="56"/>
  </w:num>
  <w:num w:numId="44">
    <w:abstractNumId w:val="42"/>
  </w:num>
  <w:num w:numId="45">
    <w:abstractNumId w:val="65"/>
  </w:num>
  <w:num w:numId="46">
    <w:abstractNumId w:val="8"/>
  </w:num>
  <w:num w:numId="47">
    <w:abstractNumId w:val="17"/>
  </w:num>
  <w:num w:numId="48">
    <w:abstractNumId w:val="5"/>
  </w:num>
  <w:num w:numId="49">
    <w:abstractNumId w:val="69"/>
  </w:num>
  <w:num w:numId="50">
    <w:abstractNumId w:val="10"/>
  </w:num>
  <w:num w:numId="51">
    <w:abstractNumId w:val="51"/>
  </w:num>
  <w:num w:numId="52">
    <w:abstractNumId w:val="18"/>
  </w:num>
  <w:num w:numId="53">
    <w:abstractNumId w:val="15"/>
  </w:num>
  <w:num w:numId="54">
    <w:abstractNumId w:val="26"/>
  </w:num>
  <w:num w:numId="55">
    <w:abstractNumId w:val="38"/>
  </w:num>
  <w:num w:numId="56">
    <w:abstractNumId w:val="3"/>
  </w:num>
  <w:num w:numId="57">
    <w:abstractNumId w:val="68"/>
  </w:num>
  <w:num w:numId="58">
    <w:abstractNumId w:val="22"/>
  </w:num>
  <w:num w:numId="59">
    <w:abstractNumId w:val="4"/>
  </w:num>
  <w:num w:numId="60">
    <w:abstractNumId w:val="50"/>
  </w:num>
  <w:num w:numId="61">
    <w:abstractNumId w:val="0"/>
  </w:num>
  <w:num w:numId="62">
    <w:abstractNumId w:val="37"/>
  </w:num>
  <w:num w:numId="63">
    <w:abstractNumId w:val="40"/>
  </w:num>
  <w:num w:numId="64">
    <w:abstractNumId w:val="55"/>
  </w:num>
  <w:num w:numId="65">
    <w:abstractNumId w:val="1"/>
  </w:num>
  <w:num w:numId="66">
    <w:abstractNumId w:val="46"/>
  </w:num>
  <w:num w:numId="67">
    <w:abstractNumId w:val="14"/>
  </w:num>
  <w:num w:numId="68">
    <w:abstractNumId w:val="66"/>
  </w:num>
  <w:num w:numId="69">
    <w:abstractNumId w:val="11"/>
  </w:num>
  <w:num w:numId="70">
    <w:abstractNumId w:val="20"/>
  </w:num>
  <w:num w:numId="71">
    <w:abstractNumId w:val="45"/>
  </w:num>
  <w:num w:numId="72">
    <w:abstractNumId w:val="41"/>
  </w:num>
  <w:num w:numId="73">
    <w:abstractNumId w:val="27"/>
  </w:num>
  <w:num w:numId="74">
    <w:abstractNumId w:val="64"/>
  </w:num>
  <w:num w:numId="75">
    <w:abstractNumId w:val="62"/>
  </w:num>
  <w:num w:numId="76">
    <w:abstractNumId w:val="13"/>
  </w:num>
  <w:num w:numId="77">
    <w:abstractNumId w:val="70"/>
  </w:num>
  <w:num w:numId="78">
    <w:abstractNumId w:val="2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15"/>
    <w:rsid w:val="0000151E"/>
    <w:rsid w:val="00006A74"/>
    <w:rsid w:val="00033210"/>
    <w:rsid w:val="0008210D"/>
    <w:rsid w:val="0008385A"/>
    <w:rsid w:val="000A68A3"/>
    <w:rsid w:val="000A7969"/>
    <w:rsid w:val="000B0FA5"/>
    <w:rsid w:val="000B7CF7"/>
    <w:rsid w:val="000C0699"/>
    <w:rsid w:val="001073E1"/>
    <w:rsid w:val="00110659"/>
    <w:rsid w:val="00126FCE"/>
    <w:rsid w:val="001315C2"/>
    <w:rsid w:val="001540B0"/>
    <w:rsid w:val="00161739"/>
    <w:rsid w:val="00163D24"/>
    <w:rsid w:val="00196524"/>
    <w:rsid w:val="00196D92"/>
    <w:rsid w:val="001A018A"/>
    <w:rsid w:val="001A4C86"/>
    <w:rsid w:val="001B7FCD"/>
    <w:rsid w:val="002125E7"/>
    <w:rsid w:val="00212EFC"/>
    <w:rsid w:val="00213591"/>
    <w:rsid w:val="00237A60"/>
    <w:rsid w:val="00241D21"/>
    <w:rsid w:val="0024573F"/>
    <w:rsid w:val="002464F7"/>
    <w:rsid w:val="002865B1"/>
    <w:rsid w:val="002C1875"/>
    <w:rsid w:val="002D0827"/>
    <w:rsid w:val="002F6C30"/>
    <w:rsid w:val="003047AA"/>
    <w:rsid w:val="00332DC2"/>
    <w:rsid w:val="00334BD8"/>
    <w:rsid w:val="00342645"/>
    <w:rsid w:val="003A724E"/>
    <w:rsid w:val="003B589B"/>
    <w:rsid w:val="003B62C7"/>
    <w:rsid w:val="003E0528"/>
    <w:rsid w:val="003F1B34"/>
    <w:rsid w:val="004329EB"/>
    <w:rsid w:val="00434D74"/>
    <w:rsid w:val="00437B04"/>
    <w:rsid w:val="00484291"/>
    <w:rsid w:val="0049542C"/>
    <w:rsid w:val="004A217E"/>
    <w:rsid w:val="004A4013"/>
    <w:rsid w:val="004A775E"/>
    <w:rsid w:val="004B1ECF"/>
    <w:rsid w:val="004C4DF0"/>
    <w:rsid w:val="004C5480"/>
    <w:rsid w:val="004F6B94"/>
    <w:rsid w:val="00507368"/>
    <w:rsid w:val="005210FD"/>
    <w:rsid w:val="00537244"/>
    <w:rsid w:val="00544E72"/>
    <w:rsid w:val="00595AAF"/>
    <w:rsid w:val="005A22EB"/>
    <w:rsid w:val="005B019B"/>
    <w:rsid w:val="005C3239"/>
    <w:rsid w:val="005C3637"/>
    <w:rsid w:val="005C6898"/>
    <w:rsid w:val="005D3202"/>
    <w:rsid w:val="005F71B3"/>
    <w:rsid w:val="00615881"/>
    <w:rsid w:val="0063634A"/>
    <w:rsid w:val="00681F85"/>
    <w:rsid w:val="006C013A"/>
    <w:rsid w:val="006D60AE"/>
    <w:rsid w:val="006E53D7"/>
    <w:rsid w:val="006F4EE6"/>
    <w:rsid w:val="00700539"/>
    <w:rsid w:val="00715FDD"/>
    <w:rsid w:val="00716976"/>
    <w:rsid w:val="00726E24"/>
    <w:rsid w:val="00731E0F"/>
    <w:rsid w:val="00732504"/>
    <w:rsid w:val="00751D14"/>
    <w:rsid w:val="007532B6"/>
    <w:rsid w:val="0075723E"/>
    <w:rsid w:val="007D06A1"/>
    <w:rsid w:val="007F0FF7"/>
    <w:rsid w:val="008025DA"/>
    <w:rsid w:val="00835D20"/>
    <w:rsid w:val="008364CA"/>
    <w:rsid w:val="00844904"/>
    <w:rsid w:val="0088418D"/>
    <w:rsid w:val="008C4C2C"/>
    <w:rsid w:val="008D75DC"/>
    <w:rsid w:val="008E22F8"/>
    <w:rsid w:val="008E580B"/>
    <w:rsid w:val="008F0116"/>
    <w:rsid w:val="00915E86"/>
    <w:rsid w:val="00932EED"/>
    <w:rsid w:val="0094057B"/>
    <w:rsid w:val="0096260D"/>
    <w:rsid w:val="009B6C6C"/>
    <w:rsid w:val="009C772B"/>
    <w:rsid w:val="00A05985"/>
    <w:rsid w:val="00A06299"/>
    <w:rsid w:val="00A10977"/>
    <w:rsid w:val="00A40F9F"/>
    <w:rsid w:val="00A4503A"/>
    <w:rsid w:val="00A46858"/>
    <w:rsid w:val="00A62AC8"/>
    <w:rsid w:val="00A6382A"/>
    <w:rsid w:val="00A869C0"/>
    <w:rsid w:val="00A97169"/>
    <w:rsid w:val="00AD4672"/>
    <w:rsid w:val="00AE356D"/>
    <w:rsid w:val="00B9157C"/>
    <w:rsid w:val="00BA29C1"/>
    <w:rsid w:val="00BB5A86"/>
    <w:rsid w:val="00BC5527"/>
    <w:rsid w:val="00BD5E8A"/>
    <w:rsid w:val="00C12FC2"/>
    <w:rsid w:val="00C55677"/>
    <w:rsid w:val="00C56245"/>
    <w:rsid w:val="00C567EB"/>
    <w:rsid w:val="00C72435"/>
    <w:rsid w:val="00C903F9"/>
    <w:rsid w:val="00CA6BAA"/>
    <w:rsid w:val="00CD5532"/>
    <w:rsid w:val="00D02FC4"/>
    <w:rsid w:val="00D2753A"/>
    <w:rsid w:val="00D46481"/>
    <w:rsid w:val="00D50F7F"/>
    <w:rsid w:val="00DA141C"/>
    <w:rsid w:val="00DD0264"/>
    <w:rsid w:val="00DD0567"/>
    <w:rsid w:val="00DD0A34"/>
    <w:rsid w:val="00DE2472"/>
    <w:rsid w:val="00DE6B75"/>
    <w:rsid w:val="00DF512D"/>
    <w:rsid w:val="00E11B15"/>
    <w:rsid w:val="00E27793"/>
    <w:rsid w:val="00E34642"/>
    <w:rsid w:val="00E408CB"/>
    <w:rsid w:val="00E62F2F"/>
    <w:rsid w:val="00E633CB"/>
    <w:rsid w:val="00E650F9"/>
    <w:rsid w:val="00E7072E"/>
    <w:rsid w:val="00E84A46"/>
    <w:rsid w:val="00EA55A2"/>
    <w:rsid w:val="00EB59EA"/>
    <w:rsid w:val="00EC0F8E"/>
    <w:rsid w:val="00EE4DB9"/>
    <w:rsid w:val="00EE68CD"/>
    <w:rsid w:val="00EF53D9"/>
    <w:rsid w:val="00F00E82"/>
    <w:rsid w:val="00F11D50"/>
    <w:rsid w:val="00F27063"/>
    <w:rsid w:val="00F3476D"/>
    <w:rsid w:val="00F57C9F"/>
    <w:rsid w:val="00FB0239"/>
    <w:rsid w:val="00FD2038"/>
    <w:rsid w:val="00FF49A4"/>
    <w:rsid w:val="00FF512B"/>
    <w:rsid w:val="00FF5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1D47"/>
  <w15:chartTrackingRefBased/>
  <w15:docId w15:val="{694991AE-4501-429D-AF20-8A2C85B5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53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6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10FD"/>
    <w:pPr>
      <w:ind w:left="720"/>
      <w:contextualSpacing/>
    </w:pPr>
  </w:style>
  <w:style w:type="character" w:customStyle="1" w:styleId="markedcontent">
    <w:name w:val="markedcontent"/>
    <w:basedOn w:val="a0"/>
    <w:rsid w:val="00237A60"/>
  </w:style>
  <w:style w:type="paragraph" w:customStyle="1" w:styleId="11">
    <w:name w:val="Обычный1"/>
    <w:rsid w:val="0024573F"/>
    <w:rPr>
      <w:rFonts w:ascii="Calibri" w:eastAsia="Times New Roman" w:hAnsi="Calibri" w:cs="Calibri"/>
      <w:lang w:eastAsia="ru-RU"/>
    </w:rPr>
  </w:style>
  <w:style w:type="paragraph" w:customStyle="1" w:styleId="4">
    <w:name w:val="Знак Знак4 Знак Знак"/>
    <w:basedOn w:val="a"/>
    <w:rsid w:val="0024573F"/>
    <w:pPr>
      <w:spacing w:line="240" w:lineRule="exact"/>
      <w:ind w:left="-108" w:right="-67" w:firstLine="468"/>
    </w:pPr>
    <w:rPr>
      <w:rFonts w:ascii="Arial" w:eastAsia="Times New Roman" w:hAnsi="Arial" w:cs="Arial"/>
      <w:lang w:val="en-US"/>
    </w:rPr>
  </w:style>
  <w:style w:type="paragraph" w:customStyle="1" w:styleId="2">
    <w:name w:val="Обычный2"/>
    <w:rsid w:val="00C12FC2"/>
    <w:rPr>
      <w:rFonts w:ascii="Calibri" w:eastAsia="Times New Roman" w:hAnsi="Calibri" w:cs="Calibri"/>
      <w:lang w:eastAsia="ru-RU"/>
    </w:rPr>
  </w:style>
  <w:style w:type="paragraph" w:customStyle="1" w:styleId="40">
    <w:name w:val="Знак Знак4 Знак Знак"/>
    <w:basedOn w:val="a"/>
    <w:rsid w:val="00C12FC2"/>
    <w:pPr>
      <w:spacing w:line="240" w:lineRule="exact"/>
      <w:ind w:left="-108" w:right="-67" w:firstLine="468"/>
    </w:pPr>
    <w:rPr>
      <w:rFonts w:ascii="Arial" w:eastAsia="Times New Roman" w:hAnsi="Arial" w:cs="Arial"/>
      <w:lang w:val="en-US"/>
    </w:rPr>
  </w:style>
  <w:style w:type="paragraph" w:styleId="a5">
    <w:name w:val="Normal (Web)"/>
    <w:basedOn w:val="a"/>
    <w:uiPriority w:val="99"/>
    <w:unhideWhenUsed/>
    <w:rsid w:val="00F27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26E2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6E24"/>
  </w:style>
  <w:style w:type="paragraph" w:styleId="a8">
    <w:name w:val="footer"/>
    <w:basedOn w:val="a"/>
    <w:link w:val="a9"/>
    <w:uiPriority w:val="99"/>
    <w:unhideWhenUsed/>
    <w:rsid w:val="00726E2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6E24"/>
  </w:style>
  <w:style w:type="character" w:customStyle="1" w:styleId="10">
    <w:name w:val="Заголовок 1 Знак"/>
    <w:basedOn w:val="a0"/>
    <w:link w:val="1"/>
    <w:uiPriority w:val="9"/>
    <w:rsid w:val="00EF53D9"/>
    <w:rPr>
      <w:rFonts w:ascii="Times New Roman" w:eastAsia="Times New Roman" w:hAnsi="Times New Roman" w:cs="Times New Roman"/>
      <w:b/>
      <w:bCs/>
      <w:kern w:val="36"/>
      <w:sz w:val="48"/>
      <w:szCs w:val="48"/>
      <w:lang w:eastAsia="ru-RU"/>
    </w:rPr>
  </w:style>
  <w:style w:type="numbering" w:customStyle="1" w:styleId="12">
    <w:name w:val="Нет списка1"/>
    <w:next w:val="a2"/>
    <w:uiPriority w:val="99"/>
    <w:semiHidden/>
    <w:unhideWhenUsed/>
    <w:rsid w:val="00EF53D9"/>
  </w:style>
  <w:style w:type="paragraph" w:customStyle="1" w:styleId="msonormal0">
    <w:name w:val="msonormal"/>
    <w:basedOn w:val="a"/>
    <w:rsid w:val="00EF5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F53D9"/>
    <w:rPr>
      <w:b/>
      <w:bCs/>
    </w:rPr>
  </w:style>
  <w:style w:type="character" w:styleId="ab">
    <w:name w:val="Emphasis"/>
    <w:basedOn w:val="a0"/>
    <w:uiPriority w:val="20"/>
    <w:qFormat/>
    <w:rsid w:val="00EF53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27219">
      <w:bodyDiv w:val="1"/>
      <w:marLeft w:val="0"/>
      <w:marRight w:val="0"/>
      <w:marTop w:val="0"/>
      <w:marBottom w:val="0"/>
      <w:divBdr>
        <w:top w:val="none" w:sz="0" w:space="0" w:color="auto"/>
        <w:left w:val="none" w:sz="0" w:space="0" w:color="auto"/>
        <w:bottom w:val="none" w:sz="0" w:space="0" w:color="auto"/>
        <w:right w:val="none" w:sz="0" w:space="0" w:color="auto"/>
      </w:divBdr>
    </w:div>
    <w:div w:id="1084500006">
      <w:bodyDiv w:val="1"/>
      <w:marLeft w:val="0"/>
      <w:marRight w:val="0"/>
      <w:marTop w:val="0"/>
      <w:marBottom w:val="0"/>
      <w:divBdr>
        <w:top w:val="none" w:sz="0" w:space="0" w:color="auto"/>
        <w:left w:val="none" w:sz="0" w:space="0" w:color="auto"/>
        <w:bottom w:val="none" w:sz="0" w:space="0" w:color="auto"/>
        <w:right w:val="none" w:sz="0" w:space="0" w:color="auto"/>
      </w:divBdr>
      <w:divsChild>
        <w:div w:id="1912961014">
          <w:marLeft w:val="0"/>
          <w:marRight w:val="0"/>
          <w:marTop w:val="0"/>
          <w:marBottom w:val="240"/>
          <w:divBdr>
            <w:top w:val="none" w:sz="0" w:space="0" w:color="auto"/>
            <w:left w:val="none" w:sz="0" w:space="0" w:color="auto"/>
            <w:bottom w:val="none" w:sz="0" w:space="0" w:color="auto"/>
            <w:right w:val="none" w:sz="0" w:space="0" w:color="auto"/>
          </w:divBdr>
        </w:div>
      </w:divsChild>
    </w:div>
    <w:div w:id="1547062755">
      <w:bodyDiv w:val="1"/>
      <w:marLeft w:val="0"/>
      <w:marRight w:val="0"/>
      <w:marTop w:val="0"/>
      <w:marBottom w:val="0"/>
      <w:divBdr>
        <w:top w:val="none" w:sz="0" w:space="0" w:color="auto"/>
        <w:left w:val="none" w:sz="0" w:space="0" w:color="auto"/>
        <w:bottom w:val="none" w:sz="0" w:space="0" w:color="auto"/>
        <w:right w:val="none" w:sz="0" w:space="0" w:color="auto"/>
      </w:divBdr>
    </w:div>
    <w:div w:id="1548223853">
      <w:bodyDiv w:val="1"/>
      <w:marLeft w:val="0"/>
      <w:marRight w:val="0"/>
      <w:marTop w:val="0"/>
      <w:marBottom w:val="0"/>
      <w:divBdr>
        <w:top w:val="none" w:sz="0" w:space="0" w:color="auto"/>
        <w:left w:val="none" w:sz="0" w:space="0" w:color="auto"/>
        <w:bottom w:val="none" w:sz="0" w:space="0" w:color="auto"/>
        <w:right w:val="none" w:sz="0" w:space="0" w:color="auto"/>
      </w:divBdr>
    </w:div>
    <w:div w:id="1591625713">
      <w:bodyDiv w:val="1"/>
      <w:marLeft w:val="0"/>
      <w:marRight w:val="0"/>
      <w:marTop w:val="0"/>
      <w:marBottom w:val="0"/>
      <w:divBdr>
        <w:top w:val="none" w:sz="0" w:space="0" w:color="auto"/>
        <w:left w:val="none" w:sz="0" w:space="0" w:color="auto"/>
        <w:bottom w:val="none" w:sz="0" w:space="0" w:color="auto"/>
        <w:right w:val="none" w:sz="0" w:space="0" w:color="auto"/>
      </w:divBdr>
    </w:div>
    <w:div w:id="1595355564">
      <w:bodyDiv w:val="1"/>
      <w:marLeft w:val="0"/>
      <w:marRight w:val="0"/>
      <w:marTop w:val="0"/>
      <w:marBottom w:val="0"/>
      <w:divBdr>
        <w:top w:val="none" w:sz="0" w:space="0" w:color="auto"/>
        <w:left w:val="none" w:sz="0" w:space="0" w:color="auto"/>
        <w:bottom w:val="none" w:sz="0" w:space="0" w:color="auto"/>
        <w:right w:val="none" w:sz="0" w:space="0" w:color="auto"/>
      </w:divBdr>
    </w:div>
    <w:div w:id="185290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1387</Words>
  <Characters>7907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2022-11-02T14:39:00Z</dcterms:created>
  <dcterms:modified xsi:type="dcterms:W3CDTF">2022-11-02T14:39:00Z</dcterms:modified>
</cp:coreProperties>
</file>