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8B" w:rsidRDefault="00871D8B" w:rsidP="00871D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СПРАВАЗДАЧА </w:t>
      </w:r>
    </w:p>
    <w:p w:rsidR="00871D8B" w:rsidRDefault="00871D8B" w:rsidP="00871D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аб выкарыстанні грашовых сродкаў з дабрачыннага рахунку </w:t>
      </w:r>
    </w:p>
    <w:p w:rsidR="00871D8B" w:rsidRDefault="00871D8B" w:rsidP="008650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ДУА “</w:t>
      </w:r>
      <w:r w:rsidR="00865004">
        <w:rPr>
          <w:rFonts w:ascii="Times New Roman" w:hAnsi="Times New Roman"/>
          <w:sz w:val="28"/>
          <w:szCs w:val="28"/>
          <w:lang w:val="be-BY"/>
        </w:rPr>
        <w:t xml:space="preserve">Канвелішская </w:t>
      </w:r>
      <w:r>
        <w:rPr>
          <w:rFonts w:ascii="Times New Roman" w:hAnsi="Times New Roman"/>
          <w:sz w:val="28"/>
          <w:szCs w:val="28"/>
          <w:lang w:val="be-BY"/>
        </w:rPr>
        <w:t>сярэдняя школа”</w:t>
      </w:r>
    </w:p>
    <w:p w:rsidR="00871D8B" w:rsidRDefault="00871D8B" w:rsidP="00871D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1464"/>
        <w:gridCol w:w="1501"/>
        <w:gridCol w:w="1625"/>
        <w:gridCol w:w="1719"/>
        <w:gridCol w:w="1444"/>
      </w:tblGrid>
      <w:tr w:rsidR="00015D7C" w:rsidTr="001604FB">
        <w:tc>
          <w:tcPr>
            <w:tcW w:w="1612" w:type="dxa"/>
          </w:tcPr>
          <w:p w:rsidR="00871D8B" w:rsidRPr="00233B94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Дата састаўлення справаздачы</w:t>
            </w:r>
          </w:p>
        </w:tc>
        <w:tc>
          <w:tcPr>
            <w:tcW w:w="1533" w:type="dxa"/>
          </w:tcPr>
          <w:p w:rsidR="00871D8B" w:rsidRPr="00233B94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Астача сродкаў з мінулага перыяду, руб.</w:t>
            </w:r>
          </w:p>
        </w:tc>
        <w:tc>
          <w:tcPr>
            <w:tcW w:w="1556" w:type="dxa"/>
          </w:tcPr>
          <w:p w:rsidR="00871D8B" w:rsidRPr="00233B94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Паступіла сродкаў, руб.</w:t>
            </w:r>
          </w:p>
        </w:tc>
        <w:tc>
          <w:tcPr>
            <w:tcW w:w="1632" w:type="dxa"/>
          </w:tcPr>
          <w:p w:rsidR="00871D8B" w:rsidRPr="00233B94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Выкарыстана сродкаў, руб.</w:t>
            </w:r>
          </w:p>
        </w:tc>
        <w:tc>
          <w:tcPr>
            <w:tcW w:w="1717" w:type="dxa"/>
          </w:tcPr>
          <w:p w:rsidR="00871D8B" w:rsidRPr="00233B94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Найменаванне набытага, кошт</w:t>
            </w:r>
          </w:p>
        </w:tc>
        <w:tc>
          <w:tcPr>
            <w:tcW w:w="1521" w:type="dxa"/>
          </w:tcPr>
          <w:p w:rsidR="00871D8B" w:rsidRPr="00233B94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Астача сродкаў, руб.</w:t>
            </w:r>
          </w:p>
        </w:tc>
      </w:tr>
      <w:tr w:rsidR="00015D7C" w:rsidTr="001604FB">
        <w:tc>
          <w:tcPr>
            <w:tcW w:w="1612" w:type="dxa"/>
          </w:tcPr>
          <w:p w:rsidR="00871D8B" w:rsidRDefault="00983AE4" w:rsidP="00BD036C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.04.202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</w:t>
            </w:r>
            <w:r w:rsidR="00871D8B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533" w:type="dxa"/>
          </w:tcPr>
          <w:p w:rsidR="00871D8B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6" w:type="dxa"/>
          </w:tcPr>
          <w:p w:rsidR="00871D8B" w:rsidRDefault="00BD036C" w:rsidP="00006E85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230</w:t>
            </w:r>
            <w:r w:rsidR="00983AE4">
              <w:rPr>
                <w:rFonts w:ascii="Times New Roman" w:hAnsi="Times New Roman"/>
                <w:sz w:val="24"/>
                <w:szCs w:val="24"/>
                <w:lang w:val="be-BY"/>
              </w:rPr>
              <w:t>,00</w:t>
            </w:r>
            <w:r w:rsidR="00871D8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рубл.</w:t>
            </w:r>
          </w:p>
        </w:tc>
        <w:tc>
          <w:tcPr>
            <w:tcW w:w="1632" w:type="dxa"/>
          </w:tcPr>
          <w:p w:rsidR="00871D8B" w:rsidRDefault="00983AE4" w:rsidP="00BD036C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 І квартал выкарыстана </w:t>
            </w:r>
            <w:r w:rsidR="001604F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006E85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  <w:r w:rsidR="00871D8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рублёў</w:t>
            </w:r>
          </w:p>
        </w:tc>
        <w:tc>
          <w:tcPr>
            <w:tcW w:w="1717" w:type="dxa"/>
          </w:tcPr>
          <w:p w:rsidR="00871D8B" w:rsidRDefault="004B0DB3" w:rsidP="00BD036C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Набыта 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трыбуна для выступленняў</w:t>
            </w:r>
          </w:p>
          <w:p w:rsidR="00015D7C" w:rsidRDefault="00015D7C" w:rsidP="00BD036C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15D7C" w:rsidRPr="00015D7C" w:rsidRDefault="00015D7C" w:rsidP="00015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7C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881964" cy="1634960"/>
                  <wp:effectExtent l="0" t="0" r="0" b="3810"/>
                  <wp:docPr id="1" name="Рисунок 1" descr="C:\Users\User\Pictures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687" cy="167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D7C" w:rsidRDefault="00015D7C" w:rsidP="00BD036C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21" w:type="dxa"/>
          </w:tcPr>
          <w:p w:rsidR="00871D8B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</w:tr>
      <w:tr w:rsidR="00015D7C" w:rsidTr="001604FB">
        <w:tc>
          <w:tcPr>
            <w:tcW w:w="1612" w:type="dxa"/>
          </w:tcPr>
          <w:p w:rsidR="00871D8B" w:rsidRDefault="00865004" w:rsidP="00BD036C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="001604FB">
              <w:rPr>
                <w:rFonts w:ascii="Times New Roman" w:hAnsi="Times New Roman"/>
                <w:sz w:val="24"/>
                <w:szCs w:val="24"/>
                <w:lang w:val="be-BY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="001604FB">
              <w:rPr>
                <w:rFonts w:ascii="Times New Roman" w:hAnsi="Times New Roman"/>
                <w:sz w:val="24"/>
                <w:szCs w:val="24"/>
                <w:lang w:val="be-BY"/>
              </w:rPr>
              <w:t>.202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="00871D8B">
              <w:rPr>
                <w:rFonts w:ascii="Times New Roman" w:hAnsi="Times New Roman"/>
                <w:sz w:val="24"/>
                <w:szCs w:val="24"/>
                <w:lang w:val="be-BY"/>
              </w:rPr>
              <w:t>г.</w:t>
            </w:r>
          </w:p>
        </w:tc>
        <w:tc>
          <w:tcPr>
            <w:tcW w:w="1533" w:type="dxa"/>
          </w:tcPr>
          <w:p w:rsidR="00871D8B" w:rsidRDefault="00871D8B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6" w:type="dxa"/>
          </w:tcPr>
          <w:p w:rsidR="00871D8B" w:rsidRDefault="00BD036C" w:rsidP="0086500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816 </w:t>
            </w:r>
            <w:r w:rsidR="00865004">
              <w:rPr>
                <w:rFonts w:ascii="Times New Roman" w:hAnsi="Times New Roman"/>
                <w:sz w:val="24"/>
                <w:szCs w:val="24"/>
                <w:lang w:val="be-BY"/>
              </w:rPr>
              <w:t>руб.</w:t>
            </w:r>
          </w:p>
        </w:tc>
        <w:tc>
          <w:tcPr>
            <w:tcW w:w="1632" w:type="dxa"/>
          </w:tcPr>
          <w:p w:rsidR="00871D8B" w:rsidRDefault="00865004" w:rsidP="00BD036C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 ІІ квартал </w:t>
            </w:r>
            <w:r w:rsidR="00871D8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выкарыстана 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816</w:t>
            </w:r>
            <w:r w:rsidR="001604FB">
              <w:rPr>
                <w:rFonts w:ascii="Times New Roman" w:hAnsi="Times New Roman"/>
                <w:sz w:val="24"/>
                <w:szCs w:val="24"/>
                <w:lang w:val="be-BY"/>
              </w:rPr>
              <w:t>,0</w:t>
            </w:r>
            <w:r w:rsidR="00006E85">
              <w:rPr>
                <w:rFonts w:ascii="Times New Roman" w:hAnsi="Times New Roman"/>
                <w:sz w:val="24"/>
                <w:szCs w:val="24"/>
                <w:lang w:val="be-BY"/>
              </w:rPr>
              <w:t>0 рублі</w:t>
            </w:r>
          </w:p>
        </w:tc>
        <w:tc>
          <w:tcPr>
            <w:tcW w:w="1717" w:type="dxa"/>
          </w:tcPr>
          <w:p w:rsidR="00871D8B" w:rsidRDefault="00006E85" w:rsidP="00BD036C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</w:t>
            </w:r>
            <w:r w:rsidRPr="00006E8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Набыта расада 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будаўнічыя матэрыялы для правядзення касметычнага рамонту памяшканняў установы адукацыі</w:t>
            </w:r>
            <w:r w:rsidRPr="00006E8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21" w:type="dxa"/>
          </w:tcPr>
          <w:p w:rsidR="00871D8B" w:rsidRDefault="00BD036C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</w:tr>
      <w:tr w:rsidR="00015D7C" w:rsidTr="001604FB">
        <w:tc>
          <w:tcPr>
            <w:tcW w:w="1612" w:type="dxa"/>
          </w:tcPr>
          <w:p w:rsidR="00865004" w:rsidRDefault="00865004" w:rsidP="00BD036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.10.202</w:t>
            </w:r>
            <w:r w:rsidR="00BD036C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г.</w:t>
            </w:r>
          </w:p>
        </w:tc>
        <w:tc>
          <w:tcPr>
            <w:tcW w:w="1533" w:type="dxa"/>
          </w:tcPr>
          <w:p w:rsidR="00865004" w:rsidRDefault="00BD036C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6" w:type="dxa"/>
          </w:tcPr>
          <w:p w:rsidR="00865004" w:rsidRDefault="00865004" w:rsidP="0060344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632" w:type="dxa"/>
          </w:tcPr>
          <w:p w:rsidR="00865004" w:rsidRDefault="00865004" w:rsidP="00BD036C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865004" w:rsidRDefault="00BD036C" w:rsidP="00983AE4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Аказана спонсарская дапамога КСУП “Эліт-Агра Больцінікі” у реканструкцыі ценявога навеса </w:t>
            </w:r>
          </w:p>
        </w:tc>
        <w:tc>
          <w:tcPr>
            <w:tcW w:w="1521" w:type="dxa"/>
          </w:tcPr>
          <w:p w:rsidR="00865004" w:rsidRDefault="00865004" w:rsidP="004B0DB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871D8B" w:rsidRPr="00BC7B99" w:rsidRDefault="00871D8B" w:rsidP="0087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B4147" w:rsidRPr="00B229EA" w:rsidRDefault="0035296E">
      <w:pPr>
        <w:rPr>
          <w:noProof/>
          <w:lang w:val="be-BY" w:eastAsia="ru-RU"/>
        </w:rPr>
      </w:pPr>
      <w:r>
        <w:rPr>
          <w:noProof/>
          <w:lang w:val="be-BY" w:eastAsia="ru-RU"/>
        </w:rPr>
        <w:t xml:space="preserve">                </w:t>
      </w:r>
      <w:r w:rsidR="00B229EA">
        <w:rPr>
          <w:noProof/>
          <w:lang w:val="be-BY" w:eastAsia="ru-RU"/>
        </w:rPr>
        <w:t xml:space="preserve">           </w:t>
      </w:r>
    </w:p>
    <w:p w:rsidR="0035296E" w:rsidRDefault="0035296E">
      <w:pPr>
        <w:rPr>
          <w:lang w:val="be-BY"/>
        </w:rPr>
      </w:pPr>
      <w:r>
        <w:rPr>
          <w:lang w:val="be-BY"/>
        </w:rPr>
        <w:t xml:space="preserve">              </w:t>
      </w:r>
    </w:p>
    <w:p w:rsidR="0035296E" w:rsidRDefault="0035296E">
      <w:pPr>
        <w:rPr>
          <w:lang w:val="be-BY"/>
        </w:rPr>
      </w:pPr>
    </w:p>
    <w:p w:rsidR="00B229EA" w:rsidRPr="0035296E" w:rsidRDefault="00015D7C">
      <w:pPr>
        <w:rPr>
          <w:lang w:val="be-BY"/>
        </w:rPr>
      </w:pPr>
      <w:r>
        <w:rPr>
          <w:lang w:val="be-BY"/>
        </w:rPr>
        <w:t xml:space="preserve">   </w:t>
      </w:r>
      <w:bookmarkStart w:id="0" w:name="_GoBack"/>
      <w:bookmarkEnd w:id="0"/>
    </w:p>
    <w:sectPr w:rsidR="00B229EA" w:rsidRPr="003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8B"/>
    <w:rsid w:val="00006E85"/>
    <w:rsid w:val="00015D7C"/>
    <w:rsid w:val="00142D04"/>
    <w:rsid w:val="001604FB"/>
    <w:rsid w:val="0035296E"/>
    <w:rsid w:val="004B0DB3"/>
    <w:rsid w:val="004B4147"/>
    <w:rsid w:val="00865004"/>
    <w:rsid w:val="00871D8B"/>
    <w:rsid w:val="00983AE4"/>
    <w:rsid w:val="00B229EA"/>
    <w:rsid w:val="00B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741"/>
  <w15:docId w15:val="{57CD4FA6-0BEA-4155-920A-CCF41102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</cp:lastModifiedBy>
  <cp:revision>2</cp:revision>
  <dcterms:created xsi:type="dcterms:W3CDTF">2024-11-20T16:14:00Z</dcterms:created>
  <dcterms:modified xsi:type="dcterms:W3CDTF">2024-11-20T16:14:00Z</dcterms:modified>
</cp:coreProperties>
</file>