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A3" w:rsidRPr="00D11FA3" w:rsidRDefault="00D11FA3" w:rsidP="00D11FA3">
      <w:pPr>
        <w:shd w:val="clear" w:color="auto" w:fill="FFFFFF"/>
        <w:spacing w:after="167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</w:pPr>
      <w:r w:rsidRPr="00D11FA3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  <w:lang w:eastAsia="ru-RU"/>
        </w:rPr>
        <w:t>Что делать, если страшное уже произошло?</w:t>
      </w:r>
    </w:p>
    <w:p w:rsidR="00D11FA3" w:rsidRPr="00D11FA3" w:rsidRDefault="00D11FA3" w:rsidP="00D11FA3">
      <w:pPr>
        <w:shd w:val="clear" w:color="auto" w:fill="FFFFFF"/>
        <w:spacing w:before="167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F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Даже если сексуальное нападение не закончилось изнасилованием, ребенок переживает психологический шок. В этой ситуации ему, как никогда, нужны ваши помощь, любовь, понимание и такт.</w:t>
      </w:r>
    </w:p>
    <w:p w:rsidR="00D11FA3" w:rsidRPr="00D11FA3" w:rsidRDefault="00D11FA3" w:rsidP="00D11FA3">
      <w:pPr>
        <w:shd w:val="clear" w:color="auto" w:fill="FFFFFF"/>
        <w:spacing w:before="167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F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Зачастую ребенок не сразу рассказывает о случившемся с ним, испытывая страх, позор и стыд. Однако если вы будете внимательны, то можете заметить физические признаки сексуального надругательства: изменившаяся походка, необычная поза при сидении, плохое самочувствие ребенка из-за болей в половых органах, синяки на теле, частое принятие ванны (попытка «очиститься», смыть «грязь»), частое мочеиспускание, плохой аппетит.</w:t>
      </w:r>
    </w:p>
    <w:p w:rsidR="00D11FA3" w:rsidRPr="00D11FA3" w:rsidRDefault="00D11FA3" w:rsidP="00D11FA3">
      <w:pPr>
        <w:shd w:val="clear" w:color="auto" w:fill="FFFFFF"/>
        <w:spacing w:before="167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F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Происшедшее отражается на психическом состоянии и поведении ребенка: он угнетен, стал беспокойно спать, его мучают ночные кошмары, появились новые или усилились старые страхи, часто плачет, стал отчужденным или, наоборот, проявляет чрезмерную привязанность.</w:t>
      </w:r>
    </w:p>
    <w:p w:rsidR="00D11FA3" w:rsidRPr="00D11FA3" w:rsidRDefault="00D11FA3" w:rsidP="00D11FA3">
      <w:pPr>
        <w:shd w:val="clear" w:color="auto" w:fill="FFFFFF"/>
        <w:spacing w:before="167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F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сложившейся ситуации важно вывести ребенка на </w:t>
      </w:r>
      <w:r w:rsidRPr="00D11FA3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откровенный разговор</w:t>
      </w:r>
      <w:r w:rsidRPr="00D11F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. Если он получит возможность рассказать о том, что случилось, это поможет ему, по мнению психологов, мягче пережить стресс. Вызывая ребенка на разговор, можно сказать следующее: «Я вижу, что тебе очень плохо, чувствую, как тебе тяжело. Я понимаю, что ты не пускаешь меня к своей беде, потому что хочешь уберечь меня, хочешь сам выстоять в трудное для тебя время и поэтому отгородился от меня стеной. Разреши мне тебе помочь».</w:t>
      </w:r>
    </w:p>
    <w:p w:rsidR="00D11FA3" w:rsidRPr="00D11FA3" w:rsidRDefault="00D11FA3" w:rsidP="00D11FA3">
      <w:pPr>
        <w:shd w:val="clear" w:color="auto" w:fill="FFFFFF"/>
        <w:spacing w:before="167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F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Следует знать, что первые месяцы наиболее тяжелые для ребенка и малейшее воспоминание может вызвать истерику. В этот момент главное — дать ему почувствовать, как сильно вы его любите, как он вам близок и дорог.</w:t>
      </w:r>
    </w:p>
    <w:p w:rsidR="00D11FA3" w:rsidRPr="00D11FA3" w:rsidRDefault="00D11FA3" w:rsidP="00D11FA3">
      <w:pPr>
        <w:shd w:val="clear" w:color="auto" w:fill="FFFFFF"/>
        <w:spacing w:before="167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F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Не показывайте ребенку своих переживаний по поводу того, что произошло. В разговоре не употребляйте выражений типа «как это грязно», «как отвратительно» и т. д. Это может вызвать у ребенка чувство вины за то, в чем он абсолютно не виноват.</w:t>
      </w:r>
    </w:p>
    <w:p w:rsidR="00D11FA3" w:rsidRPr="00D11FA3" w:rsidRDefault="00D11FA3" w:rsidP="00D11FA3">
      <w:pPr>
        <w:shd w:val="clear" w:color="auto" w:fill="FFFFFF"/>
        <w:spacing w:before="167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F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Постарайтесь сохранить происшедшее в тайне от соседей, знакомых, приятелей ребенка, так как любое неосторожное слово или даже жалость с их стороны ухудшат ситуацию. И уж тем более не обсуждайте то, что произошло, при ребенке. Ему нужно, чтобы окружающие принимали его таким, как и раньше. Он не должен чувствовать себя «белой вороной», ловить сочувственные взгляды и слышать перешептывания за спиной.</w:t>
      </w:r>
    </w:p>
    <w:p w:rsidR="00D11FA3" w:rsidRPr="00D11FA3" w:rsidRDefault="00D11FA3" w:rsidP="00D11FA3">
      <w:pPr>
        <w:shd w:val="clear" w:color="auto" w:fill="FFFFFF"/>
        <w:spacing w:before="167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F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Следует отдавать себе отчет, что забыть о пережитом малыш не сможет никогда. Тем не менее, эпизод насилия постепенно будет стираться из его памяти. Будьте готовы к тому, что еще несколько месяцев ребенок будет находиться в депрессивном состоянии. Ваша задача — поддержать его.</w:t>
      </w:r>
    </w:p>
    <w:p w:rsidR="00D11FA3" w:rsidRPr="00D11FA3" w:rsidRDefault="00D11FA3" w:rsidP="00D11FA3">
      <w:pPr>
        <w:shd w:val="clear" w:color="auto" w:fill="FFFFFF"/>
        <w:spacing w:before="167" w:after="201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11FA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Обязательно обратитесь за помощью в милицию. Ваши показания помогут найти преступника. Он должен быть наказан за надругательство над вашим ребенком, кроме того, вы защитите от насилия других детей, а возможно, и сохраните им жизнь.</w:t>
      </w:r>
    </w:p>
    <w:p w:rsidR="008334C7" w:rsidRPr="00D11FA3" w:rsidRDefault="008334C7" w:rsidP="00D11F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4C7" w:rsidRPr="00D11FA3" w:rsidSect="00D11FA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11FA3"/>
    <w:rsid w:val="008334C7"/>
    <w:rsid w:val="00D11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4C7"/>
  </w:style>
  <w:style w:type="paragraph" w:styleId="3">
    <w:name w:val="heading 3"/>
    <w:basedOn w:val="a"/>
    <w:link w:val="30"/>
    <w:uiPriority w:val="9"/>
    <w:qFormat/>
    <w:rsid w:val="00D11F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1FA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D11FA3"/>
    <w:rPr>
      <w:b/>
      <w:bCs/>
    </w:rPr>
  </w:style>
  <w:style w:type="paragraph" w:styleId="a4">
    <w:name w:val="Normal (Web)"/>
    <w:basedOn w:val="a"/>
    <w:uiPriority w:val="99"/>
    <w:semiHidden/>
    <w:unhideWhenUsed/>
    <w:rsid w:val="00D11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11F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Application>Microsoft Office Word</Application>
  <DocSecurity>0</DocSecurity>
  <Lines>19</Lines>
  <Paragraphs>5</Paragraphs>
  <ScaleCrop>false</ScaleCrop>
  <Company>Company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2023-01-13T17:14:00Z</dcterms:created>
  <dcterms:modified xsi:type="dcterms:W3CDTF">2023-01-13T17:17:00Z</dcterms:modified>
</cp:coreProperties>
</file>