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77" w:rsidRPr="00967977" w:rsidRDefault="008A2AB9" w:rsidP="008A2AB9">
      <w:pPr>
        <w:shd w:val="clear" w:color="auto" w:fill="FFFFFF"/>
        <w:spacing w:before="251" w:after="167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Cs/>
          <w:color w:val="FF0000"/>
          <w:sz w:val="52"/>
          <w:szCs w:val="5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FF0000"/>
          <w:sz w:val="52"/>
          <w:szCs w:val="52"/>
          <w:lang w:eastAsia="ru-RU"/>
        </w:rPr>
        <w:t>Педагогическим работникам и родителям о ф</w:t>
      </w:r>
      <w:r w:rsidR="00967977" w:rsidRPr="008A2AB9">
        <w:rPr>
          <w:rFonts w:ascii="Times New Roman" w:eastAsia="Times New Roman" w:hAnsi="Times New Roman" w:cs="Times New Roman"/>
          <w:bCs/>
          <w:color w:val="FF0000"/>
          <w:sz w:val="52"/>
          <w:szCs w:val="52"/>
          <w:lang w:eastAsia="ru-RU"/>
        </w:rPr>
        <w:t>актор</w:t>
      </w:r>
      <w:r w:rsidRPr="008A2AB9">
        <w:rPr>
          <w:rFonts w:ascii="Times New Roman" w:eastAsia="Times New Roman" w:hAnsi="Times New Roman" w:cs="Times New Roman"/>
          <w:bCs/>
          <w:color w:val="FF0000"/>
          <w:sz w:val="52"/>
          <w:szCs w:val="52"/>
          <w:lang w:eastAsia="ru-RU"/>
        </w:rPr>
        <w:t>ах</w:t>
      </w:r>
      <w:r w:rsidR="00967977" w:rsidRPr="008A2AB9">
        <w:rPr>
          <w:rFonts w:ascii="Times New Roman" w:eastAsia="Times New Roman" w:hAnsi="Times New Roman" w:cs="Times New Roman"/>
          <w:bCs/>
          <w:color w:val="FF0000"/>
          <w:sz w:val="52"/>
          <w:szCs w:val="52"/>
          <w:lang w:eastAsia="ru-RU"/>
        </w:rPr>
        <w:t xml:space="preserve"> риска суицида и </w:t>
      </w:r>
      <w:proofErr w:type="spellStart"/>
      <w:r w:rsidR="00967977" w:rsidRPr="008A2AB9">
        <w:rPr>
          <w:rFonts w:ascii="Times New Roman" w:eastAsia="Times New Roman" w:hAnsi="Times New Roman" w:cs="Times New Roman"/>
          <w:bCs/>
          <w:color w:val="FF0000"/>
          <w:sz w:val="52"/>
          <w:szCs w:val="52"/>
          <w:lang w:eastAsia="ru-RU"/>
        </w:rPr>
        <w:t>парасуицида</w:t>
      </w:r>
      <w:proofErr w:type="spellEnd"/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К </w:t>
      </w:r>
      <w:r w:rsidRPr="008A2AB9">
        <w:rPr>
          <w:rFonts w:ascii="Times New Roman" w:eastAsia="Times New Roman" w:hAnsi="Times New Roman" w:cs="Times New Roman"/>
          <w:bCs/>
          <w:i/>
          <w:iCs/>
          <w:color w:val="111111"/>
          <w:sz w:val="32"/>
          <w:szCs w:val="32"/>
          <w:lang w:eastAsia="ru-RU"/>
        </w:rPr>
        <w:t>ситуациям риска </w:t>
      </w: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провоцирующим подростков на совершение суицида относятся: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ситуации, переживаемые как обидные, оскорбительные, несправедливые, угрожающие их образу «я» и унижающие чувство собственного достоинства;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конфликтные отношения в семье;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смерть любимого (другого значимого человека);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разрыв отношений и межличностные конфликты;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запугивание, издевательства со стороны сверстников, длительное пребывание в роли «козла отпущения» или жертвы;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серьезные трудности в учебе и высокие требования в школе к итоговым результатам обучения (экзамены);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нежелательная беременность, аборт и его последствия;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ВИЧ-инфекция или заражение другой болезнью, передающейся половым путем;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серьезная физическая болезнь.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Семейными факторами, влияющими на </w:t>
      </w:r>
      <w:proofErr w:type="spellStart"/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суицидальность</w:t>
      </w:r>
      <w:proofErr w:type="spellEnd"/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 детей и подростков являются: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психические отклонения у родителей;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история самоубийства и суицидальные попытки в семье;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насилие в семье (включая психическое, физическое и сексуальное);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недостаток внимания и заботы либо излишняя родительская авторитарность, отсутствие гибкости (ригидность) в вопросах воспитания;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конфликтные отношения между членами семьи и неспособность продуктивного обсуждения семейных проблем;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развод родителей.</w:t>
      </w:r>
    </w:p>
    <w:p w:rsidR="00967977" w:rsidRPr="00967977" w:rsidRDefault="00967977" w:rsidP="008A2AB9">
      <w:pPr>
        <w:shd w:val="clear" w:color="auto" w:fill="FFFFFF"/>
        <w:spacing w:before="251" w:after="167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Симптомы основных психических расстройств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К </w:t>
      </w:r>
      <w:r w:rsidRPr="008A2AB9">
        <w:rPr>
          <w:rFonts w:ascii="Times New Roman" w:eastAsia="Times New Roman" w:hAnsi="Times New Roman" w:cs="Times New Roman"/>
          <w:bCs/>
          <w:i/>
          <w:iCs/>
          <w:color w:val="111111"/>
          <w:sz w:val="32"/>
          <w:szCs w:val="32"/>
          <w:lang w:eastAsia="ru-RU"/>
        </w:rPr>
        <w:t>ситуациям риска </w:t>
      </w: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провоцирующим подростков на совершение суицида относятся: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ситуации, переживаемые как обидные, оскорбительные, несправедливые, угрожающие их образу «я» и унижающие чувство собственного достоинства;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конфликтные отношения в семье;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смерть любимого (другого значимого человека);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разрыв отношений и межличностные конфликты;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lastRenderedPageBreak/>
        <w:t>- запугивание, издевательства со стороны сверстников, длительное пребывание в роли «козла отпущения» или жертвы;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серьезные трудности в учебе и высокие требования в школе к итоговым результатам обучения (экзамены);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нежелательная беременность, аборт и его последствия;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ВИЧ-инфекция или заражение другой болезнью, передающейся половым путем;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серьезная физическая болезнь.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Семейными факторами, влияющими на </w:t>
      </w:r>
      <w:proofErr w:type="spellStart"/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суицидальность</w:t>
      </w:r>
      <w:proofErr w:type="spellEnd"/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 детей и подростков являются: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психические отклонения у родителей;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история самоубийства и суицидальные попытки в семье;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насилие в семье (включая психическое, физическое и сексуальное);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недостаток внимания и заботы либо излишняя родительская авторитарность, отсутствие гибкости (ригидность) в вопросах воспитания;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конфликтные отношения между членами семьи и неспособность продуктивного обсуждения семейных проблем;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развод родителей.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Симптомы основных психических расстройств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i/>
          <w:iCs/>
          <w:color w:val="FF0000"/>
          <w:sz w:val="32"/>
          <w:szCs w:val="32"/>
          <w:lang w:eastAsia="ru-RU"/>
        </w:rPr>
        <w:t>Депрессия.</w:t>
      </w:r>
      <w:r w:rsidRPr="008A2AB9">
        <w:rPr>
          <w:rFonts w:ascii="Times New Roman" w:eastAsia="Times New Roman" w:hAnsi="Times New Roman" w:cs="Times New Roman"/>
          <w:bCs/>
          <w:i/>
          <w:iCs/>
          <w:color w:val="111111"/>
          <w:sz w:val="32"/>
          <w:szCs w:val="32"/>
          <w:lang w:eastAsia="ru-RU"/>
        </w:rPr>
        <w:t> </w:t>
      </w: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Сочетание симптомов депрессии и проявлений </w:t>
      </w:r>
      <w:proofErr w:type="spellStart"/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антисоциального</w:t>
      </w:r>
      <w:proofErr w:type="spellEnd"/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 поведения описывают как самый частый предвестник самоубийства у подростков. Школьники, страдающие депрессией, нередко обращаются к врачу с жалобами на соматические симптомы (головные боли, боли в животе, стреляющие боли в ногах или груди). Девочки в состоянии депрессии обычно замыкаются в себе, становятся молчаливыми, печальными и пассивными. В отличие от них мальчики чаще проявляют склонность к разрушительному и агрессивному поведению, учителям и родителям приходится уделять им много внимания. Агрессивность может приводить к изоляции и одиночеству, которые сами по себе являются факторами риска суицидального поведения.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Особенности течения депрессии в разных возрастных группах представлены в следующей таблице.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ru-RU"/>
        </w:rPr>
        <w:t>Признаки депрессии у детей и подростков (сравнительная характеристика)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29"/>
        <w:gridCol w:w="4186"/>
      </w:tblGrid>
      <w:tr w:rsidR="00967977" w:rsidRPr="00967977" w:rsidTr="009679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967977" w:rsidRPr="00967977" w:rsidRDefault="00967977" w:rsidP="008A2AB9">
            <w:pPr>
              <w:spacing w:before="167" w:after="20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8A2AB9">
              <w:rPr>
                <w:rFonts w:ascii="Times New Roman" w:eastAsia="Times New Roman" w:hAnsi="Times New Roman" w:cs="Times New Roman"/>
                <w:bCs/>
                <w:color w:val="111111"/>
                <w:sz w:val="32"/>
                <w:szCs w:val="32"/>
                <w:lang w:eastAsia="ru-RU"/>
              </w:rPr>
              <w:t>Дети</w:t>
            </w:r>
          </w:p>
          <w:p w:rsidR="00967977" w:rsidRPr="00967977" w:rsidRDefault="00967977" w:rsidP="008A2AB9">
            <w:pPr>
              <w:spacing w:before="167" w:after="20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8A2AB9">
              <w:rPr>
                <w:rFonts w:ascii="Times New Roman" w:eastAsia="Times New Roman" w:hAnsi="Times New Roman" w:cs="Times New Roman"/>
                <w:bCs/>
                <w:color w:val="111111"/>
                <w:sz w:val="32"/>
                <w:szCs w:val="32"/>
                <w:lang w:eastAsia="ru-RU"/>
              </w:rPr>
              <w:t>Печальное настроение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967977" w:rsidRPr="00967977" w:rsidRDefault="00967977" w:rsidP="008A2AB9">
            <w:pPr>
              <w:spacing w:before="167" w:after="20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8A2AB9">
              <w:rPr>
                <w:rFonts w:ascii="Times New Roman" w:eastAsia="Times New Roman" w:hAnsi="Times New Roman" w:cs="Times New Roman"/>
                <w:bCs/>
                <w:color w:val="111111"/>
                <w:sz w:val="32"/>
                <w:szCs w:val="32"/>
                <w:lang w:eastAsia="ru-RU"/>
              </w:rPr>
              <w:t>Подростки</w:t>
            </w:r>
          </w:p>
          <w:p w:rsidR="00967977" w:rsidRPr="00967977" w:rsidRDefault="00967977" w:rsidP="008A2AB9">
            <w:pPr>
              <w:spacing w:before="167" w:after="20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8A2AB9">
              <w:rPr>
                <w:rFonts w:ascii="Times New Roman" w:eastAsia="Times New Roman" w:hAnsi="Times New Roman" w:cs="Times New Roman"/>
                <w:bCs/>
                <w:color w:val="111111"/>
                <w:sz w:val="32"/>
                <w:szCs w:val="32"/>
                <w:lang w:eastAsia="ru-RU"/>
              </w:rPr>
              <w:t>Печальное настроение</w:t>
            </w:r>
          </w:p>
        </w:tc>
      </w:tr>
      <w:tr w:rsidR="00967977" w:rsidRPr="00967977" w:rsidTr="009679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967977" w:rsidRPr="00967977" w:rsidRDefault="00967977" w:rsidP="008A2AB9">
            <w:pPr>
              <w:spacing w:before="167" w:after="20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8A2AB9">
              <w:rPr>
                <w:rFonts w:ascii="Times New Roman" w:eastAsia="Times New Roman" w:hAnsi="Times New Roman" w:cs="Times New Roman"/>
                <w:bCs/>
                <w:color w:val="111111"/>
                <w:sz w:val="32"/>
                <w:szCs w:val="32"/>
                <w:lang w:eastAsia="ru-RU"/>
              </w:rPr>
              <w:t>Потеря свойственной детям энергии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967977" w:rsidRPr="00967977" w:rsidRDefault="00967977" w:rsidP="008A2AB9">
            <w:pPr>
              <w:spacing w:before="167" w:after="20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8A2AB9">
              <w:rPr>
                <w:rFonts w:ascii="Times New Roman" w:eastAsia="Times New Roman" w:hAnsi="Times New Roman" w:cs="Times New Roman"/>
                <w:bCs/>
                <w:color w:val="111111"/>
                <w:sz w:val="32"/>
                <w:szCs w:val="32"/>
                <w:lang w:eastAsia="ru-RU"/>
              </w:rPr>
              <w:t>Чувство скуки</w:t>
            </w:r>
          </w:p>
        </w:tc>
      </w:tr>
      <w:tr w:rsidR="00967977" w:rsidRPr="00967977" w:rsidTr="009679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967977" w:rsidRPr="00967977" w:rsidRDefault="00967977" w:rsidP="008A2AB9">
            <w:pPr>
              <w:spacing w:before="167" w:after="20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8A2AB9">
              <w:rPr>
                <w:rFonts w:ascii="Times New Roman" w:eastAsia="Times New Roman" w:hAnsi="Times New Roman" w:cs="Times New Roman"/>
                <w:bCs/>
                <w:color w:val="111111"/>
                <w:sz w:val="32"/>
                <w:szCs w:val="32"/>
                <w:lang w:eastAsia="ru-RU"/>
              </w:rPr>
              <w:t>Внешние проявления печали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967977" w:rsidRPr="00967977" w:rsidRDefault="00967977" w:rsidP="008A2AB9">
            <w:pPr>
              <w:spacing w:before="167" w:after="20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8A2AB9">
              <w:rPr>
                <w:rFonts w:ascii="Times New Roman" w:eastAsia="Times New Roman" w:hAnsi="Times New Roman" w:cs="Times New Roman"/>
                <w:bCs/>
                <w:color w:val="111111"/>
                <w:sz w:val="32"/>
                <w:szCs w:val="32"/>
                <w:lang w:eastAsia="ru-RU"/>
              </w:rPr>
              <w:t>Чувство усталости</w:t>
            </w:r>
          </w:p>
        </w:tc>
      </w:tr>
      <w:tr w:rsidR="00967977" w:rsidRPr="00967977" w:rsidTr="009679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967977" w:rsidRPr="00967977" w:rsidRDefault="00967977" w:rsidP="008A2AB9">
            <w:pPr>
              <w:spacing w:before="167" w:after="20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8A2AB9">
              <w:rPr>
                <w:rFonts w:ascii="Times New Roman" w:eastAsia="Times New Roman" w:hAnsi="Times New Roman" w:cs="Times New Roman"/>
                <w:bCs/>
                <w:color w:val="111111"/>
                <w:sz w:val="32"/>
                <w:szCs w:val="32"/>
                <w:lang w:eastAsia="ru-RU"/>
              </w:rPr>
              <w:t>Нарушения сна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967977" w:rsidRPr="00967977" w:rsidRDefault="00967977" w:rsidP="008A2AB9">
            <w:pPr>
              <w:spacing w:before="167" w:after="20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8A2AB9">
              <w:rPr>
                <w:rFonts w:ascii="Times New Roman" w:eastAsia="Times New Roman" w:hAnsi="Times New Roman" w:cs="Times New Roman"/>
                <w:bCs/>
                <w:color w:val="111111"/>
                <w:sz w:val="32"/>
                <w:szCs w:val="32"/>
                <w:lang w:eastAsia="ru-RU"/>
              </w:rPr>
              <w:t>Нарушения сна</w:t>
            </w:r>
          </w:p>
        </w:tc>
      </w:tr>
      <w:tr w:rsidR="00967977" w:rsidRPr="00967977" w:rsidTr="009679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967977" w:rsidRPr="00967977" w:rsidRDefault="00967977" w:rsidP="008A2AB9">
            <w:pPr>
              <w:spacing w:before="167" w:after="20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8A2AB9">
              <w:rPr>
                <w:rFonts w:ascii="Times New Roman" w:eastAsia="Times New Roman" w:hAnsi="Times New Roman" w:cs="Times New Roman"/>
                <w:bCs/>
                <w:color w:val="111111"/>
                <w:sz w:val="32"/>
                <w:szCs w:val="32"/>
                <w:lang w:eastAsia="ru-RU"/>
              </w:rPr>
              <w:lastRenderedPageBreak/>
              <w:t>Соматические жалобы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967977" w:rsidRPr="00967977" w:rsidRDefault="00967977" w:rsidP="008A2AB9">
            <w:pPr>
              <w:spacing w:before="167" w:after="20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8A2AB9">
              <w:rPr>
                <w:rFonts w:ascii="Times New Roman" w:eastAsia="Times New Roman" w:hAnsi="Times New Roman" w:cs="Times New Roman"/>
                <w:bCs/>
                <w:color w:val="111111"/>
                <w:sz w:val="32"/>
                <w:szCs w:val="32"/>
                <w:lang w:eastAsia="ru-RU"/>
              </w:rPr>
              <w:t>Соматические жалобы</w:t>
            </w:r>
          </w:p>
        </w:tc>
      </w:tr>
      <w:tr w:rsidR="00967977" w:rsidRPr="00967977" w:rsidTr="009679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967977" w:rsidRPr="00967977" w:rsidRDefault="00967977" w:rsidP="008A2AB9">
            <w:pPr>
              <w:spacing w:before="167" w:after="20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8A2AB9">
              <w:rPr>
                <w:rFonts w:ascii="Times New Roman" w:eastAsia="Times New Roman" w:hAnsi="Times New Roman" w:cs="Times New Roman"/>
                <w:bCs/>
                <w:color w:val="111111"/>
                <w:sz w:val="32"/>
                <w:szCs w:val="32"/>
                <w:lang w:eastAsia="ru-RU"/>
              </w:rPr>
              <w:t>Изменение аппетита или веса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967977" w:rsidRPr="00967977" w:rsidRDefault="00967977" w:rsidP="008A2AB9">
            <w:pPr>
              <w:spacing w:before="167" w:after="20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8A2AB9">
              <w:rPr>
                <w:rFonts w:ascii="Times New Roman" w:eastAsia="Times New Roman" w:hAnsi="Times New Roman" w:cs="Times New Roman"/>
                <w:bCs/>
                <w:color w:val="111111"/>
                <w:sz w:val="32"/>
                <w:szCs w:val="32"/>
                <w:lang w:eastAsia="ru-RU"/>
              </w:rPr>
              <w:t>Неусидчивость, беспокойство</w:t>
            </w:r>
          </w:p>
        </w:tc>
      </w:tr>
      <w:tr w:rsidR="00967977" w:rsidRPr="00967977" w:rsidTr="009679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967977" w:rsidRPr="00967977" w:rsidRDefault="00967977" w:rsidP="008A2AB9">
            <w:pPr>
              <w:spacing w:before="167" w:after="20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8A2AB9">
              <w:rPr>
                <w:rFonts w:ascii="Times New Roman" w:eastAsia="Times New Roman" w:hAnsi="Times New Roman" w:cs="Times New Roman"/>
                <w:bCs/>
                <w:color w:val="111111"/>
                <w:sz w:val="32"/>
                <w:szCs w:val="32"/>
                <w:lang w:eastAsia="ru-RU"/>
              </w:rPr>
              <w:t>Ухудшение успеваемости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967977" w:rsidRPr="00967977" w:rsidRDefault="00967977" w:rsidP="008A2AB9">
            <w:pPr>
              <w:spacing w:before="167" w:after="20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8A2AB9">
              <w:rPr>
                <w:rFonts w:ascii="Times New Roman" w:eastAsia="Times New Roman" w:hAnsi="Times New Roman" w:cs="Times New Roman"/>
                <w:bCs/>
                <w:color w:val="111111"/>
                <w:sz w:val="32"/>
                <w:szCs w:val="32"/>
                <w:lang w:eastAsia="ru-RU"/>
              </w:rPr>
              <w:t>Фиксация внимания на мелочах</w:t>
            </w:r>
          </w:p>
        </w:tc>
      </w:tr>
      <w:tr w:rsidR="00967977" w:rsidRPr="00967977" w:rsidTr="009679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967977" w:rsidRPr="00967977" w:rsidRDefault="00967977" w:rsidP="008A2AB9">
            <w:pPr>
              <w:spacing w:before="167" w:after="20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8A2AB9">
              <w:rPr>
                <w:rFonts w:ascii="Times New Roman" w:eastAsia="Times New Roman" w:hAnsi="Times New Roman" w:cs="Times New Roman"/>
                <w:bCs/>
                <w:color w:val="111111"/>
                <w:sz w:val="32"/>
                <w:szCs w:val="32"/>
                <w:lang w:eastAsia="ru-RU"/>
              </w:rPr>
              <w:t>Снижение интереса к обучению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967977" w:rsidRPr="00967977" w:rsidRDefault="00967977" w:rsidP="008A2AB9">
            <w:pPr>
              <w:spacing w:before="167" w:after="20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8A2AB9">
              <w:rPr>
                <w:rFonts w:ascii="Times New Roman" w:eastAsia="Times New Roman" w:hAnsi="Times New Roman" w:cs="Times New Roman"/>
                <w:bCs/>
                <w:color w:val="111111"/>
                <w:sz w:val="32"/>
                <w:szCs w:val="32"/>
                <w:lang w:eastAsia="ru-RU"/>
              </w:rPr>
              <w:t>Чрезмерная эмоциональность</w:t>
            </w:r>
          </w:p>
        </w:tc>
      </w:tr>
      <w:tr w:rsidR="00967977" w:rsidRPr="00967977" w:rsidTr="009679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967977" w:rsidRPr="00967977" w:rsidRDefault="00967977" w:rsidP="008A2AB9">
            <w:pPr>
              <w:spacing w:before="167" w:after="20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8A2AB9">
              <w:rPr>
                <w:rFonts w:ascii="Times New Roman" w:eastAsia="Times New Roman" w:hAnsi="Times New Roman" w:cs="Times New Roman"/>
                <w:bCs/>
                <w:color w:val="111111"/>
                <w:sz w:val="32"/>
                <w:szCs w:val="32"/>
                <w:lang w:eastAsia="ru-RU"/>
              </w:rPr>
              <w:t>Страх неудачи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967977" w:rsidRPr="00967977" w:rsidRDefault="00967977" w:rsidP="008A2AB9">
            <w:pPr>
              <w:spacing w:before="167" w:after="20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8A2AB9">
              <w:rPr>
                <w:rFonts w:ascii="Times New Roman" w:eastAsia="Times New Roman" w:hAnsi="Times New Roman" w:cs="Times New Roman"/>
                <w:bCs/>
                <w:color w:val="111111"/>
                <w:sz w:val="32"/>
                <w:szCs w:val="32"/>
                <w:lang w:eastAsia="ru-RU"/>
              </w:rPr>
              <w:t>Замкнутость</w:t>
            </w:r>
          </w:p>
        </w:tc>
      </w:tr>
      <w:tr w:rsidR="00967977" w:rsidRPr="00967977" w:rsidTr="009679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967977" w:rsidRPr="00967977" w:rsidRDefault="00967977" w:rsidP="008A2AB9">
            <w:pPr>
              <w:spacing w:before="167" w:after="20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8A2AB9">
              <w:rPr>
                <w:rFonts w:ascii="Times New Roman" w:eastAsia="Times New Roman" w:hAnsi="Times New Roman" w:cs="Times New Roman"/>
                <w:bCs/>
                <w:color w:val="111111"/>
                <w:sz w:val="32"/>
                <w:szCs w:val="32"/>
                <w:lang w:eastAsia="ru-RU"/>
              </w:rPr>
              <w:t>Чувство неполноценности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967977" w:rsidRPr="00967977" w:rsidRDefault="00967977" w:rsidP="008A2AB9">
            <w:pPr>
              <w:spacing w:before="167" w:after="20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8A2AB9">
              <w:rPr>
                <w:rFonts w:ascii="Times New Roman" w:eastAsia="Times New Roman" w:hAnsi="Times New Roman" w:cs="Times New Roman"/>
                <w:bCs/>
                <w:color w:val="111111"/>
                <w:sz w:val="32"/>
                <w:szCs w:val="32"/>
                <w:lang w:eastAsia="ru-RU"/>
              </w:rPr>
              <w:t>Рассеянность внимания</w:t>
            </w:r>
          </w:p>
        </w:tc>
      </w:tr>
      <w:tr w:rsidR="00967977" w:rsidRPr="00967977" w:rsidTr="009679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967977" w:rsidRPr="00967977" w:rsidRDefault="00967977" w:rsidP="008A2AB9">
            <w:pPr>
              <w:spacing w:before="167" w:after="20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8A2AB9">
              <w:rPr>
                <w:rFonts w:ascii="Times New Roman" w:eastAsia="Times New Roman" w:hAnsi="Times New Roman" w:cs="Times New Roman"/>
                <w:bCs/>
                <w:color w:val="111111"/>
                <w:sz w:val="32"/>
                <w:szCs w:val="32"/>
                <w:lang w:eastAsia="ru-RU"/>
              </w:rPr>
              <w:t>Негативная самооценка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967977" w:rsidRPr="00967977" w:rsidRDefault="00967977" w:rsidP="008A2AB9">
            <w:pPr>
              <w:spacing w:before="167" w:after="20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8A2AB9">
              <w:rPr>
                <w:rFonts w:ascii="Times New Roman" w:eastAsia="Times New Roman" w:hAnsi="Times New Roman" w:cs="Times New Roman"/>
                <w:bCs/>
                <w:color w:val="111111"/>
                <w:sz w:val="32"/>
                <w:szCs w:val="32"/>
                <w:lang w:eastAsia="ru-RU"/>
              </w:rPr>
              <w:t>Агрессивное поведение</w:t>
            </w:r>
          </w:p>
        </w:tc>
      </w:tr>
      <w:tr w:rsidR="00967977" w:rsidRPr="00967977" w:rsidTr="009679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967977" w:rsidRPr="00967977" w:rsidRDefault="00967977" w:rsidP="008A2AB9">
            <w:pPr>
              <w:spacing w:before="167" w:after="20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8A2AB9">
              <w:rPr>
                <w:rFonts w:ascii="Times New Roman" w:eastAsia="Times New Roman" w:hAnsi="Times New Roman" w:cs="Times New Roman"/>
                <w:bCs/>
                <w:color w:val="111111"/>
                <w:sz w:val="32"/>
                <w:szCs w:val="32"/>
                <w:lang w:eastAsia="ru-RU"/>
              </w:rPr>
              <w:t>Постоянное чувство вины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967977" w:rsidRPr="00967977" w:rsidRDefault="00967977" w:rsidP="008A2AB9">
            <w:pPr>
              <w:spacing w:before="167" w:after="20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8A2AB9">
              <w:rPr>
                <w:rFonts w:ascii="Times New Roman" w:eastAsia="Times New Roman" w:hAnsi="Times New Roman" w:cs="Times New Roman"/>
                <w:bCs/>
                <w:color w:val="111111"/>
                <w:sz w:val="32"/>
                <w:szCs w:val="32"/>
                <w:lang w:eastAsia="ru-RU"/>
              </w:rPr>
              <w:t>Непослушание</w:t>
            </w:r>
          </w:p>
        </w:tc>
      </w:tr>
      <w:tr w:rsidR="00967977" w:rsidRPr="00967977" w:rsidTr="009679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967977" w:rsidRPr="00967977" w:rsidRDefault="00967977" w:rsidP="008A2AB9">
            <w:pPr>
              <w:spacing w:before="167" w:after="20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8A2AB9">
              <w:rPr>
                <w:rFonts w:ascii="Times New Roman" w:eastAsia="Times New Roman" w:hAnsi="Times New Roman" w:cs="Times New Roman"/>
                <w:bCs/>
                <w:color w:val="111111"/>
                <w:sz w:val="32"/>
                <w:szCs w:val="32"/>
                <w:lang w:eastAsia="ru-RU"/>
              </w:rPr>
              <w:t>Повышенная чувствительность к средовым воздействиям, сужение зоны комфорта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967977" w:rsidRPr="00967977" w:rsidRDefault="00967977" w:rsidP="008A2AB9">
            <w:pPr>
              <w:spacing w:before="167" w:after="20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8A2AB9">
              <w:rPr>
                <w:rFonts w:ascii="Times New Roman" w:eastAsia="Times New Roman" w:hAnsi="Times New Roman" w:cs="Times New Roman"/>
                <w:bCs/>
                <w:color w:val="111111"/>
                <w:sz w:val="32"/>
                <w:szCs w:val="32"/>
                <w:lang w:eastAsia="ru-RU"/>
              </w:rPr>
              <w:t>Склонность к бунту</w:t>
            </w:r>
          </w:p>
        </w:tc>
      </w:tr>
      <w:tr w:rsidR="00967977" w:rsidRPr="00967977" w:rsidTr="009679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967977" w:rsidRPr="00967977" w:rsidRDefault="00967977" w:rsidP="008A2AB9">
            <w:pPr>
              <w:spacing w:before="167" w:after="20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8A2AB9">
              <w:rPr>
                <w:rFonts w:ascii="Times New Roman" w:eastAsia="Times New Roman" w:hAnsi="Times New Roman" w:cs="Times New Roman"/>
                <w:bCs/>
                <w:color w:val="111111"/>
                <w:sz w:val="32"/>
                <w:szCs w:val="32"/>
                <w:lang w:eastAsia="ru-RU"/>
              </w:rPr>
              <w:t>Чрезмерная самокритичность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967977" w:rsidRPr="00967977" w:rsidRDefault="00967977" w:rsidP="008A2AB9">
            <w:pPr>
              <w:spacing w:before="167" w:after="20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8A2AB9">
              <w:rPr>
                <w:rFonts w:ascii="Times New Roman" w:eastAsia="Times New Roman" w:hAnsi="Times New Roman" w:cs="Times New Roman"/>
                <w:bCs/>
                <w:color w:val="111111"/>
                <w:sz w:val="32"/>
                <w:szCs w:val="32"/>
                <w:lang w:eastAsia="ru-RU"/>
              </w:rPr>
              <w:t>Злоупотребление алкоголем или наркотиками</w:t>
            </w:r>
          </w:p>
        </w:tc>
      </w:tr>
      <w:tr w:rsidR="00967977" w:rsidRPr="00967977" w:rsidTr="00967977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967977" w:rsidRPr="00967977" w:rsidRDefault="00967977" w:rsidP="008A2AB9">
            <w:pPr>
              <w:spacing w:before="167" w:after="20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8A2AB9">
              <w:rPr>
                <w:rFonts w:ascii="Times New Roman" w:eastAsia="Times New Roman" w:hAnsi="Times New Roman" w:cs="Times New Roman"/>
                <w:bCs/>
                <w:color w:val="111111"/>
                <w:sz w:val="32"/>
                <w:szCs w:val="32"/>
                <w:lang w:eastAsia="ru-RU"/>
              </w:rPr>
              <w:t>Снижение общительности</w:t>
            </w:r>
          </w:p>
          <w:p w:rsidR="00967977" w:rsidRPr="00967977" w:rsidRDefault="00967977" w:rsidP="008A2AB9">
            <w:pPr>
              <w:spacing w:before="167" w:after="20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8A2AB9">
              <w:rPr>
                <w:rFonts w:ascii="Times New Roman" w:eastAsia="Times New Roman" w:hAnsi="Times New Roman" w:cs="Times New Roman"/>
                <w:bCs/>
                <w:color w:val="111111"/>
                <w:sz w:val="32"/>
                <w:szCs w:val="32"/>
                <w:lang w:eastAsia="ru-RU"/>
              </w:rPr>
              <w:t>Агрессивные действия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:rsidR="00967977" w:rsidRPr="00967977" w:rsidRDefault="00967977" w:rsidP="008A2AB9">
            <w:pPr>
              <w:spacing w:before="167" w:after="20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8A2AB9">
              <w:rPr>
                <w:rFonts w:ascii="Times New Roman" w:eastAsia="Times New Roman" w:hAnsi="Times New Roman" w:cs="Times New Roman"/>
                <w:bCs/>
                <w:color w:val="111111"/>
                <w:sz w:val="32"/>
                <w:szCs w:val="32"/>
                <w:lang w:eastAsia="ru-RU"/>
              </w:rPr>
              <w:t>Плохая успеваемость</w:t>
            </w:r>
          </w:p>
          <w:p w:rsidR="00967977" w:rsidRPr="00967977" w:rsidRDefault="00967977" w:rsidP="008A2AB9">
            <w:pPr>
              <w:spacing w:before="167" w:after="20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32"/>
                <w:szCs w:val="32"/>
                <w:lang w:eastAsia="ru-RU"/>
              </w:rPr>
            </w:pPr>
            <w:r w:rsidRPr="008A2AB9">
              <w:rPr>
                <w:rFonts w:ascii="Times New Roman" w:eastAsia="Times New Roman" w:hAnsi="Times New Roman" w:cs="Times New Roman"/>
                <w:bCs/>
                <w:color w:val="111111"/>
                <w:sz w:val="32"/>
                <w:szCs w:val="32"/>
                <w:lang w:eastAsia="ru-RU"/>
              </w:rPr>
              <w:t>Прогулы в школе</w:t>
            </w:r>
          </w:p>
        </w:tc>
      </w:tr>
    </w:tbl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i/>
          <w:iCs/>
          <w:color w:val="FF0000"/>
          <w:sz w:val="32"/>
          <w:szCs w:val="32"/>
          <w:lang w:eastAsia="ru-RU"/>
        </w:rPr>
        <w:t>Психозы (</w:t>
      </w:r>
      <w:proofErr w:type="spellStart"/>
      <w:r w:rsidRPr="008A2AB9">
        <w:rPr>
          <w:rFonts w:ascii="Times New Roman" w:eastAsia="Times New Roman" w:hAnsi="Times New Roman" w:cs="Times New Roman"/>
          <w:bCs/>
          <w:i/>
          <w:iCs/>
          <w:color w:val="FF0000"/>
          <w:sz w:val="32"/>
          <w:szCs w:val="32"/>
          <w:lang w:eastAsia="ru-RU"/>
        </w:rPr>
        <w:t>психотические</w:t>
      </w:r>
      <w:proofErr w:type="spellEnd"/>
      <w:r w:rsidR="008A2AB9">
        <w:rPr>
          <w:rFonts w:ascii="Times New Roman" w:eastAsia="Times New Roman" w:hAnsi="Times New Roman" w:cs="Times New Roman"/>
          <w:bCs/>
          <w:i/>
          <w:iCs/>
          <w:color w:val="FF0000"/>
          <w:sz w:val="32"/>
          <w:szCs w:val="32"/>
          <w:lang w:eastAsia="ru-RU"/>
        </w:rPr>
        <w:t xml:space="preserve"> </w:t>
      </w:r>
      <w:r w:rsidRPr="008A2AB9">
        <w:rPr>
          <w:rFonts w:ascii="Times New Roman" w:eastAsia="Times New Roman" w:hAnsi="Times New Roman" w:cs="Times New Roman"/>
          <w:bCs/>
          <w:i/>
          <w:iCs/>
          <w:color w:val="FF0000"/>
          <w:sz w:val="32"/>
          <w:szCs w:val="32"/>
          <w:lang w:eastAsia="ru-RU"/>
        </w:rPr>
        <w:t>расстройства):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 своеобразные нарушения мышления в виде оторванности от внешнего мира и реальных факторов, бредовых идей воздействия и управления своими действиями или мыслями посторонней силой, бредовых идей самообвинения, самоуничижения, виновности и преследования; наличие слуховых галлюцинаций императивного (вынуждающего к действию) характера. Дети слышат голос (или голоса), которые приказывает совершить суицид, «уйти из жизни». Распространенность у детей и подростков тяжелых психических расстройств, подобных шизофрении или маниакально-депрессивному психозу является невысокой. Суицидальный риск в категории таких пациентов возрастает при сочетании </w:t>
      </w:r>
      <w:proofErr w:type="spellStart"/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психотического</w:t>
      </w:r>
      <w:proofErr w:type="spellEnd"/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 расстройства и злоупотребления алкоголем, наркотиками и табачными изделиями.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i/>
          <w:iCs/>
          <w:color w:val="111111"/>
          <w:sz w:val="32"/>
          <w:szCs w:val="32"/>
          <w:lang w:eastAsia="ru-RU"/>
        </w:rPr>
        <w:t>Расстройство адаптации: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наблюдается в период адаптации к значительному изменению социального статуса (потеря близких или длительная разлука с ними, положение </w:t>
      </w: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lastRenderedPageBreak/>
        <w:t>беженца и тому подобные) или к стрессовому жизненному событию (в том числе - серьезное физическое или психическое заболевание).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Симптомы: - депрессивное настроение, тревога, беспокойство;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чувство неспособности справиться с ситуацией, приспособиться к ней;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снижение продуктивности (плохая успеваемость, снижение внимания, памяти);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склонность к драматическому поведению, вспышки агрессии.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FF0000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i/>
          <w:iCs/>
          <w:color w:val="FF0000"/>
          <w:sz w:val="32"/>
          <w:szCs w:val="32"/>
          <w:lang w:eastAsia="ru-RU"/>
        </w:rPr>
        <w:t>Нарушения поведения: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возбуждение, агрессия, импульсивность, прогулы в школе и уходы из дома, вызывающее провокационное поведение, воровство, лживость, откровенное постоянное непослушание. Среди детей и подростков с нарушениями поведения и склонных к самоубийству, многие злоупотребляют алкоголем и наркотиками. Установлено, что в данной суицидальной группе риска перед совершением суицидальной попытки каждый четвертый употреблял алкоголь или наркотические вещества.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i/>
          <w:iCs/>
          <w:color w:val="FF0000"/>
          <w:sz w:val="32"/>
          <w:szCs w:val="32"/>
          <w:lang w:eastAsia="ru-RU"/>
        </w:rPr>
        <w:t xml:space="preserve">Нарушения пищевого поведения (нервная </w:t>
      </w:r>
      <w:proofErr w:type="spellStart"/>
      <w:r w:rsidRPr="008A2AB9">
        <w:rPr>
          <w:rFonts w:ascii="Times New Roman" w:eastAsia="Times New Roman" w:hAnsi="Times New Roman" w:cs="Times New Roman"/>
          <w:bCs/>
          <w:i/>
          <w:iCs/>
          <w:color w:val="FF0000"/>
          <w:sz w:val="32"/>
          <w:szCs w:val="32"/>
          <w:lang w:eastAsia="ru-RU"/>
        </w:rPr>
        <w:t>анорексия</w:t>
      </w:r>
      <w:proofErr w:type="spellEnd"/>
      <w:r w:rsidRPr="008A2AB9">
        <w:rPr>
          <w:rFonts w:ascii="Times New Roman" w:eastAsia="Times New Roman" w:hAnsi="Times New Roman" w:cs="Times New Roman"/>
          <w:bCs/>
          <w:i/>
          <w:iCs/>
          <w:color w:val="FF0000"/>
          <w:sz w:val="32"/>
          <w:szCs w:val="32"/>
          <w:lang w:eastAsia="ru-RU"/>
        </w:rPr>
        <w:t>) 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Расстройство, характеризующееся преднамеренным снижением веса </w:t>
      </w:r>
      <w:proofErr w:type="spellStart"/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изза</w:t>
      </w:r>
      <w:proofErr w:type="spellEnd"/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 неудовлетворенности своим телосложением и внешностью. Подростки стремятся похудеть, избегая употребления калорийной пищи, снижая пищевой объем, вызывая рвоту после еды, принимая слабительные и мочегонные средства, чрезмерно занимаясь физкультурой и спортом. </w:t>
      </w:r>
      <w:proofErr w:type="spellStart"/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Анорексия</w:t>
      </w:r>
      <w:proofErr w:type="spellEnd"/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 весьма часто сочетается с депрессией, суицидальный риск у этого контингента примерно в 20 раз выше, чем в общей подростковой популяции.</w:t>
      </w:r>
    </w:p>
    <w:p w:rsidR="00967977" w:rsidRPr="00967977" w:rsidRDefault="00967977" w:rsidP="008A2AB9">
      <w:pPr>
        <w:shd w:val="clear" w:color="auto" w:fill="FFFFFF"/>
        <w:spacing w:before="251" w:after="167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Знаки (проявления) суицидального риска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i/>
          <w:iCs/>
          <w:color w:val="FF0000"/>
          <w:sz w:val="32"/>
          <w:szCs w:val="32"/>
          <w:lang w:eastAsia="ru-RU"/>
        </w:rPr>
        <w:t>Поведенческие признаки: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внезапная замкнутость и отказ от общения с детьми;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употребление спиртного и/или наркотических средств;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избегающее поведение (необъяснимые или часто повторяющиеся исчезновения из дома, прогулы в школе);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безразличное или негативное отношение к своему внешнему виду;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 - безразличное, а иногда бравирующее отношение к ситуациям неудач в повседневной жизни;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внезапное враждебное поведение, асоциальные поступки, инциденты с правоохранительными органами, участие в беспорядках;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внезапно могут появиться проблемы концентрации внимания, снижение успеваемости, активности, неспособность к волевым усилиям.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i/>
          <w:iCs/>
          <w:color w:val="FF0000"/>
          <w:sz w:val="32"/>
          <w:szCs w:val="32"/>
          <w:lang w:eastAsia="ru-RU"/>
        </w:rPr>
        <w:t>Особенности эмоционального состояния и особенности мышления, свидетельствующие о суицидальной угрозе: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lastRenderedPageBreak/>
        <w:t>- невыносимая психологическая боль, которую хочется уменьшить любыми средствами;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разочарование в удовлетворении психологических потребностей (потребности в безопасности, возможности достичь чего-то, овладеть чем</w:t>
      </w:r>
      <w:r w:rsid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</w:t>
      </w: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то, необходимости дружбы или принадлежности к чему-то или к какой</w:t>
      </w:r>
      <w:r w:rsid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</w:t>
      </w: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то группе);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поиск решения проблем не дает результата, заводит в тупик, наводит на мысли о смерти;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- присутствует беспомощность, безнадежность, чувство бессилия, невозможность что-то сделать, чувство, что никто из окружающих не  может ему помочь в борьбе с его болью; - конфликт ценностей и полярность мышления. Видит вещи в </w:t>
      </w:r>
      <w:proofErr w:type="spellStart"/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чернобелом</w:t>
      </w:r>
      <w:proofErr w:type="spellEnd"/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 свете, либо все хорошо, либо все плохо;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противоречивость (амбивалентность) в отношениях и мышлении, например: одновременно любит и ненавидит родителей, сестер и братьев, противоречив в принятии своего решения о жизни и смерти. Именно эта противоречивость и дает возможность вовремя предотвратить суицидальный поступок. Подросток старается сделать так, чтобы другие увидели его боль, остановили, переубедили и изменили ход его мыслей в суицидальном направлении, оставляя сигналы и ключи.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i/>
          <w:iCs/>
          <w:color w:val="111111"/>
          <w:sz w:val="32"/>
          <w:szCs w:val="32"/>
          <w:lang w:eastAsia="ru-RU"/>
        </w:rPr>
        <w:t>Словесные ключи: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прямые или косвенные сообщения о суицидальных намерениях: «Хочу умереть», «ты меня больше не увидишь», «я не могу больше выносить эту проблему», «скоро все это закончится»;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шутки, иронические высказывания о желании умереть, о бессмысленности жизни;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уверения в беспомощности и зависимости от других;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прощание;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- </w:t>
      </w:r>
      <w:proofErr w:type="spellStart"/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сомообвинения</w:t>
      </w:r>
      <w:proofErr w:type="spellEnd"/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сообщение о конкретном плане суицида.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i/>
          <w:iCs/>
          <w:color w:val="FF0000"/>
          <w:sz w:val="32"/>
          <w:szCs w:val="32"/>
          <w:lang w:eastAsia="ru-RU"/>
        </w:rPr>
        <w:t>Поведенческие ключи: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раздача своих ценностей, долгов (начинает чинить какие-то вещи с друзьями и родителями, что бы все было в порядке);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написание «записок-завещаний»;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несоблюдение правил личной гигиены, изменение привычек сна, питания;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самоизоляция от других людей, резкое снижение повседневной активности;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частое прослушивание траурной или печальной музыки;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склонность к неоправданно рискованным поступкам.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i/>
          <w:iCs/>
          <w:color w:val="FF0000"/>
          <w:sz w:val="32"/>
          <w:szCs w:val="32"/>
          <w:lang w:eastAsia="ru-RU"/>
        </w:rPr>
        <w:lastRenderedPageBreak/>
        <w:t>Ситуационные ключи: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психотравмирующие события, которые недавно произошли в жизни ребенка или подростка (разрыв отношений с любимым человеком, публичное оскорбление, незаслуженное наказание, конфликт с родителями и т.п.).</w:t>
      </w:r>
    </w:p>
    <w:p w:rsidR="00967977" w:rsidRPr="00967977" w:rsidRDefault="00967977" w:rsidP="008A2AB9">
      <w:pPr>
        <w:shd w:val="clear" w:color="auto" w:fill="FFFFFF"/>
        <w:spacing w:before="251" w:after="167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Мотивы суицидального поведения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обида, чувство одиночества, отчужденности и непонимания;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действительная или мнимая утрата любви родителей, неразделенное чувство и ревность;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переживания по поводу смерти, развода или ухода родителей из семьи;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чувства вины, стыда, оскорбленного самолюбия, самообвинения;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страх позора, насмешек или унижения;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любовные неудачи, сексуальные эксцессы, беременность;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чувство мести, злобы, протеста, угроза или вымогательство;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желание привлечь к себе внимание, вызвать сочувствие, избежать неприятных последствий, уйти от трудной ситуации;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страх наказания, нежелание извиниться;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- сочувствие или подражание товарищам, героям книг или фильмов, публикаций в СМИ («синдром Вертера»).</w:t>
      </w:r>
    </w:p>
    <w:p w:rsidR="00967977" w:rsidRPr="00967977" w:rsidRDefault="00967977" w:rsidP="008A2AB9">
      <w:pPr>
        <w:shd w:val="clear" w:color="auto" w:fill="FFFFFF"/>
        <w:spacing w:before="251" w:after="167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Оценка суицидального риска</w:t>
      </w:r>
    </w:p>
    <w:p w:rsidR="00967977" w:rsidRPr="00967977" w:rsidRDefault="00967977" w:rsidP="008A2AB9">
      <w:pPr>
        <w:shd w:val="clear" w:color="auto" w:fill="FFFFFF"/>
        <w:spacing w:before="167" w:after="201" w:line="24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Основными«инструментами» педагогов и школьных психологов для оценки суицидального риска является беседа с подростком, наблюдение за ним, информация, полученная от третьих лиц (друзей, родственников), данные медицинской документации. В качестве дополнительных средств оценки суицидального риска рекомендуется использовать оценочные шкалы. Состоянию высокого суицидального риска соответствует следующее:</w:t>
      </w:r>
    </w:p>
    <w:p w:rsidR="00967977" w:rsidRPr="00967977" w:rsidRDefault="00967977" w:rsidP="008A2AB9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Устойчивые фантазии о смерти, невербальные «знаки», мысли, прямые или косвенные высказывания о самоповреждении или самоубийстве</w:t>
      </w:r>
    </w:p>
    <w:p w:rsidR="00967977" w:rsidRPr="00967977" w:rsidRDefault="00967977" w:rsidP="008A2AB9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Состояние депрессии</w:t>
      </w:r>
    </w:p>
    <w:p w:rsidR="00967977" w:rsidRPr="00967977" w:rsidRDefault="00967977" w:rsidP="008A2AB9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Проявления чувства вины /тяжёлого стыда /обиды /сильного страха</w:t>
      </w:r>
    </w:p>
    <w:p w:rsidR="00967977" w:rsidRPr="00967977" w:rsidRDefault="00967977" w:rsidP="008A2AB9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Высокий уровень безнадёжности в высказываниях</w:t>
      </w:r>
    </w:p>
    <w:p w:rsidR="00967977" w:rsidRPr="00967977" w:rsidRDefault="00967977" w:rsidP="008A2AB9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Заметная импульсивность в поведении</w:t>
      </w:r>
    </w:p>
    <w:p w:rsidR="00967977" w:rsidRPr="00967977" w:rsidRDefault="00967977" w:rsidP="008A2AB9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Факт недавнего/текущего кризиса/утраты</w:t>
      </w:r>
    </w:p>
    <w:p w:rsidR="00967977" w:rsidRPr="00967977" w:rsidRDefault="00967977" w:rsidP="008A2AB9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Эмоционально-когнитивная фиксация на кризисной ситуации, объекте утраты</w:t>
      </w:r>
    </w:p>
    <w:p w:rsidR="00967977" w:rsidRPr="00967977" w:rsidRDefault="00967977" w:rsidP="008A2AB9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Выраженное физическое или психическое страдание (болевой синдром, «душевная боль»)</w:t>
      </w:r>
    </w:p>
    <w:p w:rsidR="00967977" w:rsidRPr="00967977" w:rsidRDefault="00967977" w:rsidP="008A2AB9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Отсутствие социально-психологической поддержки /не принимающее окружение</w:t>
      </w:r>
    </w:p>
    <w:p w:rsidR="00967977" w:rsidRPr="00967977" w:rsidRDefault="00967977" w:rsidP="008A2AB9">
      <w:pPr>
        <w:numPr>
          <w:ilvl w:val="0"/>
          <w:numId w:val="1"/>
        </w:numPr>
        <w:shd w:val="clear" w:color="auto" w:fill="FFFFFF"/>
        <w:spacing w:after="167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lastRenderedPageBreak/>
        <w:t>Нежелание подростка принимать помощь /недоступность терапевтическим интервенциям /сожаления о том, что «еще жив» Наличие хотя бы одного из вышеперечисленных состояний свидетельствует о высокой вероятности совершения суицидальной попытки.</w:t>
      </w:r>
    </w:p>
    <w:p w:rsidR="00967977" w:rsidRPr="00967977" w:rsidRDefault="00967977" w:rsidP="008A2AB9">
      <w:pPr>
        <w:shd w:val="clear" w:color="auto" w:fill="FFFFFF"/>
        <w:spacing w:before="251" w:after="167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Основные задачи профилактики суицидов в учебных заведениях</w:t>
      </w:r>
    </w:p>
    <w:p w:rsidR="00967977" w:rsidRPr="00967977" w:rsidRDefault="00967977" w:rsidP="008A2AB9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своевременное выявление учащихся с личностными нарушениями и обеспечение их психологической поддержкой;</w:t>
      </w:r>
    </w:p>
    <w:p w:rsidR="00967977" w:rsidRPr="00967977" w:rsidRDefault="00967977" w:rsidP="008A2AB9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формирование с детьми и подростками более близких отношений путем доверительных бесед с искренним стремлением понять их и оказать помощь;</w:t>
      </w:r>
    </w:p>
    <w:p w:rsidR="00967977" w:rsidRPr="00967977" w:rsidRDefault="00967977" w:rsidP="008A2AB9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проявление наблюдательности и умения своевременного распознавания признаков суицидальных намерений, словесных высказываний или изменений в поведении;</w:t>
      </w:r>
    </w:p>
    <w:p w:rsidR="00967977" w:rsidRPr="00967977" w:rsidRDefault="00967977" w:rsidP="008A2AB9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оказание помощи в учебе ученикам с низкой успеваемостью;</w:t>
      </w:r>
    </w:p>
    <w:p w:rsidR="00967977" w:rsidRPr="00967977" w:rsidRDefault="00967977" w:rsidP="008A2AB9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контроль посещаемости занятий и прогулов;</w:t>
      </w:r>
    </w:p>
    <w:p w:rsidR="00967977" w:rsidRPr="00967977" w:rsidRDefault="00967977" w:rsidP="008A2AB9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дестигматизация</w:t>
      </w:r>
      <w:proofErr w:type="spellEnd"/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 xml:space="preserve"> психических болезней (борьба с преобладающим стыдом перед ними), предотвращение злоупотребления алкоголем и наркотиками;</w:t>
      </w:r>
    </w:p>
    <w:p w:rsidR="00967977" w:rsidRPr="00967977" w:rsidRDefault="00967977" w:rsidP="008A2AB9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своевременное направление учащихся на лечение в связи с психическими расстройствами и злоупотреблением алкоголем или наркотиками;</w:t>
      </w:r>
    </w:p>
    <w:p w:rsidR="00967977" w:rsidRPr="00967977" w:rsidRDefault="00967977" w:rsidP="008A2AB9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осуществление мероприятий по ограничению доступа к возможным средствам самоубийства - токсическим веществам и опасным медикаментам, пестицидам, огнестрельному или иному оружию и т.п.;</w:t>
      </w:r>
    </w:p>
    <w:p w:rsidR="00967977" w:rsidRPr="00967977" w:rsidRDefault="00967977" w:rsidP="008A2AB9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формирование позитивных потребностей;</w:t>
      </w:r>
    </w:p>
    <w:p w:rsidR="00967977" w:rsidRPr="00967977" w:rsidRDefault="00967977" w:rsidP="008A2AB9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развитие способности любить и быть любимыми;</w:t>
      </w:r>
    </w:p>
    <w:p w:rsidR="00967977" w:rsidRPr="00967977" w:rsidRDefault="00967977" w:rsidP="008A2AB9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формирование умения себя занять и трудиться;</w:t>
      </w:r>
    </w:p>
    <w:p w:rsidR="00967977" w:rsidRPr="00967977" w:rsidRDefault="00967977" w:rsidP="008A2AB9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раннее формирование устойчивых интересов (спорт, искусство, познание)</w:t>
      </w:r>
    </w:p>
    <w:p w:rsidR="00967977" w:rsidRPr="00967977" w:rsidRDefault="00967977" w:rsidP="008A2AB9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организация деятельности, альтернативной отклоняющемуся поведению: кружки по интересам и спортивные секции, экскурсии и турпоходы, благотворительные акции.</w:t>
      </w:r>
    </w:p>
    <w:p w:rsidR="00967977" w:rsidRPr="00967977" w:rsidRDefault="00967977" w:rsidP="008A2AB9">
      <w:pPr>
        <w:numPr>
          <w:ilvl w:val="0"/>
          <w:numId w:val="2"/>
        </w:numPr>
        <w:shd w:val="clear" w:color="auto" w:fill="FFFFFF"/>
        <w:spacing w:after="167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8A2AB9">
        <w:rPr>
          <w:rFonts w:ascii="Times New Roman" w:eastAsia="Times New Roman" w:hAnsi="Times New Roman" w:cs="Times New Roman"/>
          <w:bCs/>
          <w:color w:val="111111"/>
          <w:sz w:val="32"/>
          <w:szCs w:val="32"/>
          <w:lang w:eastAsia="ru-RU"/>
        </w:rPr>
        <w:t>оказание помощи учителям и другим работникам школ в преодолении стресса на рабочих местах.</w:t>
      </w:r>
    </w:p>
    <w:p w:rsidR="008334C7" w:rsidRPr="008A2AB9" w:rsidRDefault="008334C7" w:rsidP="008A2AB9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:rsidR="008A2AB9" w:rsidRPr="008A2AB9" w:rsidRDefault="008A2AB9">
      <w:pPr>
        <w:spacing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sectPr w:rsidR="008A2AB9" w:rsidRPr="008A2AB9" w:rsidSect="008A2AB9">
      <w:pgSz w:w="11906" w:h="16838"/>
      <w:pgMar w:top="113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A5B3F"/>
    <w:multiLevelType w:val="multilevel"/>
    <w:tmpl w:val="ABA46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27006"/>
    <w:multiLevelType w:val="multilevel"/>
    <w:tmpl w:val="CB5C2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5E0221"/>
    <w:rsid w:val="005E0221"/>
    <w:rsid w:val="008334C7"/>
    <w:rsid w:val="008A2AB9"/>
    <w:rsid w:val="00967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4C7"/>
  </w:style>
  <w:style w:type="paragraph" w:styleId="3">
    <w:name w:val="heading 3"/>
    <w:basedOn w:val="a"/>
    <w:link w:val="30"/>
    <w:uiPriority w:val="9"/>
    <w:qFormat/>
    <w:rsid w:val="009679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022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6797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Emphasis"/>
    <w:basedOn w:val="a0"/>
    <w:uiPriority w:val="20"/>
    <w:qFormat/>
    <w:rsid w:val="009679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1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1919</Words>
  <Characters>10943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2023-01-13T17:30:00Z</dcterms:created>
  <dcterms:modified xsi:type="dcterms:W3CDTF">2023-01-13T17:30:00Z</dcterms:modified>
</cp:coreProperties>
</file>