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7D9" w:rsidRPr="00B74135" w:rsidRDefault="003207D9" w:rsidP="00B74135">
      <w:pPr>
        <w:pStyle w:val="article"/>
        <w:spacing w:before="0" w:beforeAutospacing="0" w:after="0" w:afterAutospacing="0"/>
        <w:ind w:left="6" w:hanging="6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B74135">
        <w:rPr>
          <w:b/>
          <w:bCs/>
          <w:color w:val="000000"/>
          <w:sz w:val="28"/>
          <w:szCs w:val="28"/>
        </w:rPr>
        <w:t>Уважаемые родители!</w:t>
      </w:r>
    </w:p>
    <w:p w:rsidR="007F3DFE" w:rsidRPr="00B74135" w:rsidRDefault="007F3DFE" w:rsidP="007F3DFE">
      <w:pPr>
        <w:pStyle w:val="artic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74135">
        <w:rPr>
          <w:b/>
          <w:bCs/>
          <w:color w:val="000000"/>
          <w:sz w:val="28"/>
          <w:szCs w:val="28"/>
        </w:rPr>
        <w:t>Кодексом об административных правонарушениях Республики Беларусь предусмотрена ответственность за невыполнение своих обязанностей по воспитанию несовершеннолетних детей.</w:t>
      </w:r>
    </w:p>
    <w:p w:rsidR="007F3DFE" w:rsidRDefault="007F3DFE" w:rsidP="003207D9">
      <w:pPr>
        <w:pStyle w:val="article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</w:p>
    <w:p w:rsidR="007F3DFE" w:rsidRDefault="007F3DFE" w:rsidP="003207D9">
      <w:pPr>
        <w:pStyle w:val="article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</w:p>
    <w:p w:rsidR="007F3DFE" w:rsidRDefault="00DF331D" w:rsidP="003207D9">
      <w:pPr>
        <w:pStyle w:val="article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r w:rsidRPr="009F40E1">
        <w:rPr>
          <w:b/>
          <w:bCs/>
          <w:color w:val="000000"/>
          <w:sz w:val="20"/>
          <w:szCs w:val="20"/>
        </w:rPr>
        <w:t>Статья 9.</w:t>
      </w:r>
      <w:r w:rsidR="007F3DFE">
        <w:rPr>
          <w:b/>
          <w:bCs/>
          <w:color w:val="000000"/>
          <w:sz w:val="20"/>
          <w:szCs w:val="20"/>
        </w:rPr>
        <w:t>4 КоАП РБ</w:t>
      </w:r>
      <w:r w:rsidR="003207D9">
        <w:rPr>
          <w:b/>
          <w:bCs/>
          <w:color w:val="000000"/>
          <w:sz w:val="20"/>
          <w:szCs w:val="20"/>
        </w:rPr>
        <w:t xml:space="preserve">  </w:t>
      </w:r>
    </w:p>
    <w:p w:rsidR="00DF331D" w:rsidRPr="009F40E1" w:rsidRDefault="003207D9" w:rsidP="003207D9">
      <w:pPr>
        <w:pStyle w:val="article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Невыполнение обязанностей по </w:t>
      </w:r>
      <w:r w:rsidR="00DF331D" w:rsidRPr="009F40E1">
        <w:rPr>
          <w:b/>
          <w:bCs/>
          <w:color w:val="000000"/>
          <w:sz w:val="20"/>
          <w:szCs w:val="20"/>
        </w:rPr>
        <w:t>воспитанию детей</w:t>
      </w:r>
    </w:p>
    <w:p w:rsidR="00DF331D" w:rsidRPr="009F40E1" w:rsidRDefault="00DF331D" w:rsidP="007F3DFE">
      <w:pPr>
        <w:pStyle w:val="point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9F40E1">
        <w:rPr>
          <w:color w:val="000000"/>
          <w:sz w:val="20"/>
          <w:szCs w:val="20"/>
        </w:rPr>
        <w:t>1. 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ответственность за совершенное деяние, –</w:t>
      </w:r>
    </w:p>
    <w:p w:rsidR="00DF331D" w:rsidRPr="009F40E1" w:rsidRDefault="00DF331D" w:rsidP="007F3DFE">
      <w:pPr>
        <w:pStyle w:val="newncpi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9F40E1">
        <w:rPr>
          <w:color w:val="000000"/>
          <w:sz w:val="20"/>
          <w:szCs w:val="20"/>
        </w:rPr>
        <w:t>влечет предупреждение или наложение штрафа в размере до десяти базовых величин.</w:t>
      </w:r>
    </w:p>
    <w:p w:rsidR="00DF331D" w:rsidRPr="009F40E1" w:rsidRDefault="00DF331D" w:rsidP="007F3DFE">
      <w:pPr>
        <w:pStyle w:val="point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9F40E1">
        <w:rPr>
          <w:color w:val="000000"/>
          <w:sz w:val="20"/>
          <w:szCs w:val="20"/>
        </w:rPr>
        <w:t>2. То же деяние, совершенное повторно в течение одного года после наложения административного взыскания за такое же нарушение, –</w:t>
      </w:r>
    </w:p>
    <w:p w:rsidR="00DF331D" w:rsidRPr="009F40E1" w:rsidRDefault="00DF331D" w:rsidP="007F3DFE">
      <w:pPr>
        <w:pStyle w:val="newncpi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9F40E1">
        <w:rPr>
          <w:color w:val="000000"/>
          <w:sz w:val="20"/>
          <w:szCs w:val="20"/>
        </w:rPr>
        <w:t>влечет наложение штрафа в размере от десяти до двадцати базовых величин.</w:t>
      </w:r>
    </w:p>
    <w:p w:rsidR="00DF331D" w:rsidRPr="009F40E1" w:rsidRDefault="00DF331D" w:rsidP="003207D9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7F3DFE" w:rsidRDefault="007F3DFE" w:rsidP="003207D9">
      <w:pPr>
        <w:pStyle w:val="article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</w:p>
    <w:p w:rsidR="00DF331D" w:rsidRPr="009F40E1" w:rsidRDefault="00DF331D" w:rsidP="003207D9">
      <w:pPr>
        <w:pStyle w:val="article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r w:rsidRPr="009F40E1">
        <w:rPr>
          <w:b/>
          <w:bCs/>
          <w:color w:val="000000"/>
          <w:sz w:val="20"/>
          <w:szCs w:val="20"/>
        </w:rPr>
        <w:t>Статья 17.13</w:t>
      </w:r>
      <w:r w:rsidR="007F3DFE">
        <w:rPr>
          <w:b/>
          <w:bCs/>
          <w:color w:val="000000"/>
          <w:sz w:val="20"/>
          <w:szCs w:val="20"/>
        </w:rPr>
        <w:t xml:space="preserve"> КоАП РБ </w:t>
      </w:r>
      <w:r w:rsidRPr="009F40E1">
        <w:rPr>
          <w:b/>
          <w:bCs/>
          <w:color w:val="000000"/>
          <w:sz w:val="20"/>
          <w:szCs w:val="20"/>
        </w:rPr>
        <w:t>Неисполнение обязанностей по сопровождению или обеспечению сопровождения несовершеннолетнего в ночное время вне жилища</w:t>
      </w:r>
    </w:p>
    <w:p w:rsidR="00DF331D" w:rsidRPr="009F40E1" w:rsidRDefault="00DF331D" w:rsidP="007F3DFE">
      <w:pPr>
        <w:pStyle w:val="point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9F40E1">
        <w:rPr>
          <w:color w:val="000000"/>
          <w:sz w:val="20"/>
          <w:szCs w:val="20"/>
        </w:rPr>
        <w:t>1. Неисполнение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 –</w:t>
      </w:r>
    </w:p>
    <w:p w:rsidR="00DF331D" w:rsidRPr="009F40E1" w:rsidRDefault="00DF331D" w:rsidP="007F3DFE">
      <w:pPr>
        <w:pStyle w:val="newncpi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9F40E1">
        <w:rPr>
          <w:color w:val="000000"/>
          <w:sz w:val="20"/>
          <w:szCs w:val="20"/>
        </w:rPr>
        <w:t>влечет предупреждение или наложение штрафа в размере до двух базовых величин.</w:t>
      </w:r>
    </w:p>
    <w:p w:rsidR="00DF331D" w:rsidRPr="009F40E1" w:rsidRDefault="00DF331D" w:rsidP="007F3DFE">
      <w:pPr>
        <w:pStyle w:val="point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9F40E1">
        <w:rPr>
          <w:color w:val="000000"/>
          <w:sz w:val="20"/>
          <w:szCs w:val="20"/>
        </w:rPr>
        <w:t>2. То же деяние, совершенное повторно в течение одного года после наложения административного взыскания за такое же нарушение, –</w:t>
      </w:r>
    </w:p>
    <w:p w:rsidR="00DF331D" w:rsidRPr="009F40E1" w:rsidRDefault="00DF331D" w:rsidP="007F3DFE">
      <w:pPr>
        <w:pStyle w:val="newncpi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9F40E1">
        <w:rPr>
          <w:color w:val="000000"/>
          <w:sz w:val="20"/>
          <w:szCs w:val="20"/>
        </w:rPr>
        <w:t>влечет наложение штрафа в размере от двух до пяти базовых величин.</w:t>
      </w:r>
    </w:p>
    <w:p w:rsidR="00B74135" w:rsidRDefault="00B74135" w:rsidP="00B74135">
      <w:pPr>
        <w:pStyle w:val="article"/>
        <w:spacing w:before="0" w:beforeAutospacing="0" w:after="0" w:afterAutospacing="0"/>
        <w:ind w:hanging="79"/>
        <w:jc w:val="center"/>
        <w:rPr>
          <w:b/>
          <w:bCs/>
          <w:color w:val="000000"/>
          <w:sz w:val="18"/>
          <w:szCs w:val="18"/>
        </w:rPr>
      </w:pPr>
      <w:r>
        <w:rPr>
          <w:noProof/>
        </w:rPr>
        <w:lastRenderedPageBreak/>
        <w:drawing>
          <wp:inline distT="0" distB="0" distL="0" distR="0">
            <wp:extent cx="2021499" cy="1413056"/>
            <wp:effectExtent l="0" t="0" r="0" b="0"/>
            <wp:docPr id="2" name="Рисунок 2" descr="Автоэлектрик | Восклицательный знак, Школьные художественные проекты,  Школьные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втоэлектрик | Восклицательный знак, Школьные художественные проекты,  Школьные темы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296" cy="143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135" w:rsidRDefault="00B74135" w:rsidP="003207D9">
      <w:pPr>
        <w:pStyle w:val="article"/>
        <w:spacing w:before="0" w:beforeAutospacing="0" w:after="0" w:afterAutospacing="0"/>
        <w:ind w:hanging="79"/>
        <w:jc w:val="both"/>
        <w:rPr>
          <w:b/>
          <w:bCs/>
          <w:color w:val="000000"/>
          <w:sz w:val="18"/>
          <w:szCs w:val="18"/>
        </w:rPr>
      </w:pPr>
    </w:p>
    <w:p w:rsidR="00B74135" w:rsidRDefault="00B74135" w:rsidP="003207D9">
      <w:pPr>
        <w:pStyle w:val="article"/>
        <w:spacing w:before="0" w:beforeAutospacing="0" w:after="0" w:afterAutospacing="0"/>
        <w:ind w:hanging="79"/>
        <w:jc w:val="both"/>
        <w:rPr>
          <w:b/>
          <w:bCs/>
          <w:color w:val="000000"/>
          <w:sz w:val="18"/>
          <w:szCs w:val="18"/>
        </w:rPr>
      </w:pPr>
    </w:p>
    <w:p w:rsidR="00DF331D" w:rsidRPr="007F3DFE" w:rsidRDefault="003207D9" w:rsidP="003207D9">
      <w:pPr>
        <w:pStyle w:val="article"/>
        <w:spacing w:before="0" w:beforeAutospacing="0" w:after="0" w:afterAutospacing="0"/>
        <w:ind w:hanging="79"/>
        <w:jc w:val="both"/>
        <w:rPr>
          <w:b/>
          <w:bCs/>
          <w:color w:val="000000"/>
          <w:sz w:val="18"/>
          <w:szCs w:val="18"/>
        </w:rPr>
      </w:pPr>
      <w:r w:rsidRPr="007F3DFE">
        <w:rPr>
          <w:b/>
          <w:bCs/>
          <w:color w:val="000000"/>
          <w:sz w:val="18"/>
          <w:szCs w:val="18"/>
        </w:rPr>
        <w:t xml:space="preserve">Статья 17.4. Вовлечение несовершеннолетнего в </w:t>
      </w:r>
      <w:r w:rsidR="00DF331D" w:rsidRPr="007F3DFE">
        <w:rPr>
          <w:b/>
          <w:bCs/>
          <w:color w:val="000000"/>
          <w:sz w:val="18"/>
          <w:szCs w:val="18"/>
        </w:rPr>
        <w:t>антиобщественное поведение</w:t>
      </w:r>
    </w:p>
    <w:p w:rsidR="00DF331D" w:rsidRPr="007F3DFE" w:rsidRDefault="00DF331D" w:rsidP="003207D9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7F3DFE">
        <w:rPr>
          <w:color w:val="000000"/>
          <w:sz w:val="18"/>
          <w:szCs w:val="18"/>
        </w:rPr>
        <w:t>Вовлечение несовершеннолетнего в антиобщественное поведение путем покупки для него алкогольных, слабоалкогольных напитков или пива, а также иное вовлечение лицом, достигшим восемнадцатилетнего возраста, заведомо несовершеннолетнего в употребление алкогольных, слабоалкогольных напитков или пива либо в немедицинское употребление сильнодействующих или других одурманивающих веществ –</w:t>
      </w:r>
    </w:p>
    <w:p w:rsidR="00DF331D" w:rsidRPr="007F3DFE" w:rsidRDefault="00DF331D" w:rsidP="003207D9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7F3DFE">
        <w:rPr>
          <w:color w:val="000000"/>
          <w:sz w:val="18"/>
          <w:szCs w:val="18"/>
        </w:rPr>
        <w:t>влекут наложение штрафа в размере от десяти до тридцати базовых величин.</w:t>
      </w:r>
    </w:p>
    <w:p w:rsidR="00D9080A" w:rsidRDefault="00D9080A" w:rsidP="00AD5FC4">
      <w:pPr>
        <w:pStyle w:val="article"/>
        <w:spacing w:before="0" w:beforeAutospacing="0" w:after="0" w:afterAutospacing="0"/>
        <w:ind w:left="1922" w:hanging="1922"/>
        <w:jc w:val="both"/>
        <w:rPr>
          <w:b/>
          <w:bCs/>
          <w:color w:val="000000"/>
          <w:sz w:val="18"/>
          <w:szCs w:val="18"/>
        </w:rPr>
      </w:pPr>
    </w:p>
    <w:p w:rsidR="00B74135" w:rsidRDefault="00B74135" w:rsidP="00B74135">
      <w:pPr>
        <w:pStyle w:val="newncpi"/>
        <w:spacing w:before="0" w:beforeAutospacing="0" w:after="0" w:afterAutospacing="0"/>
        <w:jc w:val="both"/>
        <w:rPr>
          <w:b/>
          <w:bCs/>
          <w:color w:val="000000"/>
          <w:sz w:val="18"/>
          <w:szCs w:val="18"/>
        </w:rPr>
      </w:pPr>
      <w:r w:rsidRPr="00D9080A">
        <w:rPr>
          <w:b/>
          <w:color w:val="000000"/>
          <w:sz w:val="18"/>
          <w:szCs w:val="18"/>
        </w:rPr>
        <w:t>С</w:t>
      </w:r>
      <w:r w:rsidRPr="004722B3">
        <w:rPr>
          <w:b/>
          <w:bCs/>
          <w:color w:val="000000"/>
          <w:sz w:val="18"/>
          <w:szCs w:val="18"/>
        </w:rPr>
        <w:t>татья 23.34. Нарушение порядка организации или проведения массовых мероприятий</w:t>
      </w:r>
    </w:p>
    <w:p w:rsidR="00B74135" w:rsidRDefault="00B74135" w:rsidP="00B74135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4722B3">
        <w:rPr>
          <w:color w:val="000000"/>
          <w:sz w:val="18"/>
          <w:szCs w:val="18"/>
        </w:rPr>
        <w:t>1. Нарушение установленного порядка проведения собрания, митинга, уличного шествия, демонстрации, пикетирования, иного массового мероприятия, совершенное участником таких мероприятий,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совершенные участником таких мероприятий либо иным лицом, если в этих деяниях нет состава преступления,</w:t>
      </w:r>
      <w:r>
        <w:rPr>
          <w:color w:val="000000"/>
          <w:sz w:val="18"/>
          <w:szCs w:val="18"/>
        </w:rPr>
        <w:t xml:space="preserve"> -</w:t>
      </w:r>
      <w:r w:rsidRPr="004722B3">
        <w:rPr>
          <w:color w:val="000000"/>
          <w:sz w:val="18"/>
          <w:szCs w:val="18"/>
        </w:rPr>
        <w:t> </w:t>
      </w:r>
    </w:p>
    <w:p w:rsidR="00B74135" w:rsidRDefault="00B74135" w:rsidP="00B74135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4722B3">
        <w:rPr>
          <w:color w:val="000000"/>
          <w:sz w:val="18"/>
          <w:szCs w:val="18"/>
        </w:rPr>
        <w:t>влекут предупреждение, или наложение штрафа в размере до тридцати базовых величин, или административный арест.</w:t>
      </w:r>
    </w:p>
    <w:p w:rsidR="00B74135" w:rsidRDefault="00B74135" w:rsidP="00B74135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4722B3">
        <w:rPr>
          <w:color w:val="000000"/>
          <w:sz w:val="18"/>
          <w:szCs w:val="18"/>
        </w:rPr>
        <w:t>3. Деяния, предусмотренные частью 1 настоящей статьи, совершенные повторно в течение одного года после наложения административного взыскания за такие же нарушения, </w:t>
      </w:r>
      <w:r>
        <w:rPr>
          <w:color w:val="000000"/>
          <w:sz w:val="18"/>
          <w:szCs w:val="18"/>
        </w:rPr>
        <w:t>-</w:t>
      </w:r>
    </w:p>
    <w:p w:rsidR="00B74135" w:rsidRDefault="00B74135" w:rsidP="00B74135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4722B3">
        <w:rPr>
          <w:color w:val="000000"/>
          <w:sz w:val="18"/>
          <w:szCs w:val="18"/>
        </w:rPr>
        <w:t>влекут наложение штрафа в размере от двадцати до пятидесяти базовых величин или административный арест.</w:t>
      </w:r>
    </w:p>
    <w:p w:rsidR="00B74135" w:rsidRPr="004722B3" w:rsidRDefault="00B74135" w:rsidP="00B74135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4722B3">
        <w:rPr>
          <w:color w:val="000000"/>
          <w:sz w:val="18"/>
          <w:szCs w:val="18"/>
        </w:rPr>
        <w:t>4. Деяния, предусмотренные частью 1 настоящей статьи, совершенные за вознаграждение, –</w:t>
      </w:r>
    </w:p>
    <w:p w:rsidR="00B74135" w:rsidRDefault="00B74135" w:rsidP="00B74135">
      <w:pPr>
        <w:pStyle w:val="newncpi"/>
        <w:spacing w:before="0" w:beforeAutospacing="0" w:after="0" w:afterAutospacing="0"/>
        <w:rPr>
          <w:color w:val="000000"/>
          <w:sz w:val="18"/>
          <w:szCs w:val="18"/>
        </w:rPr>
      </w:pPr>
      <w:r w:rsidRPr="004722B3">
        <w:rPr>
          <w:color w:val="000000"/>
          <w:sz w:val="18"/>
          <w:szCs w:val="18"/>
        </w:rPr>
        <w:t>влекут наложение штрафа в размере от тридцати до пятидесяти базовых вел</w:t>
      </w:r>
      <w:r>
        <w:rPr>
          <w:color w:val="000000"/>
          <w:sz w:val="18"/>
          <w:szCs w:val="18"/>
        </w:rPr>
        <w:t>ичин или административный арест</w:t>
      </w:r>
    </w:p>
    <w:p w:rsidR="00B74135" w:rsidRDefault="00B74135" w:rsidP="00B74135">
      <w:pPr>
        <w:pStyle w:val="article"/>
        <w:spacing w:before="0" w:beforeAutospacing="0" w:after="0" w:afterAutospacing="0"/>
        <w:ind w:left="1922" w:hanging="1922"/>
        <w:jc w:val="both"/>
        <w:rPr>
          <w:b/>
          <w:bCs/>
          <w:color w:val="000000"/>
          <w:sz w:val="18"/>
          <w:szCs w:val="18"/>
        </w:rPr>
      </w:pPr>
    </w:p>
    <w:p w:rsidR="00B74135" w:rsidRPr="00B74135" w:rsidRDefault="00B74135" w:rsidP="00B74135">
      <w:pPr>
        <w:rPr>
          <w:rFonts w:eastAsia="Times New Roman"/>
          <w:b/>
          <w:sz w:val="18"/>
          <w:szCs w:val="18"/>
          <w:lang w:eastAsia="ru-RU"/>
        </w:rPr>
      </w:pPr>
      <w:r w:rsidRPr="00B74135">
        <w:rPr>
          <w:rFonts w:eastAsia="Times New Roman"/>
          <w:b/>
          <w:sz w:val="18"/>
          <w:szCs w:val="18"/>
          <w:lang w:eastAsia="ru-RU"/>
        </w:rPr>
        <w:lastRenderedPageBreak/>
        <w:t>Статья 23.4. Неповиновение законному распоряжению или требованию должностного лица при исполнении им служебных полномочий</w:t>
      </w:r>
    </w:p>
    <w:p w:rsidR="00B74135" w:rsidRPr="00B74135" w:rsidRDefault="00B74135" w:rsidP="00B74135">
      <w:pPr>
        <w:ind w:firstLine="708"/>
        <w:rPr>
          <w:rFonts w:eastAsia="Times New Roman"/>
          <w:sz w:val="18"/>
          <w:szCs w:val="18"/>
          <w:lang w:eastAsia="ru-RU"/>
        </w:rPr>
      </w:pPr>
      <w:r w:rsidRPr="00B74135">
        <w:rPr>
          <w:rFonts w:eastAsia="Times New Roman"/>
          <w:sz w:val="18"/>
          <w:szCs w:val="18"/>
          <w:lang w:eastAsia="ru-RU"/>
        </w:rPr>
        <w:t>Неповиновение законному распоряжению или требованию должностного лица государственного органа при исполнении им служебных полномочий лицом, не подчиненным ему по службе, –</w:t>
      </w:r>
    </w:p>
    <w:p w:rsidR="00B74135" w:rsidRPr="00B74135" w:rsidRDefault="00B74135" w:rsidP="00B74135">
      <w:pPr>
        <w:ind w:firstLine="708"/>
        <w:rPr>
          <w:rFonts w:eastAsia="Times New Roman"/>
          <w:sz w:val="18"/>
          <w:szCs w:val="18"/>
          <w:lang w:eastAsia="ru-RU"/>
        </w:rPr>
      </w:pPr>
      <w:r w:rsidRPr="00B74135">
        <w:rPr>
          <w:rFonts w:eastAsia="Times New Roman"/>
          <w:sz w:val="18"/>
          <w:szCs w:val="18"/>
          <w:lang w:eastAsia="ru-RU"/>
        </w:rPr>
        <w:t>влечет наложение штрафа в размере от двух до пятидесяти базовых величин или административный арест.</w:t>
      </w:r>
    </w:p>
    <w:p w:rsidR="00B74135" w:rsidRDefault="00B74135" w:rsidP="00B74135">
      <w:pPr>
        <w:pStyle w:val="newncpi"/>
        <w:spacing w:before="0" w:beforeAutospacing="0" w:after="0" w:afterAutospacing="0"/>
        <w:rPr>
          <w:b/>
          <w:bCs/>
          <w:color w:val="000000"/>
          <w:sz w:val="18"/>
          <w:szCs w:val="18"/>
        </w:rPr>
      </w:pPr>
    </w:p>
    <w:p w:rsidR="00B74135" w:rsidRPr="004722B3" w:rsidRDefault="00B74135" w:rsidP="00B74135">
      <w:pPr>
        <w:pStyle w:val="newncpi"/>
        <w:spacing w:before="0" w:beforeAutospacing="0" w:after="0" w:afterAutospacing="0"/>
        <w:rPr>
          <w:b/>
          <w:bCs/>
          <w:color w:val="000000"/>
          <w:sz w:val="18"/>
          <w:szCs w:val="18"/>
        </w:rPr>
      </w:pPr>
      <w:r w:rsidRPr="004722B3">
        <w:rPr>
          <w:b/>
          <w:bCs/>
          <w:color w:val="000000"/>
          <w:sz w:val="18"/>
          <w:szCs w:val="18"/>
        </w:rPr>
        <w:t>Статья 17.1. Мелкое хулиганство</w:t>
      </w:r>
    </w:p>
    <w:p w:rsidR="00B74135" w:rsidRPr="004722B3" w:rsidRDefault="00B74135" w:rsidP="00B74135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4722B3">
        <w:rPr>
          <w:color w:val="000000"/>
          <w:sz w:val="18"/>
          <w:szCs w:val="18"/>
        </w:rPr>
        <w:t>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 –</w:t>
      </w:r>
    </w:p>
    <w:p w:rsidR="00B74135" w:rsidRPr="004722B3" w:rsidRDefault="00B74135" w:rsidP="00B74135">
      <w:pPr>
        <w:pStyle w:val="article"/>
        <w:spacing w:before="0" w:beforeAutospacing="0" w:after="0" w:afterAutospacing="0"/>
        <w:ind w:firstLine="567"/>
        <w:jc w:val="both"/>
        <w:rPr>
          <w:b/>
          <w:bCs/>
          <w:color w:val="000000"/>
          <w:sz w:val="18"/>
          <w:szCs w:val="18"/>
        </w:rPr>
      </w:pPr>
      <w:r w:rsidRPr="004722B3">
        <w:rPr>
          <w:color w:val="000000"/>
          <w:sz w:val="18"/>
          <w:szCs w:val="18"/>
        </w:rPr>
        <w:t>влекут наложение штрафа в размере от двух до тридцати базовых величин или административный арест.</w:t>
      </w:r>
      <w:r w:rsidRPr="004722B3">
        <w:rPr>
          <w:b/>
          <w:bCs/>
          <w:color w:val="000000"/>
          <w:sz w:val="18"/>
          <w:szCs w:val="18"/>
        </w:rPr>
        <w:t xml:space="preserve"> </w:t>
      </w:r>
    </w:p>
    <w:p w:rsidR="00B74135" w:rsidRDefault="00B74135" w:rsidP="00B74135">
      <w:pPr>
        <w:pStyle w:val="article"/>
        <w:spacing w:before="0" w:beforeAutospacing="0" w:after="0" w:afterAutospacing="0"/>
        <w:jc w:val="both"/>
        <w:rPr>
          <w:b/>
          <w:bCs/>
          <w:color w:val="000000"/>
          <w:sz w:val="18"/>
          <w:szCs w:val="18"/>
        </w:rPr>
      </w:pPr>
    </w:p>
    <w:p w:rsidR="00B74135" w:rsidRPr="00D9080A" w:rsidRDefault="00B74135" w:rsidP="00B74135">
      <w:pPr>
        <w:pStyle w:val="article"/>
        <w:spacing w:before="0" w:beforeAutospacing="0" w:after="0" w:afterAutospacing="0"/>
        <w:jc w:val="both"/>
        <w:rPr>
          <w:b/>
          <w:bCs/>
          <w:color w:val="000000"/>
          <w:sz w:val="18"/>
          <w:szCs w:val="18"/>
        </w:rPr>
      </w:pPr>
      <w:r w:rsidRPr="00D9080A">
        <w:rPr>
          <w:b/>
          <w:bCs/>
          <w:color w:val="000000"/>
          <w:sz w:val="18"/>
          <w:szCs w:val="18"/>
        </w:rPr>
        <w:t>Статья 17.3.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B74135" w:rsidRPr="00D9080A" w:rsidRDefault="00B74135" w:rsidP="00B74135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D9080A">
        <w:rPr>
          <w:color w:val="000000"/>
          <w:sz w:val="18"/>
          <w:szCs w:val="18"/>
        </w:rPr>
        <w:t>1. 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 –</w:t>
      </w:r>
    </w:p>
    <w:p w:rsidR="00B74135" w:rsidRPr="00D9080A" w:rsidRDefault="00B74135" w:rsidP="00B74135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D9080A">
        <w:rPr>
          <w:color w:val="000000"/>
          <w:sz w:val="18"/>
          <w:szCs w:val="18"/>
        </w:rPr>
        <w:t>влекут наложение штрафа в размере до восьми базовых величин.</w:t>
      </w:r>
    </w:p>
    <w:p w:rsidR="00B74135" w:rsidRPr="00D9080A" w:rsidRDefault="00B74135" w:rsidP="00B74135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D9080A">
        <w:rPr>
          <w:color w:val="000000"/>
          <w:sz w:val="18"/>
          <w:szCs w:val="18"/>
        </w:rPr>
        <w:t>3. Действия, предусмотренные частью 1 настоящей статьи, совершенные повторно в течение одного года после наложения административного взыскания за такие же нарушения, –</w:t>
      </w:r>
    </w:p>
    <w:p w:rsidR="00B74135" w:rsidRPr="00D9080A" w:rsidRDefault="00B74135" w:rsidP="00B74135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D9080A">
        <w:rPr>
          <w:color w:val="000000"/>
          <w:sz w:val="18"/>
          <w:szCs w:val="18"/>
        </w:rPr>
        <w:t>влекут наложение штрафа в размере от двух до пятнадцати базовых величин или административный арест. </w:t>
      </w:r>
    </w:p>
    <w:p w:rsidR="00B74135" w:rsidRPr="00D9080A" w:rsidRDefault="00B74135" w:rsidP="00B74135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D9080A">
        <w:rPr>
          <w:color w:val="000000"/>
          <w:sz w:val="18"/>
          <w:szCs w:val="18"/>
        </w:rPr>
        <w:t>4. 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 –</w:t>
      </w:r>
    </w:p>
    <w:p w:rsidR="00B74135" w:rsidRPr="00D9080A" w:rsidRDefault="00B74135" w:rsidP="00B74135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D9080A">
        <w:rPr>
          <w:color w:val="000000"/>
          <w:sz w:val="18"/>
          <w:szCs w:val="18"/>
        </w:rPr>
        <w:t>влечет наложение штрафа в размере от пяти до десяти базовых величин.</w:t>
      </w:r>
    </w:p>
    <w:p w:rsidR="00B74135" w:rsidRPr="00D9080A" w:rsidRDefault="00B74135" w:rsidP="00B74135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D9080A">
        <w:rPr>
          <w:color w:val="000000"/>
          <w:sz w:val="18"/>
          <w:szCs w:val="18"/>
        </w:rPr>
        <w:t>6. 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 –</w:t>
      </w:r>
    </w:p>
    <w:p w:rsidR="00B74135" w:rsidRPr="00D9080A" w:rsidRDefault="00B74135" w:rsidP="00B74135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D9080A">
        <w:rPr>
          <w:color w:val="000000"/>
          <w:sz w:val="18"/>
          <w:szCs w:val="18"/>
        </w:rPr>
        <w:t>влекут наложение штрафа в размере от десяти до пятнадцати базовых величин.</w:t>
      </w:r>
    </w:p>
    <w:p w:rsidR="00B74135" w:rsidRPr="00B74135" w:rsidRDefault="00B74135" w:rsidP="00B74135">
      <w:pPr>
        <w:pStyle w:val="article"/>
        <w:spacing w:before="0" w:beforeAutospacing="0" w:after="0" w:afterAutospacing="0"/>
        <w:ind w:left="6" w:hanging="6"/>
        <w:jc w:val="center"/>
        <w:rPr>
          <w:b/>
          <w:bCs/>
          <w:color w:val="000000"/>
          <w:sz w:val="28"/>
          <w:szCs w:val="28"/>
        </w:rPr>
      </w:pPr>
      <w:r w:rsidRPr="00B74135">
        <w:rPr>
          <w:b/>
          <w:bCs/>
          <w:color w:val="000000"/>
          <w:sz w:val="28"/>
          <w:szCs w:val="28"/>
        </w:rPr>
        <w:lastRenderedPageBreak/>
        <w:t>Уважаемые родители!</w:t>
      </w:r>
    </w:p>
    <w:p w:rsidR="00B74135" w:rsidRPr="00B74135" w:rsidRDefault="00B74135" w:rsidP="00B74135">
      <w:pPr>
        <w:pStyle w:val="article"/>
        <w:spacing w:before="0" w:beforeAutospacing="0" w:after="0" w:afterAutospacing="0"/>
        <w:ind w:left="1922" w:hanging="1638"/>
        <w:jc w:val="center"/>
        <w:rPr>
          <w:b/>
          <w:bCs/>
          <w:color w:val="000000"/>
          <w:sz w:val="28"/>
          <w:szCs w:val="28"/>
        </w:rPr>
      </w:pPr>
      <w:r w:rsidRPr="00B74135">
        <w:rPr>
          <w:b/>
          <w:bCs/>
          <w:color w:val="000000"/>
          <w:sz w:val="28"/>
          <w:szCs w:val="28"/>
        </w:rPr>
        <w:t>Напомните Вашим детям!!!!!!</w:t>
      </w:r>
    </w:p>
    <w:p w:rsidR="00B74135" w:rsidRDefault="00B74135" w:rsidP="00AD5FC4">
      <w:pPr>
        <w:pStyle w:val="article"/>
        <w:spacing w:before="0" w:beforeAutospacing="0" w:after="0" w:afterAutospacing="0"/>
        <w:ind w:left="1922" w:hanging="1922"/>
        <w:jc w:val="both"/>
        <w:rPr>
          <w:b/>
          <w:bCs/>
          <w:color w:val="000000"/>
          <w:sz w:val="18"/>
          <w:szCs w:val="18"/>
        </w:rPr>
      </w:pPr>
    </w:p>
    <w:p w:rsidR="00B74135" w:rsidRDefault="00B74135" w:rsidP="00AD5FC4">
      <w:pPr>
        <w:pStyle w:val="article"/>
        <w:spacing w:before="0" w:beforeAutospacing="0" w:after="0" w:afterAutospacing="0"/>
        <w:ind w:left="1922" w:hanging="1922"/>
        <w:jc w:val="both"/>
        <w:rPr>
          <w:b/>
          <w:bCs/>
          <w:color w:val="000000"/>
          <w:sz w:val="18"/>
          <w:szCs w:val="18"/>
        </w:rPr>
      </w:pPr>
    </w:p>
    <w:p w:rsidR="00AD5FC4" w:rsidRPr="007F3DFE" w:rsidRDefault="00AD5FC4" w:rsidP="00AD5FC4">
      <w:pPr>
        <w:pStyle w:val="article"/>
        <w:spacing w:before="0" w:beforeAutospacing="0" w:after="0" w:afterAutospacing="0"/>
        <w:ind w:left="1922" w:hanging="1922"/>
        <w:jc w:val="both"/>
        <w:rPr>
          <w:b/>
          <w:bCs/>
          <w:color w:val="000000"/>
          <w:sz w:val="18"/>
          <w:szCs w:val="18"/>
        </w:rPr>
      </w:pPr>
      <w:r w:rsidRPr="007F3DFE">
        <w:rPr>
          <w:b/>
          <w:bCs/>
          <w:color w:val="000000"/>
          <w:sz w:val="18"/>
          <w:szCs w:val="18"/>
        </w:rPr>
        <w:t>Статья 10.5. Мелкое хищение</w:t>
      </w:r>
    </w:p>
    <w:p w:rsidR="00AD5FC4" w:rsidRPr="007F3DFE" w:rsidRDefault="00AD5FC4" w:rsidP="00AD5FC4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7F3DFE">
        <w:rPr>
          <w:color w:val="000000"/>
          <w:sz w:val="18"/>
          <w:szCs w:val="18"/>
        </w:rPr>
        <w:t>1. Мелкое хищение имущества путем кражи, мошенничества, злоупотребления служебными полномочиями, присвоения или растраты, а равно покушение на такое хищение –</w:t>
      </w:r>
    </w:p>
    <w:p w:rsidR="00AD5FC4" w:rsidRPr="007F3DFE" w:rsidRDefault="00AD5FC4" w:rsidP="00AD5FC4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7F3DFE">
        <w:rPr>
          <w:color w:val="000000"/>
          <w:sz w:val="18"/>
          <w:szCs w:val="18"/>
        </w:rPr>
        <w:t>влекут наложение штрафа в размере от двух до тридцати базовых величин или административный арест. </w:t>
      </w:r>
    </w:p>
    <w:p w:rsidR="00AD5FC4" w:rsidRPr="007F3DFE" w:rsidRDefault="00AD5FC4" w:rsidP="00AD5FC4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7F3DFE">
        <w:rPr>
          <w:color w:val="000000"/>
          <w:sz w:val="18"/>
          <w:szCs w:val="18"/>
        </w:rPr>
        <w:t>2. Те же деяния, совершенные повторно в течение одного года после наложения административного взыскания за такие же нарушения, –</w:t>
      </w:r>
    </w:p>
    <w:p w:rsidR="00AD5FC4" w:rsidRPr="007F3DFE" w:rsidRDefault="00AD5FC4" w:rsidP="00AD5FC4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7F3DFE">
        <w:rPr>
          <w:color w:val="000000"/>
          <w:sz w:val="18"/>
          <w:szCs w:val="18"/>
        </w:rPr>
        <w:t>влекут наложение штрафа в размере от тридцати до пятидесяти базовых величин или административный арест. </w:t>
      </w:r>
    </w:p>
    <w:p w:rsidR="00D9080A" w:rsidRDefault="00AD5FC4" w:rsidP="00D9080A">
      <w:pPr>
        <w:pStyle w:val="newncpi"/>
        <w:spacing w:before="0" w:beforeAutospacing="0" w:after="0" w:afterAutospacing="0"/>
        <w:ind w:firstLine="567"/>
        <w:jc w:val="both"/>
        <w:rPr>
          <w:b/>
          <w:color w:val="000000"/>
          <w:sz w:val="18"/>
          <w:szCs w:val="18"/>
        </w:rPr>
      </w:pPr>
      <w:r w:rsidRPr="007F3DFE">
        <w:rPr>
          <w:color w:val="000000"/>
          <w:sz w:val="18"/>
          <w:szCs w:val="18"/>
        </w:rPr>
        <w:t> Примечание. Под мелким хищением понимаются хищение имущества юридического лица в сумме, не превышающей десятикратного размера базовой величины, установленного на день совершения деяния.</w:t>
      </w:r>
    </w:p>
    <w:p w:rsidR="00D9080A" w:rsidRDefault="00D9080A" w:rsidP="00D9080A">
      <w:pPr>
        <w:pStyle w:val="newncpi"/>
        <w:spacing w:before="0" w:beforeAutospacing="0" w:after="0" w:afterAutospacing="0"/>
        <w:rPr>
          <w:b/>
          <w:bCs/>
          <w:color w:val="000000"/>
          <w:sz w:val="18"/>
          <w:szCs w:val="18"/>
        </w:rPr>
      </w:pPr>
    </w:p>
    <w:p w:rsidR="00D9080A" w:rsidRDefault="00D9080A" w:rsidP="003207D9">
      <w:pPr>
        <w:pStyle w:val="article"/>
        <w:spacing w:before="0" w:beforeAutospacing="0" w:after="0" w:afterAutospacing="0"/>
        <w:jc w:val="both"/>
        <w:rPr>
          <w:b/>
          <w:bCs/>
          <w:color w:val="000000"/>
          <w:sz w:val="18"/>
          <w:szCs w:val="18"/>
        </w:rPr>
      </w:pPr>
    </w:p>
    <w:p w:rsidR="00DF331D" w:rsidRPr="00D9080A" w:rsidRDefault="00DF331D" w:rsidP="003207D9">
      <w:pPr>
        <w:pStyle w:val="article"/>
        <w:spacing w:before="0" w:beforeAutospacing="0" w:after="0" w:afterAutospacing="0"/>
        <w:jc w:val="both"/>
        <w:rPr>
          <w:b/>
          <w:bCs/>
          <w:color w:val="000000"/>
          <w:sz w:val="18"/>
          <w:szCs w:val="18"/>
        </w:rPr>
      </w:pPr>
      <w:r w:rsidRPr="00D9080A">
        <w:rPr>
          <w:b/>
          <w:bCs/>
          <w:color w:val="000000"/>
          <w:sz w:val="18"/>
          <w:szCs w:val="18"/>
        </w:rPr>
        <w:t>Статья 18.19. Управление транспортным средством лицом, не имеющим права управления</w:t>
      </w:r>
    </w:p>
    <w:p w:rsidR="00DF331D" w:rsidRPr="00D9080A" w:rsidRDefault="00DF331D" w:rsidP="003207D9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D9080A">
        <w:rPr>
          <w:color w:val="000000"/>
          <w:sz w:val="18"/>
          <w:szCs w:val="18"/>
        </w:rPr>
        <w:t>1. Управление транспортным средством лицом, не имеющим права управления этим средством, а равно передача управления транспортным средством лицу, не имеющему права управления, –</w:t>
      </w:r>
    </w:p>
    <w:p w:rsidR="00DF331D" w:rsidRPr="00D9080A" w:rsidRDefault="00DF331D" w:rsidP="003207D9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D9080A">
        <w:rPr>
          <w:color w:val="000000"/>
          <w:sz w:val="18"/>
          <w:szCs w:val="18"/>
        </w:rPr>
        <w:t>влекут наложение штрафа в размере от пяти до двадцати базовых величин.</w:t>
      </w:r>
    </w:p>
    <w:p w:rsidR="00DF331D" w:rsidRPr="00D9080A" w:rsidRDefault="00DF331D" w:rsidP="003207D9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D9080A">
        <w:rPr>
          <w:color w:val="000000"/>
          <w:sz w:val="18"/>
          <w:szCs w:val="18"/>
        </w:rPr>
        <w:t>2. Те же действия, совершенные повторно в течение одного года после наложения административного взыскания за такие же нарушения, –</w:t>
      </w:r>
    </w:p>
    <w:p w:rsidR="00DF331D" w:rsidRPr="00D9080A" w:rsidRDefault="00DF331D" w:rsidP="003207D9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D9080A">
        <w:rPr>
          <w:color w:val="000000"/>
          <w:sz w:val="18"/>
          <w:szCs w:val="18"/>
        </w:rPr>
        <w:t>влекут наложение штрафа в размере от двадцати до пятидесяти базовых величин или административный арест.</w:t>
      </w:r>
    </w:p>
    <w:p w:rsidR="003207D9" w:rsidRPr="007F3DFE" w:rsidRDefault="003207D9" w:rsidP="009F40E1">
      <w:pPr>
        <w:pStyle w:val="article"/>
        <w:spacing w:before="240" w:beforeAutospacing="0" w:after="240" w:afterAutospacing="0"/>
        <w:ind w:left="1922" w:hanging="1355"/>
        <w:rPr>
          <w:b/>
          <w:bCs/>
          <w:color w:val="000000"/>
          <w:sz w:val="16"/>
          <w:szCs w:val="16"/>
        </w:rPr>
      </w:pPr>
    </w:p>
    <w:p w:rsidR="003207D9" w:rsidRPr="007F3DFE" w:rsidRDefault="00B74135" w:rsidP="009F40E1">
      <w:pPr>
        <w:pStyle w:val="article"/>
        <w:spacing w:before="240" w:beforeAutospacing="0" w:after="240" w:afterAutospacing="0"/>
        <w:ind w:left="1922" w:hanging="1355"/>
        <w:rPr>
          <w:b/>
          <w:bCs/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709DA164" wp14:editId="6A455BB5">
            <wp:extent cx="2021499" cy="1413056"/>
            <wp:effectExtent l="0" t="0" r="0" b="0"/>
            <wp:docPr id="3" name="Рисунок 3" descr="Автоэлектрик | Восклицательный знак, Школьные художественные проекты,  Школьные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втоэлектрик | Восклицательный знак, Школьные художественные проекты,  Школьные темы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296" cy="143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7D9" w:rsidRPr="007F3DFE" w:rsidRDefault="003207D9" w:rsidP="009F40E1">
      <w:pPr>
        <w:pStyle w:val="article"/>
        <w:spacing w:before="240" w:beforeAutospacing="0" w:after="240" w:afterAutospacing="0"/>
        <w:ind w:left="1922" w:hanging="1355"/>
        <w:rPr>
          <w:b/>
          <w:bCs/>
          <w:color w:val="000000"/>
          <w:sz w:val="16"/>
          <w:szCs w:val="16"/>
        </w:rPr>
      </w:pPr>
    </w:p>
    <w:p w:rsidR="003207D9" w:rsidRPr="007F3DFE" w:rsidRDefault="003207D9" w:rsidP="009F40E1">
      <w:pPr>
        <w:pStyle w:val="article"/>
        <w:spacing w:before="240" w:beforeAutospacing="0" w:after="240" w:afterAutospacing="0"/>
        <w:ind w:left="1922" w:hanging="1355"/>
        <w:rPr>
          <w:b/>
          <w:bCs/>
          <w:color w:val="000000"/>
          <w:sz w:val="16"/>
          <w:szCs w:val="16"/>
        </w:rPr>
      </w:pPr>
    </w:p>
    <w:p w:rsidR="003207D9" w:rsidRPr="007F3DFE" w:rsidRDefault="003207D9" w:rsidP="009F40E1">
      <w:pPr>
        <w:pStyle w:val="article"/>
        <w:spacing w:before="240" w:beforeAutospacing="0" w:after="240" w:afterAutospacing="0"/>
        <w:ind w:left="1922" w:hanging="1355"/>
        <w:rPr>
          <w:b/>
          <w:bCs/>
          <w:color w:val="000000"/>
          <w:sz w:val="16"/>
          <w:szCs w:val="16"/>
        </w:rPr>
      </w:pPr>
    </w:p>
    <w:p w:rsidR="003207D9" w:rsidRPr="007F3DFE" w:rsidRDefault="003207D9" w:rsidP="009F40E1">
      <w:pPr>
        <w:pStyle w:val="article"/>
        <w:spacing w:before="240" w:beforeAutospacing="0" w:after="240" w:afterAutospacing="0"/>
        <w:ind w:left="1922" w:hanging="1355"/>
        <w:rPr>
          <w:b/>
          <w:bCs/>
          <w:color w:val="000000"/>
          <w:sz w:val="16"/>
          <w:szCs w:val="16"/>
        </w:rPr>
      </w:pPr>
    </w:p>
    <w:p w:rsidR="003207D9" w:rsidRDefault="003207D9" w:rsidP="009F40E1">
      <w:pPr>
        <w:pStyle w:val="article"/>
        <w:spacing w:before="240" w:beforeAutospacing="0" w:after="240" w:afterAutospacing="0"/>
        <w:ind w:left="1922" w:hanging="1355"/>
        <w:rPr>
          <w:b/>
          <w:bCs/>
          <w:color w:val="000000"/>
          <w:sz w:val="16"/>
          <w:szCs w:val="16"/>
        </w:rPr>
      </w:pPr>
    </w:p>
    <w:p w:rsidR="00122452" w:rsidRDefault="00122452" w:rsidP="009F40E1">
      <w:pPr>
        <w:pStyle w:val="article"/>
        <w:spacing w:before="240" w:beforeAutospacing="0" w:after="240" w:afterAutospacing="0"/>
        <w:ind w:left="1922" w:hanging="1355"/>
        <w:rPr>
          <w:b/>
          <w:bCs/>
          <w:color w:val="000000"/>
          <w:sz w:val="16"/>
          <w:szCs w:val="16"/>
        </w:rPr>
      </w:pPr>
    </w:p>
    <w:p w:rsidR="00122452" w:rsidRDefault="00122452" w:rsidP="009F40E1">
      <w:pPr>
        <w:pStyle w:val="article"/>
        <w:spacing w:before="240" w:beforeAutospacing="0" w:after="240" w:afterAutospacing="0"/>
        <w:ind w:left="1922" w:hanging="1355"/>
        <w:rPr>
          <w:b/>
          <w:bCs/>
          <w:color w:val="000000"/>
          <w:sz w:val="16"/>
          <w:szCs w:val="16"/>
        </w:rPr>
      </w:pPr>
    </w:p>
    <w:p w:rsidR="00122452" w:rsidRDefault="00122452" w:rsidP="009F40E1">
      <w:pPr>
        <w:pStyle w:val="article"/>
        <w:spacing w:before="240" w:beforeAutospacing="0" w:after="240" w:afterAutospacing="0"/>
        <w:ind w:left="1922" w:hanging="1355"/>
        <w:rPr>
          <w:b/>
          <w:bCs/>
          <w:color w:val="000000"/>
          <w:sz w:val="16"/>
          <w:szCs w:val="16"/>
        </w:rPr>
      </w:pPr>
    </w:p>
    <w:p w:rsidR="00122452" w:rsidRDefault="00122452" w:rsidP="009F40E1">
      <w:pPr>
        <w:pStyle w:val="article"/>
        <w:spacing w:before="240" w:beforeAutospacing="0" w:after="240" w:afterAutospacing="0"/>
        <w:ind w:left="1922" w:hanging="1355"/>
        <w:rPr>
          <w:b/>
          <w:bCs/>
          <w:color w:val="000000"/>
          <w:sz w:val="16"/>
          <w:szCs w:val="16"/>
        </w:rPr>
      </w:pPr>
    </w:p>
    <w:p w:rsidR="00122452" w:rsidRPr="007F3DFE" w:rsidRDefault="00122452" w:rsidP="009F40E1">
      <w:pPr>
        <w:pStyle w:val="article"/>
        <w:spacing w:before="240" w:beforeAutospacing="0" w:after="240" w:afterAutospacing="0"/>
        <w:ind w:left="1922" w:hanging="1355"/>
        <w:rPr>
          <w:b/>
          <w:bCs/>
          <w:color w:val="000000"/>
          <w:sz w:val="16"/>
          <w:szCs w:val="16"/>
        </w:rPr>
      </w:pPr>
    </w:p>
    <w:p w:rsidR="00B74135" w:rsidRPr="0087261F" w:rsidRDefault="00B74135" w:rsidP="00B74135">
      <w:pPr>
        <w:pStyle w:val="ConsPlusNormal"/>
        <w:spacing w:line="220" w:lineRule="exact"/>
        <w:jc w:val="center"/>
        <w:rPr>
          <w:b/>
          <w:sz w:val="24"/>
          <w:szCs w:val="24"/>
        </w:rPr>
      </w:pPr>
      <w:r w:rsidRPr="0087261F">
        <w:rPr>
          <w:b/>
          <w:sz w:val="24"/>
          <w:szCs w:val="24"/>
        </w:rPr>
        <w:t>Уважаемые родители!</w:t>
      </w:r>
    </w:p>
    <w:p w:rsidR="00B74135" w:rsidRPr="0087261F" w:rsidRDefault="00B74135" w:rsidP="00B74135">
      <w:pPr>
        <w:pStyle w:val="ConsPlusNormal"/>
        <w:spacing w:line="220" w:lineRule="exact"/>
        <w:jc w:val="center"/>
        <w:rPr>
          <w:b/>
          <w:sz w:val="24"/>
          <w:szCs w:val="24"/>
        </w:rPr>
      </w:pPr>
    </w:p>
    <w:p w:rsidR="00B74135" w:rsidRPr="0087261F" w:rsidRDefault="00B74135" w:rsidP="00B74135">
      <w:pPr>
        <w:pStyle w:val="ConsPlusNormal"/>
        <w:spacing w:line="220" w:lineRule="exact"/>
        <w:ind w:firstLine="360"/>
        <w:jc w:val="both"/>
        <w:rPr>
          <w:b/>
          <w:sz w:val="24"/>
          <w:szCs w:val="24"/>
        </w:rPr>
      </w:pPr>
      <w:r w:rsidRPr="0087261F">
        <w:rPr>
          <w:b/>
          <w:sz w:val="24"/>
          <w:szCs w:val="24"/>
        </w:rPr>
        <w:t xml:space="preserve">Помните, благополучие ваших детей зависит от вашей активной жизненной позиции, желания создать для ребенка безопасную среду, воспитать его достойным гражданином нашей страны. </w:t>
      </w:r>
    </w:p>
    <w:p w:rsidR="00B74135" w:rsidRDefault="00B74135" w:rsidP="00B74135">
      <w:pPr>
        <w:spacing w:line="220" w:lineRule="exact"/>
        <w:ind w:firstLine="181"/>
        <w:rPr>
          <w:sz w:val="21"/>
          <w:szCs w:val="21"/>
        </w:rPr>
      </w:pPr>
    </w:p>
    <w:p w:rsidR="003207D9" w:rsidRPr="007F3DFE" w:rsidRDefault="003207D9" w:rsidP="009F40E1">
      <w:pPr>
        <w:pStyle w:val="article"/>
        <w:spacing w:before="240" w:beforeAutospacing="0" w:after="240" w:afterAutospacing="0"/>
        <w:ind w:left="1922" w:hanging="1355"/>
        <w:rPr>
          <w:b/>
          <w:bCs/>
          <w:color w:val="000000"/>
          <w:sz w:val="16"/>
          <w:szCs w:val="16"/>
        </w:rPr>
      </w:pPr>
    </w:p>
    <w:p w:rsidR="005938A5" w:rsidRPr="007F3DFE" w:rsidRDefault="005938A5" w:rsidP="009F40E1">
      <w:pPr>
        <w:pStyle w:val="article"/>
        <w:spacing w:before="240" w:beforeAutospacing="0" w:after="240" w:afterAutospacing="0"/>
        <w:ind w:left="1922" w:hanging="1355"/>
        <w:rPr>
          <w:b/>
          <w:bCs/>
          <w:color w:val="000000"/>
          <w:sz w:val="16"/>
          <w:szCs w:val="16"/>
        </w:rPr>
      </w:pPr>
    </w:p>
    <w:p w:rsidR="005938A5" w:rsidRPr="007F3DFE" w:rsidRDefault="005938A5" w:rsidP="009F40E1">
      <w:pPr>
        <w:pStyle w:val="article"/>
        <w:spacing w:before="240" w:beforeAutospacing="0" w:after="240" w:afterAutospacing="0"/>
        <w:ind w:left="1922" w:hanging="1355"/>
        <w:rPr>
          <w:b/>
          <w:bCs/>
          <w:color w:val="000000"/>
          <w:sz w:val="16"/>
          <w:szCs w:val="16"/>
        </w:rPr>
      </w:pPr>
    </w:p>
    <w:p w:rsidR="005938A5" w:rsidRPr="007F3DFE" w:rsidRDefault="005938A5" w:rsidP="009F40E1">
      <w:pPr>
        <w:pStyle w:val="article"/>
        <w:spacing w:before="240" w:beforeAutospacing="0" w:after="240" w:afterAutospacing="0"/>
        <w:ind w:left="1922" w:hanging="1355"/>
        <w:rPr>
          <w:b/>
          <w:bCs/>
          <w:color w:val="000000"/>
          <w:sz w:val="16"/>
          <w:szCs w:val="16"/>
        </w:rPr>
      </w:pPr>
    </w:p>
    <w:p w:rsidR="005938A5" w:rsidRPr="007F3DFE" w:rsidRDefault="005938A5" w:rsidP="009F40E1">
      <w:pPr>
        <w:pStyle w:val="article"/>
        <w:spacing w:before="240" w:beforeAutospacing="0" w:after="240" w:afterAutospacing="0"/>
        <w:ind w:left="1922" w:hanging="1355"/>
        <w:rPr>
          <w:b/>
          <w:bCs/>
          <w:color w:val="000000"/>
          <w:sz w:val="16"/>
          <w:szCs w:val="16"/>
        </w:rPr>
      </w:pPr>
    </w:p>
    <w:p w:rsidR="005938A5" w:rsidRPr="007F3DFE" w:rsidRDefault="005938A5" w:rsidP="009F40E1">
      <w:pPr>
        <w:pStyle w:val="article"/>
        <w:spacing w:before="240" w:beforeAutospacing="0" w:after="240" w:afterAutospacing="0"/>
        <w:ind w:left="1922" w:hanging="1355"/>
        <w:rPr>
          <w:b/>
          <w:bCs/>
          <w:color w:val="000000"/>
          <w:sz w:val="16"/>
          <w:szCs w:val="16"/>
        </w:rPr>
      </w:pPr>
    </w:p>
    <w:p w:rsidR="00AD5FC4" w:rsidRDefault="00AD5FC4" w:rsidP="005938A5">
      <w:pPr>
        <w:pStyle w:val="article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</w:p>
    <w:p w:rsidR="00AD5FC4" w:rsidRDefault="00AD5FC4" w:rsidP="005938A5">
      <w:pPr>
        <w:pStyle w:val="article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</w:p>
    <w:p w:rsidR="00AD5FC4" w:rsidRDefault="00AD5FC4" w:rsidP="005938A5">
      <w:pPr>
        <w:pStyle w:val="article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</w:p>
    <w:p w:rsidR="00AD5FC4" w:rsidRDefault="00AD5FC4" w:rsidP="005938A5">
      <w:pPr>
        <w:pStyle w:val="article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</w:p>
    <w:p w:rsidR="00AD5FC4" w:rsidRDefault="00AD5FC4" w:rsidP="005938A5">
      <w:pPr>
        <w:pStyle w:val="article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</w:p>
    <w:p w:rsidR="007F3DFE" w:rsidRDefault="007F3DFE" w:rsidP="005938A5">
      <w:pPr>
        <w:pStyle w:val="article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</w:p>
    <w:p w:rsidR="007F3DFE" w:rsidRDefault="007F3DFE" w:rsidP="005938A5">
      <w:pPr>
        <w:pStyle w:val="article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</w:p>
    <w:p w:rsidR="007F3DFE" w:rsidRDefault="007F3DFE" w:rsidP="005938A5">
      <w:pPr>
        <w:pStyle w:val="article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</w:p>
    <w:p w:rsidR="007F3DFE" w:rsidRDefault="007F3DFE" w:rsidP="005938A5">
      <w:pPr>
        <w:pStyle w:val="article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</w:p>
    <w:p w:rsidR="007F3DFE" w:rsidRDefault="007F3DFE" w:rsidP="005938A5">
      <w:pPr>
        <w:pStyle w:val="article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</w:p>
    <w:p w:rsidR="007F3DFE" w:rsidRDefault="007F3DFE" w:rsidP="005938A5">
      <w:pPr>
        <w:pStyle w:val="article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</w:p>
    <w:p w:rsidR="00477CBD" w:rsidRDefault="00477CBD" w:rsidP="00477CBD">
      <w:pPr>
        <w:pStyle w:val="article"/>
        <w:spacing w:before="0" w:beforeAutospacing="0" w:after="0" w:afterAutospacing="0"/>
        <w:ind w:left="142"/>
        <w:jc w:val="center"/>
        <w:rPr>
          <w:b/>
          <w:bCs/>
          <w:color w:val="000000"/>
          <w:sz w:val="34"/>
          <w:szCs w:val="34"/>
        </w:rPr>
      </w:pPr>
      <w:r w:rsidRPr="007F3DFE">
        <w:rPr>
          <w:b/>
          <w:bCs/>
          <w:color w:val="000000"/>
          <w:sz w:val="34"/>
          <w:szCs w:val="34"/>
        </w:rPr>
        <w:lastRenderedPageBreak/>
        <w:t>КОМИС</w:t>
      </w:r>
      <w:r>
        <w:rPr>
          <w:b/>
          <w:bCs/>
          <w:color w:val="000000"/>
          <w:sz w:val="34"/>
          <w:szCs w:val="34"/>
        </w:rPr>
        <w:t>С</w:t>
      </w:r>
      <w:r w:rsidRPr="007F3DFE">
        <w:rPr>
          <w:b/>
          <w:bCs/>
          <w:color w:val="000000"/>
          <w:sz w:val="34"/>
          <w:szCs w:val="34"/>
        </w:rPr>
        <w:t xml:space="preserve">ИЯ </w:t>
      </w:r>
    </w:p>
    <w:p w:rsidR="00477CBD" w:rsidRDefault="00477CBD" w:rsidP="00477CBD">
      <w:pPr>
        <w:pStyle w:val="article"/>
        <w:spacing w:before="0" w:beforeAutospacing="0" w:after="0" w:afterAutospacing="0"/>
        <w:ind w:left="142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>ПО ДЕЛАМ</w:t>
      </w:r>
    </w:p>
    <w:p w:rsidR="00477CBD" w:rsidRDefault="00477CBD" w:rsidP="00477CBD">
      <w:pPr>
        <w:pStyle w:val="article"/>
        <w:spacing w:before="0" w:beforeAutospacing="0" w:after="0" w:afterAutospacing="0"/>
        <w:ind w:left="142"/>
        <w:jc w:val="center"/>
        <w:rPr>
          <w:b/>
          <w:bCs/>
          <w:color w:val="000000"/>
          <w:sz w:val="34"/>
          <w:szCs w:val="34"/>
        </w:rPr>
      </w:pPr>
      <w:r w:rsidRPr="007F3DFE">
        <w:rPr>
          <w:b/>
          <w:bCs/>
          <w:color w:val="000000"/>
          <w:sz w:val="34"/>
          <w:szCs w:val="34"/>
        </w:rPr>
        <w:t xml:space="preserve">НЕСОВЕРШЕННОЛЕТНИХ </w:t>
      </w:r>
    </w:p>
    <w:p w:rsidR="00477CBD" w:rsidRDefault="00477CBD" w:rsidP="00477CBD">
      <w:pPr>
        <w:pStyle w:val="article"/>
        <w:spacing w:before="0" w:beforeAutospacing="0" w:after="0" w:afterAutospacing="0"/>
        <w:ind w:left="142"/>
        <w:jc w:val="center"/>
        <w:rPr>
          <w:b/>
          <w:bCs/>
          <w:color w:val="000000"/>
          <w:sz w:val="34"/>
          <w:szCs w:val="34"/>
        </w:rPr>
      </w:pPr>
    </w:p>
    <w:p w:rsidR="00477CBD" w:rsidRDefault="00477CBD" w:rsidP="00477CBD">
      <w:pPr>
        <w:pStyle w:val="article"/>
        <w:spacing w:before="0" w:beforeAutospacing="0" w:after="0" w:afterAutospacing="0"/>
        <w:ind w:left="142"/>
        <w:jc w:val="center"/>
        <w:rPr>
          <w:b/>
          <w:bCs/>
          <w:color w:val="000000"/>
          <w:sz w:val="34"/>
          <w:szCs w:val="34"/>
        </w:rPr>
      </w:pPr>
      <w:proofErr w:type="gramStart"/>
      <w:r w:rsidRPr="007F3DFE">
        <w:rPr>
          <w:b/>
          <w:bCs/>
          <w:color w:val="000000"/>
          <w:sz w:val="34"/>
          <w:szCs w:val="34"/>
        </w:rPr>
        <w:t>РЕЧИЦКОГО  РАЙИСПОЛКОМ</w:t>
      </w:r>
      <w:r>
        <w:rPr>
          <w:b/>
          <w:bCs/>
          <w:color w:val="000000"/>
          <w:sz w:val="34"/>
          <w:szCs w:val="34"/>
        </w:rPr>
        <w:t>А</w:t>
      </w:r>
      <w:proofErr w:type="gramEnd"/>
    </w:p>
    <w:p w:rsidR="00B74135" w:rsidRDefault="00B74135" w:rsidP="00477CBD">
      <w:pPr>
        <w:pStyle w:val="article"/>
        <w:spacing w:before="0" w:beforeAutospacing="0" w:after="0" w:afterAutospacing="0"/>
        <w:ind w:left="142"/>
        <w:jc w:val="center"/>
        <w:rPr>
          <w:b/>
          <w:bCs/>
          <w:color w:val="000000"/>
          <w:sz w:val="34"/>
          <w:szCs w:val="34"/>
        </w:rPr>
      </w:pPr>
    </w:p>
    <w:p w:rsidR="00B74135" w:rsidRDefault="00B74135" w:rsidP="00477CBD">
      <w:pPr>
        <w:pStyle w:val="article"/>
        <w:spacing w:before="0" w:beforeAutospacing="0" w:after="0" w:afterAutospacing="0"/>
        <w:ind w:left="142"/>
        <w:jc w:val="center"/>
        <w:rPr>
          <w:b/>
          <w:bCs/>
          <w:color w:val="000000"/>
          <w:sz w:val="34"/>
          <w:szCs w:val="34"/>
        </w:rPr>
      </w:pPr>
    </w:p>
    <w:p w:rsidR="00B74135" w:rsidRDefault="00B74135" w:rsidP="00477CBD">
      <w:pPr>
        <w:pStyle w:val="article"/>
        <w:spacing w:before="0" w:beforeAutospacing="0" w:after="0" w:afterAutospacing="0"/>
        <w:ind w:left="142"/>
        <w:jc w:val="center"/>
        <w:rPr>
          <w:b/>
          <w:bCs/>
          <w:color w:val="000000"/>
          <w:sz w:val="34"/>
          <w:szCs w:val="34"/>
        </w:rPr>
      </w:pPr>
    </w:p>
    <w:p w:rsidR="00B74135" w:rsidRPr="007F3DFE" w:rsidRDefault="00B74135" w:rsidP="00477CBD">
      <w:pPr>
        <w:pStyle w:val="article"/>
        <w:spacing w:before="0" w:beforeAutospacing="0" w:after="0" w:afterAutospacing="0"/>
        <w:ind w:left="142"/>
        <w:jc w:val="center"/>
        <w:rPr>
          <w:b/>
          <w:bCs/>
          <w:color w:val="000000"/>
          <w:sz w:val="34"/>
          <w:szCs w:val="34"/>
        </w:rPr>
      </w:pPr>
    </w:p>
    <w:p w:rsidR="00477CBD" w:rsidRDefault="00B74135" w:rsidP="00B74135">
      <w:pPr>
        <w:pStyle w:val="article"/>
        <w:spacing w:before="240" w:beforeAutospacing="0" w:after="240" w:afterAutospacing="0"/>
        <w:ind w:left="284"/>
        <w:jc w:val="center"/>
        <w:rPr>
          <w:b/>
          <w:bCs/>
          <w:color w:val="000000"/>
        </w:rPr>
      </w:pPr>
      <w:r w:rsidRPr="00B74135">
        <w:rPr>
          <w:b/>
          <w:bCs/>
          <w:noProof/>
          <w:color w:val="000000"/>
          <w:sz w:val="16"/>
          <w:szCs w:val="16"/>
        </w:rPr>
        <w:drawing>
          <wp:inline distT="0" distB="0" distL="0" distR="0" wp14:anchorId="02850D8B" wp14:editId="456539B4">
            <wp:extent cx="2628873" cy="1896852"/>
            <wp:effectExtent l="0" t="0" r="635" b="8255"/>
            <wp:docPr id="1" name="Рисунок 1" descr="C:\Users\K D N\Desktop\правовое просвещ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 D N\Desktop\правовое просвещ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826" cy="190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CBD" w:rsidRDefault="00477CBD" w:rsidP="00477CBD">
      <w:pPr>
        <w:pStyle w:val="article"/>
        <w:spacing w:before="0" w:beforeAutospacing="0" w:after="0" w:afterAutospacing="0"/>
        <w:ind w:left="1922" w:hanging="1355"/>
        <w:rPr>
          <w:b/>
          <w:bCs/>
          <w:color w:val="000000"/>
          <w:sz w:val="20"/>
          <w:szCs w:val="20"/>
        </w:rPr>
      </w:pPr>
    </w:p>
    <w:p w:rsidR="00477CBD" w:rsidRDefault="00477CBD" w:rsidP="00477CBD">
      <w:pPr>
        <w:pStyle w:val="article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</w:p>
    <w:p w:rsidR="00477CBD" w:rsidRDefault="00477CBD" w:rsidP="00477CBD">
      <w:pPr>
        <w:pStyle w:val="article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</w:p>
    <w:p w:rsidR="00477CBD" w:rsidRDefault="00477CBD" w:rsidP="00477CBD">
      <w:pPr>
        <w:pStyle w:val="article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</w:p>
    <w:p w:rsidR="00477CBD" w:rsidRDefault="00477CBD" w:rsidP="00477CBD">
      <w:pPr>
        <w:pStyle w:val="article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</w:p>
    <w:p w:rsidR="00477CBD" w:rsidRDefault="00477CBD" w:rsidP="00477CBD">
      <w:pPr>
        <w:pStyle w:val="article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</w:p>
    <w:p w:rsidR="007F3DFE" w:rsidRDefault="00477CBD" w:rsidP="00536E01">
      <w:pPr>
        <w:pStyle w:val="article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 w:rsidRPr="00D77016">
        <w:rPr>
          <w:b/>
          <w:bCs/>
          <w:color w:val="000000"/>
          <w:sz w:val="34"/>
          <w:szCs w:val="34"/>
        </w:rPr>
        <w:t>20</w:t>
      </w:r>
      <w:r w:rsidR="004F275B">
        <w:rPr>
          <w:b/>
          <w:bCs/>
          <w:color w:val="000000"/>
          <w:sz w:val="34"/>
          <w:szCs w:val="34"/>
        </w:rPr>
        <w:t>20</w:t>
      </w:r>
      <w:r w:rsidRPr="00D77016">
        <w:rPr>
          <w:b/>
          <w:bCs/>
          <w:color w:val="000000"/>
          <w:sz w:val="34"/>
          <w:szCs w:val="34"/>
        </w:rPr>
        <w:t>г.</w:t>
      </w:r>
    </w:p>
    <w:p w:rsidR="007F3DFE" w:rsidRDefault="007F3DFE" w:rsidP="005938A5">
      <w:pPr>
        <w:pStyle w:val="article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</w:p>
    <w:p w:rsidR="007F3DFE" w:rsidRDefault="007F3DFE" w:rsidP="005938A5">
      <w:pPr>
        <w:pStyle w:val="article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</w:p>
    <w:p w:rsidR="007F3DFE" w:rsidRDefault="007F3DFE" w:rsidP="005938A5">
      <w:pPr>
        <w:pStyle w:val="article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</w:p>
    <w:p w:rsidR="007F3DFE" w:rsidRDefault="007F3DFE" w:rsidP="005938A5">
      <w:pPr>
        <w:pStyle w:val="article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</w:p>
    <w:p w:rsidR="00D77016" w:rsidRPr="00D77016" w:rsidRDefault="00D77016" w:rsidP="00D77016">
      <w:pPr>
        <w:pStyle w:val="newncpi"/>
        <w:spacing w:before="0" w:beforeAutospacing="0" w:after="0" w:afterAutospacing="0"/>
        <w:jc w:val="center"/>
        <w:rPr>
          <w:b/>
          <w:color w:val="000000"/>
          <w:sz w:val="52"/>
          <w:szCs w:val="52"/>
        </w:rPr>
      </w:pPr>
    </w:p>
    <w:p w:rsidR="00246393" w:rsidRPr="00D77016" w:rsidRDefault="00246393" w:rsidP="00D77016">
      <w:pPr>
        <w:jc w:val="center"/>
        <w:rPr>
          <w:sz w:val="16"/>
          <w:szCs w:val="16"/>
        </w:rPr>
      </w:pPr>
    </w:p>
    <w:sectPr w:rsidR="00246393" w:rsidRPr="00D77016" w:rsidSect="00B74135">
      <w:pgSz w:w="16838" w:h="11906" w:orient="landscape"/>
      <w:pgMar w:top="426" w:right="567" w:bottom="426" w:left="567" w:header="709" w:footer="709" w:gutter="0"/>
      <w:cols w:num="3"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1D"/>
    <w:rsid w:val="00122452"/>
    <w:rsid w:val="00246393"/>
    <w:rsid w:val="003207D9"/>
    <w:rsid w:val="004722B3"/>
    <w:rsid w:val="00477CBD"/>
    <w:rsid w:val="004F275B"/>
    <w:rsid w:val="00536E01"/>
    <w:rsid w:val="005938A5"/>
    <w:rsid w:val="006F6FBE"/>
    <w:rsid w:val="007F3DFE"/>
    <w:rsid w:val="008B0801"/>
    <w:rsid w:val="009F40E1"/>
    <w:rsid w:val="00AC2CFC"/>
    <w:rsid w:val="00AD5FC4"/>
    <w:rsid w:val="00B74135"/>
    <w:rsid w:val="00D77016"/>
    <w:rsid w:val="00D87C2A"/>
    <w:rsid w:val="00D9080A"/>
    <w:rsid w:val="00D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FAE8B-4A36-421A-8DBD-BAEC30BD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DF331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point">
    <w:name w:val="point"/>
    <w:basedOn w:val="a"/>
    <w:rsid w:val="00DF331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F331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DF331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F40E1"/>
    <w:rPr>
      <w:color w:val="0000FF"/>
      <w:u w:val="single"/>
    </w:rPr>
  </w:style>
  <w:style w:type="paragraph" w:customStyle="1" w:styleId="underpoint">
    <w:name w:val="underpoint"/>
    <w:basedOn w:val="a"/>
    <w:rsid w:val="009F40E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5F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FC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74135"/>
    <w:pPr>
      <w:autoSpaceDE w:val="0"/>
      <w:autoSpaceDN w:val="0"/>
      <w:adjustRightInd w:val="0"/>
    </w:pPr>
    <w:rPr>
      <w:rFonts w:eastAsia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KDN-Ispolkom</dc:creator>
  <cp:keywords/>
  <dc:description/>
  <cp:lastModifiedBy>Comp</cp:lastModifiedBy>
  <cp:revision>2</cp:revision>
  <cp:lastPrinted>2020-09-25T14:10:00Z</cp:lastPrinted>
  <dcterms:created xsi:type="dcterms:W3CDTF">2020-10-13T06:31:00Z</dcterms:created>
  <dcterms:modified xsi:type="dcterms:W3CDTF">2020-10-13T06:31:00Z</dcterms:modified>
</cp:coreProperties>
</file>