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118" w:rsidRDefault="00773118" w:rsidP="00541297"/>
    <w:p w:rsidR="00541297" w:rsidRPr="003408FD" w:rsidRDefault="005F52AE" w:rsidP="003408FD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408FD">
        <w:rPr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6579235</wp:posOffset>
            </wp:positionH>
            <wp:positionV relativeFrom="paragraph">
              <wp:posOffset>-111760</wp:posOffset>
            </wp:positionV>
            <wp:extent cx="2971800" cy="3162300"/>
            <wp:effectExtent l="19050" t="0" r="0" b="0"/>
            <wp:wrapSquare wrapText="bothSides"/>
            <wp:docPr id="4" name="Рисунок 1" descr="http://sch180.minsk.edu.by/ru/sm_full.aspx?guid=51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180.minsk.edu.by/ru/sm_full.aspx?guid=517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76A2" w:rsidRPr="003408FD"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2540</wp:posOffset>
            </wp:positionV>
            <wp:extent cx="3219450" cy="6191250"/>
            <wp:effectExtent l="19050" t="0" r="0" b="0"/>
            <wp:wrapTight wrapText="bothSides">
              <wp:wrapPolygon edited="0">
                <wp:start x="-128" y="0"/>
                <wp:lineTo x="-128" y="21534"/>
                <wp:lineTo x="21600" y="21534"/>
                <wp:lineTo x="21600" y="0"/>
                <wp:lineTo x="-128" y="0"/>
              </wp:wrapPolygon>
            </wp:wrapTight>
            <wp:docPr id="3" name="Рисунок 1" descr="http://sch180.minsk.edu.by/ru/sm.aspx?guid=50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180.minsk.edu.by/ru/sm.aspx?guid=5084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6A4A" w:rsidRPr="003408FD">
        <w:rPr>
          <w:b/>
          <w:noProof/>
          <w:lang w:eastAsia="ru-RU"/>
        </w:rPr>
        <w:t xml:space="preserve"> </w:t>
      </w:r>
      <w:r w:rsidRPr="003408FD">
        <w:rPr>
          <w:b/>
          <w:noProof/>
          <w:lang w:eastAsia="ru-RU"/>
        </w:rPr>
        <w:t xml:space="preserve">  </w:t>
      </w:r>
      <w:r w:rsidR="00541297" w:rsidRPr="003408FD">
        <w:rPr>
          <w:rFonts w:ascii="Times New Roman" w:hAnsi="Times New Roman" w:cs="Times New Roman"/>
          <w:b/>
          <w:sz w:val="24"/>
          <w:szCs w:val="24"/>
          <w:lang w:eastAsia="ru-RU"/>
        </w:rPr>
        <w:t>10 причин сказать "НЕТ" наркотикам:</w:t>
      </w:r>
    </w:p>
    <w:p w:rsidR="005F52AE" w:rsidRPr="003408FD" w:rsidRDefault="00541297" w:rsidP="003408F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408FD">
        <w:rPr>
          <w:rFonts w:ascii="Times New Roman" w:hAnsi="Times New Roman" w:cs="Times New Roman"/>
          <w:sz w:val="24"/>
          <w:szCs w:val="24"/>
          <w:lang w:eastAsia="ru-RU"/>
        </w:rPr>
        <w:t xml:space="preserve">Наркотики дают фальшивое представление </w:t>
      </w:r>
    </w:p>
    <w:p w:rsidR="00541297" w:rsidRPr="003408FD" w:rsidRDefault="00541297" w:rsidP="003408F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408FD">
        <w:rPr>
          <w:rFonts w:ascii="Times New Roman" w:hAnsi="Times New Roman" w:cs="Times New Roman"/>
          <w:sz w:val="24"/>
          <w:szCs w:val="24"/>
          <w:lang w:eastAsia="ru-RU"/>
        </w:rPr>
        <w:t>о счастье</w:t>
      </w:r>
    </w:p>
    <w:p w:rsidR="00541297" w:rsidRPr="003408FD" w:rsidRDefault="00541297" w:rsidP="003408F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408FD">
        <w:rPr>
          <w:rFonts w:ascii="Times New Roman" w:hAnsi="Times New Roman" w:cs="Times New Roman"/>
          <w:sz w:val="24"/>
          <w:szCs w:val="24"/>
          <w:lang w:eastAsia="ru-RU"/>
        </w:rPr>
        <w:t>Наркотики не дают мыслить за самого себя</w:t>
      </w:r>
    </w:p>
    <w:p w:rsidR="00A43EEA" w:rsidRPr="003408FD" w:rsidRDefault="00541297" w:rsidP="003408F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408FD">
        <w:rPr>
          <w:rFonts w:ascii="Times New Roman" w:hAnsi="Times New Roman" w:cs="Times New Roman"/>
          <w:sz w:val="24"/>
          <w:szCs w:val="24"/>
          <w:lang w:eastAsia="ru-RU"/>
        </w:rPr>
        <w:t>Наркотики часто приводят к несчастным случаям</w:t>
      </w:r>
    </w:p>
    <w:p w:rsidR="00A43EEA" w:rsidRPr="003408FD" w:rsidRDefault="00A43EEA" w:rsidP="003408F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408FD">
        <w:rPr>
          <w:rFonts w:ascii="Times New Roman" w:hAnsi="Times New Roman" w:cs="Times New Roman"/>
          <w:sz w:val="24"/>
          <w:szCs w:val="24"/>
          <w:lang w:eastAsia="ru-RU"/>
        </w:rPr>
        <w:t>Наркотики уничтожают дружбу</w:t>
      </w:r>
    </w:p>
    <w:p w:rsidR="005F52AE" w:rsidRPr="003408FD" w:rsidRDefault="00A43EEA" w:rsidP="003408F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408FD">
        <w:rPr>
          <w:rFonts w:ascii="Times New Roman" w:hAnsi="Times New Roman" w:cs="Times New Roman"/>
          <w:sz w:val="24"/>
          <w:szCs w:val="24"/>
          <w:lang w:eastAsia="ru-RU"/>
        </w:rPr>
        <w:t xml:space="preserve">Наркотики делают человека </w:t>
      </w:r>
    </w:p>
    <w:p w:rsidR="00A43EEA" w:rsidRPr="003408FD" w:rsidRDefault="00A43EEA" w:rsidP="003408F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408FD">
        <w:rPr>
          <w:rFonts w:ascii="Times New Roman" w:hAnsi="Times New Roman" w:cs="Times New Roman"/>
          <w:sz w:val="24"/>
          <w:szCs w:val="24"/>
          <w:lang w:eastAsia="ru-RU"/>
        </w:rPr>
        <w:t>слабым и безвольным</w:t>
      </w:r>
    </w:p>
    <w:p w:rsidR="005F52AE" w:rsidRPr="003408FD" w:rsidRDefault="00A43EEA" w:rsidP="003408F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408FD">
        <w:rPr>
          <w:rFonts w:ascii="Times New Roman" w:hAnsi="Times New Roman" w:cs="Times New Roman"/>
          <w:sz w:val="24"/>
          <w:szCs w:val="24"/>
          <w:lang w:eastAsia="ru-RU"/>
        </w:rPr>
        <w:t>Наркотики являются препятствием</w:t>
      </w:r>
    </w:p>
    <w:p w:rsidR="00A43EEA" w:rsidRPr="003408FD" w:rsidRDefault="00A43EEA" w:rsidP="003408F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408FD">
        <w:rPr>
          <w:rFonts w:ascii="Times New Roman" w:hAnsi="Times New Roman" w:cs="Times New Roman"/>
          <w:sz w:val="24"/>
          <w:szCs w:val="24"/>
          <w:lang w:eastAsia="ru-RU"/>
        </w:rPr>
        <w:t xml:space="preserve"> к духовному развитию</w:t>
      </w:r>
    </w:p>
    <w:tbl>
      <w:tblPr>
        <w:tblStyle w:val="aa"/>
        <w:tblpPr w:leftFromText="180" w:rightFromText="180" w:vertAnchor="text" w:horzAnchor="page" w:tblpX="11212" w:tblpY="21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0F54CC" w:rsidTr="000F54CC">
        <w:trPr>
          <w:trHeight w:val="4095"/>
        </w:trPr>
        <w:tc>
          <w:tcPr>
            <w:tcW w:w="4786" w:type="dxa"/>
          </w:tcPr>
          <w:p w:rsidR="000F54CC" w:rsidRPr="003408FD" w:rsidRDefault="000F54CC" w:rsidP="000F54C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34343"/>
                <w:sz w:val="28"/>
                <w:szCs w:val="28"/>
                <w:lang w:eastAsia="ru-RU"/>
              </w:rPr>
            </w:pPr>
            <w:r w:rsidRPr="003408FD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Отказавшись от наркотиков, Ты:</w:t>
            </w:r>
          </w:p>
          <w:p w:rsidR="000F54CC" w:rsidRPr="003408FD" w:rsidRDefault="000F54CC" w:rsidP="000F54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3408FD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сбережёшь свое здоровье!</w:t>
            </w:r>
          </w:p>
          <w:p w:rsidR="000F54CC" w:rsidRDefault="000F54CC" w:rsidP="000F54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3408FD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сохранишь своих друзей!</w:t>
            </w:r>
          </w:p>
          <w:p w:rsidR="000F54CC" w:rsidRDefault="000F54CC" w:rsidP="000F54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3408FD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не причинишь боль своей семье! </w:t>
            </w:r>
          </w:p>
          <w:p w:rsidR="000F54CC" w:rsidRPr="003408FD" w:rsidRDefault="000F54CC" w:rsidP="000F54C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34343"/>
                <w:sz w:val="28"/>
                <w:szCs w:val="28"/>
                <w:lang w:eastAsia="ru-RU"/>
              </w:rPr>
            </w:pPr>
            <w:r w:rsidRPr="003408FD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Останешься свободным и независимым!</w:t>
            </w:r>
          </w:p>
          <w:p w:rsidR="000F54CC" w:rsidRDefault="000F54CC" w:rsidP="000F54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0F00" w:rsidRPr="003408FD" w:rsidRDefault="00A43EEA" w:rsidP="003408F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408FD">
        <w:rPr>
          <w:rFonts w:ascii="Times New Roman" w:hAnsi="Times New Roman" w:cs="Times New Roman"/>
          <w:sz w:val="24"/>
          <w:szCs w:val="24"/>
          <w:lang w:eastAsia="ru-RU"/>
        </w:rPr>
        <w:t>Наркотики толкают людей на кражи и</w:t>
      </w:r>
    </w:p>
    <w:p w:rsidR="00A43EEA" w:rsidRPr="003408FD" w:rsidRDefault="00A43EEA" w:rsidP="003408F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408FD">
        <w:rPr>
          <w:rFonts w:ascii="Times New Roman" w:hAnsi="Times New Roman" w:cs="Times New Roman"/>
          <w:sz w:val="24"/>
          <w:szCs w:val="24"/>
          <w:lang w:eastAsia="ru-RU"/>
        </w:rPr>
        <w:t xml:space="preserve"> насилие</w:t>
      </w:r>
    </w:p>
    <w:p w:rsidR="005F52AE" w:rsidRPr="003408FD" w:rsidRDefault="00A43EEA" w:rsidP="003408F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408FD">
        <w:rPr>
          <w:rFonts w:ascii="Times New Roman" w:hAnsi="Times New Roman" w:cs="Times New Roman"/>
          <w:sz w:val="24"/>
          <w:szCs w:val="24"/>
          <w:lang w:eastAsia="ru-RU"/>
        </w:rPr>
        <w:t xml:space="preserve">Наркотики являются источником </w:t>
      </w:r>
    </w:p>
    <w:p w:rsidR="00A43EEA" w:rsidRPr="003408FD" w:rsidRDefault="00A43EEA" w:rsidP="003408F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408FD">
        <w:rPr>
          <w:rFonts w:ascii="Times New Roman" w:hAnsi="Times New Roman" w:cs="Times New Roman"/>
          <w:sz w:val="24"/>
          <w:szCs w:val="24"/>
          <w:lang w:eastAsia="ru-RU"/>
        </w:rPr>
        <w:t>многих заболеваний</w:t>
      </w:r>
    </w:p>
    <w:p w:rsidR="00A43EEA" w:rsidRPr="003408FD" w:rsidRDefault="00A43EEA" w:rsidP="003408F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408FD">
        <w:rPr>
          <w:rFonts w:ascii="Times New Roman" w:hAnsi="Times New Roman" w:cs="Times New Roman"/>
          <w:sz w:val="24"/>
          <w:szCs w:val="24"/>
          <w:lang w:eastAsia="ru-RU"/>
        </w:rPr>
        <w:t>Наркотики разрушают семьи</w:t>
      </w:r>
    </w:p>
    <w:p w:rsidR="005F52AE" w:rsidRPr="003408FD" w:rsidRDefault="00A43EEA" w:rsidP="003408F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408FD">
        <w:rPr>
          <w:rFonts w:ascii="Times New Roman" w:hAnsi="Times New Roman" w:cs="Times New Roman"/>
          <w:sz w:val="24"/>
          <w:szCs w:val="24"/>
          <w:lang w:eastAsia="ru-RU"/>
        </w:rPr>
        <w:t xml:space="preserve">Наркотики приводят к </w:t>
      </w:r>
      <w:proofErr w:type="gramStart"/>
      <w:r w:rsidRPr="003408FD">
        <w:rPr>
          <w:rFonts w:ascii="Times New Roman" w:hAnsi="Times New Roman" w:cs="Times New Roman"/>
          <w:sz w:val="24"/>
          <w:szCs w:val="24"/>
          <w:lang w:eastAsia="ru-RU"/>
        </w:rPr>
        <w:t>врожденным</w:t>
      </w:r>
      <w:proofErr w:type="gramEnd"/>
    </w:p>
    <w:p w:rsidR="00A43EEA" w:rsidRPr="003408FD" w:rsidRDefault="00A43EEA" w:rsidP="003408F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408FD">
        <w:rPr>
          <w:rFonts w:ascii="Times New Roman" w:hAnsi="Times New Roman" w:cs="Times New Roman"/>
          <w:sz w:val="24"/>
          <w:szCs w:val="24"/>
          <w:lang w:eastAsia="ru-RU"/>
        </w:rPr>
        <w:t xml:space="preserve"> порокам развития детей</w:t>
      </w:r>
    </w:p>
    <w:p w:rsidR="003408FD" w:rsidRDefault="003408FD" w:rsidP="00A43EE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434343"/>
          <w:sz w:val="24"/>
          <w:szCs w:val="24"/>
          <w:lang w:eastAsia="ru-RU"/>
        </w:rPr>
      </w:pPr>
    </w:p>
    <w:p w:rsidR="00541297" w:rsidRDefault="00FD6A4A" w:rsidP="005F52AE">
      <w:pPr>
        <w:shd w:val="clear" w:color="auto" w:fill="FFFFFF"/>
        <w:spacing w:after="0" w:line="240" w:lineRule="auto"/>
        <w:ind w:left="-360"/>
        <w:jc w:val="both"/>
        <w:rPr>
          <w:rFonts w:ascii="Arial" w:eastAsia="Times New Roman" w:hAnsi="Arial" w:cs="Arial"/>
          <w:color w:val="43434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34343"/>
          <w:sz w:val="24"/>
          <w:szCs w:val="24"/>
          <w:lang w:eastAsia="ru-RU"/>
        </w:rPr>
        <w:t xml:space="preserve">  </w:t>
      </w:r>
    </w:p>
    <w:p w:rsidR="00FD6A4A" w:rsidRDefault="00FD6A4A" w:rsidP="005F52AE">
      <w:pPr>
        <w:shd w:val="clear" w:color="auto" w:fill="FFFFFF"/>
        <w:spacing w:after="0" w:line="240" w:lineRule="auto"/>
        <w:ind w:left="-360"/>
        <w:jc w:val="both"/>
        <w:rPr>
          <w:rFonts w:ascii="Arial" w:eastAsia="Times New Roman" w:hAnsi="Arial" w:cs="Arial"/>
          <w:color w:val="434343"/>
          <w:sz w:val="24"/>
          <w:szCs w:val="24"/>
          <w:lang w:eastAsia="ru-RU"/>
        </w:rPr>
      </w:pPr>
    </w:p>
    <w:p w:rsidR="00FD6A4A" w:rsidRDefault="00FD6A4A" w:rsidP="00FD6A4A">
      <w:pPr>
        <w:shd w:val="clear" w:color="auto" w:fill="FFFFFF"/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color w:val="43434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30"/>
          <w:szCs w:val="30"/>
          <w:lang w:eastAsia="ru-RU"/>
        </w:rPr>
        <w:lastRenderedPageBreak/>
        <w:t xml:space="preserve">                                                                                                    </w:t>
      </w:r>
    </w:p>
    <w:p w:rsidR="003408FD" w:rsidRDefault="003408FD" w:rsidP="000F54CC"/>
    <w:p w:rsidR="003408FD" w:rsidRDefault="003408FD" w:rsidP="00FD6A4A">
      <w:pPr>
        <w:ind w:left="10348"/>
      </w:pPr>
    </w:p>
    <w:p w:rsidR="003408FD" w:rsidRDefault="003408FD" w:rsidP="00FD6A4A">
      <w:pPr>
        <w:ind w:left="10348"/>
      </w:pPr>
      <w:r w:rsidRPr="003408FD">
        <w:rPr>
          <w:noProof/>
          <w:lang w:eastAsia="ru-RU"/>
        </w:rPr>
        <w:drawing>
          <wp:inline distT="0" distB="0" distL="0" distR="0">
            <wp:extent cx="2962274" cy="3248025"/>
            <wp:effectExtent l="19050" t="0" r="0" b="0"/>
            <wp:docPr id="7" name="Рисунок 1" descr="1 марта - Международный день борьбы с наркомани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марта - Международный день борьбы с наркоманией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4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8FD" w:rsidRDefault="003408FD" w:rsidP="00FD6A4A">
      <w:pPr>
        <w:ind w:left="10348"/>
      </w:pPr>
    </w:p>
    <w:p w:rsidR="003408FD" w:rsidRDefault="003408FD" w:rsidP="00FD6A4A">
      <w:pPr>
        <w:ind w:left="10348"/>
      </w:pPr>
    </w:p>
    <w:p w:rsidR="000F54CC" w:rsidRPr="000F54CC" w:rsidRDefault="003408FD" w:rsidP="000F54CC">
      <w:pPr>
        <w:ind w:left="10348"/>
        <w:rPr>
          <w:b/>
        </w:rPr>
      </w:pPr>
      <w:r>
        <w:t xml:space="preserve">     </w:t>
      </w:r>
      <w:r w:rsidR="000F54CC" w:rsidRPr="000F54CC">
        <w:rPr>
          <w:b/>
        </w:rPr>
        <w:t>Знаменитая фраза – здоровье не купишь.</w:t>
      </w:r>
    </w:p>
    <w:p w:rsidR="000F54CC" w:rsidRPr="000F54CC" w:rsidRDefault="000F54CC" w:rsidP="000F54CC">
      <w:pPr>
        <w:ind w:left="10348"/>
        <w:rPr>
          <w:b/>
        </w:rPr>
      </w:pPr>
      <w:r w:rsidRPr="000F54CC">
        <w:rPr>
          <w:b/>
        </w:rPr>
        <w:t xml:space="preserve">     И добавим – </w:t>
      </w:r>
    </w:p>
    <w:p w:rsidR="000F54CC" w:rsidRPr="000F54CC" w:rsidRDefault="000F54CC" w:rsidP="000F54CC">
      <w:pPr>
        <w:ind w:left="10348"/>
        <w:rPr>
          <w:b/>
        </w:rPr>
      </w:pPr>
      <w:r w:rsidRPr="000F54CC">
        <w:rPr>
          <w:b/>
        </w:rPr>
        <w:t xml:space="preserve">     Взаймы его не возьм</w:t>
      </w:r>
      <w:r w:rsidR="0053547C">
        <w:rPr>
          <w:b/>
        </w:rPr>
        <w:t>е</w:t>
      </w:r>
      <w:bookmarkStart w:id="0" w:name="_GoBack"/>
      <w:bookmarkEnd w:id="0"/>
      <w:r w:rsidRPr="000F54CC">
        <w:rPr>
          <w:b/>
        </w:rPr>
        <w:t>шь…</w:t>
      </w:r>
    </w:p>
    <w:p w:rsidR="003408FD" w:rsidRDefault="003408FD" w:rsidP="000F54CC">
      <w:pPr>
        <w:ind w:left="10348"/>
      </w:pPr>
    </w:p>
    <w:sectPr w:rsidR="003408FD" w:rsidSect="00FD6A4A">
      <w:pgSz w:w="16838" w:h="11906" w:orient="landscape"/>
      <w:pgMar w:top="851" w:right="678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4A7" w:rsidRDefault="001424A7" w:rsidP="0077250A">
      <w:pPr>
        <w:spacing w:after="0" w:line="240" w:lineRule="auto"/>
      </w:pPr>
      <w:r>
        <w:separator/>
      </w:r>
    </w:p>
  </w:endnote>
  <w:endnote w:type="continuationSeparator" w:id="0">
    <w:p w:rsidR="001424A7" w:rsidRDefault="001424A7" w:rsidP="00772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4A7" w:rsidRDefault="001424A7" w:rsidP="0077250A">
      <w:pPr>
        <w:spacing w:after="0" w:line="240" w:lineRule="auto"/>
      </w:pPr>
      <w:r>
        <w:separator/>
      </w:r>
    </w:p>
  </w:footnote>
  <w:footnote w:type="continuationSeparator" w:id="0">
    <w:p w:rsidR="001424A7" w:rsidRDefault="001424A7" w:rsidP="00772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643A2"/>
    <w:multiLevelType w:val="multilevel"/>
    <w:tmpl w:val="6ACE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408A6"/>
    <w:multiLevelType w:val="multilevel"/>
    <w:tmpl w:val="040C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63A"/>
    <w:rsid w:val="000A6D1F"/>
    <w:rsid w:val="000B2458"/>
    <w:rsid w:val="000F54CC"/>
    <w:rsid w:val="001424A7"/>
    <w:rsid w:val="002407BA"/>
    <w:rsid w:val="002C6488"/>
    <w:rsid w:val="002E2256"/>
    <w:rsid w:val="002F0DE5"/>
    <w:rsid w:val="003330A6"/>
    <w:rsid w:val="003408FD"/>
    <w:rsid w:val="003D7C3C"/>
    <w:rsid w:val="004276A2"/>
    <w:rsid w:val="0053547C"/>
    <w:rsid w:val="00541297"/>
    <w:rsid w:val="005C7C33"/>
    <w:rsid w:val="005E680B"/>
    <w:rsid w:val="005F52AE"/>
    <w:rsid w:val="00604B69"/>
    <w:rsid w:val="00635616"/>
    <w:rsid w:val="0065285E"/>
    <w:rsid w:val="006678B1"/>
    <w:rsid w:val="006A3493"/>
    <w:rsid w:val="0077250A"/>
    <w:rsid w:val="00773118"/>
    <w:rsid w:val="007A063A"/>
    <w:rsid w:val="008B001B"/>
    <w:rsid w:val="008F123B"/>
    <w:rsid w:val="008F3A19"/>
    <w:rsid w:val="00943BF8"/>
    <w:rsid w:val="00A2382E"/>
    <w:rsid w:val="00A43EEA"/>
    <w:rsid w:val="00AE0F00"/>
    <w:rsid w:val="00C85BAA"/>
    <w:rsid w:val="00D82288"/>
    <w:rsid w:val="00E16ABD"/>
    <w:rsid w:val="00EE2727"/>
    <w:rsid w:val="00FD6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6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250A"/>
  </w:style>
  <w:style w:type="paragraph" w:styleId="a7">
    <w:name w:val="footer"/>
    <w:basedOn w:val="a"/>
    <w:link w:val="a8"/>
    <w:uiPriority w:val="99"/>
    <w:unhideWhenUsed/>
    <w:rsid w:val="0077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250A"/>
  </w:style>
  <w:style w:type="paragraph" w:styleId="a9">
    <w:name w:val="No Spacing"/>
    <w:uiPriority w:val="1"/>
    <w:qFormat/>
    <w:rsid w:val="003408FD"/>
    <w:pPr>
      <w:spacing w:after="0" w:line="240" w:lineRule="auto"/>
    </w:pPr>
  </w:style>
  <w:style w:type="table" w:styleId="aa">
    <w:name w:val="Table Grid"/>
    <w:basedOn w:val="a1"/>
    <w:uiPriority w:val="59"/>
    <w:rsid w:val="00AE0F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6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250A"/>
  </w:style>
  <w:style w:type="paragraph" w:styleId="a7">
    <w:name w:val="footer"/>
    <w:basedOn w:val="a"/>
    <w:link w:val="a8"/>
    <w:uiPriority w:val="99"/>
    <w:unhideWhenUsed/>
    <w:rsid w:val="0077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2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8EDE3-A4E6-4F28-8B3A-E2548A90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19</cp:revision>
  <cp:lastPrinted>2021-12-15T16:52:00Z</cp:lastPrinted>
  <dcterms:created xsi:type="dcterms:W3CDTF">2018-02-07T14:09:00Z</dcterms:created>
  <dcterms:modified xsi:type="dcterms:W3CDTF">2022-03-07T06:17:00Z</dcterms:modified>
</cp:coreProperties>
</file>