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732" w:rsidRPr="00D66732" w:rsidRDefault="00D66732" w:rsidP="00D66732">
      <w:pPr>
        <w:widowControl w:val="0"/>
        <w:rPr>
          <w:sz w:val="28"/>
          <w:szCs w:val="28"/>
          <w:lang w:val="ru-RU"/>
        </w:rPr>
      </w:pPr>
      <w:r w:rsidRPr="00D66732">
        <w:rPr>
          <w:sz w:val="28"/>
          <w:szCs w:val="28"/>
          <w:lang w:val="ru-RU"/>
        </w:rPr>
        <w:t>Зарегистрирован</w:t>
      </w:r>
    </w:p>
    <w:p w:rsidR="00D66732" w:rsidRPr="00D66732" w:rsidRDefault="00D66732" w:rsidP="00D66732">
      <w:pPr>
        <w:widowControl w:val="0"/>
        <w:rPr>
          <w:sz w:val="28"/>
          <w:szCs w:val="28"/>
          <w:lang w:val="ru-RU"/>
        </w:rPr>
      </w:pPr>
      <w:r w:rsidRPr="00D66732">
        <w:rPr>
          <w:sz w:val="28"/>
          <w:szCs w:val="28"/>
          <w:lang w:val="ru-RU"/>
        </w:rPr>
        <w:t>Буда-Кошелёвским районным</w:t>
      </w:r>
    </w:p>
    <w:p w:rsidR="00D66732" w:rsidRPr="00D66732" w:rsidRDefault="00D66732" w:rsidP="00D66732">
      <w:pPr>
        <w:widowControl w:val="0"/>
        <w:rPr>
          <w:sz w:val="28"/>
          <w:szCs w:val="28"/>
          <w:lang w:val="ru-RU"/>
        </w:rPr>
      </w:pPr>
      <w:r w:rsidRPr="00D66732">
        <w:rPr>
          <w:sz w:val="28"/>
          <w:szCs w:val="28"/>
          <w:lang w:val="ru-RU"/>
        </w:rPr>
        <w:t>исполнительным комитетом</w:t>
      </w:r>
    </w:p>
    <w:p w:rsidR="00D66732" w:rsidRPr="00D66732" w:rsidRDefault="00D66732" w:rsidP="00D66732">
      <w:pPr>
        <w:widowControl w:val="0"/>
        <w:ind w:firstLine="720"/>
        <w:rPr>
          <w:sz w:val="28"/>
          <w:szCs w:val="28"/>
          <w:lang w:val="ru-RU"/>
        </w:rPr>
      </w:pPr>
    </w:p>
    <w:p w:rsidR="00D66732" w:rsidRPr="00D66732" w:rsidRDefault="00D66732" w:rsidP="00D66732">
      <w:pPr>
        <w:widowControl w:val="0"/>
        <w:ind w:firstLine="720"/>
        <w:rPr>
          <w:sz w:val="28"/>
          <w:szCs w:val="28"/>
          <w:lang w:val="ru-RU"/>
        </w:rPr>
      </w:pPr>
    </w:p>
    <w:p w:rsidR="00D66732" w:rsidRPr="00D66732" w:rsidRDefault="00D66732" w:rsidP="00D66732">
      <w:pPr>
        <w:widowControl w:val="0"/>
        <w:ind w:firstLine="720"/>
        <w:rPr>
          <w:sz w:val="28"/>
          <w:szCs w:val="28"/>
          <w:lang w:val="ru-RU"/>
        </w:rPr>
      </w:pPr>
      <w:r w:rsidRPr="00D66732">
        <w:rPr>
          <w:sz w:val="28"/>
          <w:szCs w:val="28"/>
          <w:lang w:val="ru-RU"/>
        </w:rPr>
        <w:t>рег. № ___                                                       «___» ____________2021г.</w:t>
      </w:r>
    </w:p>
    <w:p w:rsidR="00D66732" w:rsidRPr="00D66732" w:rsidRDefault="00D66732" w:rsidP="00D66732">
      <w:pPr>
        <w:widowControl w:val="0"/>
        <w:ind w:firstLine="720"/>
        <w:rPr>
          <w:sz w:val="28"/>
          <w:szCs w:val="28"/>
          <w:lang w:val="ru-RU"/>
        </w:rPr>
      </w:pPr>
      <w:r w:rsidRPr="00D66732">
        <w:rPr>
          <w:sz w:val="28"/>
          <w:szCs w:val="28"/>
          <w:lang w:val="ru-RU"/>
        </w:rPr>
        <w:t xml:space="preserve">                 </w:t>
      </w:r>
    </w:p>
    <w:p w:rsidR="00D66732" w:rsidRPr="00D66732" w:rsidRDefault="00D66732" w:rsidP="00D66732">
      <w:pPr>
        <w:widowControl w:val="0"/>
        <w:rPr>
          <w:sz w:val="28"/>
          <w:szCs w:val="28"/>
          <w:lang w:val="ru-RU"/>
        </w:rPr>
      </w:pPr>
      <w:r w:rsidRPr="00D66732">
        <w:rPr>
          <w:sz w:val="28"/>
          <w:szCs w:val="28"/>
          <w:lang w:val="ru-RU"/>
        </w:rPr>
        <w:t xml:space="preserve">Заведующий юридическим сектором                                       </w:t>
      </w:r>
    </w:p>
    <w:p w:rsidR="00D66732" w:rsidRPr="00D66732" w:rsidRDefault="00D66732" w:rsidP="00D66732">
      <w:pPr>
        <w:widowControl w:val="0"/>
        <w:rPr>
          <w:sz w:val="28"/>
          <w:szCs w:val="28"/>
          <w:lang w:val="ru-RU"/>
        </w:rPr>
      </w:pPr>
      <w:r w:rsidRPr="00D66732">
        <w:rPr>
          <w:sz w:val="28"/>
          <w:szCs w:val="28"/>
          <w:lang w:val="ru-RU"/>
        </w:rPr>
        <w:t>Буда- Кошелевского районного</w:t>
      </w:r>
    </w:p>
    <w:p w:rsidR="00D66732" w:rsidRPr="00D66732" w:rsidRDefault="00D66732" w:rsidP="00D66732">
      <w:pPr>
        <w:widowControl w:val="0"/>
        <w:rPr>
          <w:sz w:val="28"/>
          <w:szCs w:val="28"/>
          <w:lang w:val="ru-RU"/>
        </w:rPr>
      </w:pPr>
      <w:r w:rsidRPr="00D66732">
        <w:rPr>
          <w:sz w:val="28"/>
          <w:szCs w:val="28"/>
          <w:lang w:val="ru-RU"/>
        </w:rPr>
        <w:t>исполнительного комитета                                               Н.Н.Байкова</w:t>
      </w:r>
    </w:p>
    <w:p w:rsidR="00D66732" w:rsidRPr="00D66732" w:rsidRDefault="00D66732" w:rsidP="00D66732">
      <w:pPr>
        <w:shd w:val="clear" w:color="auto" w:fill="FFFFFF"/>
        <w:spacing w:line="600" w:lineRule="exact"/>
        <w:jc w:val="center"/>
        <w:outlineLvl w:val="0"/>
        <w:rPr>
          <w:color w:val="000000"/>
          <w:sz w:val="30"/>
          <w:szCs w:val="30"/>
          <w:lang w:val="ru-RU"/>
        </w:rPr>
      </w:pPr>
    </w:p>
    <w:p w:rsidR="00D66732" w:rsidRPr="00D66732" w:rsidRDefault="00D66732" w:rsidP="00D66732">
      <w:pPr>
        <w:shd w:val="clear" w:color="auto" w:fill="FFFFFF"/>
        <w:spacing w:line="600" w:lineRule="exact"/>
        <w:outlineLvl w:val="0"/>
        <w:rPr>
          <w:color w:val="000000"/>
          <w:sz w:val="30"/>
          <w:szCs w:val="30"/>
          <w:lang w:val="ru-RU"/>
        </w:rPr>
      </w:pPr>
    </w:p>
    <w:p w:rsidR="00D66732" w:rsidRPr="00D66732" w:rsidRDefault="00D66732" w:rsidP="00D66732">
      <w:pPr>
        <w:shd w:val="clear" w:color="auto" w:fill="FFFFFF"/>
        <w:ind w:right="10"/>
        <w:outlineLvl w:val="0"/>
        <w:rPr>
          <w:b/>
          <w:color w:val="000000"/>
          <w:sz w:val="30"/>
          <w:szCs w:val="30"/>
          <w:lang w:val="ru-RU"/>
        </w:rPr>
      </w:pPr>
    </w:p>
    <w:p w:rsidR="00D66732" w:rsidRPr="00D66732" w:rsidRDefault="00D66732" w:rsidP="00D66732">
      <w:pPr>
        <w:shd w:val="clear" w:color="auto" w:fill="FFFFFF"/>
        <w:ind w:right="10"/>
        <w:outlineLvl w:val="0"/>
        <w:rPr>
          <w:b/>
          <w:sz w:val="30"/>
          <w:szCs w:val="30"/>
        </w:rPr>
      </w:pPr>
      <w:r w:rsidRPr="00D66732">
        <w:rPr>
          <w:b/>
          <w:sz w:val="30"/>
          <w:szCs w:val="30"/>
          <w:lang w:val="ru-RU"/>
        </w:rPr>
        <w:t xml:space="preserve">                               </w:t>
      </w:r>
      <w:r w:rsidRPr="00D66732">
        <w:rPr>
          <w:b/>
          <w:sz w:val="30"/>
          <w:szCs w:val="30"/>
        </w:rPr>
        <w:t>КОЛЛЕКТИВНЫЙ ДОГОВОР</w:t>
      </w:r>
    </w:p>
    <w:p w:rsidR="00D66732" w:rsidRPr="00D66732" w:rsidRDefault="00D66732" w:rsidP="00D66732">
      <w:pPr>
        <w:shd w:val="clear" w:color="auto" w:fill="FFFFFF"/>
        <w:ind w:right="10"/>
        <w:jc w:val="center"/>
        <w:outlineLvl w:val="0"/>
        <w:rPr>
          <w:sz w:val="30"/>
          <w:szCs w:val="30"/>
        </w:rPr>
      </w:pPr>
    </w:p>
    <w:p w:rsidR="00D66732" w:rsidRPr="00D66732" w:rsidRDefault="00D66732" w:rsidP="00D66732">
      <w:pPr>
        <w:shd w:val="clear" w:color="auto" w:fill="FFFFFF"/>
        <w:jc w:val="center"/>
        <w:rPr>
          <w:sz w:val="30"/>
          <w:szCs w:val="30"/>
        </w:rPr>
      </w:pPr>
      <w:r w:rsidRPr="00D66732">
        <w:rPr>
          <w:sz w:val="30"/>
          <w:szCs w:val="30"/>
          <w:lang w:val="ru-RU"/>
        </w:rPr>
        <w:t>между Г</w:t>
      </w:r>
      <w:r w:rsidRPr="00D66732">
        <w:rPr>
          <w:sz w:val="30"/>
          <w:szCs w:val="30"/>
        </w:rPr>
        <w:t>осударственн</w:t>
      </w:r>
      <w:r w:rsidRPr="00D66732">
        <w:rPr>
          <w:sz w:val="30"/>
          <w:szCs w:val="30"/>
          <w:lang w:val="ru-RU"/>
        </w:rPr>
        <w:t>ым</w:t>
      </w:r>
      <w:r w:rsidRPr="00D66732">
        <w:rPr>
          <w:sz w:val="30"/>
          <w:szCs w:val="30"/>
        </w:rPr>
        <w:t xml:space="preserve"> учреждени</w:t>
      </w:r>
      <w:r w:rsidRPr="00D66732">
        <w:rPr>
          <w:sz w:val="30"/>
          <w:szCs w:val="30"/>
          <w:lang w:val="ru-RU"/>
        </w:rPr>
        <w:t>ем</w:t>
      </w:r>
      <w:r w:rsidRPr="00D66732">
        <w:rPr>
          <w:sz w:val="30"/>
          <w:szCs w:val="30"/>
        </w:rPr>
        <w:t xml:space="preserve"> образования</w:t>
      </w:r>
    </w:p>
    <w:p w:rsidR="00D66732" w:rsidRPr="00D66732" w:rsidRDefault="00D66732" w:rsidP="00D66732">
      <w:pPr>
        <w:shd w:val="clear" w:color="auto" w:fill="FFFFFF"/>
        <w:jc w:val="center"/>
        <w:rPr>
          <w:sz w:val="30"/>
          <w:szCs w:val="30"/>
          <w:lang w:val="ru-RU"/>
        </w:rPr>
      </w:pPr>
      <w:r w:rsidRPr="00D66732">
        <w:rPr>
          <w:sz w:val="30"/>
          <w:szCs w:val="30"/>
        </w:rPr>
        <w:t>«Коммунаровская средняя школа Буда- Кошел</w:t>
      </w:r>
      <w:r w:rsidRPr="00D66732">
        <w:rPr>
          <w:sz w:val="30"/>
          <w:szCs w:val="30"/>
          <w:lang w:val="ru-RU"/>
        </w:rPr>
        <w:t>ё</w:t>
      </w:r>
      <w:r w:rsidRPr="00D66732">
        <w:rPr>
          <w:sz w:val="30"/>
          <w:szCs w:val="30"/>
        </w:rPr>
        <w:t>вского района</w:t>
      </w:r>
      <w:r w:rsidRPr="00D66732">
        <w:rPr>
          <w:sz w:val="30"/>
          <w:szCs w:val="30"/>
          <w:lang w:val="ru-RU"/>
        </w:rPr>
        <w:t xml:space="preserve">» и первичной профсоюзной организацией Государственного учреждения образования «Коммунаровская средняя школа Буда-Кошелёвского района» </w:t>
      </w:r>
      <w:r w:rsidRPr="00D66732">
        <w:rPr>
          <w:color w:val="000000"/>
          <w:sz w:val="30"/>
          <w:szCs w:val="30"/>
        </w:rPr>
        <w:t>на 20</w:t>
      </w:r>
      <w:r w:rsidRPr="00D66732">
        <w:rPr>
          <w:color w:val="000000"/>
          <w:sz w:val="30"/>
          <w:szCs w:val="30"/>
          <w:lang w:val="ru-RU"/>
        </w:rPr>
        <w:t>21</w:t>
      </w:r>
      <w:r w:rsidRPr="00D66732">
        <w:rPr>
          <w:color w:val="000000"/>
          <w:sz w:val="30"/>
          <w:szCs w:val="30"/>
        </w:rPr>
        <w:t>-20</w:t>
      </w:r>
      <w:r w:rsidRPr="00D66732">
        <w:rPr>
          <w:color w:val="000000"/>
          <w:sz w:val="30"/>
          <w:szCs w:val="30"/>
          <w:lang w:val="ru-RU"/>
        </w:rPr>
        <w:t>24</w:t>
      </w:r>
      <w:r w:rsidRPr="00D66732">
        <w:rPr>
          <w:color w:val="000000"/>
          <w:sz w:val="30"/>
          <w:szCs w:val="30"/>
        </w:rPr>
        <w:t>годы</w:t>
      </w:r>
    </w:p>
    <w:p w:rsidR="00D66732" w:rsidRPr="00D66732" w:rsidRDefault="00D66732" w:rsidP="00D66732">
      <w:pPr>
        <w:widowControl w:val="0"/>
        <w:jc w:val="both"/>
        <w:rPr>
          <w:b/>
          <w:color w:val="000000"/>
          <w:spacing w:val="-6"/>
          <w:sz w:val="30"/>
          <w:szCs w:val="30"/>
          <w:lang w:val="ru-RU"/>
        </w:rPr>
      </w:pPr>
    </w:p>
    <w:p w:rsidR="00D66732" w:rsidRPr="00D66732" w:rsidRDefault="00D66732" w:rsidP="00D66732">
      <w:pPr>
        <w:widowControl w:val="0"/>
        <w:rPr>
          <w:b/>
          <w:color w:val="000000"/>
          <w:spacing w:val="-6"/>
          <w:sz w:val="30"/>
          <w:szCs w:val="30"/>
          <w:lang w:val="ru-RU"/>
        </w:rPr>
      </w:pPr>
    </w:p>
    <w:p w:rsidR="00D66732" w:rsidRPr="00D66732" w:rsidRDefault="00D66732" w:rsidP="00D66732">
      <w:pPr>
        <w:widowControl w:val="0"/>
        <w:ind w:firstLine="709"/>
        <w:jc w:val="center"/>
        <w:rPr>
          <w:b/>
          <w:color w:val="000000"/>
          <w:spacing w:val="-6"/>
          <w:sz w:val="30"/>
          <w:szCs w:val="30"/>
          <w:lang w:val="ru-RU"/>
        </w:rPr>
      </w:pPr>
    </w:p>
    <w:p w:rsidR="00D66732" w:rsidRPr="00D66732" w:rsidRDefault="00D66732" w:rsidP="00D66732">
      <w:pPr>
        <w:widowControl w:val="0"/>
        <w:ind w:firstLine="709"/>
        <w:jc w:val="center"/>
        <w:rPr>
          <w:b/>
          <w:color w:val="000000"/>
          <w:spacing w:val="-6"/>
          <w:sz w:val="30"/>
          <w:szCs w:val="30"/>
          <w:lang w:val="ru-RU"/>
        </w:rPr>
      </w:pPr>
    </w:p>
    <w:p w:rsidR="00D66732" w:rsidRPr="00D66732" w:rsidRDefault="00D66732" w:rsidP="00D66732">
      <w:pPr>
        <w:widowControl w:val="0"/>
        <w:ind w:firstLine="709"/>
        <w:rPr>
          <w:color w:val="000000"/>
          <w:spacing w:val="-6"/>
          <w:sz w:val="30"/>
          <w:szCs w:val="30"/>
          <w:lang w:val="ru-RU"/>
        </w:rPr>
      </w:pPr>
      <w:r w:rsidRPr="00D66732">
        <w:rPr>
          <w:color w:val="000000"/>
          <w:spacing w:val="-6"/>
          <w:sz w:val="30"/>
          <w:szCs w:val="30"/>
          <w:lang w:val="ru-RU"/>
        </w:rPr>
        <w:t>директор учреждения                                    председатель  ППО</w:t>
      </w:r>
    </w:p>
    <w:p w:rsidR="00D66732" w:rsidRPr="00D66732" w:rsidRDefault="00D66732" w:rsidP="00D66732">
      <w:pPr>
        <w:widowControl w:val="0"/>
        <w:ind w:firstLine="709"/>
        <w:rPr>
          <w:color w:val="000000"/>
          <w:spacing w:val="-6"/>
          <w:sz w:val="30"/>
          <w:szCs w:val="30"/>
          <w:lang w:val="ru-RU"/>
        </w:rPr>
      </w:pPr>
      <w:r w:rsidRPr="00D66732">
        <w:rPr>
          <w:color w:val="000000"/>
          <w:spacing w:val="-6"/>
          <w:sz w:val="30"/>
          <w:szCs w:val="30"/>
          <w:lang w:val="ru-RU"/>
        </w:rPr>
        <w:t xml:space="preserve">__________ М.Н.Борисевич                          _________ Е.Н.Михалевич      </w:t>
      </w:r>
    </w:p>
    <w:p w:rsidR="00D66732" w:rsidRPr="00D66732" w:rsidRDefault="00D66732" w:rsidP="00D66732">
      <w:pPr>
        <w:widowControl w:val="0"/>
        <w:ind w:firstLine="709"/>
        <w:rPr>
          <w:color w:val="000000"/>
          <w:spacing w:val="-6"/>
          <w:sz w:val="30"/>
          <w:szCs w:val="30"/>
          <w:lang w:val="ru-RU"/>
        </w:rPr>
      </w:pPr>
    </w:p>
    <w:p w:rsidR="00D66732" w:rsidRPr="00D66732" w:rsidRDefault="00D66732" w:rsidP="00D66732">
      <w:pPr>
        <w:widowControl w:val="0"/>
        <w:ind w:firstLine="709"/>
        <w:rPr>
          <w:color w:val="000000"/>
          <w:spacing w:val="-6"/>
          <w:sz w:val="30"/>
          <w:szCs w:val="30"/>
          <w:lang w:val="ru-RU"/>
        </w:rPr>
      </w:pPr>
      <w:r w:rsidRPr="00D66732">
        <w:rPr>
          <w:color w:val="000000"/>
          <w:spacing w:val="-6"/>
          <w:sz w:val="30"/>
          <w:szCs w:val="30"/>
          <w:lang w:val="ru-RU"/>
        </w:rPr>
        <w:t xml:space="preserve">                                                                     </w:t>
      </w:r>
    </w:p>
    <w:p w:rsidR="00D66732" w:rsidRPr="00D66732" w:rsidRDefault="00D66732" w:rsidP="00D66732">
      <w:pPr>
        <w:widowControl w:val="0"/>
        <w:ind w:firstLine="709"/>
        <w:rPr>
          <w:color w:val="000000"/>
          <w:spacing w:val="-6"/>
          <w:sz w:val="30"/>
          <w:szCs w:val="30"/>
          <w:lang w:val="ru-RU"/>
        </w:rPr>
      </w:pPr>
    </w:p>
    <w:p w:rsidR="00D66732" w:rsidRPr="00D66732" w:rsidRDefault="00D66732" w:rsidP="00D66732">
      <w:pPr>
        <w:widowControl w:val="0"/>
        <w:ind w:firstLine="709"/>
        <w:rPr>
          <w:color w:val="000000"/>
          <w:spacing w:val="-6"/>
          <w:sz w:val="24"/>
          <w:szCs w:val="30"/>
          <w:lang w:val="ru-RU"/>
        </w:rPr>
      </w:pPr>
      <w:r w:rsidRPr="00D66732">
        <w:rPr>
          <w:color w:val="000000"/>
          <w:spacing w:val="-6"/>
          <w:sz w:val="24"/>
          <w:szCs w:val="30"/>
          <w:lang w:val="ru-RU"/>
        </w:rPr>
        <w:t>проведена экспертиза председателем</w:t>
      </w:r>
    </w:p>
    <w:p w:rsidR="00D66732" w:rsidRPr="00D66732" w:rsidRDefault="00D66732" w:rsidP="00D66732">
      <w:pPr>
        <w:widowControl w:val="0"/>
        <w:ind w:firstLine="709"/>
        <w:rPr>
          <w:color w:val="000000"/>
          <w:spacing w:val="-6"/>
          <w:sz w:val="24"/>
          <w:szCs w:val="30"/>
          <w:lang w:val="ru-RU"/>
        </w:rPr>
      </w:pPr>
      <w:r w:rsidRPr="00D66732">
        <w:rPr>
          <w:color w:val="000000"/>
          <w:spacing w:val="-6"/>
          <w:sz w:val="24"/>
          <w:szCs w:val="30"/>
          <w:lang w:val="ru-RU"/>
        </w:rPr>
        <w:t>Буда-Кошелёвской  районной организацией</w:t>
      </w:r>
    </w:p>
    <w:p w:rsidR="00D66732" w:rsidRPr="00D66732" w:rsidRDefault="00D66732" w:rsidP="00D66732">
      <w:pPr>
        <w:widowControl w:val="0"/>
        <w:ind w:firstLine="709"/>
        <w:rPr>
          <w:color w:val="000000"/>
          <w:spacing w:val="-6"/>
          <w:sz w:val="24"/>
          <w:szCs w:val="30"/>
          <w:lang w:val="ru-RU"/>
        </w:rPr>
      </w:pPr>
      <w:r w:rsidRPr="00D66732">
        <w:rPr>
          <w:color w:val="000000"/>
          <w:spacing w:val="-6"/>
          <w:sz w:val="24"/>
          <w:szCs w:val="30"/>
          <w:lang w:val="ru-RU"/>
        </w:rPr>
        <w:t>Белорусского профессионального союза</w:t>
      </w:r>
    </w:p>
    <w:p w:rsidR="00D66732" w:rsidRPr="00D66732" w:rsidRDefault="00D66732" w:rsidP="00D66732">
      <w:pPr>
        <w:widowControl w:val="0"/>
        <w:ind w:firstLine="709"/>
        <w:rPr>
          <w:color w:val="000000"/>
          <w:spacing w:val="-6"/>
          <w:sz w:val="24"/>
          <w:szCs w:val="30"/>
          <w:lang w:val="ru-RU"/>
        </w:rPr>
      </w:pPr>
      <w:r w:rsidRPr="00D66732">
        <w:rPr>
          <w:color w:val="000000"/>
          <w:spacing w:val="-6"/>
          <w:sz w:val="24"/>
          <w:szCs w:val="30"/>
          <w:lang w:val="ru-RU"/>
        </w:rPr>
        <w:t>работников образования  и науки</w:t>
      </w:r>
    </w:p>
    <w:p w:rsidR="00D66732" w:rsidRPr="00D66732" w:rsidRDefault="00D66732" w:rsidP="00D66732">
      <w:pPr>
        <w:widowControl w:val="0"/>
        <w:ind w:firstLine="709"/>
        <w:rPr>
          <w:color w:val="000000"/>
          <w:spacing w:val="-6"/>
          <w:sz w:val="24"/>
          <w:szCs w:val="30"/>
          <w:lang w:val="ru-RU"/>
        </w:rPr>
      </w:pPr>
      <w:r w:rsidRPr="00D66732">
        <w:rPr>
          <w:color w:val="000000"/>
          <w:spacing w:val="-6"/>
          <w:sz w:val="24"/>
          <w:szCs w:val="30"/>
          <w:lang w:val="ru-RU"/>
        </w:rPr>
        <w:t>_______________ Н.В.Ананич</w:t>
      </w:r>
    </w:p>
    <w:p w:rsidR="00D66732" w:rsidRPr="00D66732" w:rsidRDefault="00D66732" w:rsidP="00D66732">
      <w:pPr>
        <w:widowControl w:val="0"/>
        <w:tabs>
          <w:tab w:val="left" w:pos="3870"/>
        </w:tabs>
        <w:ind w:firstLine="709"/>
        <w:rPr>
          <w:color w:val="000000"/>
          <w:spacing w:val="-6"/>
          <w:szCs w:val="24"/>
          <w:lang w:val="ru-RU"/>
        </w:rPr>
      </w:pPr>
      <w:r w:rsidRPr="00D66732">
        <w:rPr>
          <w:color w:val="000000"/>
          <w:spacing w:val="-6"/>
          <w:szCs w:val="24"/>
          <w:lang w:val="ru-RU"/>
        </w:rPr>
        <w:tab/>
      </w:r>
    </w:p>
    <w:p w:rsidR="00D66732" w:rsidRPr="00D66732" w:rsidRDefault="00D66732" w:rsidP="00D66732">
      <w:pPr>
        <w:widowControl w:val="0"/>
        <w:ind w:firstLine="709"/>
        <w:jc w:val="center"/>
        <w:rPr>
          <w:color w:val="000000"/>
          <w:spacing w:val="-6"/>
          <w:sz w:val="30"/>
          <w:szCs w:val="30"/>
          <w:lang w:val="ru-RU"/>
        </w:rPr>
      </w:pPr>
    </w:p>
    <w:p w:rsidR="00D66732" w:rsidRPr="00D66732" w:rsidRDefault="00D66732" w:rsidP="00D66732">
      <w:pPr>
        <w:widowControl w:val="0"/>
        <w:ind w:firstLine="709"/>
        <w:jc w:val="center"/>
        <w:rPr>
          <w:color w:val="000000"/>
          <w:spacing w:val="-6"/>
          <w:sz w:val="30"/>
          <w:szCs w:val="30"/>
          <w:lang w:val="ru-RU"/>
        </w:rPr>
      </w:pPr>
    </w:p>
    <w:p w:rsidR="00D66732" w:rsidRPr="00D66732" w:rsidRDefault="00D66732" w:rsidP="00D66732">
      <w:pPr>
        <w:widowControl w:val="0"/>
        <w:ind w:firstLine="709"/>
        <w:jc w:val="center"/>
        <w:rPr>
          <w:color w:val="000000"/>
          <w:spacing w:val="-6"/>
          <w:sz w:val="30"/>
          <w:szCs w:val="30"/>
          <w:lang w:val="ru-RU"/>
        </w:rPr>
      </w:pPr>
    </w:p>
    <w:p w:rsidR="00D66732" w:rsidRPr="00D66732" w:rsidRDefault="00D66732" w:rsidP="00D66732">
      <w:pPr>
        <w:widowControl w:val="0"/>
        <w:ind w:firstLine="709"/>
        <w:jc w:val="center"/>
        <w:rPr>
          <w:color w:val="000000"/>
          <w:spacing w:val="-6"/>
          <w:sz w:val="30"/>
          <w:szCs w:val="30"/>
          <w:lang w:val="ru-RU"/>
        </w:rPr>
      </w:pPr>
    </w:p>
    <w:p w:rsidR="00D66732" w:rsidRPr="00D66732" w:rsidRDefault="00D66732" w:rsidP="00D66732">
      <w:pPr>
        <w:widowControl w:val="0"/>
        <w:ind w:firstLine="709"/>
        <w:jc w:val="center"/>
        <w:rPr>
          <w:color w:val="000000"/>
          <w:spacing w:val="-6"/>
          <w:sz w:val="30"/>
          <w:szCs w:val="30"/>
          <w:lang w:val="ru-RU"/>
        </w:rPr>
      </w:pPr>
      <w:r w:rsidRPr="00D66732">
        <w:rPr>
          <w:color w:val="000000"/>
          <w:spacing w:val="-6"/>
          <w:sz w:val="30"/>
          <w:szCs w:val="30"/>
          <w:lang w:val="ru-RU"/>
        </w:rPr>
        <w:t>аг. Коммунар</w:t>
      </w:r>
    </w:p>
    <w:p w:rsidR="00D66732" w:rsidRPr="00D66732" w:rsidRDefault="00D66732" w:rsidP="00D66732">
      <w:pPr>
        <w:widowControl w:val="0"/>
        <w:ind w:firstLine="709"/>
        <w:jc w:val="center"/>
        <w:rPr>
          <w:color w:val="000000"/>
          <w:spacing w:val="-6"/>
          <w:sz w:val="30"/>
          <w:szCs w:val="30"/>
          <w:lang w:val="ru-RU"/>
        </w:rPr>
      </w:pPr>
      <w:r w:rsidRPr="00D66732">
        <w:rPr>
          <w:color w:val="000000"/>
          <w:spacing w:val="-6"/>
          <w:sz w:val="30"/>
          <w:szCs w:val="30"/>
          <w:lang w:val="ru-RU"/>
        </w:rPr>
        <w:t>2021 г.</w:t>
      </w:r>
    </w:p>
    <w:p w:rsidR="00D66732" w:rsidRPr="00D66732" w:rsidRDefault="00D66732" w:rsidP="00D66732">
      <w:pPr>
        <w:autoSpaceDE/>
        <w:spacing w:after="160" w:line="256" w:lineRule="auto"/>
        <w:rPr>
          <w:b/>
          <w:bCs/>
          <w:sz w:val="24"/>
          <w:szCs w:val="24"/>
          <w:lang w:val="ru-RU"/>
        </w:rPr>
      </w:pPr>
      <w:r w:rsidRPr="00D66732">
        <w:rPr>
          <w:b/>
          <w:bCs/>
          <w:sz w:val="24"/>
          <w:szCs w:val="24"/>
          <w:lang w:val="ru-RU"/>
        </w:rPr>
        <w:br w:type="page"/>
      </w:r>
    </w:p>
    <w:p w:rsidR="00D66732" w:rsidRPr="00D66732" w:rsidRDefault="00D66732" w:rsidP="00D66732">
      <w:pPr>
        <w:widowControl w:val="0"/>
        <w:adjustRightInd w:val="0"/>
        <w:outlineLvl w:val="0"/>
        <w:rPr>
          <w:b/>
          <w:bCs/>
          <w:sz w:val="24"/>
          <w:szCs w:val="24"/>
          <w:lang w:val="ru-RU"/>
        </w:rPr>
      </w:pPr>
      <w:r w:rsidRPr="00D66732">
        <w:rPr>
          <w:b/>
          <w:bCs/>
          <w:sz w:val="24"/>
          <w:szCs w:val="24"/>
          <w:lang w:val="ru-RU"/>
        </w:rPr>
        <w:t>СОДЕРЖАНИЕ</w:t>
      </w:r>
    </w:p>
    <w:p w:rsidR="00D66732" w:rsidRPr="00D66732" w:rsidRDefault="00D66732" w:rsidP="00D66732">
      <w:pPr>
        <w:autoSpaceDE/>
        <w:jc w:val="center"/>
        <w:rPr>
          <w:b/>
          <w:sz w:val="24"/>
          <w:szCs w:val="24"/>
          <w:lang w:val="ru-RU"/>
        </w:rPr>
      </w:pPr>
    </w:p>
    <w:p w:rsidR="00D66732" w:rsidRPr="00D66732" w:rsidRDefault="00D66732" w:rsidP="00D66732">
      <w:pPr>
        <w:autoSpaceDE/>
        <w:rPr>
          <w:sz w:val="28"/>
          <w:szCs w:val="28"/>
          <w:lang w:val="ru-RU" w:eastAsia="en-US"/>
        </w:rPr>
      </w:pPr>
      <w:r w:rsidRPr="00D66732">
        <w:rPr>
          <w:sz w:val="28"/>
          <w:szCs w:val="28"/>
          <w:lang w:val="ru-RU" w:eastAsia="en-US"/>
        </w:rPr>
        <w:t>1. Раздел I «Общие положения» - 3</w:t>
      </w:r>
    </w:p>
    <w:p w:rsidR="00D66732" w:rsidRPr="00D66732" w:rsidRDefault="00D66732" w:rsidP="00D66732">
      <w:pPr>
        <w:autoSpaceDE/>
        <w:rPr>
          <w:sz w:val="28"/>
          <w:szCs w:val="28"/>
          <w:lang w:val="ru-RU" w:eastAsia="en-US"/>
        </w:rPr>
      </w:pPr>
      <w:r w:rsidRPr="00D66732">
        <w:rPr>
          <w:sz w:val="28"/>
          <w:szCs w:val="28"/>
          <w:lang w:val="ru-RU" w:eastAsia="en-US"/>
        </w:rPr>
        <w:t>2. Раздел II «Организация, нормирование и оплата труда» - 5</w:t>
      </w:r>
    </w:p>
    <w:p w:rsidR="00D66732" w:rsidRPr="00D66732" w:rsidRDefault="00D66732" w:rsidP="00D66732">
      <w:pPr>
        <w:autoSpaceDE/>
        <w:rPr>
          <w:sz w:val="28"/>
          <w:szCs w:val="28"/>
          <w:lang w:val="ru-RU" w:eastAsia="en-US"/>
        </w:rPr>
      </w:pPr>
      <w:r w:rsidRPr="00D66732">
        <w:rPr>
          <w:sz w:val="28"/>
          <w:szCs w:val="28"/>
          <w:lang w:val="ru-RU" w:eastAsia="en-US"/>
        </w:rPr>
        <w:t>3. Раздел III «Правовое обеспечение трудовых отношений, развитие социального партнерства» - 11</w:t>
      </w:r>
    </w:p>
    <w:p w:rsidR="00D66732" w:rsidRPr="00D66732" w:rsidRDefault="00D66732" w:rsidP="00D66732">
      <w:pPr>
        <w:autoSpaceDE/>
        <w:rPr>
          <w:sz w:val="28"/>
          <w:szCs w:val="28"/>
          <w:lang w:val="ru-RU" w:eastAsia="en-US"/>
        </w:rPr>
      </w:pPr>
      <w:r w:rsidRPr="00D66732">
        <w:rPr>
          <w:sz w:val="28"/>
          <w:szCs w:val="28"/>
          <w:lang w:val="ru-RU" w:eastAsia="en-US"/>
        </w:rPr>
        <w:t>4. Раздел IV «Гарантии занятости» - 16</w:t>
      </w:r>
    </w:p>
    <w:p w:rsidR="00D66732" w:rsidRPr="00D66732" w:rsidRDefault="00D66732" w:rsidP="00D66732">
      <w:pPr>
        <w:autoSpaceDE/>
        <w:rPr>
          <w:sz w:val="28"/>
          <w:szCs w:val="28"/>
          <w:lang w:val="ru-RU" w:eastAsia="en-US"/>
        </w:rPr>
      </w:pPr>
      <w:r w:rsidRPr="00D66732">
        <w:rPr>
          <w:sz w:val="28"/>
          <w:szCs w:val="28"/>
          <w:lang w:val="ru-RU" w:eastAsia="en-US"/>
        </w:rPr>
        <w:t>5. Раздел V «Охрана труда» - 21</w:t>
      </w:r>
    </w:p>
    <w:p w:rsidR="00D66732" w:rsidRPr="00D66732" w:rsidRDefault="00D66732" w:rsidP="00D66732">
      <w:pPr>
        <w:autoSpaceDE/>
        <w:rPr>
          <w:sz w:val="28"/>
          <w:szCs w:val="28"/>
          <w:lang w:val="ru-RU" w:eastAsia="en-US"/>
        </w:rPr>
      </w:pPr>
      <w:r w:rsidRPr="00D66732">
        <w:rPr>
          <w:sz w:val="28"/>
          <w:szCs w:val="28"/>
          <w:lang w:val="ru-RU" w:eastAsia="en-US"/>
        </w:rPr>
        <w:t>6. Раздел VI «Социальные гарантии, жилищно-бытовые условия, охрана здоровья и организация отдыха работников организаций системы образования» - 24</w:t>
      </w:r>
    </w:p>
    <w:p w:rsidR="00D66732" w:rsidRPr="00D66732" w:rsidRDefault="00D66732" w:rsidP="00D66732">
      <w:pPr>
        <w:autoSpaceDE/>
        <w:rPr>
          <w:sz w:val="28"/>
          <w:szCs w:val="28"/>
          <w:lang w:val="ru-RU" w:eastAsia="en-US"/>
        </w:rPr>
      </w:pPr>
      <w:r w:rsidRPr="00D66732">
        <w:rPr>
          <w:sz w:val="28"/>
          <w:szCs w:val="28"/>
          <w:lang w:val="ru-RU" w:eastAsia="en-US"/>
        </w:rPr>
        <w:t>7. Раздел VII  «Правовые гарантии деятельности отраслевого профсоюза и его профсоюзного актива» -27</w:t>
      </w:r>
    </w:p>
    <w:p w:rsidR="00D66732" w:rsidRPr="00D66732" w:rsidRDefault="00D66732" w:rsidP="00D66732">
      <w:pPr>
        <w:autoSpaceDE/>
        <w:rPr>
          <w:sz w:val="28"/>
          <w:szCs w:val="28"/>
          <w:lang w:val="ru-RU" w:eastAsia="en-US"/>
        </w:rPr>
      </w:pPr>
      <w:r w:rsidRPr="00D66732">
        <w:rPr>
          <w:sz w:val="28"/>
          <w:szCs w:val="28"/>
          <w:lang w:val="ru-RU" w:eastAsia="en-US"/>
        </w:rPr>
        <w:t>8. Раздел VIII «Сохранение интересов работников при проведении приватизации» -30</w:t>
      </w:r>
    </w:p>
    <w:p w:rsidR="00D66732" w:rsidRPr="00D66732" w:rsidRDefault="00D66732" w:rsidP="00D66732">
      <w:pPr>
        <w:autoSpaceDE/>
        <w:rPr>
          <w:sz w:val="24"/>
          <w:szCs w:val="24"/>
          <w:lang w:val="ru-RU" w:eastAsia="en-US"/>
        </w:rPr>
      </w:pPr>
      <w:r w:rsidRPr="00D66732">
        <w:rPr>
          <w:sz w:val="28"/>
          <w:szCs w:val="28"/>
          <w:lang w:val="ru-RU" w:eastAsia="en-US"/>
        </w:rPr>
        <w:t xml:space="preserve">9. Раздел IX «Организация выполнения соглашения и контроль, ответственность сторон» </w:t>
      </w:r>
      <w:r w:rsidRPr="00D66732">
        <w:rPr>
          <w:sz w:val="24"/>
          <w:szCs w:val="24"/>
          <w:lang w:val="ru-RU" w:eastAsia="en-US"/>
        </w:rPr>
        <w:t>-31</w:t>
      </w:r>
    </w:p>
    <w:p w:rsidR="00D66732" w:rsidRPr="00D66732" w:rsidRDefault="00D66732" w:rsidP="00D66732">
      <w:pPr>
        <w:autoSpaceDE/>
        <w:rPr>
          <w:sz w:val="28"/>
          <w:szCs w:val="28"/>
          <w:lang w:val="ru-RU" w:eastAsia="en-US"/>
        </w:rPr>
      </w:pPr>
      <w:r w:rsidRPr="00D66732">
        <w:rPr>
          <w:sz w:val="28"/>
          <w:szCs w:val="28"/>
          <w:lang w:val="ru-RU" w:eastAsia="en-US"/>
        </w:rPr>
        <w:t>10. Приложения-33</w:t>
      </w:r>
    </w:p>
    <w:p w:rsidR="00D66732" w:rsidRPr="00D66732" w:rsidRDefault="00D66732" w:rsidP="00D66732">
      <w:pPr>
        <w:autoSpaceDE/>
        <w:spacing w:after="160" w:line="256" w:lineRule="auto"/>
        <w:rPr>
          <w:color w:val="000000"/>
          <w:spacing w:val="-1"/>
          <w:sz w:val="32"/>
          <w:szCs w:val="32"/>
          <w:lang w:val="ru-RU"/>
        </w:rPr>
      </w:pPr>
      <w:r w:rsidRPr="00D66732">
        <w:rPr>
          <w:color w:val="000000"/>
          <w:spacing w:val="-1"/>
          <w:sz w:val="32"/>
          <w:szCs w:val="32"/>
          <w:lang w:val="ru-RU"/>
        </w:rPr>
        <w:br w:type="page"/>
      </w:r>
    </w:p>
    <w:p w:rsidR="00D66732" w:rsidRPr="00D66732" w:rsidRDefault="00D66732" w:rsidP="00D66732">
      <w:pPr>
        <w:widowControl w:val="0"/>
        <w:ind w:firstLine="709"/>
        <w:jc w:val="center"/>
        <w:rPr>
          <w:color w:val="000000"/>
          <w:spacing w:val="-1"/>
          <w:sz w:val="32"/>
          <w:szCs w:val="32"/>
          <w:lang w:val="ru-RU"/>
        </w:rPr>
      </w:pPr>
      <w:r w:rsidRPr="00D66732">
        <w:rPr>
          <w:color w:val="000000"/>
          <w:spacing w:val="-1"/>
          <w:sz w:val="32"/>
          <w:szCs w:val="32"/>
          <w:lang w:val="ru-RU"/>
        </w:rPr>
        <w:t xml:space="preserve"> </w:t>
      </w:r>
      <w:r w:rsidRPr="00D66732">
        <w:rPr>
          <w:b/>
          <w:color w:val="000000"/>
          <w:spacing w:val="-1"/>
          <w:sz w:val="32"/>
          <w:szCs w:val="32"/>
          <w:lang w:val="ru-RU"/>
        </w:rPr>
        <w:t>Коллективный договор</w:t>
      </w:r>
      <w:r w:rsidRPr="00D66732">
        <w:rPr>
          <w:color w:val="000000"/>
          <w:spacing w:val="-1"/>
          <w:sz w:val="32"/>
          <w:szCs w:val="32"/>
          <w:lang w:val="ru-RU"/>
        </w:rPr>
        <w:t xml:space="preserve"> </w:t>
      </w:r>
    </w:p>
    <w:p w:rsidR="00D66732" w:rsidRPr="00D66732" w:rsidRDefault="00D66732" w:rsidP="00D66732">
      <w:pPr>
        <w:widowControl w:val="0"/>
        <w:rPr>
          <w:color w:val="000000"/>
          <w:spacing w:val="-6"/>
          <w:sz w:val="30"/>
          <w:szCs w:val="30"/>
          <w:lang w:val="ru-RU"/>
        </w:rPr>
      </w:pPr>
      <w:r w:rsidRPr="00D66732">
        <w:rPr>
          <w:color w:val="000000"/>
          <w:spacing w:val="-1"/>
          <w:sz w:val="32"/>
          <w:szCs w:val="32"/>
          <w:lang w:val="ru-RU"/>
        </w:rPr>
        <w:t xml:space="preserve"> между</w:t>
      </w:r>
      <w:r w:rsidRPr="00D66732">
        <w:rPr>
          <w:color w:val="000000"/>
          <w:spacing w:val="-6"/>
          <w:sz w:val="30"/>
          <w:szCs w:val="30"/>
          <w:lang w:val="ru-RU"/>
        </w:rPr>
        <w:t xml:space="preserve"> </w:t>
      </w:r>
      <w:r w:rsidRPr="00D66732">
        <w:rPr>
          <w:color w:val="000000"/>
          <w:spacing w:val="-1"/>
          <w:sz w:val="32"/>
          <w:szCs w:val="32"/>
          <w:lang w:val="ru-RU"/>
        </w:rPr>
        <w:t>Государственным учреждением образования «Коммунаровская средняя школа Буда – Кошелевского района» и первичной профсоюзной организацией Государственного учреждениия образования «Коммунаровская средняя школа Буда – Кошелевского района» на  2021-2024 годы</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center"/>
        <w:rPr>
          <w:b/>
          <w:color w:val="000000"/>
          <w:spacing w:val="-1"/>
          <w:sz w:val="28"/>
          <w:szCs w:val="28"/>
          <w:lang w:val="ru-RU"/>
        </w:rPr>
      </w:pPr>
      <w:r w:rsidRPr="00D66732">
        <w:rPr>
          <w:b/>
          <w:color w:val="000000"/>
          <w:spacing w:val="-1"/>
          <w:sz w:val="28"/>
          <w:szCs w:val="28"/>
          <w:lang w:val="ru-RU"/>
        </w:rPr>
        <w:t xml:space="preserve">РАЗДЕЛ </w:t>
      </w:r>
      <w:r w:rsidRPr="00D66732">
        <w:rPr>
          <w:b/>
          <w:color w:val="000000"/>
          <w:spacing w:val="-1"/>
          <w:sz w:val="28"/>
          <w:szCs w:val="28"/>
          <w:lang w:val="en-US"/>
        </w:rPr>
        <w:t>I</w:t>
      </w:r>
    </w:p>
    <w:p w:rsidR="00D66732" w:rsidRPr="00D66732" w:rsidRDefault="00D66732" w:rsidP="00D66732">
      <w:pPr>
        <w:widowControl w:val="0"/>
        <w:shd w:val="clear" w:color="auto" w:fill="FFFFFF"/>
        <w:tabs>
          <w:tab w:val="left" w:pos="1694"/>
        </w:tabs>
        <w:adjustRightInd w:val="0"/>
        <w:spacing w:line="322" w:lineRule="exact"/>
        <w:jc w:val="center"/>
        <w:rPr>
          <w:b/>
          <w:color w:val="000000"/>
          <w:spacing w:val="-1"/>
          <w:sz w:val="28"/>
          <w:szCs w:val="28"/>
          <w:lang w:val="ru-RU"/>
        </w:rPr>
      </w:pPr>
      <w:r w:rsidRPr="00D66732">
        <w:rPr>
          <w:b/>
          <w:color w:val="000000"/>
          <w:spacing w:val="-1"/>
          <w:sz w:val="28"/>
          <w:szCs w:val="28"/>
          <w:lang w:val="ru-RU"/>
        </w:rPr>
        <w:t>«ОБЩИЕ ПОЛОЖЕНИЯ»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1. Настоящий коллективный договор (далее – Договор) заключен между работниками государственного учреждения образования «Коммунаровская средняя школа Буда- Кошелевского района» от имени которых выступает первичная профсоюзная организация государственного учреждения образования «Коммунаровская средняя школа Буда- Кошелевского района Белорусского профессионального союза работников образования и науки (далее – Профком), в лице председателя Профкома Михалевич Е.Н. и государственное учреждение образования   «Коммунаровская средняя школа Буда- Кошелевского района» (далее – Наниматель), в лице уполномоченного должностного лица Нанимателя Борисевича М.Н. (далее – Стороны).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 Договор заключается в соответствии с Конституцией Республики Беларусь, Трудовым кодексом Республики Беларусь, Указом Президента Республики Беларусь от 15 июля 1995 г. № 278 «О развитии социального партнерства в Республике Беларусь», другими законодательными актами Республики Беларусь, Генеральным соглашением между Правительством Республики Беларусь, республиканскими объединениями нанимателей и профсоюзов на 2019-2021 годы, Соглашением между Гомельским областным исполнительным комитетом, областным союзом нанимателей и Гомельским областным объединением профсоюзов на 2019-2021 годы, Соглашением между Министерством образования Республики Беларусь и ЦК Белорусского профессионального союза работников образования и науки на 2019 – 2022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2019-2022 годы, Соглашением между отделом образования, спорта и туризма Буда- Кошелевского районного исполнительного комитета и Буда- Кошелевской районной организацией Белорусского профсоюза работников образования и науки заключенные  на 2019-2022 годы.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Стороны признают обязательными для исполнения нормы вышеуказанных соглашений.</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3. Коллективный договор является локальным правовым актом, регулирующим трудовые и социально-экономические отношения между </w:t>
      </w:r>
      <w:r w:rsidRPr="00D66732">
        <w:rPr>
          <w:color w:val="000000"/>
          <w:spacing w:val="-1"/>
          <w:sz w:val="28"/>
          <w:szCs w:val="28"/>
          <w:lang w:val="ru-RU"/>
        </w:rPr>
        <w:lastRenderedPageBreak/>
        <w:t>Нанимателем и работниками на 2021—2024 годы.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4. 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5. Наниматель признает Профком единственным полномочным представителем работников организации в коллективных переговорах по заключению, изменению и (или) дополнению, выполнению Договора.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6. Договор вступает в силу с момента подписания  9 сентября 2021 года и действует до 8 сентября 2024 года (</w:t>
      </w:r>
      <w:r w:rsidRPr="00D66732">
        <w:rPr>
          <w:spacing w:val="-1"/>
          <w:sz w:val="28"/>
          <w:szCs w:val="28"/>
          <w:lang w:val="ru-RU"/>
        </w:rPr>
        <w:t>протокол №11 от 8.09.2021 года</w:t>
      </w:r>
      <w:r w:rsidRPr="00D66732">
        <w:rPr>
          <w:color w:val="000000"/>
          <w:spacing w:val="-1"/>
          <w:sz w:val="28"/>
          <w:szCs w:val="28"/>
          <w:lang w:val="ru-RU"/>
        </w:rPr>
        <w:t>)</w:t>
      </w:r>
      <w:r w:rsidRPr="00D66732">
        <w:rPr>
          <w:b/>
          <w:bCs/>
          <w:i/>
          <w:iCs/>
          <w:color w:val="000000"/>
          <w:spacing w:val="-1"/>
          <w:sz w:val="28"/>
          <w:szCs w:val="28"/>
          <w:lang w:val="ru-RU"/>
        </w:rPr>
        <w:t xml:space="preserve">  </w:t>
      </w:r>
      <w:r w:rsidRPr="00D66732">
        <w:rPr>
          <w:color w:val="000000"/>
          <w:spacing w:val="-1"/>
          <w:sz w:val="28"/>
          <w:szCs w:val="28"/>
          <w:lang w:val="ru-RU"/>
        </w:rPr>
        <w:t>и действует до заключения нового коллективного договора, но не более трех лет.</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t xml:space="preserve"> </w:t>
      </w:r>
      <w:r w:rsidRPr="00D66732">
        <w:rPr>
          <w:bCs/>
          <w:color w:val="000000"/>
          <w:spacing w:val="-1"/>
          <w:sz w:val="28"/>
          <w:szCs w:val="28"/>
          <w:lang w:val="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8.Условия настоящего Договора распространяются на Нанимателя, всех работников организации, от имени которых он заключен.</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9. Действие коллективного договора распространяется на нанимателя и работников – членов отраслевого профсоюза, от имени которых он заключался.</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отраслевого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Работники организации, не являющиеся членами отраслевого профсоюза, не вправе претендовать на гарантии и льготы, защиту трудовых прав и законных интересов, предоставляемых профсоюзом.</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10. 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Все спорные вопросы по толкованию и реализации настоящего Договора решаются Сторонами.</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lastRenderedPageBreak/>
        <w:t>11. Письменное предложение одной из сторон о внесении изменений и (или) дополнений в Договор рассматривается другой стороной в двухнедельный срок.</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Разногласия сторон рассматриваются на совместном заседании Профкома и представителей Нанимателя.</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Договор подписывается после одобрения его на (профсоюзном) собрании (коллектива) работников учреждения образования.</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12. Переговоры по подписанию нового Договора не могут превышать одного месяца.</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13. Стороны не вправе в течение срока действия Договора в одностороннем порядке прекратить выполнение принятых на себя обязательств.</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В случае переименования Сторон Договора он продолжает действовать.</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При ликвидации Сторон Договор сохраняет свое действие в течение всего времени ликвидации.</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 xml:space="preserve">14.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15. Наниматель обязуется зарегистрировать Договор, а также внесенные в него изменения и (или) дополнения в течение месяца после подписания его Сторонами в местном исполнительном или распорядительном органе по месту нахождения (регистрации) Нанимателя.</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16. Стороны определились регулярно освещать (на сайте, стенде и т.п.) промежуточные и итоговые результаты выполнения Договора.</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center"/>
        <w:rPr>
          <w:b/>
          <w:color w:val="000000"/>
          <w:spacing w:val="-1"/>
          <w:sz w:val="28"/>
          <w:szCs w:val="28"/>
          <w:lang w:val="ru-RU"/>
        </w:rPr>
      </w:pPr>
      <w:r w:rsidRPr="00D66732">
        <w:rPr>
          <w:b/>
          <w:color w:val="000000"/>
          <w:spacing w:val="-1"/>
          <w:sz w:val="28"/>
          <w:szCs w:val="28"/>
          <w:lang w:val="ru-RU"/>
        </w:rPr>
        <w:t xml:space="preserve">РАЗДЕЛ </w:t>
      </w:r>
      <w:r w:rsidRPr="00D66732">
        <w:rPr>
          <w:b/>
          <w:color w:val="000000"/>
          <w:spacing w:val="-1"/>
          <w:sz w:val="28"/>
          <w:szCs w:val="28"/>
          <w:lang w:val="en-US"/>
        </w:rPr>
        <w:t>II</w:t>
      </w:r>
    </w:p>
    <w:p w:rsidR="00D66732" w:rsidRPr="00D66732" w:rsidRDefault="00D66732" w:rsidP="00D66732">
      <w:pPr>
        <w:widowControl w:val="0"/>
        <w:shd w:val="clear" w:color="auto" w:fill="FFFFFF"/>
        <w:tabs>
          <w:tab w:val="left" w:pos="1694"/>
        </w:tabs>
        <w:adjustRightInd w:val="0"/>
        <w:spacing w:line="322" w:lineRule="exact"/>
        <w:jc w:val="center"/>
        <w:rPr>
          <w:b/>
          <w:color w:val="000000"/>
          <w:spacing w:val="-1"/>
          <w:sz w:val="28"/>
          <w:szCs w:val="28"/>
          <w:lang w:val="ru-RU"/>
        </w:rPr>
      </w:pPr>
      <w:r w:rsidRPr="00D66732">
        <w:rPr>
          <w:b/>
          <w:color w:val="000000"/>
          <w:spacing w:val="-1"/>
          <w:sz w:val="28"/>
          <w:szCs w:val="28"/>
          <w:lang w:val="ru-RU"/>
        </w:rPr>
        <w:t>«</w:t>
      </w:r>
      <w:r w:rsidRPr="00D66732">
        <w:rPr>
          <w:b/>
          <w:bCs/>
          <w:color w:val="000000"/>
          <w:spacing w:val="-1"/>
          <w:sz w:val="28"/>
          <w:szCs w:val="28"/>
          <w:lang w:val="ru-RU"/>
        </w:rPr>
        <w:t>ОРГАНИЗАЦИЯ, НОРМИРОВАНИЕ И ОПЛАТА ТРУДА</w:t>
      </w:r>
      <w:r w:rsidRPr="00D66732">
        <w:rPr>
          <w:b/>
          <w:color w:val="000000"/>
          <w:spacing w:val="-1"/>
          <w:sz w:val="28"/>
          <w:szCs w:val="28"/>
          <w:lang w:val="ru-RU"/>
        </w:rPr>
        <w:t>»</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18. </w:t>
      </w:r>
      <w:r w:rsidRPr="00D66732">
        <w:rPr>
          <w:b/>
          <w:color w:val="000000"/>
          <w:spacing w:val="-1"/>
          <w:sz w:val="28"/>
          <w:szCs w:val="28"/>
          <w:u w:val="single"/>
          <w:lang w:val="ru-RU"/>
        </w:rPr>
        <w:t>Наниматель обязуется: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18.1.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18.2.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18.3. Осуществлять контроль за проведением аттестации педагогических </w:t>
      </w:r>
      <w:r w:rsidRPr="00D66732">
        <w:rPr>
          <w:color w:val="000000"/>
          <w:spacing w:val="-1"/>
          <w:sz w:val="28"/>
          <w:szCs w:val="28"/>
          <w:lang w:val="ru-RU"/>
        </w:rPr>
        <w:lastRenderedPageBreak/>
        <w:t xml:space="preserve">работников в соответствии с Инструкцией о порядке проведения аттестации педагогических работников системы образования (корме педагогических работников из числа профессорско-преподавательского состава), утв. Постановлением Министерства образования Республики Беларусь  от 22.08.2012 года №101. </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u w:val="single"/>
          <w:lang w:val="ru-RU"/>
        </w:rPr>
      </w:pPr>
      <w:r w:rsidRPr="00D66732">
        <w:rPr>
          <w:b/>
          <w:color w:val="000000"/>
          <w:spacing w:val="-1"/>
          <w:sz w:val="28"/>
          <w:szCs w:val="28"/>
          <w:u w:val="single"/>
          <w:lang w:val="ru-RU"/>
        </w:rPr>
        <w:t>19. Профком обязуется: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19.1. Принимать участие в разработке проектов документов, касающихся условий, организации, нормирования и оплаты труда.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19.2. Оперативно доводить до сведения работников учреждения образования документы, разъяснения, инструктивные письма.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19.3. По мере необходимости давать разъяснения по актуальным вопросам оплаты, нормирования и условий оплаты труда и</w:t>
      </w:r>
      <w:r w:rsidRPr="00D66732">
        <w:rPr>
          <w:color w:val="000000"/>
          <w:spacing w:val="-1"/>
          <w:sz w:val="28"/>
          <w:szCs w:val="28"/>
          <w:lang w:val="be-BY"/>
        </w:rPr>
        <w:t xml:space="preserve"> </w:t>
      </w:r>
      <w:r w:rsidRPr="00D66732">
        <w:rPr>
          <w:color w:val="000000"/>
          <w:spacing w:val="-1"/>
          <w:sz w:val="28"/>
          <w:szCs w:val="28"/>
          <w:lang w:val="ru-RU"/>
        </w:rPr>
        <w:t>доводить их в письменном виде до работников учреждения образования.</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u w:val="single"/>
          <w:lang w:val="ru-RU"/>
        </w:rPr>
      </w:pPr>
      <w:r w:rsidRPr="00D66732">
        <w:rPr>
          <w:b/>
          <w:color w:val="000000"/>
          <w:spacing w:val="-1"/>
          <w:sz w:val="28"/>
          <w:szCs w:val="28"/>
          <w:u w:val="single"/>
          <w:lang w:val="ru-RU"/>
        </w:rPr>
        <w:t>20. Стороны пришли к соглашению:</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20.1. Все вопросы нормирования, оплаты труда, а также премирования, установления надбавок стимулирующего характера (далее – материальное стимулирование труда) и оказания материальной помощи решаются Нанимателем (уполномоченным должностным лицом Нанимателя) по согласованию с Профкомом.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При согласовании с Профкомом необходимо указать номер протокола (постановления), дату заседания профсоюзного комитета и заверить подписью председателя Профкома.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be-BY"/>
        </w:rPr>
      </w:pPr>
      <w:r w:rsidRPr="00D66732">
        <w:rPr>
          <w:color w:val="000000"/>
          <w:spacing w:val="-1"/>
          <w:sz w:val="28"/>
          <w:szCs w:val="28"/>
          <w:lang w:val="ru-RU"/>
        </w:rPr>
        <w:t>20.2. 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в организации создается комиссия по распределению мер стимулирования труда.</w:t>
      </w:r>
      <w:r w:rsidRPr="00D66732">
        <w:rPr>
          <w:color w:val="000000"/>
          <w:spacing w:val="-1"/>
          <w:sz w:val="28"/>
          <w:szCs w:val="28"/>
          <w:lang w:val="be-BY"/>
        </w:rPr>
        <w:t xml:space="preserve">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Производить премирование работников в соответствии с Положением о премировании,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настоящего Договора.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be-BY"/>
        </w:rPr>
      </w:pPr>
      <w:r w:rsidRPr="00D66732">
        <w:rPr>
          <w:color w:val="000000"/>
          <w:spacing w:val="-1"/>
          <w:sz w:val="28"/>
          <w:szCs w:val="28"/>
          <w:lang w:val="ru-RU"/>
        </w:rPr>
        <w:t xml:space="preserve">        </w:t>
      </w:r>
      <w:r w:rsidRPr="00D66732">
        <w:rPr>
          <w:color w:val="000000"/>
          <w:spacing w:val="-1"/>
          <w:sz w:val="28"/>
          <w:szCs w:val="28"/>
          <w:lang w:val="be-BY"/>
        </w:rPr>
        <w:t xml:space="preserve">При распределении надбавок, средств материального стимулирования труда учитывается осуществление учителями, преподавателями и (или) лицами из числа профессорско-преподавательского состава классного руководства, кураторства учебной группой, руководства методическим объединением, наставничества, организационно-воспитательной работы и т.д. в порядке и на условиях, </w:t>
      </w:r>
      <w:r w:rsidRPr="00D66732">
        <w:rPr>
          <w:color w:val="000000"/>
          <w:spacing w:val="-1"/>
          <w:sz w:val="28"/>
          <w:szCs w:val="28"/>
          <w:lang w:val="ru-RU"/>
        </w:rPr>
        <w:t>соответствующих положения, являющихся приложениями к данному Договору.</w:t>
      </w:r>
      <w:r w:rsidRPr="00D66732">
        <w:rPr>
          <w:color w:val="000000"/>
          <w:spacing w:val="-1"/>
          <w:sz w:val="28"/>
          <w:szCs w:val="28"/>
          <w:lang w:val="be-BY"/>
        </w:rPr>
        <w:t xml:space="preserve">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be-BY"/>
        </w:rPr>
        <w:t xml:space="preserve">        </w:t>
      </w:r>
      <w:r w:rsidRPr="00D66732">
        <w:rPr>
          <w:color w:val="000000"/>
          <w:spacing w:val="-1"/>
          <w:sz w:val="28"/>
          <w:szCs w:val="28"/>
          <w:lang w:val="ru-RU"/>
        </w:rPr>
        <w:t>Выплаты из средств материального стимулирования труда и средств на оказание материальной помощи осуществляются на основании приказа Нанимателя, согласованного с Профкомом.</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 xml:space="preserve">20.3. Установить ежемесячные выплаты из средств материального стимулирования или внебюджетных средств в размере 2,0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w:t>
      </w:r>
      <w:r w:rsidRPr="00D66732">
        <w:rPr>
          <w:bCs/>
          <w:color w:val="000000"/>
          <w:spacing w:val="-1"/>
          <w:sz w:val="28"/>
          <w:szCs w:val="28"/>
          <w:lang w:val="ru-RU"/>
        </w:rPr>
        <w:lastRenderedPageBreak/>
        <w:t>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«Выдатн</w:t>
      </w:r>
      <w:r w:rsidRPr="00D66732">
        <w:rPr>
          <w:bCs/>
          <w:color w:val="000000"/>
          <w:spacing w:val="-1"/>
          <w:sz w:val="28"/>
          <w:szCs w:val="28"/>
          <w:lang w:val="be-BY"/>
        </w:rPr>
        <w:t>ік адукацыі</w:t>
      </w:r>
      <w:r w:rsidRPr="00D66732">
        <w:rPr>
          <w:bCs/>
          <w:color w:val="000000"/>
          <w:spacing w:val="-1"/>
          <w:sz w:val="28"/>
          <w:szCs w:val="28"/>
          <w:lang w:val="ru-RU"/>
        </w:rPr>
        <w:t xml:space="preserve">», «Отличник профтехобразования», но не более чем за одну государственную награду Республики Беларусь. </w:t>
      </w:r>
    </w:p>
    <w:p w:rsidR="00D66732" w:rsidRPr="00D66732" w:rsidRDefault="00D66732" w:rsidP="00D66732">
      <w:pPr>
        <w:widowControl w:val="0"/>
        <w:shd w:val="clear" w:color="auto" w:fill="FFFFFF"/>
        <w:tabs>
          <w:tab w:val="left" w:pos="1694"/>
        </w:tabs>
        <w:adjustRightInd w:val="0"/>
        <w:spacing w:line="322" w:lineRule="exact"/>
        <w:jc w:val="both"/>
        <w:rPr>
          <w:bCs/>
          <w:spacing w:val="-1"/>
          <w:sz w:val="28"/>
          <w:szCs w:val="28"/>
          <w:lang w:val="ru-RU"/>
        </w:rPr>
      </w:pPr>
      <w:r w:rsidRPr="00D66732">
        <w:rPr>
          <w:bCs/>
          <w:spacing w:val="-1"/>
          <w:sz w:val="28"/>
          <w:szCs w:val="28"/>
          <w:lang w:val="ru-RU"/>
        </w:rPr>
        <w:t>20.3.1. Установить выплаты из средств материального стимулирования или внебюджетных средств за следующие награды:</w:t>
      </w:r>
    </w:p>
    <w:p w:rsidR="00D66732" w:rsidRPr="00D66732" w:rsidRDefault="00D66732" w:rsidP="00D66732">
      <w:pPr>
        <w:shd w:val="clear" w:color="auto" w:fill="FFFFFF"/>
        <w:jc w:val="both"/>
        <w:rPr>
          <w:sz w:val="28"/>
          <w:szCs w:val="28"/>
        </w:rPr>
      </w:pPr>
      <w:r w:rsidRPr="00D66732">
        <w:rPr>
          <w:sz w:val="28"/>
          <w:szCs w:val="28"/>
        </w:rPr>
        <w:t>- Почетной Грамотой отдела образования, спорта и туризма 2 БВ</w:t>
      </w:r>
    </w:p>
    <w:p w:rsidR="00D66732" w:rsidRPr="00D66732" w:rsidRDefault="00D66732" w:rsidP="00D66732">
      <w:pPr>
        <w:shd w:val="clear" w:color="auto" w:fill="FFFFFF"/>
        <w:jc w:val="both"/>
        <w:rPr>
          <w:sz w:val="28"/>
          <w:szCs w:val="28"/>
        </w:rPr>
      </w:pPr>
      <w:r w:rsidRPr="00D66732">
        <w:rPr>
          <w:sz w:val="28"/>
          <w:szCs w:val="28"/>
        </w:rPr>
        <w:t>- Почетной Грамотой главного управления образования 3 БВ</w:t>
      </w:r>
    </w:p>
    <w:p w:rsidR="00D66732" w:rsidRPr="00D66732" w:rsidRDefault="00D66732" w:rsidP="00D66732">
      <w:pPr>
        <w:shd w:val="clear" w:color="auto" w:fill="FFFFFF"/>
        <w:jc w:val="both"/>
        <w:rPr>
          <w:sz w:val="28"/>
          <w:szCs w:val="28"/>
        </w:rPr>
      </w:pPr>
      <w:r w:rsidRPr="00D66732">
        <w:rPr>
          <w:sz w:val="28"/>
          <w:szCs w:val="28"/>
        </w:rPr>
        <w:t>- Грамотой Министерства образования Республики Беларусь 4 БВ</w:t>
      </w:r>
    </w:p>
    <w:p w:rsidR="00D66732" w:rsidRPr="00D66732" w:rsidRDefault="00D66732" w:rsidP="00D66732">
      <w:pPr>
        <w:shd w:val="clear" w:color="auto" w:fill="FFFFFF"/>
        <w:jc w:val="both"/>
        <w:rPr>
          <w:sz w:val="28"/>
          <w:szCs w:val="28"/>
        </w:rPr>
      </w:pPr>
      <w:r w:rsidRPr="00D66732">
        <w:rPr>
          <w:sz w:val="28"/>
          <w:szCs w:val="28"/>
        </w:rPr>
        <w:t>- Почетной Грамотой Министерства образования Республики Беларусь 4 БВ</w:t>
      </w:r>
    </w:p>
    <w:p w:rsidR="00D66732" w:rsidRPr="00D66732" w:rsidRDefault="00D66732" w:rsidP="00D66732">
      <w:pPr>
        <w:shd w:val="clear" w:color="auto" w:fill="FFFFFF"/>
        <w:jc w:val="both"/>
        <w:rPr>
          <w:sz w:val="28"/>
          <w:szCs w:val="28"/>
        </w:rPr>
      </w:pPr>
      <w:r w:rsidRPr="00D66732">
        <w:rPr>
          <w:sz w:val="28"/>
          <w:szCs w:val="28"/>
        </w:rPr>
        <w:t>- Нагрудным знаком «Отличник образования» 4 БВ</w:t>
      </w:r>
    </w:p>
    <w:p w:rsidR="00D66732" w:rsidRPr="00D66732" w:rsidRDefault="00D66732" w:rsidP="00D66732">
      <w:pPr>
        <w:shd w:val="clear" w:color="auto" w:fill="FFFFFF"/>
        <w:jc w:val="both"/>
        <w:rPr>
          <w:sz w:val="28"/>
          <w:szCs w:val="28"/>
        </w:rPr>
      </w:pPr>
      <w:r w:rsidRPr="00D66732">
        <w:rPr>
          <w:sz w:val="28"/>
          <w:szCs w:val="28"/>
        </w:rPr>
        <w:t>- Почетное звание «Заслуженный учитель Республики Беларусь» 4 БВ</w:t>
      </w:r>
    </w:p>
    <w:p w:rsidR="00D66732" w:rsidRPr="00D66732" w:rsidRDefault="00D66732" w:rsidP="00D66732">
      <w:pPr>
        <w:shd w:val="clear" w:color="auto" w:fill="FFFFFF"/>
        <w:jc w:val="both"/>
        <w:rPr>
          <w:sz w:val="28"/>
          <w:szCs w:val="28"/>
        </w:rPr>
      </w:pPr>
      <w:r w:rsidRPr="00D66732">
        <w:rPr>
          <w:sz w:val="28"/>
          <w:szCs w:val="28"/>
        </w:rPr>
        <w:t>- Благодарностью отдела образования, спорта и туризма 2 БВ</w:t>
      </w:r>
    </w:p>
    <w:p w:rsidR="00D66732" w:rsidRPr="00D66732" w:rsidRDefault="00D66732" w:rsidP="00D66732">
      <w:pPr>
        <w:shd w:val="clear" w:color="auto" w:fill="FFFFFF"/>
        <w:ind w:right="-142"/>
        <w:jc w:val="both"/>
        <w:rPr>
          <w:sz w:val="28"/>
          <w:szCs w:val="28"/>
        </w:rPr>
      </w:pPr>
      <w:r w:rsidRPr="00D66732">
        <w:rPr>
          <w:sz w:val="28"/>
          <w:szCs w:val="28"/>
        </w:rPr>
        <w:t>- Благодарностью главного управления образования, управления спорта 2 БВ</w:t>
      </w:r>
    </w:p>
    <w:p w:rsidR="00D66732" w:rsidRPr="00D66732" w:rsidRDefault="00D66732" w:rsidP="00D66732">
      <w:pPr>
        <w:shd w:val="clear" w:color="auto" w:fill="FFFFFF"/>
        <w:jc w:val="both"/>
        <w:rPr>
          <w:sz w:val="28"/>
          <w:szCs w:val="28"/>
        </w:rPr>
      </w:pPr>
      <w:r w:rsidRPr="00D66732">
        <w:rPr>
          <w:sz w:val="28"/>
          <w:szCs w:val="28"/>
        </w:rPr>
        <w:t>- Благодарностью Министерства образования Республики Беларусь,</w:t>
      </w:r>
    </w:p>
    <w:p w:rsidR="00D66732" w:rsidRPr="00D66732" w:rsidRDefault="00D66732" w:rsidP="00D66732">
      <w:pPr>
        <w:shd w:val="clear" w:color="auto" w:fill="FFFFFF"/>
        <w:jc w:val="both"/>
        <w:rPr>
          <w:sz w:val="28"/>
          <w:szCs w:val="28"/>
        </w:rPr>
      </w:pPr>
      <w:r w:rsidRPr="00D66732">
        <w:rPr>
          <w:sz w:val="28"/>
          <w:szCs w:val="28"/>
        </w:rPr>
        <w:t xml:space="preserve">  Министерства спорта Республики Беларусь 5 БВ</w:t>
      </w:r>
    </w:p>
    <w:p w:rsidR="00D66732" w:rsidRPr="00D66732" w:rsidRDefault="00D66732" w:rsidP="00D66732">
      <w:pPr>
        <w:shd w:val="clear" w:color="auto" w:fill="FFFFFF"/>
        <w:jc w:val="both"/>
        <w:rPr>
          <w:sz w:val="28"/>
          <w:szCs w:val="28"/>
        </w:rPr>
      </w:pPr>
      <w:r w:rsidRPr="00D66732">
        <w:rPr>
          <w:sz w:val="28"/>
          <w:szCs w:val="28"/>
        </w:rPr>
        <w:t>- Почетной Грамотой районного исполнительного комитета 4 БВ</w:t>
      </w:r>
    </w:p>
    <w:p w:rsidR="00D66732" w:rsidRPr="00D66732" w:rsidRDefault="00D66732" w:rsidP="00D66732">
      <w:pPr>
        <w:shd w:val="clear" w:color="auto" w:fill="FFFFFF"/>
        <w:jc w:val="both"/>
        <w:rPr>
          <w:sz w:val="28"/>
          <w:szCs w:val="28"/>
        </w:rPr>
      </w:pPr>
      <w:r w:rsidRPr="00D66732">
        <w:rPr>
          <w:sz w:val="28"/>
          <w:szCs w:val="28"/>
        </w:rPr>
        <w:t>- Благодарностью районного исполнительного комитета 4 БВ</w:t>
      </w:r>
    </w:p>
    <w:p w:rsidR="00D66732" w:rsidRPr="00D66732" w:rsidRDefault="00D66732" w:rsidP="00D66732">
      <w:pPr>
        <w:shd w:val="clear" w:color="auto" w:fill="FFFFFF"/>
        <w:jc w:val="both"/>
        <w:rPr>
          <w:sz w:val="28"/>
          <w:szCs w:val="28"/>
        </w:rPr>
      </w:pPr>
      <w:r w:rsidRPr="00D66732">
        <w:rPr>
          <w:sz w:val="28"/>
          <w:szCs w:val="28"/>
        </w:rPr>
        <w:t>- Почетной Грамотой районного Совета Депутатов 3 БВ</w:t>
      </w:r>
    </w:p>
    <w:p w:rsidR="00D66732" w:rsidRPr="00D66732" w:rsidRDefault="00D66732" w:rsidP="00D66732">
      <w:pPr>
        <w:shd w:val="clear" w:color="auto" w:fill="FFFFFF"/>
        <w:jc w:val="both"/>
        <w:rPr>
          <w:sz w:val="28"/>
          <w:szCs w:val="28"/>
        </w:rPr>
      </w:pPr>
      <w:r w:rsidRPr="00D66732">
        <w:rPr>
          <w:sz w:val="28"/>
          <w:szCs w:val="28"/>
        </w:rPr>
        <w:t>- Благодарностью районного Совета Депутатов 3 БВ</w:t>
      </w:r>
    </w:p>
    <w:p w:rsidR="00D66732" w:rsidRPr="00D66732" w:rsidRDefault="00D66732" w:rsidP="00D66732">
      <w:pPr>
        <w:shd w:val="clear" w:color="auto" w:fill="FFFFFF"/>
        <w:jc w:val="both"/>
        <w:rPr>
          <w:sz w:val="28"/>
          <w:szCs w:val="28"/>
        </w:rPr>
      </w:pPr>
      <w:r w:rsidRPr="00D66732">
        <w:rPr>
          <w:sz w:val="28"/>
          <w:szCs w:val="28"/>
        </w:rPr>
        <w:t>- Почетной Грамотой областного исполнительного комитета 3 БВ</w:t>
      </w:r>
    </w:p>
    <w:p w:rsidR="00D66732" w:rsidRPr="00D66732" w:rsidRDefault="00D66732" w:rsidP="00D66732">
      <w:pPr>
        <w:shd w:val="clear" w:color="auto" w:fill="FFFFFF"/>
        <w:jc w:val="both"/>
        <w:rPr>
          <w:sz w:val="28"/>
          <w:szCs w:val="28"/>
        </w:rPr>
      </w:pPr>
      <w:r w:rsidRPr="00D66732">
        <w:rPr>
          <w:sz w:val="28"/>
          <w:szCs w:val="28"/>
        </w:rPr>
        <w:t>- Благодарностью областного исполнительного комитета 4 БВ</w:t>
      </w:r>
    </w:p>
    <w:p w:rsidR="00D66732" w:rsidRPr="00D66732" w:rsidRDefault="00D66732" w:rsidP="00D66732">
      <w:pPr>
        <w:shd w:val="clear" w:color="auto" w:fill="FFFFFF"/>
        <w:jc w:val="both"/>
        <w:rPr>
          <w:sz w:val="28"/>
          <w:szCs w:val="28"/>
        </w:rPr>
      </w:pPr>
      <w:r w:rsidRPr="00D66732">
        <w:rPr>
          <w:sz w:val="28"/>
          <w:szCs w:val="28"/>
        </w:rPr>
        <w:t>- Почетной Грамотой областного Совета Депутатов 4 БВ</w:t>
      </w:r>
    </w:p>
    <w:p w:rsidR="00D66732" w:rsidRPr="00D66732" w:rsidRDefault="00D66732" w:rsidP="00D66732">
      <w:pPr>
        <w:shd w:val="clear" w:color="auto" w:fill="FFFFFF"/>
        <w:jc w:val="both"/>
        <w:rPr>
          <w:sz w:val="28"/>
          <w:szCs w:val="28"/>
        </w:rPr>
      </w:pPr>
      <w:r w:rsidRPr="00D66732">
        <w:rPr>
          <w:sz w:val="28"/>
          <w:szCs w:val="28"/>
        </w:rPr>
        <w:t>- Благодарностью областного Совета Депутатов 4 БВ</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color w:val="000000"/>
          <w:spacing w:val="-1"/>
          <w:sz w:val="28"/>
          <w:szCs w:val="28"/>
          <w:lang w:val="ru-RU"/>
        </w:rPr>
        <w:t xml:space="preserve">20.4. Премирование руководителя учреждения образования, установление надбавок стимулирующего характера осуществляется соответствующим отделом (управлением) образования (спорта и туризма) из средств организации </w:t>
      </w:r>
      <w:r w:rsidRPr="00D66732">
        <w:rPr>
          <w:bCs/>
          <w:color w:val="000000"/>
          <w:spacing w:val="-1"/>
          <w:sz w:val="28"/>
          <w:szCs w:val="28"/>
          <w:lang w:val="ru-RU"/>
        </w:rPr>
        <w:t xml:space="preserve">по согласованию с комитетом отраслевого профсоюза, вышестоящим для первичной профсоюзной организации, в которой этот руководитель состоит на профсоюзном учете.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lang w:val="ru-RU"/>
        </w:rPr>
      </w:pPr>
      <w:r w:rsidRPr="00D66732">
        <w:rPr>
          <w:color w:val="000000"/>
          <w:spacing w:val="-1"/>
          <w:sz w:val="28"/>
          <w:szCs w:val="28"/>
          <w:lang w:val="be-BY"/>
        </w:rPr>
        <w:t>20.</w:t>
      </w:r>
      <w:r w:rsidRPr="00D66732">
        <w:rPr>
          <w:color w:val="000000"/>
          <w:spacing w:val="-1"/>
          <w:sz w:val="28"/>
          <w:szCs w:val="28"/>
          <w:lang w:val="ru-RU"/>
        </w:rPr>
        <w:t>5</w:t>
      </w:r>
      <w:r w:rsidRPr="00D66732">
        <w:rPr>
          <w:color w:val="000000"/>
          <w:spacing w:val="-1"/>
          <w:sz w:val="28"/>
          <w:szCs w:val="28"/>
          <w:lang w:val="be-BY"/>
        </w:rPr>
        <w:t>. </w:t>
      </w:r>
      <w:r w:rsidRPr="00D66732">
        <w:rPr>
          <w:bCs/>
          <w:color w:val="000000"/>
          <w:spacing w:val="-1"/>
          <w:sz w:val="28"/>
          <w:szCs w:val="28"/>
          <w:lang w:val="be-BY"/>
        </w:rPr>
        <w:t>Направление внебюджетных средств</w:t>
      </w:r>
      <w:r w:rsidRPr="00D66732">
        <w:rPr>
          <w:bCs/>
          <w:color w:val="000000"/>
          <w:spacing w:val="-1"/>
          <w:sz w:val="28"/>
          <w:szCs w:val="28"/>
          <w:lang w:val="ru-RU"/>
        </w:rPr>
        <w:t xml:space="preserve"> от приносящей доходы деятельности на стимулирование качественного труда, оказание материальной помощи работникам учреждения образования, осуществляется Нанимателем по согласованию с Профкомом.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20.6. Размер средств, направляемых на стимулирующие выплаты определяется ежемесячно.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отраслевого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lastRenderedPageBreak/>
        <w:t>Размер неиспользованных средств по фонду заработной платы направляется только на установление надбавок за высокие достижения в труде работников в соответствии с коллективным договором и Положением об установлении надбавок организации.</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20.7. 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работникам производится Нанимателем по согласованию с Профкомом.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Наниматель осуществляет учет, контроль и несет ответственность за выполнение ее каждым педагогическим работником в полном объеме.</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be-BY"/>
        </w:rPr>
      </w:pPr>
      <w:r w:rsidRPr="00D66732">
        <w:rPr>
          <w:color w:val="000000"/>
          <w:spacing w:val="-1"/>
          <w:sz w:val="28"/>
          <w:szCs w:val="28"/>
          <w:lang w:val="be-BY"/>
        </w:rPr>
        <w:t xml:space="preserve">        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с учетом семейного положения этих работников, состояния их здоровья и т.д.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При составлении расписания учебных занятий Наниматель обеспечивает оптимальный режим работы для женщин, имеющих 2 и более детей до 14 лет, одиноким матерям, работникам, совмещающим работу с обучением    в учреждениях среднего специального и высшего образования.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be-BY"/>
        </w:rPr>
      </w:pPr>
      <w:r w:rsidRPr="00D66732">
        <w:rPr>
          <w:color w:val="000000"/>
          <w:spacing w:val="-1"/>
          <w:sz w:val="28"/>
          <w:szCs w:val="28"/>
          <w:lang w:val="be-BY"/>
        </w:rPr>
        <w:t xml:space="preserve">        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Профкомом.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20.8. Правила внутреннего трудового распорядка, должностные (рабочие) инструкции, графики работ (сменности), </w:t>
      </w:r>
      <w:r w:rsidRPr="00D66732">
        <w:rPr>
          <w:color w:val="000000"/>
          <w:spacing w:val="-1"/>
          <w:sz w:val="28"/>
          <w:szCs w:val="28"/>
          <w:lang w:val="be-BY"/>
        </w:rPr>
        <w:t>графики отпусков и изменения к ним,</w:t>
      </w:r>
      <w:r w:rsidRPr="00D66732">
        <w:rPr>
          <w:color w:val="000000"/>
          <w:spacing w:val="-1"/>
          <w:sz w:val="28"/>
          <w:szCs w:val="28"/>
          <w:lang w:val="ru-RU"/>
        </w:rPr>
        <w:t xml:space="preserve"> расписания учебных занятий, другие локальные правовые акты согласовываются с Профкомом.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20.9. При наличии финансовой возможности за время вынужденного простоя не по вине работника (карантин, метеоусловия, сельхозработы, болезнь обучаемых на дому, выезд класса (группы) на оздоровление, закрытие детских дошкольных учреждений на ремонт или на летний период  и другие обстоятельства) оплата производится в размере 100 %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 в порядке, определяемом коллективным договором.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20. 10. Производить выплату заработной платы 2 раза в месяц: </w:t>
      </w:r>
      <w:r w:rsidRPr="00D66732">
        <w:rPr>
          <w:bCs/>
          <w:iCs/>
          <w:color w:val="000000"/>
          <w:spacing w:val="-1"/>
          <w:sz w:val="28"/>
          <w:szCs w:val="28"/>
          <w:lang w:val="ru-RU"/>
        </w:rPr>
        <w:t>27 числа</w:t>
      </w:r>
      <w:r w:rsidRPr="00D66732">
        <w:rPr>
          <w:color w:val="000000"/>
          <w:spacing w:val="-1"/>
          <w:sz w:val="28"/>
          <w:szCs w:val="28"/>
          <w:lang w:val="ru-RU"/>
        </w:rPr>
        <w:t xml:space="preserve">– за </w:t>
      </w:r>
      <w:r w:rsidRPr="00D66732">
        <w:rPr>
          <w:color w:val="000000"/>
          <w:spacing w:val="-1"/>
          <w:sz w:val="28"/>
          <w:szCs w:val="28"/>
          <w:lang w:val="ru-RU"/>
        </w:rPr>
        <w:lastRenderedPageBreak/>
        <w:t xml:space="preserve">первую половину текущего месяца и </w:t>
      </w:r>
      <w:r w:rsidRPr="00D66732">
        <w:rPr>
          <w:bCs/>
          <w:iCs/>
          <w:color w:val="000000"/>
          <w:spacing w:val="-1"/>
          <w:sz w:val="28"/>
          <w:szCs w:val="28"/>
          <w:lang w:val="ru-RU"/>
        </w:rPr>
        <w:t>14 числа</w:t>
      </w:r>
      <w:r w:rsidRPr="00D66732">
        <w:rPr>
          <w:color w:val="000000"/>
          <w:spacing w:val="-1"/>
          <w:sz w:val="28"/>
          <w:szCs w:val="28"/>
          <w:lang w:val="ru-RU"/>
        </w:rPr>
        <w:t xml:space="preserve">  – окончательный расчет за предыдущий месяц.</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Выдавать работникам расчетные листки  не позднее, чем за 2 (два) дна до срока выплаты заработной платы.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При совпадении срока выплаты заработной платы с выходными и праздничными днями зарплату выплачивать накануне.</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20.11. Производить выплату среднего заработка за время трудового отпуска не позднее, чем за два дня до начала отпуска.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20.12. Суммы, не выплаченные работнику за прошлые периоды и</w:t>
      </w:r>
      <w:r w:rsidRPr="00D66732">
        <w:rPr>
          <w:color w:val="000000"/>
          <w:spacing w:val="-1"/>
          <w:sz w:val="28"/>
          <w:szCs w:val="28"/>
          <w:lang w:val="be-BY"/>
        </w:rPr>
        <w:t xml:space="preserve"> </w:t>
      </w:r>
      <w:r w:rsidRPr="00D66732">
        <w:rPr>
          <w:color w:val="000000"/>
          <w:spacing w:val="-1"/>
          <w:sz w:val="28"/>
          <w:szCs w:val="28"/>
          <w:lang w:val="ru-RU"/>
        </w:rPr>
        <w:t>взысканные в соответствии с законодательством, выплачиваются работнику с учетом их индексации в соответствии с</w:t>
      </w:r>
      <w:r w:rsidRPr="00D66732">
        <w:rPr>
          <w:color w:val="000000"/>
          <w:spacing w:val="-1"/>
          <w:sz w:val="28"/>
          <w:szCs w:val="28"/>
          <w:lang w:val="be-BY"/>
        </w:rPr>
        <w:t xml:space="preserve"> </w:t>
      </w:r>
      <w:r w:rsidRPr="00D66732">
        <w:rPr>
          <w:color w:val="000000"/>
          <w:spacing w:val="-1"/>
          <w:sz w:val="28"/>
          <w:szCs w:val="28"/>
          <w:lang w:val="ru-RU"/>
        </w:rPr>
        <w:t>Законом Республики Беларусь «Об индексации доходов населения с учётом инфляции».</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20.13.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20.14. 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два года  работы: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20.15.1. установление надбавки в размере  10% оклада с учетом объема и качества выполняемых работ, проявленной инициативы при выполнении должностных обязанностей;</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20.15.2. оказание материальной помощи на обустройство в размере  2 б.в.;</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20.15.3.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D66732" w:rsidRPr="00D66732" w:rsidRDefault="00D66732" w:rsidP="00D66732">
      <w:pPr>
        <w:widowControl w:val="0"/>
        <w:shd w:val="clear" w:color="auto" w:fill="FFFFFF"/>
        <w:tabs>
          <w:tab w:val="left" w:pos="1694"/>
        </w:tabs>
        <w:adjustRightInd w:val="0"/>
        <w:spacing w:line="322" w:lineRule="exact"/>
        <w:jc w:val="both"/>
        <w:rPr>
          <w:b/>
          <w:i/>
          <w:color w:val="000000"/>
          <w:spacing w:val="-1"/>
          <w:sz w:val="28"/>
          <w:szCs w:val="28"/>
          <w:lang w:val="ru-RU"/>
        </w:rPr>
      </w:pPr>
      <w:r w:rsidRPr="00D66732">
        <w:rPr>
          <w:color w:val="000000"/>
          <w:spacing w:val="-1"/>
          <w:sz w:val="28"/>
          <w:szCs w:val="28"/>
          <w:lang w:val="ru-RU"/>
        </w:rPr>
        <w:t>20.15.4.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r w:rsidRPr="00D66732">
        <w:rPr>
          <w:b/>
          <w:i/>
          <w:color w:val="000000"/>
          <w:spacing w:val="-1"/>
          <w:sz w:val="28"/>
          <w:szCs w:val="28"/>
          <w:lang w:val="ru-RU"/>
        </w:rPr>
        <w:t xml:space="preserve">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20.16. Установить в организации шестидневную рабочую неделю с выходным днем воскресенье</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color w:val="000000"/>
          <w:spacing w:val="-1"/>
          <w:sz w:val="28"/>
          <w:szCs w:val="28"/>
          <w:lang w:val="ru-RU"/>
        </w:rPr>
        <w:lastRenderedPageBreak/>
        <w:t xml:space="preserve">20.17. </w:t>
      </w:r>
      <w:r w:rsidRPr="00D66732">
        <w:rPr>
          <w:bCs/>
          <w:color w:val="000000"/>
          <w:spacing w:val="-1"/>
          <w:sz w:val="28"/>
          <w:szCs w:val="28"/>
          <w:lang w:val="ru-RU"/>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20.18. За нарушение без уважительных причин сроков выплаты заработной платы, установленных Договором, уполномоченные должностные лица Нанимателя несут ответственность в соответствии с</w:t>
      </w:r>
      <w:r w:rsidRPr="00D66732">
        <w:rPr>
          <w:color w:val="000000"/>
          <w:spacing w:val="-1"/>
          <w:sz w:val="28"/>
          <w:szCs w:val="28"/>
          <w:lang w:val="be-BY"/>
        </w:rPr>
        <w:t xml:space="preserve"> </w:t>
      </w:r>
      <w:r w:rsidRPr="00D66732">
        <w:rPr>
          <w:color w:val="000000"/>
          <w:spacing w:val="-1"/>
          <w:sz w:val="28"/>
          <w:szCs w:val="28"/>
          <w:lang w:val="ru-RU"/>
        </w:rPr>
        <w:t>законодательством.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Персональная ответственность руководителя учреждения образования за несвоевременность выплаты заработной платы работникам предусматривается в трудовом договоре (контракте), заключаемом с ним органом, уполномоченным управлять государственным имуществом.</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color w:val="000000"/>
          <w:spacing w:val="-1"/>
          <w:sz w:val="28"/>
          <w:szCs w:val="28"/>
          <w:lang w:val="ru-RU"/>
        </w:rPr>
        <w:t>20.19.</w:t>
      </w:r>
      <w:r w:rsidRPr="00D66732">
        <w:rPr>
          <w:b/>
          <w:color w:val="000000"/>
          <w:spacing w:val="-1"/>
          <w:sz w:val="28"/>
          <w:szCs w:val="28"/>
          <w:lang w:val="ru-RU"/>
        </w:rPr>
        <w:t xml:space="preserve"> </w:t>
      </w:r>
      <w:r w:rsidRPr="00D66732">
        <w:rPr>
          <w:bCs/>
          <w:color w:val="000000"/>
          <w:spacing w:val="-1"/>
          <w:sz w:val="28"/>
          <w:szCs w:val="28"/>
          <w:lang w:val="ru-RU"/>
        </w:rPr>
        <w:t>В целях обеспечения в учреждениях образования своевременной и в полном объеме замены воспитателей дошкольного образования,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Cs/>
          <w:color w:val="000000"/>
          <w:spacing w:val="-1"/>
          <w:sz w:val="28"/>
          <w:szCs w:val="28"/>
          <w:lang w:val="ru-RU"/>
        </w:rPr>
        <w:t xml:space="preserve">        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Нанимателя.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20.20. Работа учителей в шестой школьный день планируется в соответствии с планами  (с учетом необходимости проведения)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20.21. 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color w:val="000000"/>
          <w:spacing w:val="-1"/>
          <w:sz w:val="28"/>
          <w:szCs w:val="28"/>
          <w:lang w:val="ru-RU"/>
        </w:rPr>
        <w:t>20.22.</w:t>
      </w:r>
      <w:r w:rsidRPr="00D66732">
        <w:rPr>
          <w:color w:val="000000"/>
          <w:spacing w:val="-1"/>
          <w:sz w:val="28"/>
          <w:szCs w:val="28"/>
          <w:lang w:val="be-BY"/>
        </w:rPr>
        <w:t xml:space="preserve"> После отпуска по беременности и родам,</w:t>
      </w:r>
      <w:r w:rsidRPr="00D66732">
        <w:rPr>
          <w:b/>
          <w:bCs/>
          <w:color w:val="000000"/>
          <w:spacing w:val="-1"/>
          <w:sz w:val="28"/>
          <w:szCs w:val="28"/>
          <w:lang w:val="be-BY"/>
        </w:rPr>
        <w:t xml:space="preserve"> </w:t>
      </w:r>
      <w:r w:rsidRPr="00D66732">
        <w:rPr>
          <w:bCs/>
          <w:color w:val="000000"/>
          <w:spacing w:val="-1"/>
          <w:sz w:val="28"/>
          <w:szCs w:val="28"/>
          <w:lang w:val="ru-RU"/>
        </w:rPr>
        <w:t>отпуска по уходу за ребенком до достижения им возраста трех лет Н</w:t>
      </w:r>
      <w:r w:rsidRPr="00D66732">
        <w:rPr>
          <w:color w:val="000000"/>
          <w:spacing w:val="-1"/>
          <w:sz w:val="28"/>
          <w:szCs w:val="28"/>
          <w:lang w:val="be-BY"/>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be-BY"/>
        </w:rPr>
      </w:pPr>
      <w:r w:rsidRPr="00D66732">
        <w:rPr>
          <w:color w:val="000000"/>
          <w:spacing w:val="-1"/>
          <w:sz w:val="28"/>
          <w:szCs w:val="28"/>
          <w:lang w:val="be-BY"/>
        </w:rPr>
        <w:t>20.2</w:t>
      </w:r>
      <w:r w:rsidRPr="00D66732">
        <w:rPr>
          <w:color w:val="000000"/>
          <w:spacing w:val="-1"/>
          <w:sz w:val="28"/>
          <w:szCs w:val="28"/>
          <w:lang w:val="ru-RU"/>
        </w:rPr>
        <w:t>3</w:t>
      </w:r>
      <w:r w:rsidRPr="00D66732">
        <w:rPr>
          <w:color w:val="000000"/>
          <w:spacing w:val="-1"/>
          <w:sz w:val="28"/>
          <w:szCs w:val="28"/>
          <w:lang w:val="be-BY"/>
        </w:rPr>
        <w:t xml:space="preserve">. Часы организационно-воспитательной работы в виде классного руководства поручаются работникам, имеющим статус “молодого </w:t>
      </w:r>
      <w:r w:rsidRPr="00D66732">
        <w:rPr>
          <w:color w:val="000000"/>
          <w:spacing w:val="-1"/>
          <w:sz w:val="28"/>
          <w:szCs w:val="28"/>
          <w:lang w:val="be-BY"/>
        </w:rPr>
        <w:lastRenderedPageBreak/>
        <w:t>специалиста” только с их согласия</w:t>
      </w:r>
      <w:r w:rsidRPr="00D66732">
        <w:rPr>
          <w:color w:val="000000"/>
          <w:spacing w:val="-1"/>
          <w:sz w:val="28"/>
          <w:szCs w:val="28"/>
          <w:lang w:val="ru-RU"/>
        </w:rPr>
        <w:t>.</w:t>
      </w:r>
      <w:r w:rsidRPr="00D66732">
        <w:rPr>
          <w:color w:val="000000"/>
          <w:spacing w:val="-1"/>
          <w:sz w:val="28"/>
          <w:szCs w:val="28"/>
          <w:lang w:val="be-BY"/>
        </w:rPr>
        <w:t xml:space="preserve">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be-BY"/>
        </w:rPr>
        <w:t>20.2</w:t>
      </w:r>
      <w:r w:rsidRPr="00D66732">
        <w:rPr>
          <w:color w:val="000000"/>
          <w:spacing w:val="-1"/>
          <w:sz w:val="28"/>
          <w:szCs w:val="28"/>
          <w:lang w:val="ru-RU"/>
        </w:rPr>
        <w:t>4</w:t>
      </w:r>
      <w:r w:rsidRPr="00D66732">
        <w:rPr>
          <w:color w:val="000000"/>
          <w:spacing w:val="-1"/>
          <w:sz w:val="28"/>
          <w:szCs w:val="28"/>
          <w:lang w:val="be-BY"/>
        </w:rPr>
        <w:t>. Постоянно анализировать уровень оплаты труда низкооплачиваемых категорий работников для своевременного принятия соответствующих мер.</w:t>
      </w:r>
    </w:p>
    <w:p w:rsidR="00D66732" w:rsidRPr="00D66732" w:rsidRDefault="00D66732" w:rsidP="00D66732">
      <w:pPr>
        <w:widowControl w:val="0"/>
        <w:shd w:val="clear" w:color="auto" w:fill="FFFFFF"/>
        <w:tabs>
          <w:tab w:val="left" w:pos="1694"/>
        </w:tabs>
        <w:adjustRightInd w:val="0"/>
        <w:spacing w:line="322" w:lineRule="exact"/>
        <w:jc w:val="both"/>
        <w:rPr>
          <w:spacing w:val="-1"/>
          <w:sz w:val="28"/>
          <w:szCs w:val="28"/>
          <w:lang w:val="ru-RU"/>
        </w:rPr>
      </w:pPr>
      <w:r w:rsidRPr="00D66732">
        <w:rPr>
          <w:color w:val="000000"/>
          <w:spacing w:val="-1"/>
          <w:sz w:val="28"/>
          <w:szCs w:val="28"/>
          <w:lang w:val="ru-RU"/>
        </w:rPr>
        <w:t xml:space="preserve">20.25. Установить отдельным категориям работников суммированный учет рабочего времени в соответствии с перечнем </w:t>
      </w:r>
      <w:r w:rsidRPr="00D66732">
        <w:rPr>
          <w:spacing w:val="-1"/>
          <w:sz w:val="28"/>
          <w:szCs w:val="28"/>
          <w:lang w:val="ru-RU"/>
        </w:rPr>
        <w:t>(Приложение №10  к Договору).</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p>
    <w:p w:rsidR="00D66732" w:rsidRPr="00D66732" w:rsidRDefault="00D66732" w:rsidP="00D66732">
      <w:pPr>
        <w:widowControl w:val="0"/>
        <w:shd w:val="clear" w:color="auto" w:fill="FFFFFF"/>
        <w:tabs>
          <w:tab w:val="left" w:pos="1694"/>
          <w:tab w:val="left" w:pos="2127"/>
        </w:tabs>
        <w:adjustRightInd w:val="0"/>
        <w:spacing w:line="322" w:lineRule="exact"/>
        <w:jc w:val="center"/>
        <w:rPr>
          <w:b/>
          <w:color w:val="000000"/>
          <w:spacing w:val="-1"/>
          <w:sz w:val="28"/>
          <w:szCs w:val="28"/>
          <w:lang w:val="ru-RU"/>
        </w:rPr>
      </w:pPr>
      <w:r w:rsidRPr="00D66732">
        <w:rPr>
          <w:b/>
          <w:color w:val="000000"/>
          <w:spacing w:val="-1"/>
          <w:sz w:val="28"/>
          <w:szCs w:val="28"/>
          <w:lang w:val="ru-RU"/>
        </w:rPr>
        <w:t xml:space="preserve">РАЗДЕЛ </w:t>
      </w:r>
      <w:r w:rsidRPr="00D66732">
        <w:rPr>
          <w:b/>
          <w:color w:val="000000"/>
          <w:spacing w:val="-1"/>
          <w:sz w:val="28"/>
          <w:szCs w:val="28"/>
          <w:lang w:val="en-US"/>
        </w:rPr>
        <w:t>III</w:t>
      </w:r>
    </w:p>
    <w:p w:rsidR="00D66732" w:rsidRPr="00D66732" w:rsidRDefault="00D66732" w:rsidP="00D66732">
      <w:pPr>
        <w:widowControl w:val="0"/>
        <w:shd w:val="clear" w:color="auto" w:fill="FFFFFF"/>
        <w:tabs>
          <w:tab w:val="left" w:pos="1694"/>
          <w:tab w:val="left" w:pos="2127"/>
        </w:tabs>
        <w:adjustRightInd w:val="0"/>
        <w:spacing w:line="322" w:lineRule="exact"/>
        <w:jc w:val="center"/>
        <w:rPr>
          <w:b/>
          <w:bCs/>
          <w:color w:val="000000"/>
          <w:spacing w:val="-1"/>
          <w:sz w:val="28"/>
          <w:szCs w:val="28"/>
          <w:lang w:val="ru-RU"/>
        </w:rPr>
      </w:pPr>
      <w:r w:rsidRPr="00D66732">
        <w:rPr>
          <w:b/>
          <w:color w:val="000000"/>
          <w:spacing w:val="-1"/>
          <w:sz w:val="28"/>
          <w:szCs w:val="28"/>
          <w:lang w:val="ru-RU"/>
        </w:rPr>
        <w:t>«</w:t>
      </w:r>
      <w:r w:rsidRPr="00D66732">
        <w:rPr>
          <w:b/>
          <w:bCs/>
          <w:color w:val="000000"/>
          <w:spacing w:val="-1"/>
          <w:sz w:val="28"/>
          <w:szCs w:val="28"/>
          <w:lang w:val="ru-RU"/>
        </w:rPr>
        <w:t>ПРАВОВОЕ ОБЕСПЕЧЕНИЕ ТРУДОВЫХ ОТНОШЕНИЙ, РАЗВИТИЕ СОЦИАЛЬНОГО ПАРТНЕРСТВА»</w:t>
      </w:r>
    </w:p>
    <w:p w:rsidR="00D66732" w:rsidRPr="00D66732" w:rsidRDefault="00D66732" w:rsidP="00D66732">
      <w:pPr>
        <w:widowControl w:val="0"/>
        <w:shd w:val="clear" w:color="auto" w:fill="FFFFFF"/>
        <w:tabs>
          <w:tab w:val="left" w:pos="1694"/>
          <w:tab w:val="left" w:pos="2127"/>
        </w:tabs>
        <w:adjustRightInd w:val="0"/>
        <w:spacing w:line="322" w:lineRule="exact"/>
        <w:jc w:val="both"/>
        <w:rPr>
          <w:b/>
          <w:bCs/>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u w:val="single"/>
          <w:lang w:val="ru-RU"/>
        </w:rPr>
      </w:pPr>
      <w:r w:rsidRPr="00D66732">
        <w:rPr>
          <w:b/>
          <w:color w:val="000000"/>
          <w:spacing w:val="-1"/>
          <w:sz w:val="28"/>
          <w:szCs w:val="28"/>
          <w:u w:val="single"/>
          <w:lang w:val="ru-RU"/>
        </w:rPr>
        <w:t>21. Наниматель обязуется: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21.1. 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распределении неиспользованных средств по фонду оплаты труда, о выделении материальной помощи) и другие) по согласованию с Профкомом.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21.2. Приглашать председателя Профкома на все совещания, проводимые Нанимателем.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21.3.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21.4. Направлять Профкому 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21.5.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Предусматривать данный порядок другими локальными правовыми актами.</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21.6.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u w:val="single"/>
          <w:lang w:val="ru-RU"/>
        </w:rPr>
      </w:pPr>
      <w:r w:rsidRPr="00D66732">
        <w:rPr>
          <w:b/>
          <w:color w:val="000000"/>
          <w:spacing w:val="-1"/>
          <w:sz w:val="28"/>
          <w:szCs w:val="28"/>
          <w:u w:val="single"/>
          <w:lang w:val="ru-RU"/>
        </w:rPr>
        <w:t>22. Профком обязуется: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22.1. Осуществлять общественный контроль за соблюдением законодательства о труде и охране труда в установленном законом порядке.</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22.2.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Принимать участие в совещаниях и семинарах, проводимых Нанимателем, консультировать по соответствующим вопросам законодательства </w:t>
      </w:r>
      <w:r w:rsidRPr="00D66732">
        <w:rPr>
          <w:color w:val="000000"/>
          <w:spacing w:val="-1"/>
          <w:sz w:val="28"/>
          <w:szCs w:val="28"/>
          <w:lang w:val="ru-RU"/>
        </w:rPr>
        <w:lastRenderedPageBreak/>
        <w:t>Республики Беларусь.</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22.3.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В соответствии с законодательством по просьбе членов отраслевого профсоюза обращаться в суд с исковыми заявлениями в защиту трудовых и социально-экономических прав, представлять в суде их интересы.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22.4. Обеспечивать доступ работников к полной и достоверной информации о работе Профкома.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22.5.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u w:val="single"/>
          <w:lang w:val="ru-RU"/>
        </w:rPr>
      </w:pPr>
      <w:r w:rsidRPr="00D66732">
        <w:rPr>
          <w:b/>
          <w:color w:val="000000"/>
          <w:spacing w:val="-1"/>
          <w:sz w:val="28"/>
          <w:szCs w:val="28"/>
          <w:u w:val="single"/>
          <w:lang w:val="ru-RU"/>
        </w:rPr>
        <w:t>23. Стороны пришли к соглашению:</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Нанимателем по согласованию с Профкомом.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23.2. Предоставлять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 организаций системы образования, представителей другой Стороны.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23.3. Не реже одного раза в год проводить совместные мониторинги практики применения и соблюдения законодательства о труде, об охране труда, в том числе аттестации педагогических работников с последующим рассмотрением итогов на совместных заседаниях Нанимателя и Профкома.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be-BY"/>
        </w:rPr>
        <w:t xml:space="preserve">Установить, что Наниматель </w:t>
      </w:r>
      <w:r w:rsidRPr="00D66732">
        <w:rPr>
          <w:color w:val="000000"/>
          <w:spacing w:val="-1"/>
          <w:sz w:val="28"/>
          <w:szCs w:val="28"/>
          <w:lang w:val="ru-RU"/>
        </w:rPr>
        <w:t>осуществляет беспрепятственный допуск представителей профсоюза в учреждение образования для осуществления общественного контроля за соблюдением законодательства о труде, об охране труда, профсоюзах, выполнением коллективного договора (соглашения)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23.4. 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отраслевого профсоюза.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w:t>
      </w:r>
      <w:r w:rsidRPr="00D66732">
        <w:rPr>
          <w:color w:val="000000"/>
          <w:spacing w:val="-1"/>
          <w:sz w:val="28"/>
          <w:szCs w:val="28"/>
          <w:lang w:val="ru-RU"/>
        </w:rPr>
        <w:lastRenderedPageBreak/>
        <w:t xml:space="preserve">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Наниматель обязан предупредить работника об изменении существенных условий труда письменно не позднее чем за один месяц.»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be-BY"/>
        </w:rPr>
        <w:t xml:space="preserve"> Руководитель учреждения образования обязан  предупреждать за один месяц педагогических работников, подлежащих аттестации, о возможном изменении существенных условий труда в случае неподтверждения имеющейся категории по итогам аттестации.</w:t>
      </w:r>
    </w:p>
    <w:p w:rsidR="00D66732" w:rsidRPr="00D66732" w:rsidRDefault="00D66732" w:rsidP="00D66732">
      <w:pPr>
        <w:widowControl w:val="0"/>
        <w:shd w:val="clear" w:color="auto" w:fill="FFFFFF"/>
        <w:tabs>
          <w:tab w:val="left" w:pos="1694"/>
        </w:tabs>
        <w:adjustRightInd w:val="0"/>
        <w:spacing w:line="322" w:lineRule="exact"/>
        <w:jc w:val="both"/>
        <w:rPr>
          <w:spacing w:val="-1"/>
          <w:sz w:val="28"/>
          <w:szCs w:val="28"/>
          <w:lang w:val="ru-RU"/>
        </w:rPr>
      </w:pPr>
      <w:r w:rsidRPr="00D66732">
        <w:rPr>
          <w:spacing w:val="-1"/>
          <w:sz w:val="28"/>
          <w:szCs w:val="28"/>
          <w:lang w:val="ru-RU"/>
        </w:rPr>
        <w:t>23.5.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23.6.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и в установленные им сроки.</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be-BY"/>
        </w:rPr>
      </w:pPr>
      <w:r w:rsidRPr="00D66732">
        <w:rPr>
          <w:color w:val="000000"/>
          <w:spacing w:val="-1"/>
          <w:sz w:val="28"/>
          <w:szCs w:val="28"/>
          <w:lang w:val="ru-RU"/>
        </w:rPr>
        <w:t>23.7. Предоставлять работникам, успешно осваивающим содержание образовательных программ, при получении 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(в соответствии со статьей 206 Трудового Кодекса Республики Беларусь об образовании) гарантии, предусмотренные статьями 214,215 и 216 Трудового Кодекса Республики Беларусь; при обучении в 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в соответствии со статьей 219 Трудового кодекса Республики Беларусь.</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Вышеуказанным работникам при отсутствии направления (заявки) Нанимателя, договора о подготовке специалиста либо иных оснований, предусмотренных Договоре и (или) трудовом договоре (контракте), предоставлять отпуска без сохранения заработной платы продолжительностью, предусмотренной законодательством о труде.</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23.8. Предоставлять трудовой отпуск по желанию работника в удобное время:</w:t>
      </w:r>
    </w:p>
    <w:p w:rsidR="00D66732" w:rsidRPr="00D66732" w:rsidRDefault="00D66732" w:rsidP="00D66732">
      <w:pPr>
        <w:widowControl w:val="0"/>
        <w:shd w:val="clear" w:color="auto" w:fill="FFFFFF"/>
        <w:tabs>
          <w:tab w:val="left" w:pos="1694"/>
        </w:tabs>
        <w:adjustRightInd w:val="0"/>
        <w:spacing w:line="322" w:lineRule="exact"/>
        <w:rPr>
          <w:color w:val="000000"/>
          <w:spacing w:val="-1"/>
          <w:sz w:val="28"/>
          <w:szCs w:val="28"/>
          <w:lang w:val="ru-RU"/>
        </w:rPr>
      </w:pPr>
      <w:r w:rsidRPr="00D66732">
        <w:rPr>
          <w:color w:val="000000"/>
          <w:spacing w:val="-1"/>
          <w:sz w:val="28"/>
          <w:szCs w:val="28"/>
          <w:lang w:val="ru-RU"/>
        </w:rPr>
        <w:t>- работникам, жены которых находятся в отпуске по беременности и родам, – в период этого отпуска;</w:t>
      </w:r>
    </w:p>
    <w:p w:rsidR="00D66732" w:rsidRPr="00D66732" w:rsidRDefault="00D66732" w:rsidP="00D66732">
      <w:pPr>
        <w:widowControl w:val="0"/>
        <w:shd w:val="clear" w:color="auto" w:fill="FFFFFF"/>
        <w:tabs>
          <w:tab w:val="left" w:pos="1694"/>
        </w:tabs>
        <w:adjustRightInd w:val="0"/>
        <w:spacing w:line="322" w:lineRule="exact"/>
        <w:rPr>
          <w:color w:val="000000"/>
          <w:spacing w:val="-1"/>
          <w:sz w:val="28"/>
          <w:szCs w:val="28"/>
          <w:lang w:val="ru-RU"/>
        </w:rPr>
      </w:pPr>
      <w:r w:rsidRPr="00D66732">
        <w:rPr>
          <w:color w:val="000000"/>
          <w:spacing w:val="-1"/>
          <w:sz w:val="28"/>
          <w:szCs w:val="28"/>
          <w:lang w:val="ru-RU"/>
        </w:rPr>
        <w:t>-  работающим по совместительству – одновременно с трудовым отпуском по основной работе;</w:t>
      </w:r>
    </w:p>
    <w:p w:rsidR="00D66732" w:rsidRPr="00D66732" w:rsidRDefault="00D66732" w:rsidP="00D66732">
      <w:pPr>
        <w:widowControl w:val="0"/>
        <w:shd w:val="clear" w:color="auto" w:fill="FFFFFF"/>
        <w:tabs>
          <w:tab w:val="left" w:pos="1694"/>
        </w:tabs>
        <w:adjustRightInd w:val="0"/>
        <w:spacing w:line="322" w:lineRule="exact"/>
        <w:rPr>
          <w:color w:val="000000"/>
          <w:spacing w:val="-1"/>
          <w:sz w:val="28"/>
          <w:szCs w:val="28"/>
          <w:lang w:val="ru-RU"/>
        </w:rPr>
      </w:pPr>
      <w:r w:rsidRPr="00D66732">
        <w:rPr>
          <w:color w:val="000000"/>
          <w:spacing w:val="-1"/>
          <w:sz w:val="28"/>
          <w:szCs w:val="28"/>
          <w:lang w:val="ru-RU"/>
        </w:rPr>
        <w:t>- супругам, работающим в одном учреждении, по их заявлению одновременно;</w:t>
      </w:r>
    </w:p>
    <w:p w:rsidR="00D66732" w:rsidRPr="00D66732" w:rsidRDefault="00D66732" w:rsidP="00D66732">
      <w:pPr>
        <w:widowControl w:val="0"/>
        <w:shd w:val="clear" w:color="auto" w:fill="FFFFFF"/>
        <w:tabs>
          <w:tab w:val="left" w:pos="1694"/>
        </w:tabs>
        <w:adjustRightInd w:val="0"/>
        <w:spacing w:line="322" w:lineRule="exact"/>
        <w:rPr>
          <w:color w:val="000000"/>
          <w:spacing w:val="-1"/>
          <w:sz w:val="28"/>
          <w:szCs w:val="28"/>
          <w:lang w:val="ru-RU"/>
        </w:rPr>
      </w:pPr>
      <w:r w:rsidRPr="00D66732">
        <w:rPr>
          <w:color w:val="000000"/>
          <w:spacing w:val="-1"/>
          <w:sz w:val="28"/>
          <w:szCs w:val="28"/>
          <w:lang w:val="ru-RU"/>
        </w:rPr>
        <w:t>-  воинам-интернационалистам;</w:t>
      </w:r>
    </w:p>
    <w:p w:rsidR="00D66732" w:rsidRPr="00D66732" w:rsidRDefault="00D66732" w:rsidP="00D66732">
      <w:pPr>
        <w:widowControl w:val="0"/>
        <w:shd w:val="clear" w:color="auto" w:fill="FFFFFF"/>
        <w:tabs>
          <w:tab w:val="left" w:pos="1694"/>
        </w:tabs>
        <w:adjustRightInd w:val="0"/>
        <w:spacing w:line="322" w:lineRule="exact"/>
        <w:rPr>
          <w:color w:val="000000"/>
          <w:spacing w:val="-1"/>
          <w:sz w:val="28"/>
          <w:szCs w:val="28"/>
          <w:lang w:val="ru-RU"/>
        </w:rPr>
      </w:pPr>
      <w:r w:rsidRPr="00D66732">
        <w:rPr>
          <w:color w:val="000000"/>
          <w:spacing w:val="-1"/>
          <w:sz w:val="28"/>
          <w:szCs w:val="28"/>
          <w:lang w:val="ru-RU"/>
        </w:rPr>
        <w:t xml:space="preserve">- женщинам, имеющим двух и более детей в возрасте до 14 лет или ребенка-инвалида в возрасте до 18 лет, одиноким матерям, разведенным женщинам </w:t>
      </w:r>
      <w:r w:rsidRPr="00D66732">
        <w:rPr>
          <w:color w:val="000000"/>
          <w:spacing w:val="-1"/>
          <w:sz w:val="28"/>
          <w:szCs w:val="28"/>
          <w:lang w:val="ru-RU"/>
        </w:rPr>
        <w:lastRenderedPageBreak/>
        <w:t>и, вдовам, имеющим по одному и более ребенку до 14 лет;</w:t>
      </w:r>
    </w:p>
    <w:p w:rsidR="00D66732" w:rsidRPr="00D66732" w:rsidRDefault="00D66732" w:rsidP="00D66732">
      <w:pPr>
        <w:widowControl w:val="0"/>
        <w:shd w:val="clear" w:color="auto" w:fill="FFFFFF"/>
        <w:tabs>
          <w:tab w:val="left" w:pos="1694"/>
        </w:tabs>
        <w:adjustRightInd w:val="0"/>
        <w:spacing w:line="322" w:lineRule="exact"/>
        <w:rPr>
          <w:color w:val="000000"/>
          <w:spacing w:val="-1"/>
          <w:sz w:val="28"/>
          <w:szCs w:val="28"/>
          <w:lang w:val="ru-RU"/>
        </w:rPr>
      </w:pPr>
      <w:r w:rsidRPr="00D66732">
        <w:rPr>
          <w:color w:val="000000"/>
          <w:spacing w:val="-1"/>
          <w:sz w:val="28"/>
          <w:szCs w:val="28"/>
          <w:lang w:val="ru-RU"/>
        </w:rPr>
        <w:t>- работникам, заболевшим и перенесшим лучевую болезнь;</w:t>
      </w:r>
    </w:p>
    <w:p w:rsidR="00D66732" w:rsidRPr="00D66732" w:rsidRDefault="00D66732" w:rsidP="00D66732">
      <w:pPr>
        <w:widowControl w:val="0"/>
        <w:shd w:val="clear" w:color="auto" w:fill="FFFFFF"/>
        <w:tabs>
          <w:tab w:val="left" w:pos="1694"/>
        </w:tabs>
        <w:adjustRightInd w:val="0"/>
        <w:spacing w:line="322" w:lineRule="exact"/>
        <w:rPr>
          <w:color w:val="000000"/>
          <w:spacing w:val="-1"/>
          <w:sz w:val="28"/>
          <w:szCs w:val="28"/>
          <w:lang w:val="ru-RU"/>
        </w:rPr>
      </w:pPr>
      <w:r w:rsidRPr="00D66732">
        <w:rPr>
          <w:color w:val="000000"/>
          <w:spacing w:val="-1"/>
          <w:sz w:val="28"/>
          <w:szCs w:val="28"/>
          <w:lang w:val="ru-RU"/>
        </w:rPr>
        <w:t>- работникам, ставшим инвалидами вследствие катастрофы на ЧАЭС;</w:t>
      </w:r>
    </w:p>
    <w:p w:rsidR="00D66732" w:rsidRPr="00D66732" w:rsidRDefault="00D66732" w:rsidP="00D66732">
      <w:pPr>
        <w:widowControl w:val="0"/>
        <w:shd w:val="clear" w:color="auto" w:fill="FFFFFF"/>
        <w:tabs>
          <w:tab w:val="left" w:pos="1694"/>
        </w:tabs>
        <w:adjustRightInd w:val="0"/>
        <w:spacing w:line="322" w:lineRule="exact"/>
        <w:rPr>
          <w:color w:val="000000"/>
          <w:spacing w:val="-1"/>
          <w:sz w:val="28"/>
          <w:szCs w:val="28"/>
          <w:lang w:val="ru-RU"/>
        </w:rPr>
      </w:pPr>
      <w:r w:rsidRPr="00D66732">
        <w:rPr>
          <w:color w:val="000000"/>
          <w:spacing w:val="-1"/>
          <w:sz w:val="28"/>
          <w:szCs w:val="28"/>
          <w:lang w:val="ru-RU"/>
        </w:rPr>
        <w:t>- работникам, принимавшим участие в ликвидации последствий катастрофы на ЧАЭС в 1986-1989 годах;</w:t>
      </w:r>
    </w:p>
    <w:p w:rsidR="00D66732" w:rsidRPr="00D66732" w:rsidRDefault="00D66732" w:rsidP="00D66732">
      <w:pPr>
        <w:widowControl w:val="0"/>
        <w:shd w:val="clear" w:color="auto" w:fill="FFFFFF"/>
        <w:tabs>
          <w:tab w:val="left" w:pos="1694"/>
        </w:tabs>
        <w:adjustRightInd w:val="0"/>
        <w:spacing w:line="322" w:lineRule="exact"/>
        <w:rPr>
          <w:color w:val="000000"/>
          <w:spacing w:val="-1"/>
          <w:sz w:val="28"/>
          <w:szCs w:val="28"/>
          <w:lang w:val="ru-RU"/>
        </w:rPr>
      </w:pPr>
      <w:r w:rsidRPr="00D66732">
        <w:rPr>
          <w:color w:val="000000"/>
          <w:spacing w:val="-1"/>
          <w:sz w:val="28"/>
          <w:szCs w:val="28"/>
          <w:lang w:val="ru-RU"/>
        </w:rPr>
        <w:t>- работникам, эвакуированным и отселенным из зон эвакуации, первоочередного отселения и последующего отселения, а также самостоятельно покинувшим эти зоны после аварии и в других случаях.</w:t>
      </w:r>
    </w:p>
    <w:p w:rsidR="00D66732" w:rsidRPr="00D66732" w:rsidRDefault="00D66732" w:rsidP="00D66732">
      <w:pPr>
        <w:widowControl w:val="0"/>
        <w:shd w:val="clear" w:color="auto" w:fill="FFFFFF"/>
        <w:tabs>
          <w:tab w:val="left" w:pos="1694"/>
        </w:tabs>
        <w:adjustRightInd w:val="0"/>
        <w:spacing w:line="322" w:lineRule="exact"/>
        <w:rPr>
          <w:color w:val="000000"/>
          <w:spacing w:val="-1"/>
          <w:sz w:val="28"/>
          <w:szCs w:val="28"/>
          <w:lang w:val="ru-RU"/>
        </w:rPr>
      </w:pPr>
      <w:r w:rsidRPr="00D66732">
        <w:rPr>
          <w:color w:val="000000"/>
          <w:spacing w:val="-1"/>
          <w:sz w:val="28"/>
          <w:szCs w:val="28"/>
          <w:lang w:val="ru-RU"/>
        </w:rPr>
        <w:t xml:space="preserve">       Работник имеет право перенести трудовой отпуск при предварительном согласовании с нанимателем.</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rPr>
      </w:pPr>
      <w:r w:rsidRPr="00D66732">
        <w:rPr>
          <w:color w:val="000000"/>
          <w:spacing w:val="-1"/>
          <w:sz w:val="28"/>
          <w:szCs w:val="28"/>
        </w:rPr>
        <w:t>2</w:t>
      </w:r>
      <w:r w:rsidRPr="00D66732">
        <w:rPr>
          <w:color w:val="000000"/>
          <w:spacing w:val="-1"/>
          <w:sz w:val="28"/>
          <w:szCs w:val="28"/>
          <w:lang w:val="ru-RU"/>
        </w:rPr>
        <w:t>3.9</w:t>
      </w:r>
      <w:r w:rsidRPr="00D66732">
        <w:rPr>
          <w:color w:val="000000"/>
          <w:spacing w:val="-1"/>
          <w:sz w:val="28"/>
          <w:szCs w:val="28"/>
        </w:rPr>
        <w:t xml:space="preserve"> По уважительным причинам (семейным обстоятельствам, в связи с болезнью близких родственников и др.), по договоренности между нанимателем и работником, трудовой отпуск может быть разделен более чем на две части, при этом одна часть должна быть не менее 14 календарных дней</w:t>
      </w:r>
      <w:r w:rsidRPr="00D66732">
        <w:rPr>
          <w:b/>
          <w:color w:val="000000"/>
          <w:spacing w:val="-1"/>
          <w:sz w:val="28"/>
          <w:szCs w:val="28"/>
        </w:rPr>
        <w:t>.</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rPr>
        <w:t>2</w:t>
      </w:r>
      <w:r w:rsidRPr="00D66732">
        <w:rPr>
          <w:color w:val="000000"/>
          <w:spacing w:val="-1"/>
          <w:sz w:val="28"/>
          <w:szCs w:val="28"/>
          <w:lang w:val="ru-RU"/>
        </w:rPr>
        <w:t>3</w:t>
      </w:r>
      <w:r w:rsidRPr="00D66732">
        <w:rPr>
          <w:color w:val="000000"/>
          <w:spacing w:val="-1"/>
          <w:sz w:val="28"/>
          <w:szCs w:val="28"/>
        </w:rPr>
        <w:t>.1</w:t>
      </w:r>
      <w:r w:rsidRPr="00D66732">
        <w:rPr>
          <w:color w:val="000000"/>
          <w:spacing w:val="-1"/>
          <w:sz w:val="28"/>
          <w:szCs w:val="28"/>
          <w:lang w:val="ru-RU"/>
        </w:rPr>
        <w:t>0</w:t>
      </w:r>
      <w:r w:rsidRPr="00D66732">
        <w:rPr>
          <w:color w:val="000000"/>
          <w:spacing w:val="-1"/>
          <w:sz w:val="28"/>
          <w:szCs w:val="28"/>
        </w:rPr>
        <w:t>. Наниматель может с согласия работника при наличии обстоятельств, указанных в коллективном договоре, отозвать работника из трудового отпуска. Неиспользованная в связи с этим часть трудового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23.11.</w:t>
      </w:r>
      <w:r w:rsidRPr="00D66732">
        <w:rPr>
          <w:color w:val="000000"/>
          <w:spacing w:val="-1"/>
          <w:sz w:val="28"/>
          <w:szCs w:val="28"/>
        </w:rPr>
        <w:t xml:space="preserve"> </w:t>
      </w:r>
      <w:r w:rsidRPr="00D66732">
        <w:rPr>
          <w:color w:val="000000"/>
          <w:spacing w:val="-1"/>
          <w:sz w:val="28"/>
          <w:szCs w:val="28"/>
          <w:lang w:val="ru-RU"/>
        </w:rPr>
        <w:t>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 с включением данного периода в рабочий год:</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1) для участия в учебно-экзаменационных сессиях и сдачи экзаменов в учреждениях образования;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 для работы над диссертацией, подготовкой методических пособий и учебников;</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4)   по окончании отпуска по уходу за ребенком до 3-х лет;</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5)   приемным родителям в связи с оздоровлением детей.</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23.12.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23.13. Наниматель не вправе принудить работника без его согласия к</w:t>
      </w:r>
      <w:r w:rsidRPr="00D66732">
        <w:rPr>
          <w:color w:val="000000"/>
          <w:spacing w:val="-1"/>
          <w:sz w:val="28"/>
          <w:szCs w:val="28"/>
          <w:lang w:val="be-BY"/>
        </w:rPr>
        <w:t xml:space="preserve"> </w:t>
      </w:r>
      <w:r w:rsidRPr="00D66732">
        <w:rPr>
          <w:color w:val="000000"/>
          <w:spacing w:val="-1"/>
          <w:sz w:val="28"/>
          <w:szCs w:val="28"/>
          <w:lang w:val="ru-RU"/>
        </w:rPr>
        <w:t>уходу в отпуск без сохранения заработной платы.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23.14. По письменной просьбе работника Наниматель предоставляет ему социальный отпуск по следующим семейно-бытовым причинам следующей продолжительностью:</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1) необходимость прохождения лечения в лечебно-профилактических и </w:t>
      </w:r>
      <w:r w:rsidRPr="00D66732">
        <w:rPr>
          <w:color w:val="000000"/>
          <w:spacing w:val="-1"/>
          <w:sz w:val="28"/>
          <w:szCs w:val="28"/>
          <w:lang w:val="ru-RU"/>
        </w:rPr>
        <w:lastRenderedPageBreak/>
        <w:t>оздоровительных учреждениях;</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3)  смерть члена семьи, близкого родственника - </w:t>
      </w:r>
      <w:r w:rsidRPr="00D66732">
        <w:rPr>
          <w:bCs/>
          <w:iCs/>
          <w:color w:val="000000"/>
          <w:spacing w:val="-1"/>
          <w:sz w:val="28"/>
          <w:szCs w:val="28"/>
          <w:lang w:val="ru-RU"/>
        </w:rPr>
        <w:t>3 дня;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4)  бракосочетание самого работника, его детей, внуков – </w:t>
      </w:r>
      <w:r w:rsidRPr="00D66732">
        <w:rPr>
          <w:bCs/>
          <w:iCs/>
          <w:color w:val="000000"/>
          <w:spacing w:val="-1"/>
          <w:sz w:val="28"/>
          <w:szCs w:val="28"/>
          <w:lang w:val="ru-RU"/>
        </w:rPr>
        <w:t>3 дня;</w:t>
      </w:r>
      <w:r w:rsidRPr="00D66732">
        <w:rPr>
          <w:b/>
          <w:bCs/>
          <w:i/>
          <w:iCs/>
          <w:color w:val="000000"/>
          <w:spacing w:val="-1"/>
          <w:sz w:val="28"/>
          <w:szCs w:val="28"/>
          <w:lang w:val="ru-RU"/>
        </w:rPr>
        <w:t xml:space="preserve">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5)  рождение детей, внуков - </w:t>
      </w:r>
      <w:r w:rsidRPr="00D66732">
        <w:rPr>
          <w:bCs/>
          <w:iCs/>
          <w:color w:val="000000"/>
          <w:spacing w:val="-1"/>
          <w:sz w:val="28"/>
          <w:szCs w:val="28"/>
          <w:lang w:val="ru-RU"/>
        </w:rPr>
        <w:t>2 дня;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6)  а также для работы над диссертацией, подготовки методических пособий и учебников;</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be-BY"/>
        </w:rPr>
      </w:pPr>
      <w:r w:rsidRPr="00D66732">
        <w:rPr>
          <w:color w:val="000000"/>
          <w:spacing w:val="-1"/>
          <w:sz w:val="28"/>
          <w:szCs w:val="28"/>
          <w:lang w:val="be-BY"/>
        </w:rPr>
        <w:t>23.15. Беременным женщинам по их желанию предоставляется один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ст. 167 ТК РБ.</w:t>
      </w:r>
      <w:r w:rsidRPr="00D66732">
        <w:rPr>
          <w:b/>
          <w:color w:val="000000"/>
          <w:spacing w:val="-1"/>
          <w:sz w:val="28"/>
          <w:szCs w:val="28"/>
          <w:lang w:val="ru-RU"/>
        </w:rPr>
        <w:t xml:space="preserve"> </w:t>
      </w:r>
    </w:p>
    <w:p w:rsidR="00D66732" w:rsidRPr="00D66732" w:rsidRDefault="00D66732" w:rsidP="00D66732">
      <w:pPr>
        <w:widowControl w:val="0"/>
        <w:shd w:val="clear" w:color="auto" w:fill="FFFFFF"/>
        <w:tabs>
          <w:tab w:val="left" w:pos="1694"/>
        </w:tabs>
        <w:adjustRightInd w:val="0"/>
        <w:spacing w:line="322" w:lineRule="exact"/>
        <w:jc w:val="both"/>
        <w:rPr>
          <w:bCs/>
          <w:iCs/>
          <w:color w:val="000000"/>
          <w:spacing w:val="-1"/>
          <w:sz w:val="28"/>
          <w:szCs w:val="28"/>
          <w:lang w:val="ru-RU"/>
        </w:rPr>
      </w:pPr>
      <w:r w:rsidRPr="00D66732">
        <w:rPr>
          <w:color w:val="000000"/>
          <w:spacing w:val="-1"/>
          <w:sz w:val="28"/>
          <w:szCs w:val="28"/>
          <w:lang w:val="be-BY"/>
        </w:rPr>
        <w:t>23.16. Матери (мачехе) или отцу (отчиму), опекуну, (попечителю) воспитывающей (воспитывающему) двоих и более детей в возрасте до шестнадцати лет, по ее (его) заявлению предоставляется один дополнительный свободный от работы день</w:t>
      </w:r>
      <w:r w:rsidRPr="00D66732">
        <w:rPr>
          <w:color w:val="000000"/>
          <w:spacing w:val="-1"/>
          <w:sz w:val="28"/>
          <w:szCs w:val="28"/>
          <w:lang w:val="ru-RU"/>
        </w:rPr>
        <w:t xml:space="preserve"> </w:t>
      </w:r>
      <w:r w:rsidRPr="00D66732">
        <w:rPr>
          <w:bCs/>
          <w:iCs/>
          <w:color w:val="000000"/>
          <w:spacing w:val="-1"/>
          <w:sz w:val="28"/>
          <w:szCs w:val="28"/>
          <w:lang w:val="ru-RU"/>
        </w:rPr>
        <w:t xml:space="preserve"> без сохранения заработной платы.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23.17.</w:t>
      </w:r>
      <w:r w:rsidRPr="00D66732">
        <w:rPr>
          <w:color w:val="000000"/>
          <w:spacing w:val="-1"/>
          <w:sz w:val="28"/>
          <w:szCs w:val="28"/>
          <w:lang w:val="be-BY"/>
        </w:rPr>
        <w:t xml:space="preserve"> </w:t>
      </w:r>
      <w:r w:rsidRPr="00D66732">
        <w:rPr>
          <w:color w:val="000000"/>
          <w:spacing w:val="-1"/>
          <w:sz w:val="28"/>
          <w:szCs w:val="28"/>
          <w:lang w:val="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23.18. По письменной просьбе педагогического работника  учреждения</w:t>
      </w:r>
      <w:r w:rsidRPr="00D66732">
        <w:rPr>
          <w:color w:val="000000"/>
          <w:spacing w:val="-1"/>
          <w:sz w:val="28"/>
          <w:szCs w:val="28"/>
          <w:lang w:val="be-BY"/>
        </w:rPr>
        <w:t xml:space="preserve">  образования</w:t>
      </w:r>
      <w:r w:rsidRPr="00D66732">
        <w:rPr>
          <w:color w:val="000000"/>
          <w:spacing w:val="-1"/>
          <w:sz w:val="28"/>
          <w:szCs w:val="28"/>
          <w:lang w:val="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14 календарных дней, но не позднее начала нового учебного года (1 сентября).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23.19. Наниматель может с согласия работника  в связи с производственной необходимостью отозвать работника из трудового отпуска.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23.19. По уважительным причинам (по семейным обстоятельствам, в связи с болезнью близких родственников, при необходимости оздоровления работника или его ребенка в возрасте до16 лет)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23.20. При наличии у работника права на получение отпуска за отработанный период и при желании работника использовать его с </w:t>
      </w:r>
      <w:r w:rsidRPr="00D66732">
        <w:rPr>
          <w:color w:val="000000"/>
          <w:spacing w:val="-1"/>
          <w:sz w:val="28"/>
          <w:szCs w:val="28"/>
          <w:lang w:val="ru-RU"/>
        </w:rPr>
        <w:lastRenderedPageBreak/>
        <w:t>последующим увольнением – удовлетворять желание работника и давать право на использование отпуска с последующим увольнением.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23.21. Лишение работника (снижение работнику) премии, надбавки, изменение размера надбавки в соответствии со ст. 261² ТК РБ может быть осуществлено только после предварительного согласования с Профкомом.</w:t>
      </w:r>
    </w:p>
    <w:p w:rsidR="00D66732" w:rsidRPr="00D66732" w:rsidRDefault="00D66732" w:rsidP="00D66732">
      <w:pPr>
        <w:widowControl w:val="0"/>
        <w:shd w:val="clear" w:color="auto" w:fill="FFFFFF"/>
        <w:tabs>
          <w:tab w:val="left" w:pos="1694"/>
        </w:tabs>
        <w:adjustRightInd w:val="0"/>
        <w:spacing w:line="322" w:lineRule="exact"/>
        <w:jc w:val="both"/>
        <w:rPr>
          <w:b/>
          <w:bCs/>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center"/>
        <w:rPr>
          <w:b/>
          <w:bCs/>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center"/>
        <w:rPr>
          <w:b/>
          <w:bCs/>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center"/>
        <w:rPr>
          <w:b/>
          <w:bCs/>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center"/>
        <w:rPr>
          <w:b/>
          <w:bCs/>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center"/>
        <w:rPr>
          <w:b/>
          <w:bCs/>
          <w:color w:val="000000"/>
          <w:spacing w:val="-1"/>
          <w:sz w:val="28"/>
          <w:szCs w:val="28"/>
          <w:lang w:val="ru-RU"/>
        </w:rPr>
      </w:pPr>
      <w:r w:rsidRPr="00D66732">
        <w:rPr>
          <w:b/>
          <w:bCs/>
          <w:color w:val="000000"/>
          <w:spacing w:val="-1"/>
          <w:sz w:val="28"/>
          <w:szCs w:val="28"/>
          <w:lang w:val="ru-RU"/>
        </w:rPr>
        <w:t xml:space="preserve">РАЗДЕЛ </w:t>
      </w:r>
      <w:r w:rsidRPr="00D66732">
        <w:rPr>
          <w:b/>
          <w:bCs/>
          <w:color w:val="000000"/>
          <w:spacing w:val="-1"/>
          <w:sz w:val="28"/>
          <w:szCs w:val="28"/>
          <w:lang w:val="en-US"/>
        </w:rPr>
        <w:t>IV</w:t>
      </w:r>
    </w:p>
    <w:p w:rsidR="00D66732" w:rsidRPr="00D66732" w:rsidRDefault="00D66732" w:rsidP="00D66732">
      <w:pPr>
        <w:widowControl w:val="0"/>
        <w:shd w:val="clear" w:color="auto" w:fill="FFFFFF"/>
        <w:tabs>
          <w:tab w:val="left" w:pos="1694"/>
        </w:tabs>
        <w:adjustRightInd w:val="0"/>
        <w:spacing w:line="322" w:lineRule="exact"/>
        <w:jc w:val="center"/>
        <w:rPr>
          <w:b/>
          <w:bCs/>
          <w:color w:val="000000"/>
          <w:spacing w:val="-1"/>
          <w:sz w:val="28"/>
          <w:szCs w:val="28"/>
          <w:lang w:val="ru-RU"/>
        </w:rPr>
      </w:pPr>
      <w:r w:rsidRPr="00D66732">
        <w:rPr>
          <w:b/>
          <w:bCs/>
          <w:color w:val="000000"/>
          <w:spacing w:val="-1"/>
          <w:sz w:val="28"/>
          <w:szCs w:val="28"/>
          <w:lang w:val="ru-RU"/>
        </w:rPr>
        <w:t>«ГАРАНТИИ ЗАНЯТОСТИ»</w:t>
      </w:r>
    </w:p>
    <w:p w:rsidR="00D66732" w:rsidRPr="00D66732" w:rsidRDefault="00D66732" w:rsidP="00D66732">
      <w:pPr>
        <w:widowControl w:val="0"/>
        <w:shd w:val="clear" w:color="auto" w:fill="FFFFFF"/>
        <w:tabs>
          <w:tab w:val="left" w:pos="1694"/>
        </w:tabs>
        <w:adjustRightInd w:val="0"/>
        <w:spacing w:line="322" w:lineRule="exact"/>
        <w:jc w:val="center"/>
        <w:rPr>
          <w:b/>
          <w:bCs/>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both"/>
        <w:rPr>
          <w:bCs/>
          <w:color w:val="000000"/>
          <w:spacing w:val="-1"/>
          <w:sz w:val="28"/>
          <w:szCs w:val="28"/>
          <w:lang w:val="ru-RU"/>
        </w:rPr>
      </w:pPr>
      <w:r w:rsidRPr="00D66732">
        <w:rPr>
          <w:b/>
          <w:bCs/>
          <w:color w:val="000000"/>
          <w:spacing w:val="-1"/>
          <w:sz w:val="28"/>
          <w:szCs w:val="28"/>
          <w:lang w:val="ru-RU"/>
        </w:rPr>
        <w:t xml:space="preserve"> </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u w:val="single"/>
          <w:lang w:val="ru-RU"/>
        </w:rPr>
      </w:pPr>
      <w:r w:rsidRPr="00D66732">
        <w:rPr>
          <w:b/>
          <w:color w:val="000000"/>
          <w:spacing w:val="-1"/>
          <w:sz w:val="28"/>
          <w:szCs w:val="28"/>
          <w:u w:val="single"/>
          <w:lang w:val="ru-RU"/>
        </w:rPr>
        <w:t>24. Наниматель обязуется: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24.1.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D66732" w:rsidRPr="00D66732" w:rsidRDefault="00D66732" w:rsidP="00D66732">
      <w:pPr>
        <w:widowControl w:val="0"/>
        <w:shd w:val="clear" w:color="auto" w:fill="FFFFFF"/>
        <w:tabs>
          <w:tab w:val="left" w:pos="1694"/>
        </w:tabs>
        <w:adjustRightInd w:val="0"/>
        <w:spacing w:line="322" w:lineRule="exact"/>
        <w:jc w:val="both"/>
        <w:rPr>
          <w:i/>
          <w:color w:val="000000"/>
          <w:spacing w:val="-1"/>
          <w:sz w:val="28"/>
          <w:szCs w:val="28"/>
          <w:lang w:val="ru-RU"/>
        </w:rPr>
      </w:pPr>
      <w:r w:rsidRPr="00D66732">
        <w:rPr>
          <w:color w:val="000000"/>
          <w:spacing w:val="-1"/>
          <w:sz w:val="28"/>
          <w:szCs w:val="28"/>
          <w:lang w:val="ru-RU"/>
        </w:rPr>
        <w:t xml:space="preserve">       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D66732">
        <w:rPr>
          <w:i/>
          <w:color w:val="000000"/>
          <w:spacing w:val="-1"/>
          <w:sz w:val="28"/>
          <w:szCs w:val="28"/>
          <w:lang w:val="ru-RU"/>
        </w:rPr>
        <w:t xml:space="preserve">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24.2. Сокращение классов, групп в течение учебного года допускается только после предварительного согласования с Профкомом.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24.3.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u w:val="single"/>
          <w:lang w:val="ru-RU"/>
        </w:rPr>
      </w:pPr>
      <w:r w:rsidRPr="00D66732">
        <w:rPr>
          <w:b/>
          <w:color w:val="000000"/>
          <w:spacing w:val="-1"/>
          <w:sz w:val="28"/>
          <w:szCs w:val="28"/>
          <w:u w:val="single"/>
          <w:lang w:val="ru-RU"/>
        </w:rPr>
        <w:t>25. Профком обязуется: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25.1. Осуществлять контроль за выполнением законодательства о занятости, предоставлением высвобождаемым работникам гарантий и компенсаций.</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25.2.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u w:val="single"/>
          <w:lang w:val="ru-RU"/>
        </w:rPr>
      </w:pPr>
      <w:r w:rsidRPr="00D66732">
        <w:rPr>
          <w:b/>
          <w:color w:val="000000"/>
          <w:spacing w:val="-1"/>
          <w:sz w:val="28"/>
          <w:szCs w:val="28"/>
          <w:u w:val="single"/>
          <w:lang w:val="ru-RU"/>
        </w:rPr>
        <w:t>26. Стороны пришли к соглашению:</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26.1. 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а также по пункту 3 статьи 47 Трудового кодекса производится с предварительного согласия </w:t>
      </w:r>
      <w:r w:rsidRPr="00D66732">
        <w:rPr>
          <w:color w:val="000000"/>
          <w:spacing w:val="-1"/>
          <w:sz w:val="28"/>
          <w:szCs w:val="28"/>
          <w:lang w:val="ru-RU"/>
        </w:rPr>
        <w:lastRenderedPageBreak/>
        <w:t>соответствующего комитета отраслевого профсоюза.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производится после предварительного, но не позднее, чем за две недели уведомления соответствующего комитета отраслевого профсоюза.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следующим категориям работников: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26.2.1. разведенным женщинам, имеющим несовершеннолетних детей;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26.2.2.  являющимся единственными кормильцами в семье, при наличии двух и более иждивенцев;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26.2.3. имеющим длительный непрерывный стаж работы в</w:t>
      </w:r>
      <w:r w:rsidRPr="00D66732">
        <w:rPr>
          <w:color w:val="000000"/>
          <w:spacing w:val="-1"/>
          <w:sz w:val="28"/>
          <w:szCs w:val="28"/>
          <w:lang w:val="be-BY"/>
        </w:rPr>
        <w:t xml:space="preserve"> </w:t>
      </w:r>
      <w:r w:rsidRPr="00D66732">
        <w:rPr>
          <w:color w:val="000000"/>
          <w:spacing w:val="-1"/>
          <w:sz w:val="28"/>
          <w:szCs w:val="28"/>
          <w:lang w:val="ru-RU"/>
        </w:rPr>
        <w:t xml:space="preserve">организации (срок определяется коллективным договором);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26.2.4. получившим трудовое увечье или профессиональное заболевание на производстве;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26.2.5. избранным в состав профсоюзных органов;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26.2.6.членам комиссий по трудовым спорам;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26.2.7.предпенсионного возраста (за 5 лет до наступления возраста, дающего право на назначение пенсии по возрасту);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be-BY"/>
        </w:rPr>
      </w:pPr>
      <w:r w:rsidRPr="00D66732">
        <w:rPr>
          <w:color w:val="000000"/>
          <w:spacing w:val="-1"/>
          <w:sz w:val="28"/>
          <w:szCs w:val="28"/>
          <w:lang w:val="ru-RU"/>
        </w:rPr>
        <w:t>26.2.8.</w:t>
      </w:r>
      <w:r w:rsidRPr="00D66732">
        <w:rPr>
          <w:color w:val="000000"/>
          <w:spacing w:val="-1"/>
          <w:sz w:val="28"/>
          <w:szCs w:val="28"/>
          <w:lang w:val="be-BY"/>
        </w:rPr>
        <w:t>работникам, совмещающим работу с обучением по востребованным в соответствующих организациях системы образования специальностям.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be-BY"/>
        </w:rPr>
        <w:t>26.2.9. работникам, имеющим более высокую категорийность.</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26.3. Сокращение классов, групп в течение учебного года, перевод учреждений дошкольного образования, на</w:t>
      </w:r>
      <w:r w:rsidRPr="00D66732">
        <w:rPr>
          <w:color w:val="000000"/>
          <w:spacing w:val="-1"/>
          <w:sz w:val="28"/>
          <w:szCs w:val="28"/>
          <w:lang w:val="be-BY"/>
        </w:rPr>
        <w:t xml:space="preserve"> </w:t>
      </w:r>
      <w:r w:rsidRPr="00D66732">
        <w:rPr>
          <w:color w:val="000000"/>
          <w:spacing w:val="-1"/>
          <w:sz w:val="28"/>
          <w:szCs w:val="28"/>
          <w:lang w:val="ru-RU"/>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Профкомом.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26.4. В период срока предупреждения работника о предстоящем высвобождении в связи с сокращением численности или штата работников предоставлять </w:t>
      </w:r>
      <w:r w:rsidRPr="00D66732">
        <w:rPr>
          <w:color w:val="000000"/>
          <w:spacing w:val="-1"/>
          <w:sz w:val="28"/>
          <w:szCs w:val="28"/>
          <w:lang w:val="be-BY"/>
        </w:rPr>
        <w:t>по его письменному заявлению</w:t>
      </w:r>
      <w:r w:rsidRPr="00D66732">
        <w:rPr>
          <w:color w:val="000000"/>
          <w:spacing w:val="-1"/>
          <w:sz w:val="28"/>
          <w:szCs w:val="28"/>
          <w:lang w:val="ru-RU"/>
        </w:rPr>
        <w:t xml:space="preserve"> социальный отпуск (один день в неделю) без сохранения заработной платы для самостоятельного поиска работы.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26.5. Предоставлять преимущественное право работникам, уволенным по сокращению штатов, возвращаться в </w:t>
      </w:r>
      <w:r w:rsidRPr="00D66732">
        <w:rPr>
          <w:color w:val="000000"/>
          <w:spacing w:val="-1"/>
          <w:sz w:val="28"/>
          <w:szCs w:val="28"/>
          <w:lang w:val="be-BY"/>
        </w:rPr>
        <w:t>учреждение</w:t>
      </w:r>
      <w:r w:rsidRPr="00D66732">
        <w:rPr>
          <w:color w:val="000000"/>
          <w:spacing w:val="-1"/>
          <w:sz w:val="28"/>
          <w:szCs w:val="28"/>
          <w:lang w:val="ru-RU"/>
        </w:rPr>
        <w:t xml:space="preserve"> образования при появлении вакансий.</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26.6. Заключение контрактов с работниками, работающими по трудовому </w:t>
      </w:r>
      <w:r w:rsidRPr="00D66732">
        <w:rPr>
          <w:color w:val="000000"/>
          <w:spacing w:val="-1"/>
          <w:sz w:val="28"/>
          <w:szCs w:val="28"/>
          <w:lang w:val="ru-RU"/>
        </w:rPr>
        <w:lastRenderedPageBreak/>
        <w:t>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26.7. 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26.9. 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При заключении контракта срок его действия определяется в соответствии с частью первой статьи 261³ ТК РБ.</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26.10. Заключение новых контрактов, их продление в</w:t>
      </w:r>
      <w:r w:rsidRPr="00D66732">
        <w:rPr>
          <w:color w:val="000000"/>
          <w:spacing w:val="-1"/>
          <w:sz w:val="28"/>
          <w:szCs w:val="28"/>
          <w:lang w:val="be-BY"/>
        </w:rPr>
        <w:t xml:space="preserve"> </w:t>
      </w:r>
      <w:r w:rsidRPr="00D66732">
        <w:rPr>
          <w:color w:val="000000"/>
          <w:spacing w:val="-1"/>
          <w:sz w:val="28"/>
          <w:szCs w:val="28"/>
          <w:lang w:val="ru-RU"/>
        </w:rPr>
        <w:t>пределах максимального срока действия с работниками, находящимися в</w:t>
      </w:r>
      <w:r w:rsidRPr="00D66732">
        <w:rPr>
          <w:color w:val="000000"/>
          <w:spacing w:val="-1"/>
          <w:sz w:val="28"/>
          <w:szCs w:val="28"/>
          <w:lang w:val="be-BY"/>
        </w:rPr>
        <w:t> </w:t>
      </w:r>
      <w:r w:rsidRPr="00D66732">
        <w:rPr>
          <w:color w:val="000000"/>
          <w:spacing w:val="-1"/>
          <w:sz w:val="28"/>
          <w:szCs w:val="28"/>
          <w:lang w:val="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lang w:val="ru-RU"/>
        </w:rPr>
      </w:pPr>
      <w:r w:rsidRPr="00D66732">
        <w:rPr>
          <w:color w:val="000000"/>
          <w:spacing w:val="-1"/>
          <w:sz w:val="28"/>
          <w:szCs w:val="28"/>
          <w:lang w:val="ru-RU"/>
        </w:rPr>
        <w:t>26.11.</w:t>
      </w:r>
      <w:r w:rsidRPr="00D66732">
        <w:rPr>
          <w:b/>
          <w:color w:val="000000"/>
          <w:spacing w:val="-1"/>
          <w:sz w:val="28"/>
          <w:szCs w:val="28"/>
          <w:lang w:val="ru-RU"/>
        </w:rPr>
        <w:t xml:space="preserve"> </w:t>
      </w:r>
      <w:r w:rsidRPr="00D66732">
        <w:rPr>
          <w:color w:val="000000"/>
          <w:spacing w:val="-1"/>
          <w:sz w:val="28"/>
          <w:szCs w:val="28"/>
          <w:lang w:val="ru-RU"/>
        </w:rPr>
        <w:t>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D66732">
        <w:rPr>
          <w:color w:val="000000"/>
          <w:spacing w:val="-1"/>
          <w:sz w:val="28"/>
          <w:szCs w:val="28"/>
          <w:vertAlign w:val="superscript"/>
          <w:lang w:val="ru-RU"/>
        </w:rPr>
        <w:t>2</w:t>
      </w:r>
      <w:r w:rsidRPr="00D66732">
        <w:rPr>
          <w:color w:val="000000"/>
          <w:spacing w:val="-1"/>
          <w:sz w:val="28"/>
          <w:szCs w:val="28"/>
          <w:lang w:val="ru-RU"/>
        </w:rPr>
        <w:t xml:space="preserve"> Трудового кодекса.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26.12. </w:t>
      </w:r>
      <w:r w:rsidRPr="00D66732">
        <w:rPr>
          <w:color w:val="000000"/>
          <w:spacing w:val="-1"/>
          <w:sz w:val="28"/>
          <w:szCs w:val="28"/>
          <w:lang w:val="be-BY"/>
        </w:rPr>
        <w:t>Заключение контрактов с работниками - членами отраслевого профсоюза организаций системы образования производится при участии представителя Профкома.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26.13. Заключать новые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w:t>
      </w:r>
      <w:r w:rsidRPr="00D66732">
        <w:rPr>
          <w:color w:val="000000"/>
          <w:spacing w:val="-1"/>
          <w:sz w:val="28"/>
          <w:szCs w:val="28"/>
          <w:lang w:val="ru-RU"/>
        </w:rPr>
        <w:lastRenderedPageBreak/>
        <w:t>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на срок не менее трех лет либо на максимальный срок действия контракта, если это предусмотрено в коллективном договоре организации,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D66732">
        <w:rPr>
          <w:color w:val="000000"/>
          <w:spacing w:val="-1"/>
          <w:sz w:val="28"/>
          <w:szCs w:val="28"/>
          <w:vertAlign w:val="superscript"/>
          <w:lang w:val="ru-RU"/>
        </w:rPr>
        <w:t>2</w:t>
      </w:r>
      <w:r w:rsidRPr="00D66732">
        <w:rPr>
          <w:color w:val="000000"/>
          <w:spacing w:val="-1"/>
          <w:sz w:val="28"/>
          <w:szCs w:val="28"/>
          <w:lang w:val="ru-RU"/>
        </w:rPr>
        <w:t>Трудового кодекса.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На меньший срок контракт продлевать только с письменного согласия работника.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26.14.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D66732">
        <w:rPr>
          <w:color w:val="000000"/>
          <w:spacing w:val="-1"/>
          <w:sz w:val="28"/>
          <w:szCs w:val="28"/>
          <w:vertAlign w:val="superscript"/>
          <w:lang w:val="ru-RU"/>
        </w:rPr>
        <w:t>2</w:t>
      </w:r>
      <w:r w:rsidRPr="00D66732">
        <w:rPr>
          <w:color w:val="000000"/>
          <w:spacing w:val="-1"/>
          <w:sz w:val="28"/>
          <w:szCs w:val="28"/>
          <w:lang w:val="ru-RU"/>
        </w:rPr>
        <w:t xml:space="preserve"> Трудового кодекса.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На меньший срок контракт продлевать только с письменного согласия работника.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w:t>
      </w:r>
      <w:r w:rsidRPr="00D66732">
        <w:rPr>
          <w:color w:val="000000"/>
          <w:spacing w:val="-1"/>
          <w:sz w:val="28"/>
          <w:szCs w:val="28"/>
          <w:lang w:val="be-BY"/>
        </w:rPr>
        <w:t>.15</w:t>
      </w:r>
      <w:r w:rsidRPr="00D66732">
        <w:rPr>
          <w:color w:val="000000"/>
          <w:spacing w:val="-1"/>
          <w:sz w:val="28"/>
          <w:szCs w:val="28"/>
          <w:lang w:val="ru-RU"/>
        </w:rPr>
        <w:t>. Заключать новые контракты с одинокими родителями,</w:t>
      </w:r>
      <w:r w:rsidRPr="00D66732">
        <w:rPr>
          <w:color w:val="000000"/>
          <w:spacing w:val="-1"/>
          <w:sz w:val="28"/>
          <w:szCs w:val="28"/>
          <w:lang w:val="be-BY"/>
        </w:rPr>
        <w:t xml:space="preserve"> не состоящими в браке, опекунами, попечителями, воспитывающими</w:t>
      </w:r>
      <w:r w:rsidRPr="00D66732">
        <w:rPr>
          <w:color w:val="000000"/>
          <w:spacing w:val="-1"/>
          <w:sz w:val="28"/>
          <w:szCs w:val="28"/>
          <w:lang w:val="ru-RU"/>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w:t>
      </w:r>
      <w:r w:rsidRPr="00D66732">
        <w:rPr>
          <w:color w:val="000000"/>
          <w:spacing w:val="-1"/>
          <w:sz w:val="28"/>
          <w:szCs w:val="28"/>
          <w:lang w:val="be-BY"/>
        </w:rPr>
        <w:t>на срок пять лет.</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w:t>
      </w:r>
      <w:r w:rsidRPr="00D66732">
        <w:rPr>
          <w:color w:val="000000"/>
          <w:spacing w:val="-1"/>
          <w:sz w:val="28"/>
          <w:szCs w:val="28"/>
          <w:lang w:val="be-BY"/>
        </w:rPr>
        <w:t xml:space="preserve">.16. </w:t>
      </w:r>
      <w:r w:rsidRPr="00D66732">
        <w:rPr>
          <w:color w:val="000000"/>
          <w:spacing w:val="-1"/>
          <w:sz w:val="28"/>
          <w:szCs w:val="28"/>
          <w:lang w:val="ru-RU"/>
        </w:rPr>
        <w:t xml:space="preserve">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При заключении контрактов обязательно соблюдение условий, предусмотренных абзацами вторым и третьим пункта 3 части первой статьи 261</w:t>
      </w:r>
      <w:r w:rsidRPr="00D66732">
        <w:rPr>
          <w:color w:val="000000"/>
          <w:spacing w:val="-1"/>
          <w:sz w:val="28"/>
          <w:szCs w:val="28"/>
          <w:vertAlign w:val="superscript"/>
          <w:lang w:val="ru-RU"/>
        </w:rPr>
        <w:t>2</w:t>
      </w:r>
      <w:r w:rsidRPr="00D66732">
        <w:rPr>
          <w:color w:val="000000"/>
          <w:spacing w:val="-1"/>
          <w:sz w:val="28"/>
          <w:szCs w:val="28"/>
          <w:lang w:val="ru-RU"/>
        </w:rPr>
        <w:t xml:space="preserve"> Трудового кодекса.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26.18. </w:t>
      </w:r>
      <w:r w:rsidRPr="00D66732">
        <w:rPr>
          <w:color w:val="000000"/>
          <w:spacing w:val="-1"/>
          <w:sz w:val="28"/>
          <w:szCs w:val="28"/>
          <w:lang w:val="be-BY"/>
        </w:rPr>
        <w:t xml:space="preserve">Продлевать контракты с работниками, </w:t>
      </w:r>
      <w:r w:rsidRPr="00D66732">
        <w:rPr>
          <w:color w:val="000000"/>
          <w:spacing w:val="-1"/>
          <w:sz w:val="28"/>
          <w:szCs w:val="28"/>
          <w:lang w:val="ru-RU"/>
        </w:rPr>
        <w:t>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Pr="00D66732">
        <w:rPr>
          <w:color w:val="000000"/>
          <w:spacing w:val="-1"/>
          <w:sz w:val="28"/>
          <w:szCs w:val="28"/>
          <w:lang w:val="be-BY"/>
        </w:rPr>
        <w:t>, на срок до истечения максимального срока действия контракта, с их согласия.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lastRenderedPageBreak/>
        <w:t>26.19. Сторонам, заключившим контракт, не позднее, чем за один месяц до истечения срока его действия письменно предупреждать другую сторону о решении продолжить или прекратить трудовые отношения.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26.23. 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организации системы Министерства.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Наниматель вправе при приеме на работу гражданина запрашивать характеристику с предыдущих мест работы, которая выдается в течение пяти календарных дней со дня получения соответствующего запроса и подписывается руководителем организации и председателем профсоюзного комитета.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26.24. Рекомендовать нанимателям 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w:t>
      </w:r>
      <w:r w:rsidRPr="00D66732">
        <w:rPr>
          <w:color w:val="000000"/>
          <w:spacing w:val="-1"/>
          <w:sz w:val="28"/>
          <w:szCs w:val="28"/>
          <w:lang w:val="be-BY"/>
        </w:rPr>
        <w:t>25</w:t>
      </w:r>
      <w:r w:rsidRPr="00D66732">
        <w:rPr>
          <w:color w:val="000000"/>
          <w:spacing w:val="-1"/>
          <w:sz w:val="28"/>
          <w:szCs w:val="28"/>
          <w:lang w:val="ru-RU"/>
        </w:rPr>
        <w:t>. Рекомендовать нанимателям 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Pr="00D66732">
        <w:rPr>
          <w:color w:val="000000"/>
          <w:spacing w:val="-1"/>
          <w:sz w:val="28"/>
          <w:szCs w:val="28"/>
          <w:vertAlign w:val="superscript"/>
          <w:lang w:val="ru-RU"/>
        </w:rPr>
        <w:t>2</w:t>
      </w:r>
      <w:r w:rsidRPr="00D66732">
        <w:rPr>
          <w:color w:val="000000"/>
          <w:spacing w:val="-1"/>
          <w:sz w:val="28"/>
          <w:szCs w:val="28"/>
          <w:lang w:val="ru-RU"/>
        </w:rPr>
        <w:t xml:space="preserve"> Трудового кодекса.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26.26. Наниматель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Pr="00D66732">
        <w:rPr>
          <w:color w:val="000000"/>
          <w:spacing w:val="-1"/>
          <w:sz w:val="28"/>
          <w:szCs w:val="28"/>
          <w:lang w:val="be-BY"/>
        </w:rPr>
        <w:t xml:space="preserve"> трудовой договор (</w:t>
      </w:r>
      <w:r w:rsidRPr="00D66732">
        <w:rPr>
          <w:color w:val="000000"/>
          <w:spacing w:val="-1"/>
          <w:sz w:val="28"/>
          <w:szCs w:val="28"/>
          <w:lang w:val="ru-RU"/>
        </w:rPr>
        <w:t xml:space="preserve">по ст. 37 Трудового кодекса) при наличии обстоятельств, исключающих или значительно затрудняющих продолжение работы: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26.26.1. состояние здоровья;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26.26.2. назначение пенсии по возрасту, пенсии по инвалидности, пенсии за выслугу лет, пенсии за особые заслуги перед республикой, социальные пенсии;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26.26.3. избрание на выборную должность;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26.26.4. переезд в другую местность;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26.26.5. уход за больными (инвалидами) родственниками;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26.26.6. уход за детьми в возрасте до 14 лет;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26.26.7. изменение семейного положения;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26.26.8. трудоустройство у другого нанимателя на полную ставку, если работник работает на неполную ставку;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26.26.9. </w:t>
      </w:r>
      <w:r w:rsidRPr="00D66732">
        <w:rPr>
          <w:color w:val="000000"/>
          <w:spacing w:val="-1"/>
          <w:sz w:val="28"/>
          <w:szCs w:val="28"/>
          <w:lang w:val="be-BY"/>
        </w:rPr>
        <w:t>если работник нашел работу с более высоким уровнем оплаты труда, или с более благоприятными условиями труда;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26.26.10. </w:t>
      </w:r>
      <w:r w:rsidRPr="00D66732">
        <w:rPr>
          <w:color w:val="000000"/>
          <w:spacing w:val="-1"/>
          <w:sz w:val="28"/>
          <w:szCs w:val="28"/>
          <w:lang w:val="be-BY"/>
        </w:rPr>
        <w:t>пенсионный возраст;</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26.26.11. </w:t>
      </w:r>
      <w:r w:rsidRPr="00D66732">
        <w:rPr>
          <w:color w:val="000000"/>
          <w:spacing w:val="-1"/>
          <w:sz w:val="28"/>
          <w:szCs w:val="28"/>
          <w:lang w:val="be-BY"/>
        </w:rPr>
        <w:t>перевод одного из супругов (</w:t>
      </w:r>
      <w:r w:rsidRPr="00D66732">
        <w:rPr>
          <w:color w:val="000000"/>
          <w:spacing w:val="-1"/>
          <w:sz w:val="28"/>
          <w:szCs w:val="28"/>
          <w:lang w:val="ru-RU"/>
        </w:rPr>
        <w:t xml:space="preserve">военнослужащего, лица начальствующего состава Следственного комитета Республики Беларусь, </w:t>
      </w:r>
      <w:r w:rsidRPr="00D66732">
        <w:rPr>
          <w:color w:val="000000"/>
          <w:spacing w:val="-1"/>
          <w:sz w:val="28"/>
          <w:szCs w:val="28"/>
          <w:lang w:val="ru-RU"/>
        </w:rPr>
        <w:lastRenderedPageBreak/>
        <w:t>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D66732">
        <w:rPr>
          <w:color w:val="000000"/>
          <w:spacing w:val="-1"/>
          <w:sz w:val="28"/>
          <w:szCs w:val="28"/>
          <w:lang w:val="be-BY"/>
        </w:rPr>
        <w:t xml:space="preserve"> к новому месту военной службы (службы);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26.26.12. </w:t>
      </w:r>
      <w:r w:rsidRPr="00D66732">
        <w:rPr>
          <w:color w:val="000000"/>
          <w:spacing w:val="-1"/>
          <w:sz w:val="28"/>
          <w:szCs w:val="28"/>
          <w:lang w:val="be-BY"/>
        </w:rPr>
        <w:t>зачисление в учреждение образования по дневной форме получения образования (за исключение работников, имеющих статус молодого специалиста);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26.26.13. если работник работает на замене временно отсутствующего работника, а нашел постоянное место работы;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26.26.14. если работник нашел работу в отрасли по месту жительства.</w:t>
      </w:r>
    </w:p>
    <w:p w:rsidR="00D66732" w:rsidRPr="00D66732" w:rsidRDefault="00D66732" w:rsidP="00D66732">
      <w:pPr>
        <w:widowControl w:val="0"/>
        <w:shd w:val="clear" w:color="auto" w:fill="FFFFFF"/>
        <w:tabs>
          <w:tab w:val="left" w:pos="1694"/>
        </w:tabs>
        <w:adjustRightInd w:val="0"/>
        <w:spacing w:line="322" w:lineRule="exact"/>
        <w:jc w:val="both"/>
        <w:rPr>
          <w:b/>
          <w:bCs/>
          <w:i/>
          <w:iCs/>
          <w:color w:val="000000"/>
          <w:spacing w:val="-1"/>
          <w:sz w:val="28"/>
          <w:szCs w:val="28"/>
          <w:lang w:val="ru-RU"/>
        </w:rPr>
      </w:pPr>
      <w:r w:rsidRPr="00D66732">
        <w:rPr>
          <w:color w:val="000000"/>
          <w:spacing w:val="-1"/>
          <w:sz w:val="28"/>
          <w:szCs w:val="28"/>
          <w:lang w:val="ru-RU"/>
        </w:rPr>
        <w:t>26.27. Наниматель устанавливает работникам, имеющим детей в возрасте до четырнадцати лет, режим гибкого рабочего времени, неполный рабочий день и другое по их инициативе.</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be-BY"/>
        </w:rPr>
      </w:pPr>
      <w:r w:rsidRPr="00D66732">
        <w:rPr>
          <w:color w:val="000000"/>
          <w:spacing w:val="-1"/>
          <w:sz w:val="28"/>
          <w:szCs w:val="28"/>
          <w:lang w:val="ru-RU"/>
        </w:rPr>
        <w:t xml:space="preserve">26.28. </w:t>
      </w:r>
      <w:r w:rsidRPr="00D66732">
        <w:rPr>
          <w:color w:val="000000"/>
          <w:spacing w:val="-1"/>
          <w:sz w:val="28"/>
          <w:szCs w:val="28"/>
          <w:lang w:val="be-BY"/>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26.29. </w:t>
      </w:r>
      <w:r w:rsidRPr="00D66732">
        <w:rPr>
          <w:color w:val="000000"/>
          <w:spacing w:val="-1"/>
          <w:sz w:val="28"/>
          <w:szCs w:val="28"/>
          <w:lang w:val="be-BY"/>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D66732">
        <w:rPr>
          <w:color w:val="000000"/>
          <w:spacing w:val="-1"/>
          <w:sz w:val="28"/>
          <w:szCs w:val="28"/>
          <w:lang w:val="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D66732">
          <w:rPr>
            <w:color w:val="000000"/>
            <w:spacing w:val="-1"/>
            <w:sz w:val="28"/>
            <w:szCs w:val="28"/>
            <w:u w:val="single"/>
            <w:lang w:val="ru-RU"/>
          </w:rPr>
          <w:t>статьи 69</w:t>
        </w:r>
      </w:hyperlink>
      <w:r w:rsidRPr="00D66732">
        <w:rPr>
          <w:color w:val="000000"/>
          <w:spacing w:val="-1"/>
          <w:sz w:val="28"/>
          <w:szCs w:val="28"/>
          <w:lang w:val="ru-RU"/>
        </w:rPr>
        <w:t xml:space="preserve"> Трудового кодекса Республики Беларусь).</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26.30.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 Наниматель обязан предоставить нагрузку в объеме, дающем право на получение профессионального пенсионного страхования.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27. Выделять молодым специалистам, обучавшимся на условиях целевой подготовки, единовременную выплату (оказывать материальную помощь в соответствии с Положением об оказании материальной помощи) в размере, определяемом Нанимателем, при условии продолжения работы в учреждении образования после отработки обязательного срока работы и заключения контракт сроком не менее чем на три года.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29. Сохранять за высвобождаемыми работниками место в общежитии до трудоустройства их на новую работу, но не более чем на год, предоставлять возможность пользоваться имеющимися объектами соцкультбыта на прежних условиях.</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center"/>
        <w:rPr>
          <w:b/>
          <w:color w:val="000000"/>
          <w:spacing w:val="-1"/>
          <w:sz w:val="28"/>
          <w:szCs w:val="28"/>
          <w:lang w:val="ru-RU"/>
        </w:rPr>
      </w:pPr>
      <w:r w:rsidRPr="00D66732">
        <w:rPr>
          <w:b/>
          <w:color w:val="000000"/>
          <w:spacing w:val="-1"/>
          <w:sz w:val="28"/>
          <w:szCs w:val="28"/>
          <w:lang w:val="ru-RU"/>
        </w:rPr>
        <w:t>РАЗДЕЛ V</w:t>
      </w:r>
    </w:p>
    <w:p w:rsidR="00D66732" w:rsidRPr="00D66732" w:rsidRDefault="00D66732" w:rsidP="00D66732">
      <w:pPr>
        <w:widowControl w:val="0"/>
        <w:shd w:val="clear" w:color="auto" w:fill="FFFFFF"/>
        <w:tabs>
          <w:tab w:val="left" w:pos="1694"/>
        </w:tabs>
        <w:adjustRightInd w:val="0"/>
        <w:spacing w:line="322" w:lineRule="exact"/>
        <w:jc w:val="center"/>
        <w:rPr>
          <w:b/>
          <w:color w:val="000000"/>
          <w:spacing w:val="-1"/>
          <w:sz w:val="28"/>
          <w:szCs w:val="28"/>
          <w:lang w:val="ru-RU"/>
        </w:rPr>
      </w:pPr>
      <w:r w:rsidRPr="00D66732">
        <w:rPr>
          <w:b/>
          <w:color w:val="000000"/>
          <w:spacing w:val="-1"/>
          <w:sz w:val="28"/>
          <w:szCs w:val="28"/>
          <w:lang w:val="ru-RU"/>
        </w:rPr>
        <w:t>«ОХРАНА ТРУДА»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u w:val="single"/>
          <w:lang w:val="ru-RU"/>
        </w:rPr>
      </w:pPr>
      <w:r w:rsidRPr="00D66732">
        <w:rPr>
          <w:b/>
          <w:color w:val="000000"/>
          <w:spacing w:val="-1"/>
          <w:sz w:val="28"/>
          <w:szCs w:val="28"/>
          <w:u w:val="single"/>
          <w:lang w:val="ru-RU"/>
        </w:rPr>
        <w:t>29. Наниматель обязуется: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29.1. 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29.2.Обеспечивать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w:t>
      </w:r>
      <w:r w:rsidRPr="00D66732">
        <w:rPr>
          <w:spacing w:val="-1"/>
          <w:sz w:val="28"/>
          <w:szCs w:val="28"/>
          <w:lang w:val="ru-RU"/>
        </w:rPr>
        <w:t>(Приложение №15).</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29.3.Выделять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 медицинского и лечебно-профилактического обслуживания работников.</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29.4.Оборудовать кабинет или уголки по охране труда с целью информационного обеспечения охраны труда.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29.5.Обеспечивать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места работы и среднего заработка на время прохождения периодических </w:t>
      </w:r>
      <w:r w:rsidRPr="00D66732">
        <w:rPr>
          <w:spacing w:val="-1"/>
          <w:sz w:val="28"/>
          <w:szCs w:val="28"/>
          <w:lang w:val="ru-RU"/>
        </w:rPr>
        <w:t>медосмотров (Приложение № 6).</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29.6.Предоставлять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 о полагающихся льготах и компенсациях по условиям труда, установленных законодательством и Договором.</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29.7.Проводить обучение, стажировку, инструктаж и проверку знаний по вопросам охраны труда работающих согласно требованиям нормативных правовых актов. Оказывать содействие в обучении общественных инспекторов по охране труда.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29.8.Вводить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29.9.Организовать к началу учебного года подготовку материально-технической базы учреждения образования в  соответствие с требованиями санитарных норм и требований безопасности для создания здоровых и безопасных условий труда и образовательного процесса.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29.10.Обеспечить выполнение в срок до 1 октября запланированных мероприятий по подготовке учреждения образования к работе в осенне-зимний период.</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29.11.Семье работника, погибшего на производстве по вине Нанимателя, помимо возмещения ущерба, установленного законодательством, оказывать из средств Нанимателя единовременную материальную помощь в размере не </w:t>
      </w:r>
      <w:r w:rsidRPr="00D66732">
        <w:rPr>
          <w:color w:val="000000"/>
          <w:spacing w:val="-1"/>
          <w:sz w:val="28"/>
          <w:szCs w:val="28"/>
          <w:lang w:val="ru-RU"/>
        </w:rPr>
        <w:lastRenderedPageBreak/>
        <w:t>менее 10 годовых заработков работника (исчисленных по заработку за год от месяца, предшествующего несчастному случаю);</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 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29.12.Лицам,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выплачивать выходное пособие в размере не менее одного среднемесячного заработка.</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u w:val="single"/>
          <w:lang w:val="ru-RU"/>
        </w:rPr>
      </w:pPr>
      <w:r w:rsidRPr="00D66732">
        <w:rPr>
          <w:b/>
          <w:color w:val="000000"/>
          <w:spacing w:val="-1"/>
          <w:sz w:val="28"/>
          <w:szCs w:val="28"/>
          <w:u w:val="single"/>
          <w:lang w:val="ru-RU"/>
        </w:rPr>
        <w:t>30. Профком обязуется: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30.1.Осуществлять общественный контроль за соблюдением законодательства Республики Беларусь об охране  труда.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30.2.Проводить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30.3.Координировать деятельность общественных инспекторов по охране труда в учреждении образования.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30.4.Принимать участие в организации и проведении республиканских смотров-конкурсов на лучшую организацию профсоюзом общественного контроля по охране труда и по экономии энергоресурсов, сырья и материалов.</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30.5.Рассматривать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30.6.При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вышестоящую организацию отраслевого профсоюза с целью обеспечения участия в расследовании (главного) технического инспектора труда профсоюза.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30.7.В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 в том числе в суде в соответствии с пунктом 299 Указа Президента Республики Беларусь от 25 августа 2006г № 530 «О страховой деятельности». Содействовать выявлению причин, приведших к гибели или травмам работников, добиваться принятия срочных мер по их устранению, оказывать материальную помощь пострадавшим или членам семей погибших.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30.8.Осуществлять постоянный контроль за своевременной выплатой возмещения вреда работникам, получившим увечье на производстве, в </w:t>
      </w:r>
      <w:r w:rsidRPr="00D66732">
        <w:rPr>
          <w:color w:val="000000"/>
          <w:spacing w:val="-1"/>
          <w:sz w:val="28"/>
          <w:szCs w:val="28"/>
          <w:lang w:val="ru-RU"/>
        </w:rPr>
        <w:lastRenderedPageBreak/>
        <w:t>соответствии с законодательством Республики Беларусь.</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30.9.Предъявлять требования о приостановке работ в случае непосредственной угрозы жизни и здоровью работников.</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30.10.Проводить разъяснительную работу в коллективе по экономии всех видов энергоресурсов.</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30.11. 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D66732" w:rsidRPr="00D66732" w:rsidRDefault="00D66732" w:rsidP="00D66732">
      <w:pPr>
        <w:widowControl w:val="0"/>
        <w:shd w:val="clear" w:color="auto" w:fill="FFFFFF"/>
        <w:tabs>
          <w:tab w:val="left" w:pos="1694"/>
        </w:tabs>
        <w:adjustRightInd w:val="0"/>
        <w:spacing w:line="322" w:lineRule="exact"/>
        <w:jc w:val="both"/>
        <w:rPr>
          <w:b/>
          <w:color w:val="000000"/>
          <w:spacing w:val="-1"/>
          <w:sz w:val="28"/>
          <w:szCs w:val="28"/>
          <w:u w:val="single"/>
          <w:lang w:val="ru-RU"/>
        </w:rPr>
      </w:pPr>
      <w:r w:rsidRPr="00D66732">
        <w:rPr>
          <w:b/>
          <w:color w:val="000000"/>
          <w:spacing w:val="-1"/>
          <w:sz w:val="28"/>
          <w:szCs w:val="28"/>
          <w:u w:val="single"/>
          <w:lang w:val="ru-RU"/>
        </w:rPr>
        <w:t>31.Стороны пришли к соглашению:</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31.1.Осуществлять периодический контроль (многоступенчатый) за соблюдением законодательства об охране  труда представителями Нанимателя с участием общественных инспекторов профсоюза по охране труда, обеспечить проведение Дней охраны труда.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31.2.Добиваться выделения денежных средств на мероприятия, направленные на создание здоровых и безопасных условий и охраны труда.</w:t>
      </w:r>
    </w:p>
    <w:p w:rsidR="00D66732" w:rsidRPr="00D66732" w:rsidRDefault="00D66732" w:rsidP="00D66732">
      <w:pPr>
        <w:widowControl w:val="0"/>
        <w:shd w:val="clear" w:color="auto" w:fill="FFFFFF"/>
        <w:tabs>
          <w:tab w:val="left" w:pos="1694"/>
        </w:tabs>
        <w:adjustRightInd w:val="0"/>
        <w:spacing w:line="322" w:lineRule="exact"/>
        <w:jc w:val="both"/>
        <w:rPr>
          <w:spacing w:val="-1"/>
          <w:sz w:val="28"/>
          <w:szCs w:val="28"/>
          <w:lang w:val="ru-RU"/>
        </w:rPr>
      </w:pPr>
      <w:r w:rsidRPr="00D66732">
        <w:rPr>
          <w:spacing w:val="-1"/>
          <w:sz w:val="28"/>
          <w:szCs w:val="28"/>
          <w:lang w:val="ru-RU"/>
        </w:rPr>
        <w:t>31.3.Постоянно осуществлять контроль за:</w:t>
      </w:r>
    </w:p>
    <w:p w:rsidR="00D66732" w:rsidRPr="00D66732" w:rsidRDefault="00D66732" w:rsidP="00D66732">
      <w:pPr>
        <w:widowControl w:val="0"/>
        <w:shd w:val="clear" w:color="auto" w:fill="FFFFFF"/>
        <w:tabs>
          <w:tab w:val="left" w:pos="1694"/>
        </w:tabs>
        <w:adjustRightInd w:val="0"/>
        <w:spacing w:line="322" w:lineRule="exact"/>
        <w:jc w:val="both"/>
        <w:rPr>
          <w:spacing w:val="-1"/>
          <w:sz w:val="28"/>
          <w:szCs w:val="28"/>
          <w:lang w:val="ru-RU"/>
        </w:rPr>
      </w:pPr>
      <w:r w:rsidRPr="00D66732">
        <w:rPr>
          <w:spacing w:val="-1"/>
          <w:sz w:val="28"/>
          <w:szCs w:val="28"/>
          <w:lang w:val="ru-RU"/>
        </w:rPr>
        <w:t>-обеспечением работников средствами индивидуальной защиты в соответствии с действующими нормами и в установленные сроки (Приложение № 7 к Договору);</w:t>
      </w:r>
    </w:p>
    <w:p w:rsidR="00D66732" w:rsidRPr="00D66732" w:rsidRDefault="00D66732" w:rsidP="00D66732">
      <w:pPr>
        <w:widowControl w:val="0"/>
        <w:shd w:val="clear" w:color="auto" w:fill="FFFFFF"/>
        <w:tabs>
          <w:tab w:val="left" w:pos="1694"/>
        </w:tabs>
        <w:adjustRightInd w:val="0"/>
        <w:spacing w:line="322" w:lineRule="exact"/>
        <w:jc w:val="both"/>
        <w:rPr>
          <w:spacing w:val="-1"/>
          <w:sz w:val="28"/>
          <w:szCs w:val="28"/>
          <w:lang w:val="ru-RU"/>
        </w:rPr>
      </w:pPr>
      <w:r w:rsidRPr="00D66732">
        <w:rPr>
          <w:spacing w:val="-1"/>
          <w:sz w:val="28"/>
          <w:szCs w:val="28"/>
          <w:lang w:val="ru-RU"/>
        </w:rPr>
        <w:t>-обеспечением работников, связанных с загрязнениями кожных покровов, смывающими и обезвреживающими средствами (Приложение № 8 к Договору);</w:t>
      </w:r>
    </w:p>
    <w:p w:rsidR="00D66732" w:rsidRPr="00D66732" w:rsidRDefault="00D66732" w:rsidP="00D66732">
      <w:pPr>
        <w:widowControl w:val="0"/>
        <w:shd w:val="clear" w:color="auto" w:fill="FFFFFF"/>
        <w:tabs>
          <w:tab w:val="left" w:pos="1694"/>
        </w:tabs>
        <w:adjustRightInd w:val="0"/>
        <w:spacing w:line="322" w:lineRule="exact"/>
        <w:jc w:val="both"/>
        <w:rPr>
          <w:spacing w:val="-1"/>
          <w:sz w:val="28"/>
          <w:szCs w:val="28"/>
          <w:lang w:val="ru-RU"/>
        </w:rPr>
      </w:pPr>
      <w:r w:rsidRPr="00D66732">
        <w:rPr>
          <w:spacing w:val="-1"/>
          <w:sz w:val="28"/>
          <w:szCs w:val="28"/>
          <w:lang w:val="ru-RU"/>
        </w:rPr>
        <w:t>-обеспечением кабинетов, лабораторий, пищеблоков, учебных мастерских и других производственных помещений медицинскими аптечками (Приложение № 11 к Договору).</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31.4.Осуществлять контроль за предоставлением работникам компенсаций по условиям труда на основании проводимой аттестации рабочих мест по условиям труда.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 xml:space="preserve">31.5.Направить совместные усилия на выполнение требований Директивы № </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31.6.Оказывать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31.7. Применять меры поощрения и материального стимулирования работников за соблюдение требований по охране труда.</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t>31.8. Предоставлять общественным инспекторам по охране труда не менее 2-х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D66732" w:rsidRPr="00D66732" w:rsidRDefault="00D66732" w:rsidP="00D66732">
      <w:pPr>
        <w:widowControl w:val="0"/>
        <w:shd w:val="clear" w:color="auto" w:fill="FFFFFF"/>
        <w:tabs>
          <w:tab w:val="left" w:pos="1694"/>
        </w:tabs>
        <w:adjustRightInd w:val="0"/>
        <w:spacing w:line="322" w:lineRule="exact"/>
        <w:jc w:val="both"/>
        <w:rPr>
          <w:color w:val="000000"/>
          <w:spacing w:val="-1"/>
          <w:sz w:val="28"/>
          <w:szCs w:val="28"/>
          <w:lang w:val="ru-RU"/>
        </w:rPr>
      </w:pPr>
      <w:r w:rsidRPr="00D66732">
        <w:rPr>
          <w:color w:val="000000"/>
          <w:spacing w:val="-1"/>
          <w:sz w:val="28"/>
          <w:szCs w:val="28"/>
          <w:lang w:val="ru-RU"/>
        </w:rPr>
        <w:lastRenderedPageBreak/>
        <w:t>31.9.Поощрять работников, избранных общественными инспекторами по охране труда за активную работу по итогам квартала в размере не менее 1 базовой величины.</w:t>
      </w:r>
    </w:p>
    <w:p w:rsidR="00D66732" w:rsidRPr="00D66732" w:rsidRDefault="00D66732" w:rsidP="00D66732">
      <w:pPr>
        <w:tabs>
          <w:tab w:val="left" w:pos="1134"/>
        </w:tabs>
        <w:ind w:firstLine="708"/>
        <w:jc w:val="center"/>
        <w:rPr>
          <w:b/>
          <w:sz w:val="28"/>
          <w:szCs w:val="28"/>
          <w:lang w:val="ru-RU"/>
        </w:rPr>
      </w:pPr>
      <w:r w:rsidRPr="00D66732">
        <w:rPr>
          <w:b/>
          <w:sz w:val="28"/>
          <w:szCs w:val="28"/>
          <w:lang w:val="ru-RU"/>
        </w:rPr>
        <w:t>РАЗДЕЛ VI</w:t>
      </w:r>
    </w:p>
    <w:p w:rsidR="00D66732" w:rsidRPr="00D66732" w:rsidRDefault="00D66732" w:rsidP="00D66732">
      <w:pPr>
        <w:tabs>
          <w:tab w:val="left" w:pos="1134"/>
        </w:tabs>
        <w:ind w:firstLine="708"/>
        <w:jc w:val="center"/>
        <w:rPr>
          <w:b/>
          <w:sz w:val="28"/>
          <w:szCs w:val="28"/>
          <w:lang w:val="ru-RU"/>
        </w:rPr>
      </w:pPr>
      <w:r w:rsidRPr="00D66732">
        <w:rPr>
          <w:b/>
          <w:sz w:val="28"/>
          <w:szCs w:val="28"/>
          <w:lang w:val="ru-RU"/>
        </w:rPr>
        <w:t>«СОЦИАЛЬНЫЕ ГАРАНТИИ, ЖИЛИЩНО-БЫТОВЫЕ УСЛОВИЯ, ОХРАНА ЗДОРОВЬЯ И ОРГАНИЗАЦИЯ ОТДЫХА РАБОТНИКОВ ОРГАНИЗАЦИЙ СИСТЕМЫ ОБРАЗОВАНИЯ»</w:t>
      </w:r>
    </w:p>
    <w:p w:rsidR="00D66732" w:rsidRPr="00D66732" w:rsidRDefault="00D66732" w:rsidP="00D66732">
      <w:pPr>
        <w:tabs>
          <w:tab w:val="left" w:pos="1134"/>
        </w:tabs>
        <w:ind w:firstLine="708"/>
        <w:jc w:val="both"/>
        <w:rPr>
          <w:sz w:val="28"/>
          <w:szCs w:val="28"/>
          <w:lang w:val="ru-RU"/>
        </w:rPr>
      </w:pPr>
    </w:p>
    <w:p w:rsidR="00D66732" w:rsidRPr="00D66732" w:rsidRDefault="00D66732" w:rsidP="00D66732">
      <w:pPr>
        <w:tabs>
          <w:tab w:val="left" w:pos="1134"/>
        </w:tabs>
        <w:ind w:firstLine="708"/>
        <w:jc w:val="both"/>
        <w:rPr>
          <w:sz w:val="28"/>
          <w:szCs w:val="28"/>
          <w:lang w:val="ru-RU"/>
        </w:rPr>
      </w:pPr>
    </w:p>
    <w:p w:rsidR="00D66732" w:rsidRPr="00D66732" w:rsidRDefault="00D66732" w:rsidP="00D66732">
      <w:pPr>
        <w:ind w:firstLine="708"/>
        <w:jc w:val="both"/>
        <w:rPr>
          <w:sz w:val="28"/>
          <w:szCs w:val="28"/>
          <w:lang w:val="ru-RU"/>
        </w:rPr>
      </w:pPr>
      <w:r w:rsidRPr="00D66732">
        <w:rPr>
          <w:b/>
          <w:sz w:val="28"/>
          <w:szCs w:val="28"/>
          <w:u w:val="single"/>
          <w:lang w:val="ru-RU"/>
        </w:rPr>
        <w:t>32. Наниматель обязуется:</w:t>
      </w:r>
      <w:r w:rsidRPr="00D66732">
        <w:rPr>
          <w:sz w:val="28"/>
          <w:szCs w:val="28"/>
          <w:lang w:val="ru-RU"/>
        </w:rPr>
        <w:t xml:space="preserve"> содействовать организации отдыха, оздоровления и санаторно-курортного лечения работников системы образования, в том числе на базе санаториев-профилакториев.</w:t>
      </w:r>
    </w:p>
    <w:p w:rsidR="00D66732" w:rsidRPr="00D66732" w:rsidRDefault="00D66732" w:rsidP="00D66732">
      <w:pPr>
        <w:ind w:firstLine="708"/>
        <w:jc w:val="both"/>
        <w:rPr>
          <w:b/>
          <w:sz w:val="28"/>
          <w:szCs w:val="28"/>
          <w:u w:val="single"/>
          <w:lang w:val="ru-RU"/>
        </w:rPr>
      </w:pPr>
      <w:r w:rsidRPr="00D66732">
        <w:rPr>
          <w:b/>
          <w:sz w:val="28"/>
          <w:szCs w:val="28"/>
          <w:u w:val="single"/>
          <w:lang w:val="ru-RU"/>
        </w:rPr>
        <w:t>33. Профком обязуется:</w:t>
      </w:r>
    </w:p>
    <w:p w:rsidR="00D66732" w:rsidRPr="00D66732" w:rsidRDefault="00D66732" w:rsidP="00D66732">
      <w:pPr>
        <w:ind w:firstLine="708"/>
        <w:jc w:val="both"/>
        <w:rPr>
          <w:sz w:val="28"/>
          <w:szCs w:val="28"/>
          <w:lang w:val="ru-RU"/>
        </w:rPr>
      </w:pPr>
      <w:r w:rsidRPr="00D66732">
        <w:rPr>
          <w:sz w:val="28"/>
          <w:szCs w:val="28"/>
          <w:lang w:val="ru-RU"/>
        </w:rPr>
        <w:t>33.1. Ежегодно анализировать состояние обеспеченности жильем работников организации.</w:t>
      </w:r>
    </w:p>
    <w:p w:rsidR="00D66732" w:rsidRPr="00D66732" w:rsidRDefault="00D66732" w:rsidP="00D66732">
      <w:pPr>
        <w:ind w:firstLine="708"/>
        <w:jc w:val="both"/>
        <w:rPr>
          <w:sz w:val="28"/>
          <w:szCs w:val="28"/>
          <w:lang w:val="ru-RU"/>
        </w:rPr>
      </w:pPr>
      <w:r w:rsidRPr="00D66732">
        <w:rPr>
          <w:sz w:val="28"/>
          <w:szCs w:val="28"/>
          <w:lang w:val="ru-RU"/>
        </w:rPr>
        <w:t>33.2.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отраслевого профсоюза и их детей.</w:t>
      </w:r>
    </w:p>
    <w:p w:rsidR="00D66732" w:rsidRPr="00D66732" w:rsidRDefault="00D66732" w:rsidP="00D66732">
      <w:pPr>
        <w:ind w:firstLine="708"/>
        <w:jc w:val="both"/>
        <w:rPr>
          <w:sz w:val="28"/>
          <w:szCs w:val="28"/>
          <w:lang w:val="ru-RU"/>
        </w:rPr>
      </w:pPr>
      <w:r w:rsidRPr="00D66732">
        <w:rPr>
          <w:sz w:val="28"/>
          <w:szCs w:val="28"/>
          <w:lang w:val="ru-RU"/>
        </w:rPr>
        <w:t>33.3. Оказывать помощь работникам учреждения образования в создании организаций застройщиков с целью улучшения их жилищных условий.</w:t>
      </w:r>
    </w:p>
    <w:p w:rsidR="00D66732" w:rsidRPr="00D66732" w:rsidRDefault="00D66732" w:rsidP="00D66732">
      <w:pPr>
        <w:ind w:firstLine="708"/>
        <w:jc w:val="both"/>
        <w:rPr>
          <w:sz w:val="28"/>
          <w:szCs w:val="28"/>
          <w:lang w:val="ru-RU"/>
        </w:rPr>
      </w:pPr>
      <w:r w:rsidRPr="00D66732">
        <w:rPr>
          <w:sz w:val="28"/>
          <w:szCs w:val="28"/>
          <w:lang w:val="ru-RU"/>
        </w:rPr>
        <w:t>33.4. Установить постоянный общественный контроль за работой столовой. Итоги проверок не менее 2-х раз в год обсуждать на заседании Профкома, по итогам обсуждения вносить предложения Нанимателю.</w:t>
      </w:r>
    </w:p>
    <w:p w:rsidR="00D66732" w:rsidRPr="00D66732" w:rsidRDefault="00D66732" w:rsidP="00D66732">
      <w:pPr>
        <w:ind w:firstLine="708"/>
        <w:jc w:val="both"/>
        <w:rPr>
          <w:sz w:val="28"/>
          <w:szCs w:val="28"/>
          <w:lang w:val="ru-RU"/>
        </w:rPr>
      </w:pPr>
      <w:r w:rsidRPr="00D66732">
        <w:rPr>
          <w:sz w:val="28"/>
          <w:szCs w:val="28"/>
          <w:lang w:val="ru-RU"/>
        </w:rPr>
        <w:t xml:space="preserve"> 33.5. Организовать оказание помощи в решении бытовых проблем пенсионерам, состоящим на учете в профсоюзной организации.</w:t>
      </w:r>
    </w:p>
    <w:p w:rsidR="00D66732" w:rsidRPr="00D66732" w:rsidRDefault="00D66732" w:rsidP="00D66732">
      <w:pPr>
        <w:ind w:firstLine="708"/>
        <w:jc w:val="both"/>
        <w:rPr>
          <w:sz w:val="28"/>
          <w:szCs w:val="28"/>
          <w:lang w:val="ru-RU"/>
        </w:rPr>
      </w:pPr>
      <w:r w:rsidRPr="00D66732">
        <w:rPr>
          <w:sz w:val="28"/>
          <w:szCs w:val="28"/>
          <w:lang w:val="ru-RU"/>
        </w:rPr>
        <w:t>33.6. Ежегодно анализировать состояние обеспеченности жильем работников учреждения.</w:t>
      </w:r>
    </w:p>
    <w:p w:rsidR="00D66732" w:rsidRPr="00D66732" w:rsidRDefault="00D66732" w:rsidP="00D66732">
      <w:pPr>
        <w:ind w:firstLine="708"/>
        <w:jc w:val="both"/>
        <w:rPr>
          <w:sz w:val="28"/>
          <w:szCs w:val="28"/>
          <w:lang w:val="ru-RU"/>
        </w:rPr>
      </w:pPr>
      <w:r w:rsidRPr="00D66732">
        <w:rPr>
          <w:sz w:val="28"/>
          <w:szCs w:val="28"/>
          <w:lang w:val="ru-RU"/>
        </w:rPr>
        <w:t>33.7.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D66732" w:rsidRPr="00D66732" w:rsidRDefault="00D66732" w:rsidP="00D66732">
      <w:pPr>
        <w:ind w:firstLine="708"/>
        <w:jc w:val="both"/>
        <w:rPr>
          <w:sz w:val="28"/>
          <w:szCs w:val="28"/>
          <w:lang w:val="ru-RU"/>
        </w:rPr>
      </w:pPr>
      <w:r w:rsidRPr="00D66732">
        <w:rPr>
          <w:sz w:val="28"/>
          <w:szCs w:val="28"/>
          <w:lang w:val="ru-RU"/>
        </w:rPr>
        <w:t>33.8. Осуществлять частичную компенсацию путевок в детские оздоровительные лагеря для детей работников, путевок в санатории и дома отдыха, приобретенные работниками,  которые последние несколько лет (указать) не пользовались лечением и оздоровлением.</w:t>
      </w:r>
    </w:p>
    <w:p w:rsidR="00D66732" w:rsidRPr="00D66732" w:rsidRDefault="00D66732" w:rsidP="00D66732">
      <w:pPr>
        <w:ind w:firstLine="708"/>
        <w:jc w:val="both"/>
        <w:rPr>
          <w:sz w:val="28"/>
          <w:szCs w:val="28"/>
          <w:lang w:val="ru-RU"/>
        </w:rPr>
      </w:pPr>
      <w:r w:rsidRPr="00D66732">
        <w:rPr>
          <w:sz w:val="28"/>
          <w:szCs w:val="28"/>
          <w:lang w:val="ru-RU"/>
        </w:rPr>
        <w:t>33.9.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D66732" w:rsidRPr="00D66732" w:rsidRDefault="00D66732" w:rsidP="00D66732">
      <w:pPr>
        <w:ind w:firstLine="708"/>
        <w:jc w:val="both"/>
        <w:rPr>
          <w:b/>
          <w:sz w:val="28"/>
          <w:szCs w:val="28"/>
          <w:u w:val="single"/>
          <w:lang w:val="ru-RU"/>
        </w:rPr>
      </w:pPr>
      <w:r w:rsidRPr="00D66732">
        <w:rPr>
          <w:b/>
          <w:sz w:val="28"/>
          <w:szCs w:val="28"/>
          <w:u w:val="single"/>
          <w:lang w:val="ru-RU"/>
        </w:rPr>
        <w:t>34.  Стороны обязуются:</w:t>
      </w:r>
    </w:p>
    <w:p w:rsidR="00D66732" w:rsidRPr="00D66732" w:rsidRDefault="00D66732" w:rsidP="00D66732">
      <w:pPr>
        <w:ind w:firstLine="708"/>
        <w:jc w:val="both"/>
        <w:rPr>
          <w:sz w:val="28"/>
          <w:szCs w:val="28"/>
          <w:lang w:val="ru-RU"/>
        </w:rPr>
      </w:pPr>
      <w:r w:rsidRPr="00D66732">
        <w:rPr>
          <w:sz w:val="28"/>
          <w:szCs w:val="28"/>
          <w:lang w:val="ru-RU"/>
        </w:rPr>
        <w:t xml:space="preserve">34.1. 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республиканского и </w:t>
      </w:r>
      <w:r w:rsidRPr="00D66732">
        <w:rPr>
          <w:sz w:val="28"/>
          <w:szCs w:val="28"/>
          <w:lang w:val="ru-RU"/>
        </w:rPr>
        <w:lastRenderedPageBreak/>
        <w:t>местных бюджетов на финансирование отрасли по отношению к ВВП в размере до 6 %.</w:t>
      </w:r>
    </w:p>
    <w:p w:rsidR="00D66732" w:rsidRPr="00D66732" w:rsidRDefault="00D66732" w:rsidP="00D66732">
      <w:pPr>
        <w:ind w:firstLine="708"/>
        <w:jc w:val="both"/>
        <w:rPr>
          <w:b/>
          <w:sz w:val="28"/>
          <w:szCs w:val="28"/>
          <w:u w:val="single"/>
          <w:lang w:val="ru-RU"/>
        </w:rPr>
      </w:pPr>
      <w:r w:rsidRPr="00D66732">
        <w:rPr>
          <w:b/>
          <w:sz w:val="28"/>
          <w:szCs w:val="28"/>
          <w:u w:val="single"/>
          <w:lang w:val="ru-RU"/>
        </w:rPr>
        <w:t>35. Стороны пришли к соглашению:</w:t>
      </w:r>
    </w:p>
    <w:p w:rsidR="00D66732" w:rsidRPr="00D66732" w:rsidRDefault="00D66732" w:rsidP="00D66732">
      <w:pPr>
        <w:ind w:firstLine="708"/>
        <w:jc w:val="both"/>
        <w:rPr>
          <w:sz w:val="28"/>
          <w:szCs w:val="28"/>
          <w:lang w:val="ru-RU"/>
        </w:rPr>
      </w:pPr>
      <w:r w:rsidRPr="00D66732">
        <w:rPr>
          <w:sz w:val="28"/>
          <w:szCs w:val="28"/>
          <w:lang w:val="ru-RU"/>
        </w:rPr>
        <w:t>35.1. Представители Профкома включаются в составы создаваемых в учреждении образования комиссий, деятельность которых затрагивает права и законные интересы работников.</w:t>
      </w:r>
    </w:p>
    <w:p w:rsidR="00D66732" w:rsidRPr="00D66732" w:rsidRDefault="00D66732" w:rsidP="00D66732">
      <w:pPr>
        <w:ind w:firstLine="708"/>
        <w:jc w:val="both"/>
        <w:rPr>
          <w:sz w:val="28"/>
          <w:szCs w:val="28"/>
          <w:lang w:val="ru-RU"/>
        </w:rPr>
      </w:pPr>
      <w:r w:rsidRPr="00D66732">
        <w:rPr>
          <w:sz w:val="28"/>
          <w:szCs w:val="28"/>
          <w:lang w:val="ru-RU"/>
        </w:rPr>
        <w:t>35.2. Учет граждан, нуждающихся в улучшении жилищных условий, и распределение жилых помещений производить совместным решением Нанимателя и Профкома в соответствии с законодательством. Учет граждан, нуждающихся в улучшении жилищных условий, по месту работы ведут работники, назначенные Нанимателем по согласованию с Профкомом. Списки лиц, которым предоставляется жилье, доводятся до сведения коллектива работников.</w:t>
      </w:r>
    </w:p>
    <w:p w:rsidR="00D66732" w:rsidRPr="00D66732" w:rsidRDefault="00D66732" w:rsidP="00D66732">
      <w:pPr>
        <w:ind w:firstLine="708"/>
        <w:jc w:val="both"/>
        <w:rPr>
          <w:sz w:val="28"/>
          <w:szCs w:val="28"/>
          <w:lang w:val="ru-RU"/>
        </w:rPr>
      </w:pPr>
      <w:r w:rsidRPr="00D66732">
        <w:rPr>
          <w:sz w:val="28"/>
          <w:szCs w:val="28"/>
          <w:lang w:val="ru-RU"/>
        </w:rPr>
        <w:t>35.3. Совместно ежегодно анализировать обеспеченность работников жильем и принимать возможные меры по улучшению их жилищных условий.</w:t>
      </w:r>
    </w:p>
    <w:p w:rsidR="00D66732" w:rsidRPr="00D66732" w:rsidRDefault="00D66732" w:rsidP="00D66732">
      <w:pPr>
        <w:ind w:firstLine="708"/>
        <w:jc w:val="both"/>
        <w:rPr>
          <w:sz w:val="28"/>
          <w:szCs w:val="28"/>
          <w:lang w:val="ru-RU"/>
        </w:rPr>
      </w:pPr>
      <w:r w:rsidRPr="00D66732">
        <w:rPr>
          <w:sz w:val="28"/>
          <w:szCs w:val="28"/>
          <w:lang w:val="ru-RU"/>
        </w:rPr>
        <w:t>35.4.Продолжать работу по совершенствованию форм оздоровления работников.</w:t>
      </w:r>
    </w:p>
    <w:p w:rsidR="00D66732" w:rsidRPr="00D66732" w:rsidRDefault="00D66732" w:rsidP="00D66732">
      <w:pPr>
        <w:ind w:firstLine="708"/>
        <w:jc w:val="both"/>
        <w:rPr>
          <w:sz w:val="28"/>
          <w:szCs w:val="28"/>
          <w:lang w:val="ru-RU"/>
        </w:rPr>
      </w:pPr>
      <w:r w:rsidRPr="00D66732">
        <w:rPr>
          <w:sz w:val="28"/>
          <w:szCs w:val="28"/>
          <w:lang w:val="ru-RU"/>
        </w:rPr>
        <w:t>35.5. Содействовать расширению практики добровольного страхования дополнительной пенсии и медицинских расходов в счет внебюджетных средств в части сумм превышения доходов над расходами, остающихся в распоряжении бюджетной организации.</w:t>
      </w:r>
    </w:p>
    <w:p w:rsidR="00D66732" w:rsidRPr="00D66732" w:rsidRDefault="00D66732" w:rsidP="00D66732">
      <w:pPr>
        <w:ind w:firstLine="708"/>
        <w:jc w:val="both"/>
        <w:rPr>
          <w:sz w:val="28"/>
          <w:szCs w:val="28"/>
          <w:lang w:val="ru-RU"/>
        </w:rPr>
      </w:pPr>
      <w:r w:rsidRPr="00D66732">
        <w:rPr>
          <w:sz w:val="28"/>
          <w:szCs w:val="28"/>
          <w:lang w:val="ru-RU"/>
        </w:rPr>
        <w:t>35.6. Содействовать организации работы отраслевого физкультурно-спортивного клуба «Буревестник», в том числе в части проведения республиканских отраслевых спартакиад и туристских слетов,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спартакиадах и туристских слетах, физкультурно-оздоровительных и спортивных мероприятиях.</w:t>
      </w:r>
    </w:p>
    <w:p w:rsidR="00D66732" w:rsidRPr="00D66732" w:rsidRDefault="00D66732" w:rsidP="00D66732">
      <w:pPr>
        <w:ind w:firstLine="708"/>
        <w:jc w:val="both"/>
        <w:rPr>
          <w:sz w:val="28"/>
          <w:szCs w:val="28"/>
          <w:lang w:val="ru-RU"/>
        </w:rPr>
      </w:pPr>
      <w:r w:rsidRPr="00D66732">
        <w:rPr>
          <w:sz w:val="28"/>
          <w:szCs w:val="28"/>
          <w:lang w:val="ru-RU"/>
        </w:rPr>
        <w:t>35.7. Наниматель принимает все возможные меры по созданию бытовых условий, условий для питания и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мероприятиях, их санаторно-курортного лечения.</w:t>
      </w:r>
    </w:p>
    <w:p w:rsidR="00D66732" w:rsidRPr="00D66732" w:rsidRDefault="00D66732" w:rsidP="00D66732">
      <w:pPr>
        <w:ind w:firstLine="708"/>
        <w:jc w:val="both"/>
        <w:rPr>
          <w:sz w:val="28"/>
          <w:szCs w:val="28"/>
          <w:lang w:val="ru-RU"/>
        </w:rPr>
      </w:pPr>
      <w:r w:rsidRPr="00D66732">
        <w:rPr>
          <w:sz w:val="28"/>
          <w:szCs w:val="28"/>
          <w:lang w:val="ru-RU"/>
        </w:rPr>
        <w:t xml:space="preserve">35.8. Закреплять ветеранов отрасли и отраслевого профсоюза за учреждением образования. В том числе и тех ветеранов, которые работали в учреждениях образования и с которыми 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студенческими организациями профсоюза. </w:t>
      </w:r>
    </w:p>
    <w:p w:rsidR="00D66732" w:rsidRPr="00D66732" w:rsidRDefault="00D66732" w:rsidP="00D66732">
      <w:pPr>
        <w:ind w:firstLine="708"/>
        <w:jc w:val="both"/>
        <w:rPr>
          <w:sz w:val="28"/>
          <w:szCs w:val="28"/>
          <w:lang w:val="ru-RU"/>
        </w:rPr>
      </w:pPr>
      <w:r w:rsidRPr="00D66732">
        <w:rPr>
          <w:sz w:val="28"/>
          <w:szCs w:val="28"/>
          <w:lang w:val="ru-RU"/>
        </w:rPr>
        <w:lastRenderedPageBreak/>
        <w:t>35.9. Содействовать организации работы молодежных советов, советов ветеранов труда отрасли и отраслевого профсоюза на республиканском и региональном уровнях, проведению ими мероприятий.</w:t>
      </w:r>
    </w:p>
    <w:p w:rsidR="00D66732" w:rsidRPr="00D66732" w:rsidRDefault="00D66732" w:rsidP="00D66732">
      <w:pPr>
        <w:ind w:firstLine="708"/>
        <w:jc w:val="both"/>
        <w:rPr>
          <w:sz w:val="28"/>
          <w:szCs w:val="28"/>
          <w:lang w:val="ru-RU"/>
        </w:rPr>
      </w:pPr>
      <w:r w:rsidRPr="00D66732">
        <w:rPr>
          <w:sz w:val="28"/>
          <w:szCs w:val="28"/>
          <w:lang w:val="ru-RU"/>
        </w:rPr>
        <w:t xml:space="preserve">Приглашать ветеранов труда отрасли и отраслевого профсоюза к участию в воспитательных, праздничных мероприятиях, проводимых в учреждении образования и организационных структурах отраслевого профсоюза. </w:t>
      </w:r>
    </w:p>
    <w:p w:rsidR="00D66732" w:rsidRPr="00D66732" w:rsidRDefault="00D66732" w:rsidP="00D66732">
      <w:pPr>
        <w:ind w:firstLine="708"/>
        <w:jc w:val="both"/>
        <w:rPr>
          <w:sz w:val="28"/>
          <w:szCs w:val="28"/>
          <w:lang w:val="ru-RU"/>
        </w:rPr>
      </w:pPr>
      <w:r w:rsidRPr="00D66732">
        <w:rPr>
          <w:sz w:val="28"/>
          <w:szCs w:val="28"/>
          <w:lang w:val="ru-RU"/>
        </w:rPr>
        <w:t>35.10. Вести учет ветеранов труда отрасли и отраслевого профсоюза, оказывать им необходимую помощь.</w:t>
      </w:r>
    </w:p>
    <w:p w:rsidR="00D66732" w:rsidRPr="00D66732" w:rsidRDefault="00D66732" w:rsidP="00D66732">
      <w:pPr>
        <w:ind w:firstLine="708"/>
        <w:jc w:val="both"/>
        <w:rPr>
          <w:sz w:val="28"/>
          <w:szCs w:val="28"/>
          <w:lang w:val="ru-RU"/>
        </w:rPr>
      </w:pPr>
      <w:r w:rsidRPr="00D66732">
        <w:rPr>
          <w:sz w:val="28"/>
          <w:szCs w:val="28"/>
          <w:lang w:val="ru-RU"/>
        </w:rPr>
        <w:t>35.11. Оказывать социальную поддержку ранее работавшим в учреждении образования  ветеранам отрасли и отраслевого профсоюза.</w:t>
      </w:r>
    </w:p>
    <w:p w:rsidR="00D66732" w:rsidRPr="00D66732" w:rsidRDefault="00D66732" w:rsidP="00D66732">
      <w:pPr>
        <w:ind w:firstLine="708"/>
        <w:jc w:val="both"/>
        <w:rPr>
          <w:sz w:val="28"/>
          <w:szCs w:val="28"/>
          <w:lang w:val="ru-RU"/>
        </w:rPr>
      </w:pPr>
      <w:r w:rsidRPr="00D66732">
        <w:rPr>
          <w:sz w:val="28"/>
          <w:szCs w:val="28"/>
          <w:lang w:val="ru-RU"/>
        </w:rPr>
        <w:t xml:space="preserve">35.12.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D66732" w:rsidRPr="00D66732" w:rsidRDefault="00D66732" w:rsidP="00D66732">
      <w:pPr>
        <w:ind w:firstLine="708"/>
        <w:jc w:val="both"/>
        <w:rPr>
          <w:sz w:val="28"/>
          <w:szCs w:val="28"/>
          <w:lang w:val="ru-RU"/>
        </w:rPr>
      </w:pPr>
      <w:r w:rsidRPr="00D66732">
        <w:rPr>
          <w:sz w:val="28"/>
          <w:szCs w:val="28"/>
          <w:lang w:val="ru-RU"/>
        </w:rPr>
        <w:t>35.13. Наниматель осуществляет подвоз работников учреждения образования на работу и обратно школьными автобусами, при наличии в них свободных мест.</w:t>
      </w:r>
    </w:p>
    <w:p w:rsidR="00D66732" w:rsidRPr="00D66732" w:rsidRDefault="00D66732" w:rsidP="00D66732">
      <w:pPr>
        <w:ind w:firstLine="708"/>
        <w:jc w:val="both"/>
        <w:rPr>
          <w:sz w:val="28"/>
          <w:szCs w:val="28"/>
          <w:lang w:val="ru-RU"/>
        </w:rPr>
      </w:pPr>
    </w:p>
    <w:p w:rsidR="00D66732" w:rsidRPr="00D66732" w:rsidRDefault="00D66732" w:rsidP="00D66732">
      <w:pPr>
        <w:widowControl w:val="0"/>
        <w:tabs>
          <w:tab w:val="left" w:pos="1134"/>
        </w:tabs>
        <w:ind w:firstLine="567"/>
        <w:jc w:val="center"/>
        <w:outlineLvl w:val="0"/>
        <w:rPr>
          <w:b/>
          <w:bCs/>
          <w:sz w:val="28"/>
          <w:szCs w:val="28"/>
          <w:lang w:val="ru-RU"/>
        </w:rPr>
      </w:pPr>
      <w:r w:rsidRPr="00D66732">
        <w:rPr>
          <w:b/>
          <w:bCs/>
          <w:sz w:val="28"/>
          <w:szCs w:val="28"/>
        </w:rPr>
        <w:t>РАЗДЕЛ VII</w:t>
      </w:r>
    </w:p>
    <w:p w:rsidR="00D66732" w:rsidRPr="00D66732" w:rsidRDefault="00D66732" w:rsidP="00D66732">
      <w:pPr>
        <w:widowControl w:val="0"/>
        <w:tabs>
          <w:tab w:val="left" w:pos="1134"/>
        </w:tabs>
        <w:ind w:firstLine="567"/>
        <w:jc w:val="center"/>
        <w:outlineLvl w:val="0"/>
        <w:rPr>
          <w:b/>
          <w:bCs/>
          <w:sz w:val="28"/>
          <w:szCs w:val="28"/>
          <w:lang w:val="ru-RU"/>
        </w:rPr>
      </w:pPr>
      <w:r w:rsidRPr="00D66732">
        <w:rPr>
          <w:b/>
          <w:bCs/>
          <w:sz w:val="28"/>
          <w:szCs w:val="28"/>
        </w:rPr>
        <w:t>«ПРАВОВЫЕ ГАРАНТИИ ДЕЯТЕЛЬНОСТИ ОТРАСЛЕВОГО ПРОФСОЮЗА И ЕГО ПРОФСОЮЗНОГО АКТИВА»</w:t>
      </w:r>
    </w:p>
    <w:p w:rsidR="00D66732" w:rsidRPr="00D66732" w:rsidRDefault="00D66732" w:rsidP="00D66732">
      <w:pPr>
        <w:widowControl w:val="0"/>
        <w:tabs>
          <w:tab w:val="left" w:pos="1134"/>
        </w:tabs>
        <w:ind w:firstLine="567"/>
        <w:outlineLvl w:val="0"/>
        <w:rPr>
          <w:bCs/>
          <w:sz w:val="28"/>
          <w:szCs w:val="28"/>
          <w:lang w:val="ru-RU"/>
        </w:rPr>
      </w:pPr>
    </w:p>
    <w:p w:rsidR="00D66732" w:rsidRPr="00D66732" w:rsidRDefault="00D66732" w:rsidP="00D66732">
      <w:pPr>
        <w:widowControl w:val="0"/>
        <w:tabs>
          <w:tab w:val="left" w:pos="1134"/>
        </w:tabs>
        <w:ind w:firstLine="567"/>
        <w:outlineLvl w:val="0"/>
        <w:rPr>
          <w:bCs/>
          <w:sz w:val="28"/>
          <w:szCs w:val="28"/>
          <w:lang w:val="ru-RU"/>
        </w:rPr>
      </w:pPr>
    </w:p>
    <w:p w:rsidR="00D66732" w:rsidRPr="00D66732" w:rsidRDefault="00D66732" w:rsidP="00D66732">
      <w:pPr>
        <w:widowControl w:val="0"/>
        <w:ind w:firstLine="567"/>
        <w:outlineLvl w:val="0"/>
        <w:rPr>
          <w:b/>
          <w:bCs/>
          <w:sz w:val="28"/>
          <w:szCs w:val="28"/>
          <w:u w:val="single"/>
        </w:rPr>
      </w:pPr>
      <w:r w:rsidRPr="00D66732">
        <w:rPr>
          <w:b/>
          <w:bCs/>
          <w:sz w:val="28"/>
          <w:szCs w:val="28"/>
          <w:u w:val="single"/>
        </w:rPr>
        <w:t>36. Наниматель обязуется:</w:t>
      </w:r>
    </w:p>
    <w:p w:rsidR="00D66732" w:rsidRPr="00D66732" w:rsidRDefault="00D66732" w:rsidP="00D66732">
      <w:pPr>
        <w:widowControl w:val="0"/>
        <w:ind w:firstLine="567"/>
        <w:jc w:val="both"/>
        <w:outlineLvl w:val="0"/>
        <w:rPr>
          <w:bCs/>
          <w:sz w:val="28"/>
          <w:szCs w:val="28"/>
        </w:rPr>
      </w:pPr>
      <w:r w:rsidRPr="00D66732">
        <w:rPr>
          <w:bCs/>
          <w:sz w:val="28"/>
          <w:szCs w:val="28"/>
        </w:rPr>
        <w:t>36.1. Предоставлять Профкому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 законных интересов работников учреждения образования.</w:t>
      </w:r>
    </w:p>
    <w:p w:rsidR="00D66732" w:rsidRPr="00D66732" w:rsidRDefault="00D66732" w:rsidP="00D66732">
      <w:pPr>
        <w:widowControl w:val="0"/>
        <w:ind w:firstLine="567"/>
        <w:jc w:val="both"/>
        <w:outlineLvl w:val="0"/>
        <w:rPr>
          <w:bCs/>
          <w:sz w:val="28"/>
          <w:szCs w:val="28"/>
        </w:rPr>
      </w:pPr>
      <w:r w:rsidRPr="00D66732">
        <w:rPr>
          <w:bCs/>
          <w:sz w:val="28"/>
          <w:szCs w:val="28"/>
        </w:rPr>
        <w:t>36.2. Рассматривать по представлению Профкома 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организаций системы образования, по итогам проверок, проведенных профсоюзными органами.</w:t>
      </w:r>
    </w:p>
    <w:p w:rsidR="00D66732" w:rsidRPr="00D66732" w:rsidRDefault="00D66732" w:rsidP="00D66732">
      <w:pPr>
        <w:widowControl w:val="0"/>
        <w:ind w:firstLine="567"/>
        <w:jc w:val="both"/>
        <w:outlineLvl w:val="0"/>
        <w:rPr>
          <w:bCs/>
          <w:sz w:val="28"/>
          <w:szCs w:val="28"/>
        </w:rPr>
      </w:pPr>
      <w:r w:rsidRPr="00D66732">
        <w:rPr>
          <w:bCs/>
          <w:sz w:val="28"/>
          <w:szCs w:val="28"/>
        </w:rPr>
        <w:t>Принимать в установленном порядке необходимые меры.</w:t>
      </w:r>
    </w:p>
    <w:p w:rsidR="00D66732" w:rsidRPr="00D66732" w:rsidRDefault="00D66732" w:rsidP="00D66732">
      <w:pPr>
        <w:widowControl w:val="0"/>
        <w:ind w:firstLine="567"/>
        <w:jc w:val="both"/>
        <w:outlineLvl w:val="0"/>
        <w:rPr>
          <w:bCs/>
          <w:sz w:val="28"/>
          <w:szCs w:val="28"/>
        </w:rPr>
      </w:pPr>
      <w:r w:rsidRPr="00D66732">
        <w:rPr>
          <w:bCs/>
          <w:sz w:val="28"/>
          <w:szCs w:val="28"/>
        </w:rPr>
        <w:t xml:space="preserve">36.3.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D66732" w:rsidRPr="00D66732" w:rsidRDefault="00D66732" w:rsidP="00D66732">
      <w:pPr>
        <w:widowControl w:val="0"/>
        <w:ind w:firstLine="567"/>
        <w:jc w:val="both"/>
        <w:outlineLvl w:val="0"/>
        <w:rPr>
          <w:b/>
          <w:bCs/>
          <w:sz w:val="28"/>
          <w:szCs w:val="28"/>
          <w:u w:val="single"/>
        </w:rPr>
      </w:pPr>
      <w:r w:rsidRPr="00D66732">
        <w:rPr>
          <w:b/>
          <w:bCs/>
          <w:sz w:val="28"/>
          <w:szCs w:val="28"/>
          <w:u w:val="single"/>
        </w:rPr>
        <w:t>37. Профком обязуется:</w:t>
      </w:r>
    </w:p>
    <w:p w:rsidR="00D66732" w:rsidRPr="00D66732" w:rsidRDefault="00D66732" w:rsidP="00D66732">
      <w:pPr>
        <w:widowControl w:val="0"/>
        <w:ind w:firstLine="567"/>
        <w:jc w:val="both"/>
        <w:outlineLvl w:val="0"/>
        <w:rPr>
          <w:bCs/>
          <w:sz w:val="28"/>
          <w:szCs w:val="28"/>
        </w:rPr>
      </w:pPr>
      <w:r w:rsidRPr="00D66732">
        <w:rPr>
          <w:bCs/>
          <w:sz w:val="28"/>
          <w:szCs w:val="28"/>
        </w:rPr>
        <w:t>37.1. Проводить обучение профсоюзных кадров и актива по вопросам законодательства о труде, охране труда, реализации Соглашения.</w:t>
      </w:r>
    </w:p>
    <w:p w:rsidR="00D66732" w:rsidRPr="00D66732" w:rsidRDefault="00D66732" w:rsidP="00D66732">
      <w:pPr>
        <w:widowControl w:val="0"/>
        <w:ind w:firstLine="567"/>
        <w:jc w:val="both"/>
        <w:outlineLvl w:val="0"/>
        <w:rPr>
          <w:bCs/>
          <w:sz w:val="28"/>
          <w:szCs w:val="28"/>
        </w:rPr>
      </w:pPr>
      <w:r w:rsidRPr="00D66732">
        <w:rPr>
          <w:bCs/>
          <w:sz w:val="28"/>
          <w:szCs w:val="28"/>
        </w:rPr>
        <w:t xml:space="preserve">37.2. Осуществлять за счет профсоюзных средств профсоюзные </w:t>
      </w:r>
      <w:r w:rsidRPr="00D66732">
        <w:rPr>
          <w:bCs/>
          <w:sz w:val="28"/>
          <w:szCs w:val="28"/>
        </w:rPr>
        <w:lastRenderedPageBreak/>
        <w:t>выплаты обучающимся за высокие достижения в учебе и активное участие в жизни профсоюзной организации.</w:t>
      </w:r>
    </w:p>
    <w:p w:rsidR="00D66732" w:rsidRPr="00D66732" w:rsidRDefault="00D66732" w:rsidP="00D66732">
      <w:pPr>
        <w:widowControl w:val="0"/>
        <w:ind w:firstLine="567"/>
        <w:jc w:val="both"/>
        <w:outlineLvl w:val="0"/>
        <w:rPr>
          <w:bCs/>
          <w:sz w:val="28"/>
          <w:szCs w:val="28"/>
        </w:rPr>
      </w:pPr>
      <w:r w:rsidRPr="00D66732">
        <w:rPr>
          <w:bCs/>
          <w:sz w:val="28"/>
          <w:szCs w:val="28"/>
        </w:rPr>
        <w:t>37.3. Оказывать материальную помощь остро нуждающимся членам отраслевого профсоюза из профсоюзного бюджета в установленном порядке в соответствии с утвержденными сметами, как правило, на основании личного заявления члена отраслевого профсоюза.</w:t>
      </w:r>
    </w:p>
    <w:p w:rsidR="00D66732" w:rsidRPr="00D66732" w:rsidRDefault="00D66732" w:rsidP="00D66732">
      <w:pPr>
        <w:widowControl w:val="0"/>
        <w:ind w:firstLine="567"/>
        <w:jc w:val="both"/>
        <w:outlineLvl w:val="0"/>
        <w:rPr>
          <w:b/>
          <w:bCs/>
          <w:sz w:val="28"/>
          <w:szCs w:val="28"/>
          <w:u w:val="single"/>
        </w:rPr>
      </w:pPr>
      <w:r w:rsidRPr="00D66732">
        <w:rPr>
          <w:b/>
          <w:bCs/>
          <w:sz w:val="28"/>
          <w:szCs w:val="28"/>
          <w:u w:val="single"/>
        </w:rPr>
        <w:t>38. Стороны пришли к соглашению:</w:t>
      </w:r>
    </w:p>
    <w:p w:rsidR="00D66732" w:rsidRPr="00D66732" w:rsidRDefault="00D66732" w:rsidP="00D66732">
      <w:pPr>
        <w:widowControl w:val="0"/>
        <w:ind w:firstLine="567"/>
        <w:jc w:val="both"/>
        <w:outlineLvl w:val="0"/>
        <w:rPr>
          <w:bCs/>
          <w:sz w:val="28"/>
          <w:szCs w:val="28"/>
        </w:rPr>
      </w:pPr>
      <w:r w:rsidRPr="00D66732">
        <w:rPr>
          <w:bCs/>
          <w:sz w:val="28"/>
          <w:szCs w:val="28"/>
        </w:rPr>
        <w:t xml:space="preserve">38.1.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D66732" w:rsidRPr="00D66732" w:rsidRDefault="00D66732" w:rsidP="00D66732">
      <w:pPr>
        <w:widowControl w:val="0"/>
        <w:ind w:firstLine="567"/>
        <w:jc w:val="both"/>
        <w:outlineLvl w:val="0"/>
        <w:rPr>
          <w:bCs/>
          <w:sz w:val="28"/>
          <w:szCs w:val="28"/>
        </w:rPr>
      </w:pPr>
      <w:r w:rsidRPr="00D66732">
        <w:rPr>
          <w:bCs/>
          <w:sz w:val="28"/>
          <w:szCs w:val="28"/>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D66732" w:rsidRPr="00D66732" w:rsidRDefault="00D66732" w:rsidP="00D66732">
      <w:pPr>
        <w:widowControl w:val="0"/>
        <w:ind w:firstLine="567"/>
        <w:jc w:val="both"/>
        <w:outlineLvl w:val="0"/>
        <w:rPr>
          <w:bCs/>
          <w:sz w:val="28"/>
          <w:szCs w:val="28"/>
        </w:rPr>
      </w:pPr>
      <w:r w:rsidRPr="00D66732">
        <w:rPr>
          <w:bCs/>
          <w:sz w:val="28"/>
          <w:szCs w:val="28"/>
        </w:rPr>
        <w:t>38.2. Работникам, освобожденным от основной работы вследствие избрания их на выборные должности в профсоюзных органах, после окончания срока их полномочий в выборном профсоюзном органе предоставляется прежняя работа (должность), а при её отсутствии с согласия работника другая равноценная работа (должность).</w:t>
      </w:r>
    </w:p>
    <w:p w:rsidR="00D66732" w:rsidRPr="00D66732" w:rsidRDefault="00D66732" w:rsidP="00D66732">
      <w:pPr>
        <w:widowControl w:val="0"/>
        <w:ind w:firstLine="567"/>
        <w:jc w:val="both"/>
        <w:outlineLvl w:val="0"/>
        <w:rPr>
          <w:bCs/>
          <w:sz w:val="28"/>
          <w:szCs w:val="28"/>
        </w:rPr>
      </w:pPr>
      <w:r w:rsidRPr="00D66732">
        <w:rPr>
          <w:bCs/>
          <w:sz w:val="28"/>
          <w:szCs w:val="28"/>
        </w:rPr>
        <w:t>38.3. Сохранять средний заработок на весь период коллективных переговоров за работниками, участвующими в них от имени профсоюзной организации.</w:t>
      </w:r>
    </w:p>
    <w:p w:rsidR="00D66732" w:rsidRPr="00D66732" w:rsidRDefault="00D66732" w:rsidP="00D66732">
      <w:pPr>
        <w:widowControl w:val="0"/>
        <w:ind w:firstLine="567"/>
        <w:jc w:val="both"/>
        <w:outlineLvl w:val="0"/>
        <w:rPr>
          <w:bCs/>
          <w:sz w:val="28"/>
          <w:szCs w:val="28"/>
        </w:rPr>
      </w:pPr>
      <w:r w:rsidRPr="00D66732">
        <w:rPr>
          <w:bCs/>
          <w:sz w:val="28"/>
          <w:szCs w:val="28"/>
        </w:rPr>
        <w:t>38.4. Предоставлять возможность лицам, уполномоченным комитетом отраслевого профсоюза, осуществлять общественный контроль за соблюдением законодательства о труде, охране труда.</w:t>
      </w:r>
    </w:p>
    <w:p w:rsidR="00D66732" w:rsidRPr="00D66732" w:rsidRDefault="00D66732" w:rsidP="00D66732">
      <w:pPr>
        <w:widowControl w:val="0"/>
        <w:ind w:firstLine="567"/>
        <w:jc w:val="both"/>
        <w:outlineLvl w:val="0"/>
        <w:rPr>
          <w:bCs/>
          <w:sz w:val="28"/>
          <w:szCs w:val="28"/>
        </w:rPr>
      </w:pPr>
      <w:r w:rsidRPr="00D66732">
        <w:rPr>
          <w:bCs/>
          <w:sz w:val="28"/>
          <w:szCs w:val="28"/>
        </w:rPr>
        <w:t xml:space="preserve">38.5. Учитывать при поощрении профсоюзных активистов ведомственными наградами Министерства, Главного управления образования, наличие Почетной грамоты ЦК отраслевого профсоюза, Областного комитета. </w:t>
      </w:r>
    </w:p>
    <w:p w:rsidR="00D66732" w:rsidRPr="00D66732" w:rsidRDefault="00D66732" w:rsidP="00D66732">
      <w:pPr>
        <w:widowControl w:val="0"/>
        <w:ind w:firstLine="567"/>
        <w:jc w:val="both"/>
        <w:outlineLvl w:val="0"/>
        <w:rPr>
          <w:bCs/>
          <w:sz w:val="28"/>
          <w:szCs w:val="28"/>
        </w:rPr>
      </w:pPr>
      <w:r w:rsidRPr="00D66732">
        <w:rPr>
          <w:bCs/>
          <w:sz w:val="28"/>
          <w:szCs w:val="28"/>
        </w:rPr>
        <w:t>38.6. Наниматель устанавливает работнику, избранному председателем первичной профсоюзной организации, не освобожденному от основной работы и выполняющим работу на общественных началах, стимулирующие выплаты:</w:t>
      </w:r>
    </w:p>
    <w:p w:rsidR="00D66732" w:rsidRPr="00D66732" w:rsidRDefault="00D66732" w:rsidP="00D66732">
      <w:pPr>
        <w:widowControl w:val="0"/>
        <w:ind w:firstLine="567"/>
        <w:jc w:val="both"/>
        <w:outlineLvl w:val="0"/>
        <w:rPr>
          <w:bCs/>
          <w:sz w:val="28"/>
          <w:szCs w:val="28"/>
        </w:rPr>
      </w:pPr>
      <w:r w:rsidRPr="00D66732">
        <w:rPr>
          <w:bCs/>
          <w:sz w:val="28"/>
          <w:szCs w:val="28"/>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D66732" w:rsidRPr="00D66732" w:rsidRDefault="00D66732" w:rsidP="00D66732">
      <w:pPr>
        <w:widowControl w:val="0"/>
        <w:ind w:firstLine="567"/>
        <w:jc w:val="both"/>
        <w:outlineLvl w:val="0"/>
        <w:rPr>
          <w:bCs/>
          <w:sz w:val="28"/>
          <w:szCs w:val="28"/>
        </w:rPr>
      </w:pPr>
      <w:r w:rsidRPr="00D66732">
        <w:rPr>
          <w:bCs/>
          <w:sz w:val="28"/>
          <w:szCs w:val="28"/>
        </w:rPr>
        <w:t xml:space="preserve">достигшим 100-процентного членства в организации, при выполнении общественной работы в интересах коллектив – в размере </w:t>
      </w:r>
      <w:r w:rsidRPr="00D66732">
        <w:rPr>
          <w:bCs/>
          <w:sz w:val="28"/>
          <w:szCs w:val="28"/>
          <w:lang w:val="ru-RU"/>
        </w:rPr>
        <w:t>5</w:t>
      </w:r>
      <w:r w:rsidRPr="00D66732">
        <w:rPr>
          <w:bCs/>
          <w:sz w:val="28"/>
          <w:szCs w:val="28"/>
        </w:rPr>
        <w:t xml:space="preserve">0 процентов </w:t>
      </w:r>
      <w:r w:rsidRPr="00D66732">
        <w:rPr>
          <w:bCs/>
          <w:sz w:val="28"/>
          <w:szCs w:val="28"/>
        </w:rPr>
        <w:lastRenderedPageBreak/>
        <w:t>оклада по основной работе.</w:t>
      </w:r>
    </w:p>
    <w:p w:rsidR="00D66732" w:rsidRPr="00D66732" w:rsidRDefault="00D66732" w:rsidP="00D66732">
      <w:pPr>
        <w:widowControl w:val="0"/>
        <w:ind w:firstLine="567"/>
        <w:jc w:val="both"/>
        <w:outlineLvl w:val="0"/>
        <w:rPr>
          <w:bCs/>
          <w:sz w:val="28"/>
          <w:szCs w:val="28"/>
        </w:rPr>
      </w:pPr>
      <w:r w:rsidRPr="00D66732">
        <w:rPr>
          <w:bCs/>
          <w:sz w:val="28"/>
          <w:szCs w:val="28"/>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p>
    <w:p w:rsidR="00D66732" w:rsidRPr="00D66732" w:rsidRDefault="00D66732" w:rsidP="00D66732">
      <w:pPr>
        <w:widowControl w:val="0"/>
        <w:ind w:firstLine="567"/>
        <w:jc w:val="both"/>
        <w:outlineLvl w:val="0"/>
        <w:rPr>
          <w:bCs/>
          <w:sz w:val="28"/>
          <w:szCs w:val="28"/>
        </w:rPr>
      </w:pPr>
      <w:r w:rsidRPr="00D66732">
        <w:rPr>
          <w:bCs/>
          <w:sz w:val="28"/>
          <w:szCs w:val="28"/>
        </w:rPr>
        <w:t>38.7. Обеспечить организацию безналичного перечисления профсоюзных взносов по личным заявлениям работников — членов отраслевого профсоюза в 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отраслевого профсоюза в размерах, установленных его руководящими органами одновременно с выплатой заработной платы (1 раз в месяц), в том числе выплачиваемой за счет ссуд и кредитов банка, на счета профсоюзных органов.</w:t>
      </w:r>
    </w:p>
    <w:p w:rsidR="00D66732" w:rsidRPr="00D66732" w:rsidRDefault="00D66732" w:rsidP="00D66732">
      <w:pPr>
        <w:widowControl w:val="0"/>
        <w:ind w:firstLine="567"/>
        <w:jc w:val="both"/>
        <w:outlineLvl w:val="0"/>
        <w:rPr>
          <w:bCs/>
          <w:sz w:val="28"/>
          <w:szCs w:val="28"/>
        </w:rPr>
      </w:pPr>
      <w:r w:rsidRPr="00D66732">
        <w:rPr>
          <w:bCs/>
          <w:sz w:val="28"/>
          <w:szCs w:val="28"/>
        </w:rPr>
        <w:t>38.8.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45.8.</w:t>
      </w:r>
    </w:p>
    <w:p w:rsidR="00D66732" w:rsidRPr="00D66732" w:rsidRDefault="00D66732" w:rsidP="00D66732">
      <w:pPr>
        <w:widowControl w:val="0"/>
        <w:ind w:firstLine="567"/>
        <w:jc w:val="both"/>
        <w:outlineLvl w:val="0"/>
        <w:rPr>
          <w:bCs/>
          <w:sz w:val="28"/>
          <w:szCs w:val="28"/>
        </w:rPr>
      </w:pPr>
      <w:r w:rsidRPr="00D66732">
        <w:rPr>
          <w:bCs/>
          <w:sz w:val="28"/>
          <w:szCs w:val="28"/>
        </w:rPr>
        <w:t xml:space="preserve">38.9. Руководствоваться Законом Республики Беларусь ”О профессиональных союзах“, Указом Президента Республики Беларусь 29.03.2012 №150 “О вопросах аренды и безвозмездного пользования имуществом” и создавать другие условия для осуществления деятельности Профкома. </w:t>
      </w:r>
    </w:p>
    <w:p w:rsidR="00D66732" w:rsidRPr="00D66732" w:rsidRDefault="00D66732" w:rsidP="00D66732">
      <w:pPr>
        <w:widowControl w:val="0"/>
        <w:ind w:firstLine="567"/>
        <w:jc w:val="both"/>
        <w:outlineLvl w:val="0"/>
        <w:rPr>
          <w:bCs/>
          <w:sz w:val="28"/>
          <w:szCs w:val="28"/>
        </w:rPr>
      </w:pPr>
      <w:r w:rsidRPr="00D66732">
        <w:rPr>
          <w:bCs/>
          <w:sz w:val="28"/>
          <w:szCs w:val="28"/>
        </w:rPr>
        <w:t xml:space="preserve">38.10.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состав комитетов отраслевого профсоюза организаций системы Министерства и не освобожденных от основной работы, с письменного согласия соответствующего комитета отраслевого профсоюза, а председателей комитетов отраслевого профсоюза ‒ только с согласия вышестоящего профсоюзного органа. </w:t>
      </w:r>
    </w:p>
    <w:p w:rsidR="00D66732" w:rsidRPr="00D66732" w:rsidRDefault="00D66732" w:rsidP="00D66732">
      <w:pPr>
        <w:widowControl w:val="0"/>
        <w:ind w:firstLine="567"/>
        <w:jc w:val="both"/>
        <w:outlineLvl w:val="0"/>
        <w:rPr>
          <w:bCs/>
          <w:sz w:val="28"/>
          <w:szCs w:val="28"/>
        </w:rPr>
      </w:pPr>
      <w:r w:rsidRPr="00D66732">
        <w:rPr>
          <w:bCs/>
          <w:sz w:val="28"/>
          <w:szCs w:val="28"/>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w:t>
      </w:r>
    </w:p>
    <w:p w:rsidR="00D66732" w:rsidRPr="00D66732" w:rsidRDefault="00D66732" w:rsidP="00D66732">
      <w:pPr>
        <w:widowControl w:val="0"/>
        <w:adjustRightInd w:val="0"/>
        <w:spacing w:after="160"/>
        <w:ind w:firstLine="708"/>
        <w:contextualSpacing/>
        <w:jc w:val="both"/>
        <w:rPr>
          <w:sz w:val="28"/>
          <w:szCs w:val="28"/>
          <w:lang w:val="ru-RU"/>
        </w:rPr>
      </w:pPr>
      <w:r w:rsidRPr="00D66732">
        <w:rPr>
          <w:sz w:val="28"/>
          <w:szCs w:val="28"/>
          <w:lang w:val="ru-RU"/>
        </w:rPr>
        <w:t xml:space="preserve">38.11.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w:t>
      </w:r>
      <w:r w:rsidRPr="00D66732">
        <w:rPr>
          <w:sz w:val="28"/>
          <w:szCs w:val="28"/>
          <w:lang w:val="ru-RU"/>
        </w:rPr>
        <w:lastRenderedPageBreak/>
        <w:t xml:space="preserve">(кроме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районные, городские, областные, Центральный комитеты отраслевого профсоюза и не освобожденных от работы, помимо соблюдения общего порядка увольнения, с письменного согласия профсоюзного органа, членом которого они избраны. </w:t>
      </w:r>
    </w:p>
    <w:p w:rsidR="00D66732" w:rsidRPr="00D66732" w:rsidRDefault="00D66732" w:rsidP="00D66732">
      <w:pPr>
        <w:widowControl w:val="0"/>
        <w:adjustRightInd w:val="0"/>
        <w:ind w:firstLine="708"/>
        <w:jc w:val="both"/>
        <w:rPr>
          <w:sz w:val="28"/>
          <w:szCs w:val="28"/>
          <w:lang w:val="ru-RU"/>
        </w:rPr>
      </w:pPr>
      <w:r w:rsidRPr="00D66732">
        <w:rPr>
          <w:sz w:val="28"/>
          <w:szCs w:val="28"/>
          <w:lang w:val="ru-RU"/>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w:t>
      </w:r>
    </w:p>
    <w:p w:rsidR="00D66732" w:rsidRPr="00D66732" w:rsidRDefault="00D66732" w:rsidP="00D66732">
      <w:pPr>
        <w:autoSpaceDE/>
        <w:spacing w:after="160"/>
        <w:ind w:firstLine="708"/>
        <w:contextualSpacing/>
        <w:jc w:val="both"/>
        <w:rPr>
          <w:sz w:val="28"/>
          <w:szCs w:val="28"/>
          <w:lang w:val="ru-RU"/>
        </w:rPr>
      </w:pPr>
      <w:r w:rsidRPr="00D66732">
        <w:rPr>
          <w:sz w:val="28"/>
          <w:szCs w:val="28"/>
          <w:lang w:val="ru-RU"/>
        </w:rPr>
        <w:t>38.12.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представителей отраслевого профсоюза, участвующих в работе комиссий по трудовым спорам, членов отраслевого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с согласия соответствующего комитета отраслевого профсоюза.</w:t>
      </w:r>
    </w:p>
    <w:p w:rsidR="00D66732" w:rsidRPr="00D66732" w:rsidRDefault="00D66732" w:rsidP="00D66732">
      <w:pPr>
        <w:widowControl w:val="0"/>
        <w:adjustRightInd w:val="0"/>
        <w:ind w:firstLine="708"/>
        <w:jc w:val="both"/>
        <w:rPr>
          <w:sz w:val="28"/>
          <w:szCs w:val="28"/>
          <w:lang w:val="ru-RU"/>
        </w:rPr>
      </w:pPr>
      <w:r w:rsidRPr="00D66732">
        <w:rPr>
          <w:sz w:val="28"/>
          <w:szCs w:val="28"/>
          <w:lang w:val="ru-RU"/>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w:t>
      </w:r>
    </w:p>
    <w:p w:rsidR="00D66732" w:rsidRPr="00D66732" w:rsidRDefault="00D66732" w:rsidP="00D66732">
      <w:pPr>
        <w:widowControl w:val="0"/>
        <w:adjustRightInd w:val="0"/>
        <w:ind w:firstLine="708"/>
        <w:jc w:val="both"/>
        <w:rPr>
          <w:sz w:val="28"/>
          <w:szCs w:val="28"/>
          <w:lang w:val="ru-RU"/>
        </w:rPr>
      </w:pPr>
      <w:r w:rsidRPr="00D66732">
        <w:rPr>
          <w:sz w:val="28"/>
          <w:szCs w:val="28"/>
          <w:lang w:val="ru-RU"/>
        </w:rPr>
        <w:t>38.13.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D66732" w:rsidRPr="00D66732" w:rsidRDefault="00D66732" w:rsidP="00D66732">
      <w:pPr>
        <w:widowControl w:val="0"/>
        <w:adjustRightInd w:val="0"/>
        <w:ind w:firstLine="708"/>
        <w:jc w:val="both"/>
        <w:rPr>
          <w:spacing w:val="-4"/>
          <w:sz w:val="28"/>
          <w:szCs w:val="28"/>
          <w:lang w:val="ru-RU"/>
        </w:rPr>
      </w:pPr>
      <w:r w:rsidRPr="00D66732">
        <w:rPr>
          <w:sz w:val="28"/>
          <w:szCs w:val="28"/>
          <w:lang w:val="ru-RU"/>
        </w:rPr>
        <w:t xml:space="preserve">В случае избрания в состав профсоюзных органов работников, переведенных на контрактную форму найма и не освобожденных от </w:t>
      </w:r>
      <w:r w:rsidRPr="00D66732">
        <w:rPr>
          <w:spacing w:val="-4"/>
          <w:sz w:val="28"/>
          <w:szCs w:val="28"/>
          <w:lang w:val="ru-RU"/>
        </w:rPr>
        <w:t>основной работы, по истечении срока действия контрактов с их согласия</w:t>
      </w:r>
      <w:r w:rsidRPr="00D66732">
        <w:rPr>
          <w:sz w:val="28"/>
          <w:szCs w:val="28"/>
          <w:lang w:val="ru-RU"/>
        </w:rPr>
        <w:t xml:space="preserve"> заключать или продлевать </w:t>
      </w:r>
      <w:r w:rsidRPr="00D66732">
        <w:rPr>
          <w:spacing w:val="-4"/>
          <w:sz w:val="28"/>
          <w:szCs w:val="28"/>
          <w:lang w:val="ru-RU"/>
        </w:rPr>
        <w:t>контракты на время срока их полномочий и, как правило, в течение двух лет после переизбрания.</w:t>
      </w:r>
    </w:p>
    <w:p w:rsidR="00D66732" w:rsidRPr="00D66732" w:rsidRDefault="00D66732" w:rsidP="00D66732">
      <w:pPr>
        <w:widowControl w:val="0"/>
        <w:adjustRightInd w:val="0"/>
        <w:ind w:firstLine="708"/>
        <w:jc w:val="both"/>
        <w:rPr>
          <w:sz w:val="28"/>
          <w:szCs w:val="28"/>
          <w:lang w:val="ru-RU"/>
        </w:rPr>
      </w:pPr>
      <w:r w:rsidRPr="00D66732">
        <w:rPr>
          <w:spacing w:val="-4"/>
          <w:sz w:val="28"/>
          <w:szCs w:val="28"/>
          <w:lang w:val="ru-RU"/>
        </w:rPr>
        <w:t>38.14. Не допускать увольнение по инициативе Нанимателя лиц, избиравшихся в</w:t>
      </w:r>
      <w:r w:rsidRPr="00D66732">
        <w:rPr>
          <w:spacing w:val="-4"/>
          <w:sz w:val="28"/>
          <w:szCs w:val="28"/>
          <w:lang w:val="be-BY"/>
        </w:rPr>
        <w:t xml:space="preserve"> </w:t>
      </w:r>
      <w:r w:rsidRPr="00D66732">
        <w:rPr>
          <w:spacing w:val="-4"/>
          <w:sz w:val="28"/>
          <w:szCs w:val="28"/>
          <w:lang w:val="ru-RU"/>
        </w:rPr>
        <w:t xml:space="preserve">состав </w:t>
      </w:r>
      <w:r w:rsidRPr="00D66732">
        <w:rPr>
          <w:sz w:val="28"/>
          <w:szCs w:val="28"/>
          <w:lang w:val="ru-RU"/>
        </w:rPr>
        <w:t xml:space="preserve">профсоюзных органов, </w:t>
      </w:r>
      <w:r w:rsidRPr="00D66732">
        <w:rPr>
          <w:bCs/>
          <w:iCs/>
          <w:sz w:val="28"/>
          <w:szCs w:val="28"/>
          <w:lang w:val="ru-RU"/>
        </w:rPr>
        <w:t>в период их полномочий</w:t>
      </w:r>
      <w:r w:rsidRPr="00D66732">
        <w:rPr>
          <w:sz w:val="28"/>
          <w:szCs w:val="28"/>
          <w:lang w:val="ru-RU"/>
        </w:rPr>
        <w:t xml:space="preserve"> и в </w:t>
      </w:r>
      <w:r w:rsidRPr="00D66732">
        <w:rPr>
          <w:sz w:val="28"/>
          <w:szCs w:val="28"/>
          <w:lang w:val="ru-RU"/>
        </w:rPr>
        <w:lastRenderedPageBreak/>
        <w:t xml:space="preserve">течение двух лет после окончания выборных полномочий, кроме случаев полной ликвидации </w:t>
      </w:r>
      <w:r w:rsidRPr="00D66732">
        <w:rPr>
          <w:spacing w:val="-4"/>
          <w:sz w:val="28"/>
          <w:szCs w:val="28"/>
          <w:lang w:val="ru-RU"/>
        </w:rPr>
        <w:t>организации системы образования или совершения работником виновных</w:t>
      </w:r>
      <w:r w:rsidRPr="00D66732">
        <w:rPr>
          <w:sz w:val="28"/>
          <w:szCs w:val="28"/>
          <w:lang w:val="ru-RU"/>
        </w:rPr>
        <w:t xml:space="preserve"> действий, за </w:t>
      </w:r>
      <w:r w:rsidRPr="00D66732">
        <w:rPr>
          <w:spacing w:val="-4"/>
          <w:sz w:val="28"/>
          <w:szCs w:val="28"/>
          <w:lang w:val="ru-RU"/>
        </w:rPr>
        <w:t xml:space="preserve">которые законодательством предусмотрена возможность увольнения. В этих </w:t>
      </w:r>
      <w:r w:rsidRPr="00D66732">
        <w:rPr>
          <w:spacing w:val="-12"/>
          <w:sz w:val="28"/>
          <w:szCs w:val="28"/>
          <w:lang w:val="ru-RU"/>
        </w:rPr>
        <w:t xml:space="preserve">случаях увольнение производится в порядке, установленном </w:t>
      </w:r>
      <w:r w:rsidRPr="00D66732">
        <w:rPr>
          <w:sz w:val="28"/>
          <w:szCs w:val="28"/>
          <w:lang w:val="ru-RU"/>
        </w:rPr>
        <w:t xml:space="preserve">Трудовым кодексом Республики Беларусь. </w:t>
      </w:r>
    </w:p>
    <w:p w:rsidR="00D66732" w:rsidRPr="00D66732" w:rsidRDefault="00D66732" w:rsidP="00D66732">
      <w:pPr>
        <w:widowControl w:val="0"/>
        <w:adjustRightInd w:val="0"/>
        <w:ind w:firstLine="708"/>
        <w:jc w:val="both"/>
        <w:rPr>
          <w:spacing w:val="-4"/>
          <w:sz w:val="28"/>
          <w:szCs w:val="28"/>
          <w:lang w:val="ru-RU"/>
        </w:rPr>
      </w:pPr>
      <w:r w:rsidRPr="00D66732">
        <w:rPr>
          <w:spacing w:val="-6"/>
          <w:sz w:val="28"/>
          <w:szCs w:val="28"/>
          <w:lang w:val="ru-RU"/>
        </w:rPr>
        <w:t xml:space="preserve">38.15. </w:t>
      </w:r>
      <w:r w:rsidRPr="00D66732">
        <w:rPr>
          <w:spacing w:val="-4"/>
          <w:sz w:val="28"/>
          <w:szCs w:val="28"/>
          <w:lang w:val="ru-RU"/>
        </w:rPr>
        <w:t>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взысканий в период его полномочий.</w:t>
      </w:r>
    </w:p>
    <w:p w:rsidR="00D66732" w:rsidRPr="00D66732" w:rsidRDefault="00D66732" w:rsidP="00D66732">
      <w:pPr>
        <w:widowControl w:val="0"/>
        <w:ind w:firstLine="567"/>
        <w:jc w:val="both"/>
        <w:outlineLvl w:val="0"/>
        <w:rPr>
          <w:bCs/>
          <w:sz w:val="28"/>
          <w:szCs w:val="28"/>
          <w:lang w:val="ru-RU"/>
        </w:rPr>
      </w:pPr>
    </w:p>
    <w:p w:rsidR="00D66732" w:rsidRPr="00D66732" w:rsidRDefault="00D66732" w:rsidP="00D66732">
      <w:pPr>
        <w:widowControl w:val="0"/>
        <w:tabs>
          <w:tab w:val="left" w:pos="1134"/>
        </w:tabs>
        <w:ind w:firstLine="567"/>
        <w:jc w:val="center"/>
        <w:outlineLvl w:val="0"/>
        <w:rPr>
          <w:b/>
          <w:bCs/>
          <w:sz w:val="28"/>
          <w:szCs w:val="28"/>
          <w:lang w:val="ru-RU"/>
        </w:rPr>
      </w:pPr>
      <w:r w:rsidRPr="00D66732">
        <w:rPr>
          <w:b/>
          <w:bCs/>
          <w:sz w:val="28"/>
          <w:szCs w:val="28"/>
        </w:rPr>
        <w:t>РАЗДЕЛ VIII</w:t>
      </w:r>
    </w:p>
    <w:p w:rsidR="00D66732" w:rsidRPr="00D66732" w:rsidRDefault="00D66732" w:rsidP="00D66732">
      <w:pPr>
        <w:widowControl w:val="0"/>
        <w:tabs>
          <w:tab w:val="left" w:pos="1134"/>
        </w:tabs>
        <w:ind w:firstLine="567"/>
        <w:jc w:val="center"/>
        <w:outlineLvl w:val="0"/>
        <w:rPr>
          <w:b/>
          <w:bCs/>
          <w:sz w:val="28"/>
          <w:szCs w:val="28"/>
          <w:lang w:val="ru-RU"/>
        </w:rPr>
      </w:pPr>
      <w:r w:rsidRPr="00D66732">
        <w:rPr>
          <w:b/>
          <w:bCs/>
          <w:sz w:val="28"/>
          <w:szCs w:val="28"/>
        </w:rPr>
        <w:t>«СОХРАНЕНИЕ ИНТЕРЕСОВ РАБОТНИКОВ ПРИ ПРОВЕДЕНИИ ПРИВАТИЗАЦИИ»</w:t>
      </w:r>
    </w:p>
    <w:p w:rsidR="00D66732" w:rsidRPr="00D66732" w:rsidRDefault="00D66732" w:rsidP="00D66732">
      <w:pPr>
        <w:widowControl w:val="0"/>
        <w:tabs>
          <w:tab w:val="left" w:pos="1134"/>
        </w:tabs>
        <w:ind w:firstLine="567"/>
        <w:jc w:val="both"/>
        <w:outlineLvl w:val="0"/>
        <w:rPr>
          <w:bCs/>
          <w:sz w:val="28"/>
          <w:szCs w:val="28"/>
          <w:lang w:val="ru-RU"/>
        </w:rPr>
      </w:pPr>
    </w:p>
    <w:p w:rsidR="00D66732" w:rsidRPr="00D66732" w:rsidRDefault="00D66732" w:rsidP="00D66732">
      <w:pPr>
        <w:widowControl w:val="0"/>
        <w:ind w:firstLine="567"/>
        <w:jc w:val="both"/>
        <w:outlineLvl w:val="0"/>
        <w:rPr>
          <w:b/>
          <w:bCs/>
          <w:sz w:val="28"/>
          <w:szCs w:val="28"/>
          <w:u w:val="single"/>
        </w:rPr>
      </w:pPr>
      <w:r w:rsidRPr="00D66732">
        <w:rPr>
          <w:b/>
          <w:bCs/>
          <w:sz w:val="28"/>
          <w:szCs w:val="28"/>
          <w:u w:val="single"/>
        </w:rPr>
        <w:t xml:space="preserve">39. Стороны пришли к соглашению: </w:t>
      </w:r>
    </w:p>
    <w:p w:rsidR="00D66732" w:rsidRPr="00D66732" w:rsidRDefault="00D66732" w:rsidP="00D66732">
      <w:pPr>
        <w:widowControl w:val="0"/>
        <w:ind w:firstLine="567"/>
        <w:jc w:val="both"/>
        <w:outlineLvl w:val="0"/>
        <w:rPr>
          <w:bCs/>
          <w:sz w:val="28"/>
          <w:szCs w:val="28"/>
        </w:rPr>
      </w:pPr>
      <w:r w:rsidRPr="00D66732">
        <w:rPr>
          <w:bCs/>
          <w:sz w:val="28"/>
          <w:szCs w:val="28"/>
        </w:rPr>
        <w:t>39.1. При изменении формы собственности и преобразования в процессе приватизации организаций системы образования проводятся предварительные переговоры с соответствующими комитетами отраслевого профсоюза с целью достижения согласия в вопросах, затрагивающих трудовые и социально-экономические права и законные интересы коллектива работников.</w:t>
      </w:r>
    </w:p>
    <w:p w:rsidR="00D66732" w:rsidRPr="00D66732" w:rsidRDefault="00D66732" w:rsidP="00D66732">
      <w:pPr>
        <w:widowControl w:val="0"/>
        <w:ind w:firstLine="567"/>
        <w:jc w:val="both"/>
        <w:outlineLvl w:val="0"/>
        <w:rPr>
          <w:bCs/>
          <w:sz w:val="28"/>
          <w:szCs w:val="28"/>
        </w:rPr>
      </w:pPr>
      <w:r w:rsidRPr="00D66732">
        <w:rPr>
          <w:bCs/>
          <w:sz w:val="28"/>
          <w:szCs w:val="28"/>
        </w:rPr>
        <w:t>39.2. Изменение подчиненности, отчуждение имущества, закрепленного за организацией системы образования, допускаются с уведомления соответствующего комитета отраслевого профсоюза.</w:t>
      </w:r>
    </w:p>
    <w:p w:rsidR="00D66732" w:rsidRPr="00D66732" w:rsidRDefault="00D66732" w:rsidP="00D66732">
      <w:pPr>
        <w:widowControl w:val="0"/>
        <w:ind w:firstLine="567"/>
        <w:jc w:val="both"/>
        <w:outlineLvl w:val="0"/>
        <w:rPr>
          <w:b/>
          <w:bCs/>
          <w:sz w:val="28"/>
          <w:szCs w:val="28"/>
          <w:u w:val="single"/>
        </w:rPr>
      </w:pPr>
      <w:r w:rsidRPr="00D66732">
        <w:rPr>
          <w:b/>
          <w:bCs/>
          <w:sz w:val="28"/>
          <w:szCs w:val="28"/>
          <w:u w:val="single"/>
        </w:rPr>
        <w:t>40. Профком обязуется:</w:t>
      </w:r>
    </w:p>
    <w:p w:rsidR="00D66732" w:rsidRPr="00D66732" w:rsidRDefault="00D66732" w:rsidP="00D66732">
      <w:pPr>
        <w:widowControl w:val="0"/>
        <w:ind w:firstLine="567"/>
        <w:jc w:val="both"/>
        <w:outlineLvl w:val="0"/>
        <w:rPr>
          <w:bCs/>
          <w:sz w:val="28"/>
          <w:szCs w:val="28"/>
        </w:rPr>
      </w:pPr>
      <w:r w:rsidRPr="00D66732">
        <w:rPr>
          <w:bCs/>
          <w:sz w:val="28"/>
          <w:szCs w:val="28"/>
        </w:rPr>
        <w:t>40.1. Участвовать в обсуждении проблем приватизации в отрасли, ее целесообразности, отстаивать при этом интересы коллектива работников — членов отраслевого профсоюза.</w:t>
      </w:r>
    </w:p>
    <w:p w:rsidR="00D66732" w:rsidRPr="00D66732" w:rsidRDefault="00D66732" w:rsidP="00D66732">
      <w:pPr>
        <w:widowControl w:val="0"/>
        <w:ind w:firstLine="567"/>
        <w:jc w:val="both"/>
        <w:outlineLvl w:val="0"/>
        <w:rPr>
          <w:bCs/>
          <w:sz w:val="28"/>
          <w:szCs w:val="28"/>
        </w:rPr>
      </w:pPr>
      <w:r w:rsidRPr="00D66732">
        <w:rPr>
          <w:bCs/>
          <w:sz w:val="28"/>
          <w:szCs w:val="28"/>
        </w:rPr>
        <w:t>40.2. Вносить предложения, обеспечивающие социально-экономические и правовые гарантии коллективу работников при изменении форм собственности.</w:t>
      </w:r>
    </w:p>
    <w:p w:rsidR="00D66732" w:rsidRPr="00D66732" w:rsidRDefault="00D66732" w:rsidP="00D66732">
      <w:pPr>
        <w:widowControl w:val="0"/>
        <w:ind w:firstLine="567"/>
        <w:jc w:val="both"/>
        <w:outlineLvl w:val="0"/>
        <w:rPr>
          <w:bCs/>
          <w:sz w:val="28"/>
          <w:szCs w:val="28"/>
        </w:rPr>
      </w:pPr>
      <w:r w:rsidRPr="00D66732">
        <w:rPr>
          <w:bCs/>
          <w:sz w:val="28"/>
          <w:szCs w:val="28"/>
        </w:rPr>
        <w:t>40.3.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D66732" w:rsidRPr="00D66732" w:rsidRDefault="00D66732" w:rsidP="00D66732">
      <w:pPr>
        <w:widowControl w:val="0"/>
        <w:ind w:firstLine="567"/>
        <w:jc w:val="both"/>
        <w:outlineLvl w:val="0"/>
        <w:rPr>
          <w:bCs/>
          <w:sz w:val="28"/>
          <w:szCs w:val="28"/>
        </w:rPr>
      </w:pPr>
    </w:p>
    <w:p w:rsidR="00D66732" w:rsidRPr="00D66732" w:rsidRDefault="00D66732" w:rsidP="00D66732">
      <w:pPr>
        <w:widowControl w:val="0"/>
        <w:tabs>
          <w:tab w:val="left" w:pos="1134"/>
        </w:tabs>
        <w:ind w:firstLine="567"/>
        <w:jc w:val="center"/>
        <w:outlineLvl w:val="0"/>
        <w:rPr>
          <w:b/>
          <w:bCs/>
          <w:sz w:val="28"/>
          <w:szCs w:val="28"/>
          <w:lang w:val="ru-RU"/>
        </w:rPr>
      </w:pPr>
      <w:r w:rsidRPr="00D66732">
        <w:rPr>
          <w:b/>
          <w:bCs/>
          <w:sz w:val="28"/>
          <w:szCs w:val="28"/>
        </w:rPr>
        <w:t xml:space="preserve">РАЗДЕЛ </w:t>
      </w:r>
      <w:r w:rsidRPr="00D66732">
        <w:rPr>
          <w:b/>
          <w:bCs/>
          <w:sz w:val="28"/>
          <w:szCs w:val="28"/>
          <w:lang w:val="en-US"/>
        </w:rPr>
        <w:t>I</w:t>
      </w:r>
      <w:r w:rsidRPr="00D66732">
        <w:rPr>
          <w:b/>
          <w:bCs/>
          <w:sz w:val="28"/>
          <w:szCs w:val="28"/>
        </w:rPr>
        <w:t>X</w:t>
      </w:r>
    </w:p>
    <w:p w:rsidR="00D66732" w:rsidRPr="00D66732" w:rsidRDefault="00D66732" w:rsidP="00D66732">
      <w:pPr>
        <w:widowControl w:val="0"/>
        <w:tabs>
          <w:tab w:val="left" w:pos="1134"/>
        </w:tabs>
        <w:ind w:firstLine="567"/>
        <w:jc w:val="center"/>
        <w:outlineLvl w:val="0"/>
        <w:rPr>
          <w:b/>
          <w:bCs/>
          <w:sz w:val="28"/>
          <w:szCs w:val="28"/>
          <w:lang w:val="ru-RU"/>
        </w:rPr>
      </w:pPr>
      <w:r w:rsidRPr="00D66732">
        <w:rPr>
          <w:b/>
          <w:bCs/>
          <w:sz w:val="28"/>
          <w:szCs w:val="28"/>
        </w:rPr>
        <w:t>«ОРГАНИЗАЦИЯ ВЫПОЛНЕНИЯ СОГЛАШЕНИЯ И КОНТРОЛЬ, ОТВЕТСТВЕННОСТЬ СТОРОН»</w:t>
      </w:r>
    </w:p>
    <w:p w:rsidR="00D66732" w:rsidRPr="00D66732" w:rsidRDefault="00D66732" w:rsidP="00D66732">
      <w:pPr>
        <w:widowControl w:val="0"/>
        <w:tabs>
          <w:tab w:val="left" w:pos="1134"/>
        </w:tabs>
        <w:ind w:firstLine="567"/>
        <w:jc w:val="both"/>
        <w:outlineLvl w:val="0"/>
        <w:rPr>
          <w:b/>
          <w:bCs/>
          <w:sz w:val="28"/>
          <w:szCs w:val="28"/>
          <w:lang w:val="ru-RU"/>
        </w:rPr>
      </w:pPr>
    </w:p>
    <w:p w:rsidR="00D66732" w:rsidRPr="00D66732" w:rsidRDefault="00D66732" w:rsidP="00D66732">
      <w:pPr>
        <w:widowControl w:val="0"/>
        <w:tabs>
          <w:tab w:val="left" w:pos="1134"/>
        </w:tabs>
        <w:ind w:firstLine="567"/>
        <w:jc w:val="both"/>
        <w:outlineLvl w:val="0"/>
        <w:rPr>
          <w:bCs/>
          <w:sz w:val="28"/>
          <w:szCs w:val="28"/>
          <w:lang w:val="ru-RU"/>
        </w:rPr>
      </w:pPr>
    </w:p>
    <w:p w:rsidR="00D66732" w:rsidRPr="00D66732" w:rsidRDefault="00D66732" w:rsidP="00D66732">
      <w:pPr>
        <w:widowControl w:val="0"/>
        <w:ind w:firstLine="567"/>
        <w:jc w:val="both"/>
        <w:outlineLvl w:val="0"/>
        <w:rPr>
          <w:bCs/>
          <w:sz w:val="28"/>
          <w:szCs w:val="28"/>
        </w:rPr>
      </w:pPr>
      <w:r w:rsidRPr="00D66732">
        <w:rPr>
          <w:bCs/>
          <w:sz w:val="28"/>
          <w:szCs w:val="28"/>
        </w:rPr>
        <w:t>41. Каждая из Сторон, подписавших Договор, несет ответственность за своевременное и полное его выполнение в пределах своих полномочий и обязательств.</w:t>
      </w:r>
    </w:p>
    <w:p w:rsidR="00D66732" w:rsidRPr="00D66732" w:rsidRDefault="00D66732" w:rsidP="00D66732">
      <w:pPr>
        <w:widowControl w:val="0"/>
        <w:ind w:firstLine="567"/>
        <w:jc w:val="both"/>
        <w:outlineLvl w:val="0"/>
        <w:rPr>
          <w:bCs/>
          <w:sz w:val="28"/>
          <w:szCs w:val="28"/>
        </w:rPr>
      </w:pPr>
      <w:r w:rsidRPr="00D66732">
        <w:rPr>
          <w:b/>
          <w:bCs/>
          <w:sz w:val="28"/>
          <w:szCs w:val="28"/>
          <w:u w:val="single"/>
        </w:rPr>
        <w:t>42. Наниматель обязуется</w:t>
      </w:r>
      <w:r w:rsidRPr="00D66732">
        <w:rPr>
          <w:bCs/>
          <w:sz w:val="28"/>
          <w:szCs w:val="28"/>
          <w:lang w:val="ru-RU"/>
        </w:rPr>
        <w:t>:</w:t>
      </w:r>
      <w:r w:rsidRPr="00D66732">
        <w:rPr>
          <w:bCs/>
          <w:sz w:val="28"/>
          <w:szCs w:val="28"/>
        </w:rPr>
        <w:t xml:space="preserve"> рассматривать предложения Профкома по </w:t>
      </w:r>
      <w:r w:rsidRPr="00D66732">
        <w:rPr>
          <w:bCs/>
          <w:sz w:val="28"/>
          <w:szCs w:val="28"/>
        </w:rPr>
        <w:lastRenderedPageBreak/>
        <w:t>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D66732" w:rsidRPr="00D66732" w:rsidRDefault="00D66732" w:rsidP="00D66732">
      <w:pPr>
        <w:widowControl w:val="0"/>
        <w:ind w:firstLine="567"/>
        <w:jc w:val="both"/>
        <w:outlineLvl w:val="0"/>
        <w:rPr>
          <w:b/>
          <w:bCs/>
          <w:sz w:val="28"/>
          <w:szCs w:val="28"/>
          <w:u w:val="single"/>
        </w:rPr>
      </w:pPr>
      <w:r w:rsidRPr="00D66732">
        <w:rPr>
          <w:b/>
          <w:bCs/>
          <w:sz w:val="28"/>
          <w:szCs w:val="28"/>
          <w:u w:val="single"/>
        </w:rPr>
        <w:t>43. Стороны пришли к соглашению:</w:t>
      </w:r>
    </w:p>
    <w:p w:rsidR="00D66732" w:rsidRPr="00D66732" w:rsidRDefault="00D66732" w:rsidP="00D66732">
      <w:pPr>
        <w:widowControl w:val="0"/>
        <w:ind w:firstLine="567"/>
        <w:jc w:val="both"/>
        <w:outlineLvl w:val="0"/>
        <w:rPr>
          <w:bCs/>
          <w:sz w:val="28"/>
          <w:szCs w:val="28"/>
        </w:rPr>
      </w:pPr>
      <w:r w:rsidRPr="00D66732">
        <w:rPr>
          <w:bCs/>
          <w:sz w:val="28"/>
          <w:szCs w:val="28"/>
        </w:rPr>
        <w:t>43.1. Каждая Сторона несет ответственность за своевременное и полное выполнение Договора в пределах своих полномочий и обязательств.</w:t>
      </w:r>
    </w:p>
    <w:p w:rsidR="00D66732" w:rsidRPr="00D66732" w:rsidRDefault="00D66732" w:rsidP="00D66732">
      <w:pPr>
        <w:widowControl w:val="0"/>
        <w:ind w:firstLine="567"/>
        <w:jc w:val="both"/>
        <w:outlineLvl w:val="0"/>
        <w:rPr>
          <w:bCs/>
          <w:sz w:val="28"/>
          <w:szCs w:val="28"/>
        </w:rPr>
      </w:pPr>
      <w:r w:rsidRPr="00D66732">
        <w:rPr>
          <w:bCs/>
          <w:sz w:val="28"/>
          <w:szCs w:val="28"/>
        </w:rPr>
        <w:t>43.2.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D66732" w:rsidRPr="00D66732" w:rsidRDefault="00D66732" w:rsidP="00D66732">
      <w:pPr>
        <w:widowControl w:val="0"/>
        <w:ind w:firstLine="567"/>
        <w:jc w:val="both"/>
        <w:outlineLvl w:val="0"/>
        <w:rPr>
          <w:bCs/>
          <w:sz w:val="28"/>
          <w:szCs w:val="28"/>
        </w:rPr>
      </w:pPr>
      <w:r w:rsidRPr="00D66732">
        <w:rPr>
          <w:bCs/>
          <w:sz w:val="28"/>
          <w:szCs w:val="28"/>
        </w:rPr>
        <w:t>43.3. Должностные лица, виновные в невыполнении (нарушении) условий Договора могут быть полностью или частично депремированы, подвергнуты мерам дисциплинарного взыскания.</w:t>
      </w:r>
    </w:p>
    <w:p w:rsidR="00D66732" w:rsidRPr="00D66732" w:rsidRDefault="00D66732" w:rsidP="00D66732">
      <w:pPr>
        <w:widowControl w:val="0"/>
        <w:ind w:firstLine="567"/>
        <w:jc w:val="both"/>
        <w:outlineLvl w:val="0"/>
        <w:rPr>
          <w:bCs/>
          <w:sz w:val="28"/>
          <w:szCs w:val="28"/>
        </w:rPr>
      </w:pPr>
      <w:r w:rsidRPr="00D66732">
        <w:rPr>
          <w:bCs/>
          <w:sz w:val="28"/>
          <w:szCs w:val="28"/>
        </w:rPr>
        <w:t>Представления о наложении дисциплинарных взысканий на представителей Сторон направляются в порядке подчиненности в вышестоящие органы, которые должны информировать коллектив работников о принятых мерах в месячный срок.</w:t>
      </w:r>
    </w:p>
    <w:p w:rsidR="00D66732" w:rsidRPr="00D66732" w:rsidRDefault="00D66732" w:rsidP="00D66732">
      <w:pPr>
        <w:widowControl w:val="0"/>
        <w:ind w:firstLine="567"/>
        <w:jc w:val="both"/>
        <w:outlineLvl w:val="0"/>
        <w:rPr>
          <w:bCs/>
          <w:sz w:val="28"/>
          <w:szCs w:val="28"/>
        </w:rPr>
      </w:pPr>
      <w:r w:rsidRPr="00D66732">
        <w:rPr>
          <w:bCs/>
          <w:sz w:val="28"/>
          <w:szCs w:val="28"/>
        </w:rPr>
        <w:t>43.4. 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D66732" w:rsidRPr="00D66732" w:rsidRDefault="00D66732" w:rsidP="00D66732">
      <w:pPr>
        <w:widowControl w:val="0"/>
        <w:ind w:firstLine="567"/>
        <w:jc w:val="both"/>
        <w:outlineLvl w:val="0"/>
        <w:rPr>
          <w:bCs/>
          <w:sz w:val="28"/>
          <w:szCs w:val="28"/>
        </w:rPr>
      </w:pPr>
      <w:r w:rsidRPr="00D66732">
        <w:rPr>
          <w:bCs/>
          <w:sz w:val="28"/>
          <w:szCs w:val="28"/>
        </w:rPr>
        <w:t>43.5. Довести текст Договора до коллектива работников, содействовать его выполнению.</w:t>
      </w:r>
    </w:p>
    <w:p w:rsidR="00D66732" w:rsidRPr="00D66732" w:rsidRDefault="00D66732" w:rsidP="00D66732">
      <w:pPr>
        <w:widowControl w:val="0"/>
        <w:ind w:firstLine="567"/>
        <w:jc w:val="both"/>
        <w:outlineLvl w:val="0"/>
        <w:rPr>
          <w:bCs/>
          <w:sz w:val="28"/>
          <w:szCs w:val="28"/>
        </w:rPr>
      </w:pPr>
      <w:r w:rsidRPr="00D66732">
        <w:rPr>
          <w:bCs/>
          <w:sz w:val="28"/>
          <w:szCs w:val="28"/>
        </w:rPr>
        <w:t>43.6. 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D66732" w:rsidRPr="00D66732" w:rsidRDefault="00D66732" w:rsidP="00D66732">
      <w:pPr>
        <w:widowControl w:val="0"/>
        <w:ind w:firstLine="567"/>
        <w:jc w:val="both"/>
        <w:outlineLvl w:val="0"/>
        <w:rPr>
          <w:bCs/>
          <w:sz w:val="28"/>
          <w:szCs w:val="28"/>
        </w:rPr>
      </w:pPr>
      <w:r w:rsidRPr="00D66732">
        <w:rPr>
          <w:bCs/>
          <w:sz w:val="28"/>
          <w:szCs w:val="28"/>
        </w:rPr>
        <w:t>43.7. При осуществлении контроля Стороны предоставляют всю необходимую для этого имеющуюся у них информацию.</w:t>
      </w:r>
    </w:p>
    <w:p w:rsidR="00D66732" w:rsidRPr="00D66732" w:rsidRDefault="00D66732" w:rsidP="00D66732">
      <w:pPr>
        <w:widowControl w:val="0"/>
        <w:ind w:firstLine="567"/>
        <w:jc w:val="both"/>
        <w:outlineLvl w:val="0"/>
        <w:rPr>
          <w:bCs/>
          <w:sz w:val="28"/>
          <w:szCs w:val="28"/>
          <w:lang w:val="ru-RU"/>
        </w:rPr>
      </w:pPr>
      <w:r w:rsidRPr="00D66732">
        <w:rPr>
          <w:bCs/>
          <w:sz w:val="28"/>
          <w:szCs w:val="28"/>
        </w:rPr>
        <w:t>43.8. Проводить проверку выполнения Договора не реже двух раз в год (в сентябре и марте) с составлением акта. Итоги проверки рассматриваются на расширенном заседании Профкома с участием представителей Нанимателя, с последующими отчетами Нанимателя и председателя Профкома на общем собрании коллектива работников.</w:t>
      </w:r>
    </w:p>
    <w:p w:rsidR="00D66732" w:rsidRPr="00D66732" w:rsidRDefault="00D66732" w:rsidP="00D66732">
      <w:pPr>
        <w:widowControl w:val="0"/>
        <w:spacing w:before="240" w:after="240" w:line="260" w:lineRule="exact"/>
        <w:jc w:val="both"/>
        <w:rPr>
          <w:bCs/>
          <w:sz w:val="28"/>
          <w:szCs w:val="28"/>
          <w:lang w:val="ru-RU"/>
        </w:rPr>
      </w:pPr>
    </w:p>
    <w:p w:rsidR="00D66732" w:rsidRPr="00D66732" w:rsidRDefault="00D66732" w:rsidP="00D66732">
      <w:pPr>
        <w:widowControl w:val="0"/>
        <w:spacing w:before="240" w:after="240" w:line="260" w:lineRule="exact"/>
        <w:jc w:val="both"/>
        <w:rPr>
          <w:sz w:val="28"/>
          <w:szCs w:val="28"/>
          <w:lang w:val="ru-RU"/>
        </w:rPr>
      </w:pPr>
      <w:r w:rsidRPr="00D66732">
        <w:rPr>
          <w:bCs/>
          <w:sz w:val="28"/>
          <w:szCs w:val="28"/>
          <w:lang w:val="ru-RU"/>
        </w:rPr>
        <w:t xml:space="preserve">Коллективный договор  одобрен и  принят </w:t>
      </w:r>
      <w:r w:rsidRPr="00D66732">
        <w:rPr>
          <w:sz w:val="28"/>
          <w:szCs w:val="28"/>
          <w:lang w:val="ru-RU"/>
        </w:rPr>
        <w:t>на собрании коллектива работников учреждения</w:t>
      </w:r>
      <w:r w:rsidRPr="00D66732">
        <w:rPr>
          <w:bCs/>
          <w:sz w:val="28"/>
          <w:szCs w:val="28"/>
          <w:lang w:val="ru-RU"/>
        </w:rPr>
        <w:t xml:space="preserve"> </w:t>
      </w:r>
      <w:r w:rsidRPr="00D66732">
        <w:rPr>
          <w:bCs/>
          <w:sz w:val="28"/>
          <w:szCs w:val="28"/>
        </w:rPr>
        <w:t xml:space="preserve">  </w:t>
      </w:r>
      <w:r w:rsidRPr="00D66732">
        <w:rPr>
          <w:sz w:val="28"/>
          <w:szCs w:val="28"/>
          <w:lang w:val="ru-RU"/>
        </w:rPr>
        <w:t>« 8 » сентября 2021 г., протокол № 11</w:t>
      </w:r>
    </w:p>
    <w:tbl>
      <w:tblPr>
        <w:tblpPr w:leftFromText="45" w:rightFromText="45" w:topFromText="150" w:bottomFromText="180" w:vertAnchor="text"/>
        <w:tblW w:w="0" w:type="auto"/>
        <w:shd w:val="clear" w:color="auto" w:fill="FFFFFF"/>
        <w:tblCellMar>
          <w:left w:w="0" w:type="dxa"/>
          <w:right w:w="0" w:type="dxa"/>
        </w:tblCellMar>
        <w:tblLook w:val="04A0" w:firstRow="1" w:lastRow="0" w:firstColumn="1" w:lastColumn="0" w:noHBand="0" w:noVBand="1"/>
      </w:tblPr>
      <w:tblGrid>
        <w:gridCol w:w="4666"/>
        <w:gridCol w:w="4698"/>
      </w:tblGrid>
      <w:tr w:rsidR="00D66732" w:rsidRPr="00D66732" w:rsidTr="00D66732">
        <w:tc>
          <w:tcPr>
            <w:tcW w:w="4920" w:type="dxa"/>
            <w:shd w:val="clear" w:color="auto" w:fill="FFFFFF"/>
            <w:tcMar>
              <w:top w:w="75" w:type="dxa"/>
              <w:left w:w="75" w:type="dxa"/>
              <w:bottom w:w="75" w:type="dxa"/>
              <w:right w:w="75" w:type="dxa"/>
            </w:tcMar>
            <w:hideMark/>
          </w:tcPr>
          <w:p w:rsidR="00D66732" w:rsidRPr="00D66732" w:rsidRDefault="00D66732" w:rsidP="00D66732">
            <w:pPr>
              <w:autoSpaceDE/>
              <w:spacing w:line="256" w:lineRule="auto"/>
              <w:ind w:left="170"/>
              <w:rPr>
                <w:color w:val="111111"/>
                <w:sz w:val="24"/>
                <w:szCs w:val="24"/>
                <w:lang w:val="ru-RU" w:eastAsia="en-US"/>
              </w:rPr>
            </w:pPr>
            <w:r w:rsidRPr="00D66732">
              <w:rPr>
                <w:color w:val="111111"/>
                <w:sz w:val="24"/>
                <w:szCs w:val="24"/>
                <w:lang w:val="ru-RU" w:eastAsia="en-US"/>
              </w:rPr>
              <w:t>Председатель первичной профсоюзной</w:t>
            </w:r>
          </w:p>
          <w:p w:rsidR="00D66732" w:rsidRPr="00D66732" w:rsidRDefault="00D66732" w:rsidP="00D66732">
            <w:pPr>
              <w:autoSpaceDE/>
              <w:spacing w:line="256" w:lineRule="auto"/>
              <w:ind w:left="170"/>
              <w:rPr>
                <w:color w:val="111111"/>
                <w:sz w:val="24"/>
                <w:szCs w:val="24"/>
                <w:lang w:val="ru-RU" w:eastAsia="en-US"/>
              </w:rPr>
            </w:pPr>
            <w:r w:rsidRPr="00D66732">
              <w:rPr>
                <w:color w:val="111111"/>
                <w:sz w:val="24"/>
                <w:szCs w:val="24"/>
                <w:lang w:val="ru-RU" w:eastAsia="en-US"/>
              </w:rPr>
              <w:t>организации Государственного</w:t>
            </w:r>
          </w:p>
          <w:p w:rsidR="00D66732" w:rsidRPr="00D66732" w:rsidRDefault="00D66732" w:rsidP="00D66732">
            <w:pPr>
              <w:autoSpaceDE/>
              <w:spacing w:line="256" w:lineRule="auto"/>
              <w:ind w:left="170"/>
              <w:rPr>
                <w:color w:val="111111"/>
                <w:sz w:val="24"/>
                <w:szCs w:val="24"/>
                <w:lang w:val="ru-RU" w:eastAsia="en-US"/>
              </w:rPr>
            </w:pPr>
            <w:r w:rsidRPr="00D66732">
              <w:rPr>
                <w:color w:val="111111"/>
                <w:sz w:val="24"/>
                <w:szCs w:val="24"/>
                <w:lang w:val="ru-RU" w:eastAsia="en-US"/>
              </w:rPr>
              <w:t>учреждения образования</w:t>
            </w:r>
          </w:p>
          <w:p w:rsidR="00D66732" w:rsidRPr="00D66732" w:rsidRDefault="00D66732" w:rsidP="00D66732">
            <w:pPr>
              <w:autoSpaceDE/>
              <w:spacing w:line="256" w:lineRule="auto"/>
              <w:ind w:left="170"/>
              <w:rPr>
                <w:color w:val="111111"/>
                <w:sz w:val="24"/>
                <w:szCs w:val="24"/>
                <w:lang w:val="ru-RU" w:eastAsia="en-US"/>
              </w:rPr>
            </w:pPr>
            <w:r w:rsidRPr="00D66732">
              <w:rPr>
                <w:color w:val="111111"/>
                <w:sz w:val="24"/>
                <w:szCs w:val="24"/>
                <w:lang w:val="ru-RU" w:eastAsia="en-US"/>
              </w:rPr>
              <w:t>«Коммунаровская средняя школа</w:t>
            </w:r>
          </w:p>
          <w:p w:rsidR="00D66732" w:rsidRPr="00D66732" w:rsidRDefault="00D66732" w:rsidP="00D66732">
            <w:pPr>
              <w:autoSpaceDE/>
              <w:spacing w:line="256" w:lineRule="auto"/>
              <w:ind w:left="170"/>
              <w:rPr>
                <w:color w:val="111111"/>
                <w:sz w:val="24"/>
                <w:szCs w:val="24"/>
                <w:lang w:val="ru-RU" w:eastAsia="en-US"/>
              </w:rPr>
            </w:pPr>
            <w:r w:rsidRPr="00D66732">
              <w:rPr>
                <w:color w:val="111111"/>
                <w:sz w:val="24"/>
                <w:szCs w:val="24"/>
                <w:lang w:val="ru-RU" w:eastAsia="en-US"/>
              </w:rPr>
              <w:t>Буда-Кошелёвского района»</w:t>
            </w:r>
          </w:p>
          <w:p w:rsidR="00D66732" w:rsidRPr="00D66732" w:rsidRDefault="00D66732" w:rsidP="00D66732">
            <w:pPr>
              <w:autoSpaceDE/>
              <w:spacing w:line="256" w:lineRule="auto"/>
              <w:ind w:left="170"/>
              <w:rPr>
                <w:rFonts w:ascii="Tahoma" w:hAnsi="Tahoma" w:cs="Tahoma"/>
                <w:color w:val="111111"/>
                <w:sz w:val="18"/>
                <w:szCs w:val="18"/>
                <w:lang w:val="ru-RU" w:eastAsia="en-US"/>
              </w:rPr>
            </w:pPr>
            <w:r w:rsidRPr="00D66732">
              <w:rPr>
                <w:color w:val="111111"/>
                <w:sz w:val="24"/>
                <w:szCs w:val="24"/>
                <w:lang w:val="ru-RU" w:eastAsia="en-US"/>
              </w:rPr>
              <w:t xml:space="preserve">___________________ Е.Н.Михалевич </w:t>
            </w:r>
          </w:p>
        </w:tc>
        <w:tc>
          <w:tcPr>
            <w:tcW w:w="4935" w:type="dxa"/>
            <w:shd w:val="clear" w:color="auto" w:fill="FFFFFF"/>
            <w:tcMar>
              <w:top w:w="75" w:type="dxa"/>
              <w:left w:w="75" w:type="dxa"/>
              <w:bottom w:w="75" w:type="dxa"/>
              <w:right w:w="75" w:type="dxa"/>
            </w:tcMar>
            <w:hideMark/>
          </w:tcPr>
          <w:p w:rsidR="00D66732" w:rsidRPr="00D66732" w:rsidRDefault="00D66732" w:rsidP="00D66732">
            <w:pPr>
              <w:autoSpaceDE/>
              <w:spacing w:line="256" w:lineRule="auto"/>
              <w:ind w:left="170"/>
              <w:rPr>
                <w:color w:val="111111"/>
                <w:sz w:val="24"/>
                <w:szCs w:val="24"/>
                <w:lang w:val="ru-RU" w:eastAsia="en-US"/>
              </w:rPr>
            </w:pPr>
            <w:r w:rsidRPr="00D66732">
              <w:rPr>
                <w:color w:val="111111"/>
                <w:sz w:val="24"/>
                <w:szCs w:val="24"/>
                <w:lang w:val="ru-RU" w:eastAsia="en-US"/>
              </w:rPr>
              <w:t>Директор государственного</w:t>
            </w:r>
          </w:p>
          <w:p w:rsidR="00D66732" w:rsidRPr="00D66732" w:rsidRDefault="00D66732" w:rsidP="00D66732">
            <w:pPr>
              <w:autoSpaceDE/>
              <w:spacing w:line="256" w:lineRule="auto"/>
              <w:ind w:left="170"/>
              <w:rPr>
                <w:color w:val="111111"/>
                <w:sz w:val="24"/>
                <w:szCs w:val="24"/>
                <w:lang w:val="ru-RU" w:eastAsia="en-US"/>
              </w:rPr>
            </w:pPr>
            <w:r w:rsidRPr="00D66732">
              <w:rPr>
                <w:color w:val="111111"/>
                <w:sz w:val="24"/>
                <w:szCs w:val="24"/>
                <w:lang w:val="ru-RU" w:eastAsia="en-US"/>
              </w:rPr>
              <w:t>учреждения образования «Коммунаровская</w:t>
            </w:r>
          </w:p>
          <w:p w:rsidR="00D66732" w:rsidRPr="00D66732" w:rsidRDefault="00D66732" w:rsidP="00D66732">
            <w:pPr>
              <w:autoSpaceDE/>
              <w:spacing w:line="256" w:lineRule="auto"/>
              <w:ind w:left="170"/>
              <w:rPr>
                <w:color w:val="111111"/>
                <w:sz w:val="24"/>
                <w:szCs w:val="24"/>
                <w:lang w:val="ru-RU" w:eastAsia="en-US"/>
              </w:rPr>
            </w:pPr>
            <w:r w:rsidRPr="00D66732">
              <w:rPr>
                <w:color w:val="111111"/>
                <w:sz w:val="24"/>
                <w:szCs w:val="24"/>
                <w:lang w:val="ru-RU" w:eastAsia="en-US"/>
              </w:rPr>
              <w:t>средняя школа Буда-Кошелёвского района»</w:t>
            </w:r>
          </w:p>
          <w:p w:rsidR="00D66732" w:rsidRPr="00D66732" w:rsidRDefault="00D66732" w:rsidP="00D66732">
            <w:pPr>
              <w:autoSpaceDE/>
              <w:spacing w:before="150" w:after="180" w:line="256" w:lineRule="auto"/>
              <w:ind w:left="340"/>
              <w:rPr>
                <w:rFonts w:ascii="Tahoma" w:hAnsi="Tahoma" w:cs="Tahoma"/>
                <w:color w:val="111111"/>
                <w:sz w:val="18"/>
                <w:szCs w:val="18"/>
                <w:lang w:val="ru-RU" w:eastAsia="en-US"/>
              </w:rPr>
            </w:pPr>
            <w:r w:rsidRPr="00D66732">
              <w:rPr>
                <w:color w:val="111111"/>
                <w:sz w:val="24"/>
                <w:szCs w:val="24"/>
                <w:lang w:val="ru-RU" w:eastAsia="en-US"/>
              </w:rPr>
              <w:t>___________________ М.Н.Борисевич</w:t>
            </w:r>
          </w:p>
        </w:tc>
      </w:tr>
    </w:tbl>
    <w:p w:rsidR="00B959EF" w:rsidRPr="00D66732" w:rsidRDefault="00B959EF" w:rsidP="00D66732">
      <w:pPr>
        <w:rPr>
          <w:lang w:val="ru-RU"/>
        </w:rPr>
      </w:pPr>
      <w:bookmarkStart w:id="0" w:name="_GoBack"/>
      <w:bookmarkEnd w:id="0"/>
    </w:p>
    <w:sectPr w:rsidR="00B959EF" w:rsidRPr="00D66732" w:rsidSect="0030606F">
      <w:headerReference w:type="even" r:id="rId10"/>
      <w:headerReference w:type="default" r:id="rId11"/>
      <w:footerReference w:type="default" r:id="rId12"/>
      <w:pgSz w:w="11906" w:h="16838"/>
      <w:pgMar w:top="1134" w:right="991"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3C" w:rsidRDefault="00E1013C">
      <w:r>
        <w:separator/>
      </w:r>
    </w:p>
  </w:endnote>
  <w:endnote w:type="continuationSeparator" w:id="0">
    <w:p w:rsidR="00E1013C" w:rsidRDefault="00E1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3C" w:rsidRDefault="00E1013C">
    <w:pPr>
      <w:pStyle w:val="a9"/>
      <w:rPr>
        <w:lang w:val="ru-RU"/>
      </w:rPr>
    </w:pPr>
    <w:r>
      <w:rPr>
        <w:lang w:val="ru-RU"/>
      </w:rPr>
      <w:t xml:space="preserve">            </w:t>
    </w:r>
  </w:p>
  <w:p w:rsidR="00E1013C" w:rsidRPr="003F4CF3" w:rsidRDefault="00E1013C">
    <w:pPr>
      <w:pStyle w:val="a9"/>
      <w:rPr>
        <w:lang w:val="ru-RU"/>
      </w:rPr>
    </w:pPr>
    <w:r>
      <w:rPr>
        <w:lang w:val="ru-RU"/>
      </w:rPr>
      <w:t xml:space="preserve">_____________Е.Н.Михалевич                                                                 </w:t>
    </w:r>
    <w:r w:rsidRPr="00BC6063">
      <w:rPr>
        <w:lang w:val="ru-RU"/>
      </w:rPr>
      <w:t>_____________М.Н.Борисевич</w:t>
    </w:r>
    <w:r>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3C" w:rsidRDefault="00E1013C">
      <w:r>
        <w:separator/>
      </w:r>
    </w:p>
  </w:footnote>
  <w:footnote w:type="continuationSeparator" w:id="0">
    <w:p w:rsidR="00E1013C" w:rsidRDefault="00E10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3C" w:rsidRDefault="00E1013C" w:rsidP="00C22C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E1013C" w:rsidRDefault="00E1013C" w:rsidP="00930CC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3C" w:rsidRDefault="00E1013C" w:rsidP="00F761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92D1D">
      <w:rPr>
        <w:rStyle w:val="a8"/>
        <w:noProof/>
      </w:rPr>
      <w:t>32</w:t>
    </w:r>
    <w:r>
      <w:rPr>
        <w:rStyle w:val="a8"/>
      </w:rPr>
      <w:fldChar w:fldCharType="end"/>
    </w:r>
  </w:p>
  <w:p w:rsidR="00E1013C" w:rsidRDefault="00E1013C" w:rsidP="00930CC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5D6"/>
    <w:multiLevelType w:val="hybridMultilevel"/>
    <w:tmpl w:val="F3ACBF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F05715"/>
    <w:multiLevelType w:val="singleLevel"/>
    <w:tmpl w:val="F7F86E0C"/>
    <w:lvl w:ilvl="0">
      <w:numFmt w:val="bullet"/>
      <w:lvlText w:val="-"/>
      <w:lvlJc w:val="left"/>
      <w:pPr>
        <w:tabs>
          <w:tab w:val="num" w:pos="360"/>
        </w:tabs>
      </w:pPr>
      <w:rPr>
        <w:rFonts w:ascii="Times New Roman" w:hAnsi="Times New Roman" w:hint="default"/>
      </w:rPr>
    </w:lvl>
  </w:abstractNum>
  <w:abstractNum w:abstractNumId="2">
    <w:nsid w:val="05A66D60"/>
    <w:multiLevelType w:val="singleLevel"/>
    <w:tmpl w:val="F7F86E0C"/>
    <w:lvl w:ilvl="0">
      <w:numFmt w:val="bullet"/>
      <w:lvlText w:val="-"/>
      <w:lvlJc w:val="left"/>
      <w:pPr>
        <w:tabs>
          <w:tab w:val="num" w:pos="360"/>
        </w:tabs>
      </w:pPr>
      <w:rPr>
        <w:rFonts w:ascii="Times New Roman" w:hAnsi="Times New Roman" w:hint="default"/>
      </w:rPr>
    </w:lvl>
  </w:abstractNum>
  <w:abstractNum w:abstractNumId="3">
    <w:nsid w:val="05C03AD1"/>
    <w:multiLevelType w:val="singleLevel"/>
    <w:tmpl w:val="F7F86E0C"/>
    <w:lvl w:ilvl="0">
      <w:numFmt w:val="bullet"/>
      <w:lvlText w:val="-"/>
      <w:lvlJc w:val="left"/>
      <w:pPr>
        <w:tabs>
          <w:tab w:val="num" w:pos="360"/>
        </w:tabs>
      </w:pPr>
      <w:rPr>
        <w:rFonts w:ascii="Times New Roman" w:hAnsi="Times New Roman" w:hint="default"/>
      </w:rPr>
    </w:lvl>
  </w:abstractNum>
  <w:abstractNum w:abstractNumId="4">
    <w:nsid w:val="0A813085"/>
    <w:multiLevelType w:val="singleLevel"/>
    <w:tmpl w:val="F7F86E0C"/>
    <w:lvl w:ilvl="0">
      <w:numFmt w:val="bullet"/>
      <w:lvlText w:val="-"/>
      <w:lvlJc w:val="left"/>
      <w:pPr>
        <w:tabs>
          <w:tab w:val="num" w:pos="360"/>
        </w:tabs>
      </w:pPr>
      <w:rPr>
        <w:rFonts w:ascii="Times New Roman" w:hAnsi="Times New Roman" w:hint="default"/>
      </w:rPr>
    </w:lvl>
  </w:abstractNum>
  <w:abstractNum w:abstractNumId="5">
    <w:nsid w:val="0C292030"/>
    <w:multiLevelType w:val="singleLevel"/>
    <w:tmpl w:val="F7F86E0C"/>
    <w:lvl w:ilvl="0">
      <w:numFmt w:val="bullet"/>
      <w:lvlText w:val="-"/>
      <w:lvlJc w:val="left"/>
      <w:pPr>
        <w:tabs>
          <w:tab w:val="num" w:pos="360"/>
        </w:tabs>
      </w:pPr>
      <w:rPr>
        <w:rFonts w:ascii="Times New Roman" w:hAnsi="Times New Roman" w:hint="default"/>
      </w:rPr>
    </w:lvl>
  </w:abstractNum>
  <w:abstractNum w:abstractNumId="6">
    <w:nsid w:val="0C5011AA"/>
    <w:multiLevelType w:val="singleLevel"/>
    <w:tmpl w:val="F7F86E0C"/>
    <w:lvl w:ilvl="0">
      <w:numFmt w:val="bullet"/>
      <w:lvlText w:val="-"/>
      <w:lvlJc w:val="left"/>
      <w:pPr>
        <w:tabs>
          <w:tab w:val="num" w:pos="360"/>
        </w:tabs>
      </w:pPr>
      <w:rPr>
        <w:rFonts w:ascii="Times New Roman" w:hAnsi="Times New Roman" w:hint="default"/>
      </w:rPr>
    </w:lvl>
  </w:abstractNum>
  <w:abstractNum w:abstractNumId="7">
    <w:nsid w:val="0C8E5FA0"/>
    <w:multiLevelType w:val="singleLevel"/>
    <w:tmpl w:val="F7F86E0C"/>
    <w:lvl w:ilvl="0">
      <w:numFmt w:val="bullet"/>
      <w:lvlText w:val="-"/>
      <w:lvlJc w:val="left"/>
      <w:pPr>
        <w:tabs>
          <w:tab w:val="num" w:pos="360"/>
        </w:tabs>
      </w:pPr>
      <w:rPr>
        <w:rFonts w:ascii="Times New Roman" w:hAnsi="Times New Roman" w:hint="default"/>
      </w:rPr>
    </w:lvl>
  </w:abstractNum>
  <w:abstractNum w:abstractNumId="8">
    <w:nsid w:val="0DAB0E44"/>
    <w:multiLevelType w:val="hybridMultilevel"/>
    <w:tmpl w:val="B79A3126"/>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E6D297D"/>
    <w:multiLevelType w:val="singleLevel"/>
    <w:tmpl w:val="F7F86E0C"/>
    <w:lvl w:ilvl="0">
      <w:numFmt w:val="bullet"/>
      <w:lvlText w:val="-"/>
      <w:lvlJc w:val="left"/>
      <w:pPr>
        <w:tabs>
          <w:tab w:val="num" w:pos="360"/>
        </w:tabs>
      </w:pPr>
      <w:rPr>
        <w:rFonts w:ascii="Times New Roman" w:hAnsi="Times New Roman" w:hint="default"/>
      </w:rPr>
    </w:lvl>
  </w:abstractNum>
  <w:abstractNum w:abstractNumId="10">
    <w:nsid w:val="0F4A3501"/>
    <w:multiLevelType w:val="singleLevel"/>
    <w:tmpl w:val="F7F86E0C"/>
    <w:lvl w:ilvl="0">
      <w:numFmt w:val="bullet"/>
      <w:lvlText w:val="-"/>
      <w:lvlJc w:val="left"/>
      <w:pPr>
        <w:tabs>
          <w:tab w:val="num" w:pos="360"/>
        </w:tabs>
      </w:pPr>
      <w:rPr>
        <w:rFonts w:ascii="Times New Roman" w:hAnsi="Times New Roman" w:hint="default"/>
      </w:rPr>
    </w:lvl>
  </w:abstractNum>
  <w:abstractNum w:abstractNumId="11">
    <w:nsid w:val="13A26910"/>
    <w:multiLevelType w:val="singleLevel"/>
    <w:tmpl w:val="F7F86E0C"/>
    <w:lvl w:ilvl="0">
      <w:numFmt w:val="bullet"/>
      <w:lvlText w:val="-"/>
      <w:lvlJc w:val="left"/>
      <w:pPr>
        <w:tabs>
          <w:tab w:val="num" w:pos="360"/>
        </w:tabs>
      </w:pPr>
      <w:rPr>
        <w:rFonts w:ascii="Times New Roman" w:hAnsi="Times New Roman" w:hint="default"/>
      </w:rPr>
    </w:lvl>
  </w:abstractNum>
  <w:abstractNum w:abstractNumId="12">
    <w:nsid w:val="16881EFF"/>
    <w:multiLevelType w:val="singleLevel"/>
    <w:tmpl w:val="F7F86E0C"/>
    <w:lvl w:ilvl="0">
      <w:numFmt w:val="bullet"/>
      <w:lvlText w:val="-"/>
      <w:lvlJc w:val="left"/>
      <w:pPr>
        <w:tabs>
          <w:tab w:val="num" w:pos="360"/>
        </w:tabs>
      </w:pPr>
      <w:rPr>
        <w:rFonts w:ascii="Times New Roman" w:hAnsi="Times New Roman" w:hint="default"/>
      </w:rPr>
    </w:lvl>
  </w:abstractNum>
  <w:abstractNum w:abstractNumId="13">
    <w:nsid w:val="18553B03"/>
    <w:multiLevelType w:val="singleLevel"/>
    <w:tmpl w:val="F7F86E0C"/>
    <w:lvl w:ilvl="0">
      <w:numFmt w:val="bullet"/>
      <w:lvlText w:val="-"/>
      <w:lvlJc w:val="left"/>
      <w:pPr>
        <w:tabs>
          <w:tab w:val="num" w:pos="360"/>
        </w:tabs>
      </w:pPr>
      <w:rPr>
        <w:rFonts w:ascii="Times New Roman" w:hAnsi="Times New Roman" w:hint="default"/>
      </w:rPr>
    </w:lvl>
  </w:abstractNum>
  <w:abstractNum w:abstractNumId="14">
    <w:nsid w:val="1A9B5FFD"/>
    <w:multiLevelType w:val="hybridMultilevel"/>
    <w:tmpl w:val="BC9426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F13196"/>
    <w:multiLevelType w:val="singleLevel"/>
    <w:tmpl w:val="F7F86E0C"/>
    <w:lvl w:ilvl="0">
      <w:numFmt w:val="bullet"/>
      <w:lvlText w:val="-"/>
      <w:lvlJc w:val="left"/>
      <w:pPr>
        <w:tabs>
          <w:tab w:val="num" w:pos="360"/>
        </w:tabs>
      </w:pPr>
      <w:rPr>
        <w:rFonts w:ascii="Times New Roman" w:hAnsi="Times New Roman" w:hint="default"/>
      </w:rPr>
    </w:lvl>
  </w:abstractNum>
  <w:abstractNum w:abstractNumId="16">
    <w:nsid w:val="1E13768B"/>
    <w:multiLevelType w:val="hybridMultilevel"/>
    <w:tmpl w:val="F3ACBF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E874E2A"/>
    <w:multiLevelType w:val="singleLevel"/>
    <w:tmpl w:val="F7F86E0C"/>
    <w:lvl w:ilvl="0">
      <w:numFmt w:val="bullet"/>
      <w:lvlText w:val="-"/>
      <w:lvlJc w:val="left"/>
      <w:pPr>
        <w:tabs>
          <w:tab w:val="num" w:pos="360"/>
        </w:tabs>
      </w:pPr>
      <w:rPr>
        <w:rFonts w:ascii="Times New Roman" w:hAnsi="Times New Roman" w:hint="default"/>
      </w:rPr>
    </w:lvl>
  </w:abstractNum>
  <w:abstractNum w:abstractNumId="18">
    <w:nsid w:val="1FFC4937"/>
    <w:multiLevelType w:val="singleLevel"/>
    <w:tmpl w:val="F7F86E0C"/>
    <w:lvl w:ilvl="0">
      <w:numFmt w:val="bullet"/>
      <w:lvlText w:val="-"/>
      <w:lvlJc w:val="left"/>
      <w:pPr>
        <w:tabs>
          <w:tab w:val="num" w:pos="360"/>
        </w:tabs>
      </w:pPr>
      <w:rPr>
        <w:rFonts w:ascii="Times New Roman" w:hAnsi="Times New Roman" w:hint="default"/>
      </w:rPr>
    </w:lvl>
  </w:abstractNum>
  <w:abstractNum w:abstractNumId="19">
    <w:nsid w:val="208A12C1"/>
    <w:multiLevelType w:val="singleLevel"/>
    <w:tmpl w:val="F7F86E0C"/>
    <w:lvl w:ilvl="0">
      <w:numFmt w:val="bullet"/>
      <w:lvlText w:val="-"/>
      <w:lvlJc w:val="left"/>
      <w:pPr>
        <w:tabs>
          <w:tab w:val="num" w:pos="360"/>
        </w:tabs>
      </w:pPr>
      <w:rPr>
        <w:rFonts w:ascii="Times New Roman" w:hAnsi="Times New Roman" w:hint="default"/>
      </w:rPr>
    </w:lvl>
  </w:abstractNum>
  <w:abstractNum w:abstractNumId="20">
    <w:nsid w:val="231F22B2"/>
    <w:multiLevelType w:val="singleLevel"/>
    <w:tmpl w:val="F7F86E0C"/>
    <w:lvl w:ilvl="0">
      <w:numFmt w:val="bullet"/>
      <w:lvlText w:val="-"/>
      <w:lvlJc w:val="left"/>
      <w:pPr>
        <w:tabs>
          <w:tab w:val="num" w:pos="360"/>
        </w:tabs>
      </w:pPr>
      <w:rPr>
        <w:rFonts w:ascii="Times New Roman" w:hAnsi="Times New Roman" w:hint="default"/>
      </w:rPr>
    </w:lvl>
  </w:abstractNum>
  <w:abstractNum w:abstractNumId="21">
    <w:nsid w:val="24853C9D"/>
    <w:multiLevelType w:val="hybridMultilevel"/>
    <w:tmpl w:val="9F9A7630"/>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4F052BA"/>
    <w:multiLevelType w:val="singleLevel"/>
    <w:tmpl w:val="F7F86E0C"/>
    <w:lvl w:ilvl="0">
      <w:numFmt w:val="bullet"/>
      <w:lvlText w:val="-"/>
      <w:lvlJc w:val="left"/>
      <w:pPr>
        <w:tabs>
          <w:tab w:val="num" w:pos="360"/>
        </w:tabs>
      </w:pPr>
      <w:rPr>
        <w:rFonts w:ascii="Times New Roman" w:hAnsi="Times New Roman" w:hint="default"/>
      </w:rPr>
    </w:lvl>
  </w:abstractNum>
  <w:abstractNum w:abstractNumId="23">
    <w:nsid w:val="26F365C1"/>
    <w:multiLevelType w:val="singleLevel"/>
    <w:tmpl w:val="F7F86E0C"/>
    <w:lvl w:ilvl="0">
      <w:numFmt w:val="bullet"/>
      <w:lvlText w:val="-"/>
      <w:lvlJc w:val="left"/>
      <w:pPr>
        <w:tabs>
          <w:tab w:val="num" w:pos="360"/>
        </w:tabs>
      </w:pPr>
      <w:rPr>
        <w:rFonts w:ascii="Times New Roman" w:hAnsi="Times New Roman" w:hint="default"/>
      </w:rPr>
    </w:lvl>
  </w:abstractNum>
  <w:abstractNum w:abstractNumId="24">
    <w:nsid w:val="28D70C3E"/>
    <w:multiLevelType w:val="singleLevel"/>
    <w:tmpl w:val="F7F86E0C"/>
    <w:lvl w:ilvl="0">
      <w:numFmt w:val="bullet"/>
      <w:lvlText w:val="-"/>
      <w:lvlJc w:val="left"/>
      <w:pPr>
        <w:tabs>
          <w:tab w:val="num" w:pos="360"/>
        </w:tabs>
      </w:pPr>
      <w:rPr>
        <w:rFonts w:ascii="Times New Roman" w:hAnsi="Times New Roman" w:hint="default"/>
      </w:rPr>
    </w:lvl>
  </w:abstractNum>
  <w:abstractNum w:abstractNumId="25">
    <w:nsid w:val="297D6C29"/>
    <w:multiLevelType w:val="singleLevel"/>
    <w:tmpl w:val="F7F86E0C"/>
    <w:lvl w:ilvl="0">
      <w:numFmt w:val="bullet"/>
      <w:lvlText w:val="-"/>
      <w:lvlJc w:val="left"/>
      <w:pPr>
        <w:tabs>
          <w:tab w:val="num" w:pos="360"/>
        </w:tabs>
      </w:pPr>
      <w:rPr>
        <w:rFonts w:ascii="Times New Roman" w:hAnsi="Times New Roman" w:hint="default"/>
      </w:rPr>
    </w:lvl>
  </w:abstractNum>
  <w:abstractNum w:abstractNumId="26">
    <w:nsid w:val="2A6358D8"/>
    <w:multiLevelType w:val="singleLevel"/>
    <w:tmpl w:val="F7F86E0C"/>
    <w:lvl w:ilvl="0">
      <w:numFmt w:val="bullet"/>
      <w:lvlText w:val="-"/>
      <w:lvlJc w:val="left"/>
      <w:pPr>
        <w:tabs>
          <w:tab w:val="num" w:pos="360"/>
        </w:tabs>
      </w:pPr>
      <w:rPr>
        <w:rFonts w:ascii="Times New Roman" w:hAnsi="Times New Roman" w:hint="default"/>
      </w:rPr>
    </w:lvl>
  </w:abstractNum>
  <w:abstractNum w:abstractNumId="27">
    <w:nsid w:val="2B836C5B"/>
    <w:multiLevelType w:val="singleLevel"/>
    <w:tmpl w:val="F7F86E0C"/>
    <w:lvl w:ilvl="0">
      <w:numFmt w:val="bullet"/>
      <w:lvlText w:val="-"/>
      <w:lvlJc w:val="left"/>
      <w:pPr>
        <w:tabs>
          <w:tab w:val="num" w:pos="360"/>
        </w:tabs>
      </w:pPr>
      <w:rPr>
        <w:rFonts w:ascii="Times New Roman" w:hAnsi="Times New Roman" w:hint="default"/>
      </w:rPr>
    </w:lvl>
  </w:abstractNum>
  <w:abstractNum w:abstractNumId="28">
    <w:nsid w:val="2DC40136"/>
    <w:multiLevelType w:val="singleLevel"/>
    <w:tmpl w:val="F7F86E0C"/>
    <w:lvl w:ilvl="0">
      <w:numFmt w:val="bullet"/>
      <w:lvlText w:val="-"/>
      <w:lvlJc w:val="left"/>
      <w:pPr>
        <w:tabs>
          <w:tab w:val="num" w:pos="360"/>
        </w:tabs>
      </w:pPr>
      <w:rPr>
        <w:rFonts w:ascii="Times New Roman" w:hAnsi="Times New Roman" w:hint="default"/>
      </w:rPr>
    </w:lvl>
  </w:abstractNum>
  <w:abstractNum w:abstractNumId="29">
    <w:nsid w:val="2DEA1656"/>
    <w:multiLevelType w:val="singleLevel"/>
    <w:tmpl w:val="F7F86E0C"/>
    <w:lvl w:ilvl="0">
      <w:numFmt w:val="bullet"/>
      <w:lvlText w:val="-"/>
      <w:lvlJc w:val="left"/>
      <w:pPr>
        <w:tabs>
          <w:tab w:val="num" w:pos="360"/>
        </w:tabs>
      </w:pPr>
      <w:rPr>
        <w:rFonts w:ascii="Times New Roman" w:hAnsi="Times New Roman" w:hint="default"/>
      </w:rPr>
    </w:lvl>
  </w:abstractNum>
  <w:abstractNum w:abstractNumId="30">
    <w:nsid w:val="30740A19"/>
    <w:multiLevelType w:val="hybridMultilevel"/>
    <w:tmpl w:val="F3ACBF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0B55458"/>
    <w:multiLevelType w:val="singleLevel"/>
    <w:tmpl w:val="F7F86E0C"/>
    <w:lvl w:ilvl="0">
      <w:numFmt w:val="bullet"/>
      <w:lvlText w:val="-"/>
      <w:lvlJc w:val="left"/>
      <w:pPr>
        <w:tabs>
          <w:tab w:val="num" w:pos="360"/>
        </w:tabs>
      </w:pPr>
      <w:rPr>
        <w:rFonts w:ascii="Times New Roman" w:hAnsi="Times New Roman" w:hint="default"/>
      </w:rPr>
    </w:lvl>
  </w:abstractNum>
  <w:abstractNum w:abstractNumId="32">
    <w:nsid w:val="32B624D6"/>
    <w:multiLevelType w:val="singleLevel"/>
    <w:tmpl w:val="F7F86E0C"/>
    <w:lvl w:ilvl="0">
      <w:numFmt w:val="bullet"/>
      <w:lvlText w:val="-"/>
      <w:lvlJc w:val="left"/>
      <w:pPr>
        <w:tabs>
          <w:tab w:val="num" w:pos="360"/>
        </w:tabs>
      </w:pPr>
      <w:rPr>
        <w:rFonts w:ascii="Times New Roman" w:hAnsi="Times New Roman" w:hint="default"/>
      </w:rPr>
    </w:lvl>
  </w:abstractNum>
  <w:abstractNum w:abstractNumId="33">
    <w:nsid w:val="36162FDC"/>
    <w:multiLevelType w:val="singleLevel"/>
    <w:tmpl w:val="F7F86E0C"/>
    <w:lvl w:ilvl="0">
      <w:numFmt w:val="bullet"/>
      <w:lvlText w:val="-"/>
      <w:lvlJc w:val="left"/>
      <w:pPr>
        <w:tabs>
          <w:tab w:val="num" w:pos="360"/>
        </w:tabs>
      </w:pPr>
      <w:rPr>
        <w:rFonts w:ascii="Times New Roman" w:hAnsi="Times New Roman" w:hint="default"/>
      </w:rPr>
    </w:lvl>
  </w:abstractNum>
  <w:abstractNum w:abstractNumId="34">
    <w:nsid w:val="379337F7"/>
    <w:multiLevelType w:val="singleLevel"/>
    <w:tmpl w:val="F7F86E0C"/>
    <w:lvl w:ilvl="0">
      <w:numFmt w:val="bullet"/>
      <w:lvlText w:val="-"/>
      <w:lvlJc w:val="left"/>
      <w:pPr>
        <w:tabs>
          <w:tab w:val="num" w:pos="360"/>
        </w:tabs>
      </w:pPr>
      <w:rPr>
        <w:rFonts w:ascii="Times New Roman" w:hAnsi="Times New Roman" w:hint="default"/>
      </w:rPr>
    </w:lvl>
  </w:abstractNum>
  <w:abstractNum w:abstractNumId="35">
    <w:nsid w:val="37A8766D"/>
    <w:multiLevelType w:val="hybridMultilevel"/>
    <w:tmpl w:val="95C4FDC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38F53F7F"/>
    <w:multiLevelType w:val="singleLevel"/>
    <w:tmpl w:val="F7F86E0C"/>
    <w:lvl w:ilvl="0">
      <w:numFmt w:val="bullet"/>
      <w:lvlText w:val="-"/>
      <w:lvlJc w:val="left"/>
      <w:pPr>
        <w:tabs>
          <w:tab w:val="num" w:pos="360"/>
        </w:tabs>
      </w:pPr>
      <w:rPr>
        <w:rFonts w:ascii="Times New Roman" w:hAnsi="Times New Roman" w:hint="default"/>
      </w:rPr>
    </w:lvl>
  </w:abstractNum>
  <w:abstractNum w:abstractNumId="37">
    <w:nsid w:val="392A4991"/>
    <w:multiLevelType w:val="singleLevel"/>
    <w:tmpl w:val="F7F86E0C"/>
    <w:lvl w:ilvl="0">
      <w:numFmt w:val="bullet"/>
      <w:lvlText w:val="-"/>
      <w:lvlJc w:val="left"/>
      <w:pPr>
        <w:tabs>
          <w:tab w:val="num" w:pos="360"/>
        </w:tabs>
      </w:pPr>
      <w:rPr>
        <w:rFonts w:ascii="Times New Roman" w:hAnsi="Times New Roman" w:hint="default"/>
      </w:rPr>
    </w:lvl>
  </w:abstractNum>
  <w:abstractNum w:abstractNumId="38">
    <w:nsid w:val="3B934353"/>
    <w:multiLevelType w:val="singleLevel"/>
    <w:tmpl w:val="F7F86E0C"/>
    <w:lvl w:ilvl="0">
      <w:numFmt w:val="bullet"/>
      <w:lvlText w:val="-"/>
      <w:lvlJc w:val="left"/>
      <w:pPr>
        <w:tabs>
          <w:tab w:val="num" w:pos="360"/>
        </w:tabs>
      </w:pPr>
      <w:rPr>
        <w:rFonts w:ascii="Times New Roman" w:hAnsi="Times New Roman" w:hint="default"/>
      </w:rPr>
    </w:lvl>
  </w:abstractNum>
  <w:abstractNum w:abstractNumId="39">
    <w:nsid w:val="3D2E5AF9"/>
    <w:multiLevelType w:val="singleLevel"/>
    <w:tmpl w:val="F7F86E0C"/>
    <w:lvl w:ilvl="0">
      <w:numFmt w:val="bullet"/>
      <w:lvlText w:val="-"/>
      <w:lvlJc w:val="left"/>
      <w:pPr>
        <w:tabs>
          <w:tab w:val="num" w:pos="360"/>
        </w:tabs>
      </w:pPr>
      <w:rPr>
        <w:rFonts w:ascii="Times New Roman" w:hAnsi="Times New Roman" w:hint="default"/>
      </w:rPr>
    </w:lvl>
  </w:abstractNum>
  <w:abstractNum w:abstractNumId="40">
    <w:nsid w:val="3DAB169D"/>
    <w:multiLevelType w:val="singleLevel"/>
    <w:tmpl w:val="F7F86E0C"/>
    <w:lvl w:ilvl="0">
      <w:numFmt w:val="bullet"/>
      <w:lvlText w:val="-"/>
      <w:lvlJc w:val="left"/>
      <w:pPr>
        <w:tabs>
          <w:tab w:val="num" w:pos="360"/>
        </w:tabs>
      </w:pPr>
      <w:rPr>
        <w:rFonts w:ascii="Times New Roman" w:hAnsi="Times New Roman" w:hint="default"/>
      </w:rPr>
    </w:lvl>
  </w:abstractNum>
  <w:abstractNum w:abstractNumId="41">
    <w:nsid w:val="3DDA26DA"/>
    <w:multiLevelType w:val="singleLevel"/>
    <w:tmpl w:val="F7F86E0C"/>
    <w:lvl w:ilvl="0">
      <w:numFmt w:val="bullet"/>
      <w:lvlText w:val="-"/>
      <w:lvlJc w:val="left"/>
      <w:pPr>
        <w:tabs>
          <w:tab w:val="num" w:pos="360"/>
        </w:tabs>
      </w:pPr>
      <w:rPr>
        <w:rFonts w:ascii="Times New Roman" w:hAnsi="Times New Roman" w:hint="default"/>
      </w:rPr>
    </w:lvl>
  </w:abstractNum>
  <w:abstractNum w:abstractNumId="42">
    <w:nsid w:val="3F707C61"/>
    <w:multiLevelType w:val="singleLevel"/>
    <w:tmpl w:val="F7F86E0C"/>
    <w:lvl w:ilvl="0">
      <w:numFmt w:val="bullet"/>
      <w:lvlText w:val="-"/>
      <w:lvlJc w:val="left"/>
      <w:pPr>
        <w:tabs>
          <w:tab w:val="num" w:pos="360"/>
        </w:tabs>
      </w:pPr>
      <w:rPr>
        <w:rFonts w:ascii="Times New Roman" w:hAnsi="Times New Roman" w:hint="default"/>
      </w:rPr>
    </w:lvl>
  </w:abstractNum>
  <w:abstractNum w:abstractNumId="43">
    <w:nsid w:val="40791B3D"/>
    <w:multiLevelType w:val="singleLevel"/>
    <w:tmpl w:val="F7F86E0C"/>
    <w:lvl w:ilvl="0">
      <w:numFmt w:val="bullet"/>
      <w:lvlText w:val="-"/>
      <w:lvlJc w:val="left"/>
      <w:pPr>
        <w:tabs>
          <w:tab w:val="num" w:pos="360"/>
        </w:tabs>
      </w:pPr>
      <w:rPr>
        <w:rFonts w:ascii="Times New Roman" w:hAnsi="Times New Roman" w:hint="default"/>
      </w:rPr>
    </w:lvl>
  </w:abstractNum>
  <w:abstractNum w:abstractNumId="44">
    <w:nsid w:val="42BF4DFE"/>
    <w:multiLevelType w:val="hybridMultilevel"/>
    <w:tmpl w:val="BF327ECA"/>
    <w:lvl w:ilvl="0" w:tplc="0419000F">
      <w:start w:val="1"/>
      <w:numFmt w:val="decimal"/>
      <w:lvlText w:val="%1."/>
      <w:lvlJc w:val="left"/>
      <w:pPr>
        <w:tabs>
          <w:tab w:val="num" w:pos="360"/>
        </w:tabs>
        <w:ind w:left="360" w:hanging="360"/>
      </w:pPr>
      <w:rPr>
        <w:rFonts w:cs="Times New Roman"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45">
    <w:nsid w:val="455A6392"/>
    <w:multiLevelType w:val="singleLevel"/>
    <w:tmpl w:val="F7F86E0C"/>
    <w:lvl w:ilvl="0">
      <w:numFmt w:val="bullet"/>
      <w:lvlText w:val="-"/>
      <w:lvlJc w:val="left"/>
      <w:pPr>
        <w:tabs>
          <w:tab w:val="num" w:pos="360"/>
        </w:tabs>
      </w:pPr>
      <w:rPr>
        <w:rFonts w:ascii="Times New Roman" w:hAnsi="Times New Roman" w:hint="default"/>
      </w:rPr>
    </w:lvl>
  </w:abstractNum>
  <w:abstractNum w:abstractNumId="46">
    <w:nsid w:val="45BF633E"/>
    <w:multiLevelType w:val="singleLevel"/>
    <w:tmpl w:val="F7F86E0C"/>
    <w:lvl w:ilvl="0">
      <w:numFmt w:val="bullet"/>
      <w:lvlText w:val="-"/>
      <w:lvlJc w:val="left"/>
      <w:pPr>
        <w:tabs>
          <w:tab w:val="num" w:pos="360"/>
        </w:tabs>
      </w:pPr>
      <w:rPr>
        <w:rFonts w:ascii="Times New Roman" w:hAnsi="Times New Roman" w:hint="default"/>
      </w:rPr>
    </w:lvl>
  </w:abstractNum>
  <w:abstractNum w:abstractNumId="47">
    <w:nsid w:val="45EA61E0"/>
    <w:multiLevelType w:val="singleLevel"/>
    <w:tmpl w:val="F7F86E0C"/>
    <w:lvl w:ilvl="0">
      <w:numFmt w:val="bullet"/>
      <w:lvlText w:val="-"/>
      <w:lvlJc w:val="left"/>
      <w:pPr>
        <w:tabs>
          <w:tab w:val="num" w:pos="360"/>
        </w:tabs>
      </w:pPr>
      <w:rPr>
        <w:rFonts w:ascii="Times New Roman" w:hAnsi="Times New Roman" w:hint="default"/>
      </w:rPr>
    </w:lvl>
  </w:abstractNum>
  <w:abstractNum w:abstractNumId="48">
    <w:nsid w:val="462C3949"/>
    <w:multiLevelType w:val="singleLevel"/>
    <w:tmpl w:val="F7F86E0C"/>
    <w:lvl w:ilvl="0">
      <w:numFmt w:val="bullet"/>
      <w:lvlText w:val="-"/>
      <w:lvlJc w:val="left"/>
      <w:pPr>
        <w:tabs>
          <w:tab w:val="num" w:pos="360"/>
        </w:tabs>
      </w:pPr>
      <w:rPr>
        <w:rFonts w:ascii="Times New Roman" w:hAnsi="Times New Roman" w:hint="default"/>
      </w:rPr>
    </w:lvl>
  </w:abstractNum>
  <w:abstractNum w:abstractNumId="49">
    <w:nsid w:val="46E20C13"/>
    <w:multiLevelType w:val="singleLevel"/>
    <w:tmpl w:val="F7F86E0C"/>
    <w:lvl w:ilvl="0">
      <w:numFmt w:val="bullet"/>
      <w:lvlText w:val="-"/>
      <w:lvlJc w:val="left"/>
      <w:pPr>
        <w:tabs>
          <w:tab w:val="num" w:pos="360"/>
        </w:tabs>
      </w:pPr>
      <w:rPr>
        <w:rFonts w:ascii="Times New Roman" w:hAnsi="Times New Roman" w:hint="default"/>
      </w:rPr>
    </w:lvl>
  </w:abstractNum>
  <w:abstractNum w:abstractNumId="50">
    <w:nsid w:val="46EE630D"/>
    <w:multiLevelType w:val="singleLevel"/>
    <w:tmpl w:val="F7F86E0C"/>
    <w:lvl w:ilvl="0">
      <w:numFmt w:val="bullet"/>
      <w:lvlText w:val="-"/>
      <w:lvlJc w:val="left"/>
      <w:pPr>
        <w:tabs>
          <w:tab w:val="num" w:pos="360"/>
        </w:tabs>
      </w:pPr>
      <w:rPr>
        <w:rFonts w:ascii="Times New Roman" w:hAnsi="Times New Roman" w:hint="default"/>
      </w:rPr>
    </w:lvl>
  </w:abstractNum>
  <w:abstractNum w:abstractNumId="51">
    <w:nsid w:val="487207F3"/>
    <w:multiLevelType w:val="hybridMultilevel"/>
    <w:tmpl w:val="6F8CBC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49EA5540"/>
    <w:multiLevelType w:val="hybridMultilevel"/>
    <w:tmpl w:val="9420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DDA6C06"/>
    <w:multiLevelType w:val="singleLevel"/>
    <w:tmpl w:val="F7F86E0C"/>
    <w:lvl w:ilvl="0">
      <w:numFmt w:val="bullet"/>
      <w:lvlText w:val="-"/>
      <w:lvlJc w:val="left"/>
      <w:pPr>
        <w:tabs>
          <w:tab w:val="num" w:pos="360"/>
        </w:tabs>
      </w:pPr>
      <w:rPr>
        <w:rFonts w:ascii="Times New Roman" w:hAnsi="Times New Roman" w:hint="default"/>
      </w:rPr>
    </w:lvl>
  </w:abstractNum>
  <w:abstractNum w:abstractNumId="54">
    <w:nsid w:val="4FFE0445"/>
    <w:multiLevelType w:val="singleLevel"/>
    <w:tmpl w:val="F7F86E0C"/>
    <w:lvl w:ilvl="0">
      <w:numFmt w:val="bullet"/>
      <w:lvlText w:val="-"/>
      <w:lvlJc w:val="left"/>
      <w:pPr>
        <w:tabs>
          <w:tab w:val="num" w:pos="360"/>
        </w:tabs>
      </w:pPr>
      <w:rPr>
        <w:rFonts w:ascii="Times New Roman" w:hAnsi="Times New Roman" w:hint="default"/>
      </w:rPr>
    </w:lvl>
  </w:abstractNum>
  <w:abstractNum w:abstractNumId="55">
    <w:nsid w:val="50AD3248"/>
    <w:multiLevelType w:val="singleLevel"/>
    <w:tmpl w:val="F7F86E0C"/>
    <w:lvl w:ilvl="0">
      <w:numFmt w:val="bullet"/>
      <w:lvlText w:val="-"/>
      <w:lvlJc w:val="left"/>
      <w:pPr>
        <w:tabs>
          <w:tab w:val="num" w:pos="360"/>
        </w:tabs>
      </w:pPr>
      <w:rPr>
        <w:rFonts w:ascii="Times New Roman" w:hAnsi="Times New Roman" w:hint="default"/>
      </w:rPr>
    </w:lvl>
  </w:abstractNum>
  <w:abstractNum w:abstractNumId="56">
    <w:nsid w:val="51821C91"/>
    <w:multiLevelType w:val="singleLevel"/>
    <w:tmpl w:val="F7F86E0C"/>
    <w:lvl w:ilvl="0">
      <w:numFmt w:val="bullet"/>
      <w:lvlText w:val="-"/>
      <w:lvlJc w:val="left"/>
      <w:pPr>
        <w:tabs>
          <w:tab w:val="num" w:pos="360"/>
        </w:tabs>
      </w:pPr>
      <w:rPr>
        <w:rFonts w:ascii="Times New Roman" w:hAnsi="Times New Roman" w:hint="default"/>
      </w:rPr>
    </w:lvl>
  </w:abstractNum>
  <w:abstractNum w:abstractNumId="57">
    <w:nsid w:val="58660E94"/>
    <w:multiLevelType w:val="hybridMultilevel"/>
    <w:tmpl w:val="1DFA5E9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596825A9"/>
    <w:multiLevelType w:val="singleLevel"/>
    <w:tmpl w:val="F7F86E0C"/>
    <w:lvl w:ilvl="0">
      <w:numFmt w:val="bullet"/>
      <w:lvlText w:val="-"/>
      <w:lvlJc w:val="left"/>
      <w:pPr>
        <w:tabs>
          <w:tab w:val="num" w:pos="360"/>
        </w:tabs>
      </w:pPr>
      <w:rPr>
        <w:rFonts w:ascii="Times New Roman" w:hAnsi="Times New Roman" w:hint="default"/>
      </w:rPr>
    </w:lvl>
  </w:abstractNum>
  <w:abstractNum w:abstractNumId="59">
    <w:nsid w:val="5A3F59A9"/>
    <w:multiLevelType w:val="singleLevel"/>
    <w:tmpl w:val="F7F86E0C"/>
    <w:lvl w:ilvl="0">
      <w:numFmt w:val="bullet"/>
      <w:lvlText w:val="-"/>
      <w:lvlJc w:val="left"/>
      <w:pPr>
        <w:tabs>
          <w:tab w:val="num" w:pos="360"/>
        </w:tabs>
      </w:pPr>
      <w:rPr>
        <w:rFonts w:ascii="Times New Roman" w:hAnsi="Times New Roman" w:hint="default"/>
      </w:rPr>
    </w:lvl>
  </w:abstractNum>
  <w:abstractNum w:abstractNumId="60">
    <w:nsid w:val="5C1C7055"/>
    <w:multiLevelType w:val="singleLevel"/>
    <w:tmpl w:val="F7F86E0C"/>
    <w:lvl w:ilvl="0">
      <w:numFmt w:val="bullet"/>
      <w:lvlText w:val="-"/>
      <w:lvlJc w:val="left"/>
      <w:pPr>
        <w:tabs>
          <w:tab w:val="num" w:pos="360"/>
        </w:tabs>
      </w:pPr>
      <w:rPr>
        <w:rFonts w:ascii="Times New Roman" w:hAnsi="Times New Roman" w:hint="default"/>
      </w:rPr>
    </w:lvl>
  </w:abstractNum>
  <w:abstractNum w:abstractNumId="61">
    <w:nsid w:val="5D9C65B8"/>
    <w:multiLevelType w:val="singleLevel"/>
    <w:tmpl w:val="F7F86E0C"/>
    <w:lvl w:ilvl="0">
      <w:numFmt w:val="bullet"/>
      <w:lvlText w:val="-"/>
      <w:lvlJc w:val="left"/>
      <w:pPr>
        <w:tabs>
          <w:tab w:val="num" w:pos="360"/>
        </w:tabs>
      </w:pPr>
      <w:rPr>
        <w:rFonts w:ascii="Times New Roman" w:hAnsi="Times New Roman" w:hint="default"/>
      </w:rPr>
    </w:lvl>
  </w:abstractNum>
  <w:abstractNum w:abstractNumId="62">
    <w:nsid w:val="5E3074B0"/>
    <w:multiLevelType w:val="multilevel"/>
    <w:tmpl w:val="5E3074B0"/>
    <w:name w:val="Нумерованный список 1"/>
    <w:lvl w:ilvl="0">
      <w:start w:val="1"/>
      <w:numFmt w:val="bullet"/>
      <w:lvlText w:val=""/>
      <w:lvlJc w:val="left"/>
      <w:rPr>
        <w:rFonts w:ascii="Symbol" w:hAnsi="Symbol"/>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63">
    <w:nsid w:val="5E3074B1"/>
    <w:multiLevelType w:val="multilevel"/>
    <w:tmpl w:val="5E3074B1"/>
    <w:name w:val="Нумерованный список 2"/>
    <w:lvl w:ilvl="0">
      <w:start w:val="1"/>
      <w:numFmt w:val="bullet"/>
      <w:lvlText w:val=""/>
      <w:lvlJc w:val="left"/>
      <w:rPr>
        <w:rFonts w:ascii="Symbol" w:hAnsi="Symbol"/>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64">
    <w:nsid w:val="5E3074B2"/>
    <w:multiLevelType w:val="multilevel"/>
    <w:tmpl w:val="5E3074B2"/>
    <w:name w:val="Нумерованный список 3"/>
    <w:lvl w:ilvl="0">
      <w:start w:val="1"/>
      <w:numFmt w:val="bullet"/>
      <w:lvlText w:val=""/>
      <w:lvlJc w:val="left"/>
      <w:rPr>
        <w:rFonts w:ascii="Symbol" w:hAnsi="Symbol"/>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65">
    <w:nsid w:val="6032260D"/>
    <w:multiLevelType w:val="singleLevel"/>
    <w:tmpl w:val="F7F86E0C"/>
    <w:lvl w:ilvl="0">
      <w:numFmt w:val="bullet"/>
      <w:lvlText w:val="-"/>
      <w:lvlJc w:val="left"/>
      <w:pPr>
        <w:tabs>
          <w:tab w:val="num" w:pos="360"/>
        </w:tabs>
      </w:pPr>
      <w:rPr>
        <w:rFonts w:ascii="Times New Roman" w:hAnsi="Times New Roman" w:hint="default"/>
      </w:rPr>
    </w:lvl>
  </w:abstractNum>
  <w:abstractNum w:abstractNumId="66">
    <w:nsid w:val="658B6544"/>
    <w:multiLevelType w:val="singleLevel"/>
    <w:tmpl w:val="F7F86E0C"/>
    <w:lvl w:ilvl="0">
      <w:numFmt w:val="bullet"/>
      <w:lvlText w:val="-"/>
      <w:lvlJc w:val="left"/>
      <w:pPr>
        <w:tabs>
          <w:tab w:val="num" w:pos="360"/>
        </w:tabs>
      </w:pPr>
      <w:rPr>
        <w:rFonts w:ascii="Times New Roman" w:hAnsi="Times New Roman" w:hint="default"/>
      </w:rPr>
    </w:lvl>
  </w:abstractNum>
  <w:abstractNum w:abstractNumId="67">
    <w:nsid w:val="67D47ABA"/>
    <w:multiLevelType w:val="singleLevel"/>
    <w:tmpl w:val="F7F86E0C"/>
    <w:lvl w:ilvl="0">
      <w:numFmt w:val="bullet"/>
      <w:lvlText w:val="-"/>
      <w:lvlJc w:val="left"/>
      <w:pPr>
        <w:tabs>
          <w:tab w:val="num" w:pos="360"/>
        </w:tabs>
      </w:pPr>
      <w:rPr>
        <w:rFonts w:ascii="Times New Roman" w:hAnsi="Times New Roman" w:hint="default"/>
      </w:rPr>
    </w:lvl>
  </w:abstractNum>
  <w:abstractNum w:abstractNumId="68">
    <w:nsid w:val="67F609C7"/>
    <w:multiLevelType w:val="multilevel"/>
    <w:tmpl w:val="3D0E9F8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68056391"/>
    <w:multiLevelType w:val="singleLevel"/>
    <w:tmpl w:val="F7F86E0C"/>
    <w:lvl w:ilvl="0">
      <w:numFmt w:val="bullet"/>
      <w:lvlText w:val="-"/>
      <w:lvlJc w:val="left"/>
      <w:pPr>
        <w:tabs>
          <w:tab w:val="num" w:pos="360"/>
        </w:tabs>
      </w:pPr>
      <w:rPr>
        <w:rFonts w:ascii="Times New Roman" w:hAnsi="Times New Roman" w:hint="default"/>
      </w:rPr>
    </w:lvl>
  </w:abstractNum>
  <w:abstractNum w:abstractNumId="70">
    <w:nsid w:val="68AA09F3"/>
    <w:multiLevelType w:val="singleLevel"/>
    <w:tmpl w:val="F7F86E0C"/>
    <w:lvl w:ilvl="0">
      <w:numFmt w:val="bullet"/>
      <w:lvlText w:val="-"/>
      <w:lvlJc w:val="left"/>
      <w:pPr>
        <w:tabs>
          <w:tab w:val="num" w:pos="360"/>
        </w:tabs>
      </w:pPr>
      <w:rPr>
        <w:rFonts w:ascii="Times New Roman" w:hAnsi="Times New Roman" w:hint="default"/>
      </w:rPr>
    </w:lvl>
  </w:abstractNum>
  <w:abstractNum w:abstractNumId="71">
    <w:nsid w:val="6BCD5A85"/>
    <w:multiLevelType w:val="singleLevel"/>
    <w:tmpl w:val="EF88FE88"/>
    <w:lvl w:ilvl="0">
      <w:start w:val="4"/>
      <w:numFmt w:val="decimal"/>
      <w:lvlText w:val="%1."/>
      <w:lvlJc w:val="left"/>
      <w:pPr>
        <w:tabs>
          <w:tab w:val="num" w:pos="360"/>
        </w:tabs>
        <w:ind w:left="360" w:hanging="360"/>
      </w:pPr>
      <w:rPr>
        <w:rFonts w:cs="Times New Roman"/>
      </w:rPr>
    </w:lvl>
  </w:abstractNum>
  <w:abstractNum w:abstractNumId="72">
    <w:nsid w:val="6BD75E56"/>
    <w:multiLevelType w:val="multilevel"/>
    <w:tmpl w:val="89A61C8E"/>
    <w:lvl w:ilvl="0">
      <w:start w:val="2"/>
      <w:numFmt w:val="decimal"/>
      <w:lvlText w:val="%1."/>
      <w:lvlJc w:val="left"/>
      <w:pPr>
        <w:ind w:left="900" w:hanging="900"/>
      </w:pPr>
      <w:rPr>
        <w:rFonts w:cs="Times New Roman" w:hint="default"/>
      </w:rPr>
    </w:lvl>
    <w:lvl w:ilvl="1">
      <w:start w:val="2"/>
      <w:numFmt w:val="decimal"/>
      <w:lvlText w:val="%1.%2."/>
      <w:lvlJc w:val="left"/>
      <w:pPr>
        <w:ind w:left="1044" w:hanging="900"/>
      </w:pPr>
      <w:rPr>
        <w:rFonts w:cs="Times New Roman" w:hint="default"/>
      </w:rPr>
    </w:lvl>
    <w:lvl w:ilvl="2">
      <w:start w:val="1"/>
      <w:numFmt w:val="decimal"/>
      <w:lvlText w:val="%1.%2.%3."/>
      <w:lvlJc w:val="left"/>
      <w:pPr>
        <w:ind w:left="1188" w:hanging="900"/>
      </w:pPr>
      <w:rPr>
        <w:rFonts w:cs="Times New Roman" w:hint="default"/>
      </w:rPr>
    </w:lvl>
    <w:lvl w:ilvl="3">
      <w:start w:val="5"/>
      <w:numFmt w:val="decimal"/>
      <w:lvlText w:val="%1.%2.%3.%4."/>
      <w:lvlJc w:val="left"/>
      <w:pPr>
        <w:ind w:left="1512" w:hanging="1080"/>
      </w:pPr>
      <w:rPr>
        <w:rFonts w:cs="Times New Roman" w:hint="default"/>
      </w:rPr>
    </w:lvl>
    <w:lvl w:ilvl="4">
      <w:start w:val="1"/>
      <w:numFmt w:val="decimal"/>
      <w:lvlText w:val="%1.%2.%3.%4.%5."/>
      <w:lvlJc w:val="left"/>
      <w:pPr>
        <w:ind w:left="2016" w:hanging="1440"/>
      </w:pPr>
      <w:rPr>
        <w:rFonts w:cs="Times New Roman" w:hint="default"/>
      </w:rPr>
    </w:lvl>
    <w:lvl w:ilvl="5">
      <w:start w:val="1"/>
      <w:numFmt w:val="decimal"/>
      <w:lvlText w:val="%1.%2.%3.%4.%5.%6."/>
      <w:lvlJc w:val="left"/>
      <w:pPr>
        <w:ind w:left="2160" w:hanging="1440"/>
      </w:pPr>
      <w:rPr>
        <w:rFonts w:cs="Times New Roman" w:hint="default"/>
      </w:rPr>
    </w:lvl>
    <w:lvl w:ilvl="6">
      <w:start w:val="1"/>
      <w:numFmt w:val="decimal"/>
      <w:lvlText w:val="%1.%2.%3.%4.%5.%6.%7."/>
      <w:lvlJc w:val="left"/>
      <w:pPr>
        <w:ind w:left="2664" w:hanging="1800"/>
      </w:pPr>
      <w:rPr>
        <w:rFonts w:cs="Times New Roman" w:hint="default"/>
      </w:rPr>
    </w:lvl>
    <w:lvl w:ilvl="7">
      <w:start w:val="1"/>
      <w:numFmt w:val="decimal"/>
      <w:lvlText w:val="%1.%2.%3.%4.%5.%6.%7.%8."/>
      <w:lvlJc w:val="left"/>
      <w:pPr>
        <w:ind w:left="2808" w:hanging="1800"/>
      </w:pPr>
      <w:rPr>
        <w:rFonts w:cs="Times New Roman" w:hint="default"/>
      </w:rPr>
    </w:lvl>
    <w:lvl w:ilvl="8">
      <w:start w:val="1"/>
      <w:numFmt w:val="decimal"/>
      <w:lvlText w:val="%1.%2.%3.%4.%5.%6.%7.%8.%9."/>
      <w:lvlJc w:val="left"/>
      <w:pPr>
        <w:ind w:left="3312" w:hanging="2160"/>
      </w:pPr>
      <w:rPr>
        <w:rFonts w:cs="Times New Roman" w:hint="default"/>
      </w:rPr>
    </w:lvl>
  </w:abstractNum>
  <w:abstractNum w:abstractNumId="73">
    <w:nsid w:val="6C401658"/>
    <w:multiLevelType w:val="singleLevel"/>
    <w:tmpl w:val="F7F86E0C"/>
    <w:lvl w:ilvl="0">
      <w:numFmt w:val="bullet"/>
      <w:lvlText w:val="-"/>
      <w:lvlJc w:val="left"/>
      <w:pPr>
        <w:tabs>
          <w:tab w:val="num" w:pos="360"/>
        </w:tabs>
      </w:pPr>
      <w:rPr>
        <w:rFonts w:ascii="Times New Roman" w:hAnsi="Times New Roman" w:hint="default"/>
      </w:rPr>
    </w:lvl>
  </w:abstractNum>
  <w:abstractNum w:abstractNumId="74">
    <w:nsid w:val="6DF35275"/>
    <w:multiLevelType w:val="hybridMultilevel"/>
    <w:tmpl w:val="BEFC5AD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6FEC720F"/>
    <w:multiLevelType w:val="singleLevel"/>
    <w:tmpl w:val="F7F86E0C"/>
    <w:lvl w:ilvl="0">
      <w:numFmt w:val="bullet"/>
      <w:lvlText w:val="-"/>
      <w:lvlJc w:val="left"/>
      <w:pPr>
        <w:tabs>
          <w:tab w:val="num" w:pos="360"/>
        </w:tabs>
      </w:pPr>
      <w:rPr>
        <w:rFonts w:ascii="Times New Roman" w:hAnsi="Times New Roman" w:hint="default"/>
      </w:rPr>
    </w:lvl>
  </w:abstractNum>
  <w:abstractNum w:abstractNumId="76">
    <w:nsid w:val="71871003"/>
    <w:multiLevelType w:val="hybridMultilevel"/>
    <w:tmpl w:val="DD7C581E"/>
    <w:lvl w:ilvl="0" w:tplc="7424EC2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2143942"/>
    <w:multiLevelType w:val="singleLevel"/>
    <w:tmpl w:val="F7F86E0C"/>
    <w:lvl w:ilvl="0">
      <w:numFmt w:val="bullet"/>
      <w:lvlText w:val="-"/>
      <w:lvlJc w:val="left"/>
      <w:pPr>
        <w:tabs>
          <w:tab w:val="num" w:pos="360"/>
        </w:tabs>
      </w:pPr>
      <w:rPr>
        <w:rFonts w:ascii="Times New Roman" w:hAnsi="Times New Roman" w:hint="default"/>
      </w:rPr>
    </w:lvl>
  </w:abstractNum>
  <w:abstractNum w:abstractNumId="78">
    <w:nsid w:val="72D068EB"/>
    <w:multiLevelType w:val="singleLevel"/>
    <w:tmpl w:val="F7F86E0C"/>
    <w:lvl w:ilvl="0">
      <w:numFmt w:val="bullet"/>
      <w:lvlText w:val="-"/>
      <w:lvlJc w:val="left"/>
      <w:pPr>
        <w:tabs>
          <w:tab w:val="num" w:pos="360"/>
        </w:tabs>
      </w:pPr>
      <w:rPr>
        <w:rFonts w:ascii="Times New Roman" w:hAnsi="Times New Roman" w:hint="default"/>
      </w:rPr>
    </w:lvl>
  </w:abstractNum>
  <w:abstractNum w:abstractNumId="79">
    <w:nsid w:val="73CF0B02"/>
    <w:multiLevelType w:val="singleLevel"/>
    <w:tmpl w:val="F7F86E0C"/>
    <w:lvl w:ilvl="0">
      <w:numFmt w:val="bullet"/>
      <w:lvlText w:val="-"/>
      <w:lvlJc w:val="left"/>
      <w:pPr>
        <w:tabs>
          <w:tab w:val="num" w:pos="360"/>
        </w:tabs>
      </w:pPr>
      <w:rPr>
        <w:rFonts w:ascii="Times New Roman" w:hAnsi="Times New Roman" w:hint="default"/>
      </w:rPr>
    </w:lvl>
  </w:abstractNum>
  <w:abstractNum w:abstractNumId="80">
    <w:nsid w:val="76A154C2"/>
    <w:multiLevelType w:val="hybridMultilevel"/>
    <w:tmpl w:val="A30208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76F015E9"/>
    <w:multiLevelType w:val="singleLevel"/>
    <w:tmpl w:val="F7F86E0C"/>
    <w:lvl w:ilvl="0">
      <w:numFmt w:val="bullet"/>
      <w:lvlText w:val="-"/>
      <w:lvlJc w:val="left"/>
      <w:pPr>
        <w:tabs>
          <w:tab w:val="num" w:pos="360"/>
        </w:tabs>
      </w:pPr>
      <w:rPr>
        <w:rFonts w:ascii="Times New Roman" w:hAnsi="Times New Roman" w:hint="default"/>
      </w:rPr>
    </w:lvl>
  </w:abstractNum>
  <w:abstractNum w:abstractNumId="82">
    <w:nsid w:val="78442099"/>
    <w:multiLevelType w:val="singleLevel"/>
    <w:tmpl w:val="F7F86E0C"/>
    <w:lvl w:ilvl="0">
      <w:numFmt w:val="bullet"/>
      <w:lvlText w:val="-"/>
      <w:lvlJc w:val="left"/>
      <w:pPr>
        <w:tabs>
          <w:tab w:val="num" w:pos="360"/>
        </w:tabs>
      </w:pPr>
      <w:rPr>
        <w:rFonts w:ascii="Times New Roman" w:hAnsi="Times New Roman" w:hint="default"/>
      </w:rPr>
    </w:lvl>
  </w:abstractNum>
  <w:abstractNum w:abstractNumId="83">
    <w:nsid w:val="7A527A5C"/>
    <w:multiLevelType w:val="singleLevel"/>
    <w:tmpl w:val="F7F86E0C"/>
    <w:lvl w:ilvl="0">
      <w:numFmt w:val="bullet"/>
      <w:lvlText w:val="-"/>
      <w:lvlJc w:val="left"/>
      <w:pPr>
        <w:tabs>
          <w:tab w:val="num" w:pos="360"/>
        </w:tabs>
      </w:pPr>
      <w:rPr>
        <w:rFonts w:ascii="Times New Roman" w:hAnsi="Times New Roman" w:hint="default"/>
      </w:rPr>
    </w:lvl>
  </w:abstractNum>
  <w:abstractNum w:abstractNumId="84">
    <w:nsid w:val="7A653C29"/>
    <w:multiLevelType w:val="singleLevel"/>
    <w:tmpl w:val="F7F86E0C"/>
    <w:lvl w:ilvl="0">
      <w:numFmt w:val="bullet"/>
      <w:lvlText w:val="-"/>
      <w:lvlJc w:val="left"/>
      <w:pPr>
        <w:tabs>
          <w:tab w:val="num" w:pos="360"/>
        </w:tabs>
      </w:pPr>
      <w:rPr>
        <w:rFonts w:ascii="Times New Roman" w:hAnsi="Times New Roman" w:hint="default"/>
      </w:rPr>
    </w:lvl>
  </w:abstractNum>
  <w:abstractNum w:abstractNumId="85">
    <w:nsid w:val="7AD16639"/>
    <w:multiLevelType w:val="singleLevel"/>
    <w:tmpl w:val="F7F86E0C"/>
    <w:lvl w:ilvl="0">
      <w:numFmt w:val="bullet"/>
      <w:lvlText w:val="-"/>
      <w:lvlJc w:val="left"/>
      <w:pPr>
        <w:tabs>
          <w:tab w:val="num" w:pos="360"/>
        </w:tabs>
      </w:pPr>
      <w:rPr>
        <w:rFonts w:ascii="Times New Roman" w:hAnsi="Times New Roman" w:hint="default"/>
      </w:rPr>
    </w:lvl>
  </w:abstractNum>
  <w:abstractNum w:abstractNumId="86">
    <w:nsid w:val="7C6460BD"/>
    <w:multiLevelType w:val="hybridMultilevel"/>
    <w:tmpl w:val="FBFC9C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7C8B40E7"/>
    <w:multiLevelType w:val="singleLevel"/>
    <w:tmpl w:val="57966AA8"/>
    <w:lvl w:ilvl="0">
      <w:start w:val="1"/>
      <w:numFmt w:val="bullet"/>
      <w:lvlText w:val="-"/>
      <w:lvlJc w:val="left"/>
      <w:pPr>
        <w:tabs>
          <w:tab w:val="num" w:pos="360"/>
        </w:tabs>
        <w:ind w:left="360" w:hanging="360"/>
      </w:pPr>
      <w:rPr>
        <w:rFonts w:hint="default"/>
      </w:rPr>
    </w:lvl>
  </w:abstractNum>
  <w:abstractNum w:abstractNumId="88">
    <w:nsid w:val="7ECB0B82"/>
    <w:multiLevelType w:val="singleLevel"/>
    <w:tmpl w:val="F7F86E0C"/>
    <w:lvl w:ilvl="0">
      <w:numFmt w:val="bullet"/>
      <w:lvlText w:val="-"/>
      <w:lvlJc w:val="left"/>
      <w:pPr>
        <w:tabs>
          <w:tab w:val="num" w:pos="360"/>
        </w:tabs>
      </w:pPr>
      <w:rPr>
        <w:rFonts w:ascii="Times New Roman" w:hAnsi="Times New Roman" w:hint="default"/>
      </w:rPr>
    </w:lvl>
  </w:abstractNum>
  <w:abstractNum w:abstractNumId="89">
    <w:nsid w:val="7F3C017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8"/>
  </w:num>
  <w:num w:numId="2">
    <w:abstractNumId w:val="8"/>
  </w:num>
  <w:num w:numId="3">
    <w:abstractNumId w:val="74"/>
  </w:num>
  <w:num w:numId="4">
    <w:abstractNumId w:val="35"/>
  </w:num>
  <w:num w:numId="5">
    <w:abstractNumId w:val="57"/>
  </w:num>
  <w:num w:numId="6">
    <w:abstractNumId w:val="21"/>
  </w:num>
  <w:num w:numId="7">
    <w:abstractNumId w:val="44"/>
  </w:num>
  <w:num w:numId="8">
    <w:abstractNumId w:val="72"/>
  </w:num>
  <w:num w:numId="9">
    <w:abstractNumId w:val="80"/>
  </w:num>
  <w:num w:numId="10">
    <w:abstractNumId w:val="32"/>
  </w:num>
  <w:num w:numId="11">
    <w:abstractNumId w:val="77"/>
  </w:num>
  <w:num w:numId="12">
    <w:abstractNumId w:val="48"/>
  </w:num>
  <w:num w:numId="13">
    <w:abstractNumId w:val="67"/>
  </w:num>
  <w:num w:numId="14">
    <w:abstractNumId w:val="9"/>
  </w:num>
  <w:num w:numId="15">
    <w:abstractNumId w:val="70"/>
  </w:num>
  <w:num w:numId="16">
    <w:abstractNumId w:val="26"/>
  </w:num>
  <w:num w:numId="17">
    <w:abstractNumId w:val="19"/>
  </w:num>
  <w:num w:numId="18">
    <w:abstractNumId w:val="13"/>
  </w:num>
  <w:num w:numId="19">
    <w:abstractNumId w:val="10"/>
  </w:num>
  <w:num w:numId="20">
    <w:abstractNumId w:val="15"/>
  </w:num>
  <w:num w:numId="21">
    <w:abstractNumId w:val="1"/>
  </w:num>
  <w:num w:numId="22">
    <w:abstractNumId w:val="25"/>
  </w:num>
  <w:num w:numId="23">
    <w:abstractNumId w:val="22"/>
  </w:num>
  <w:num w:numId="24">
    <w:abstractNumId w:val="88"/>
  </w:num>
  <w:num w:numId="25">
    <w:abstractNumId w:val="34"/>
  </w:num>
  <w:num w:numId="26">
    <w:abstractNumId w:val="55"/>
  </w:num>
  <w:num w:numId="27">
    <w:abstractNumId w:val="33"/>
  </w:num>
  <w:num w:numId="28">
    <w:abstractNumId w:val="39"/>
  </w:num>
  <w:num w:numId="29">
    <w:abstractNumId w:val="36"/>
  </w:num>
  <w:num w:numId="30">
    <w:abstractNumId w:val="37"/>
  </w:num>
  <w:num w:numId="31">
    <w:abstractNumId w:val="6"/>
  </w:num>
  <w:num w:numId="32">
    <w:abstractNumId w:val="73"/>
  </w:num>
  <w:num w:numId="33">
    <w:abstractNumId w:val="20"/>
  </w:num>
  <w:num w:numId="34">
    <w:abstractNumId w:val="24"/>
  </w:num>
  <w:num w:numId="35">
    <w:abstractNumId w:val="60"/>
  </w:num>
  <w:num w:numId="36">
    <w:abstractNumId w:val="42"/>
  </w:num>
  <w:num w:numId="37">
    <w:abstractNumId w:val="56"/>
  </w:num>
  <w:num w:numId="38">
    <w:abstractNumId w:val="11"/>
  </w:num>
  <w:num w:numId="39">
    <w:abstractNumId w:val="61"/>
  </w:num>
  <w:num w:numId="40">
    <w:abstractNumId w:val="81"/>
  </w:num>
  <w:num w:numId="41">
    <w:abstractNumId w:val="38"/>
  </w:num>
  <w:num w:numId="42">
    <w:abstractNumId w:val="2"/>
  </w:num>
  <w:num w:numId="43">
    <w:abstractNumId w:val="18"/>
  </w:num>
  <w:num w:numId="44">
    <w:abstractNumId w:val="85"/>
  </w:num>
  <w:num w:numId="45">
    <w:abstractNumId w:val="69"/>
  </w:num>
  <w:num w:numId="46">
    <w:abstractNumId w:val="4"/>
  </w:num>
  <w:num w:numId="47">
    <w:abstractNumId w:val="29"/>
  </w:num>
  <w:num w:numId="48">
    <w:abstractNumId w:val="3"/>
  </w:num>
  <w:num w:numId="49">
    <w:abstractNumId w:val="17"/>
  </w:num>
  <w:num w:numId="50">
    <w:abstractNumId w:val="65"/>
  </w:num>
  <w:num w:numId="51">
    <w:abstractNumId w:val="79"/>
  </w:num>
  <w:num w:numId="52">
    <w:abstractNumId w:val="5"/>
  </w:num>
  <w:num w:numId="53">
    <w:abstractNumId w:val="49"/>
  </w:num>
  <w:num w:numId="54">
    <w:abstractNumId w:val="58"/>
  </w:num>
  <w:num w:numId="55">
    <w:abstractNumId w:val="82"/>
  </w:num>
  <w:num w:numId="56">
    <w:abstractNumId w:val="54"/>
  </w:num>
  <w:num w:numId="57">
    <w:abstractNumId w:val="83"/>
  </w:num>
  <w:num w:numId="58">
    <w:abstractNumId w:val="66"/>
  </w:num>
  <w:num w:numId="59">
    <w:abstractNumId w:val="28"/>
  </w:num>
  <w:num w:numId="60">
    <w:abstractNumId w:val="23"/>
  </w:num>
  <w:num w:numId="61">
    <w:abstractNumId w:val="84"/>
  </w:num>
  <w:num w:numId="62">
    <w:abstractNumId w:val="41"/>
  </w:num>
  <w:num w:numId="63">
    <w:abstractNumId w:val="47"/>
  </w:num>
  <w:num w:numId="64">
    <w:abstractNumId w:val="12"/>
  </w:num>
  <w:num w:numId="65">
    <w:abstractNumId w:val="59"/>
  </w:num>
  <w:num w:numId="66">
    <w:abstractNumId w:val="78"/>
  </w:num>
  <w:num w:numId="67">
    <w:abstractNumId w:val="50"/>
  </w:num>
  <w:num w:numId="68">
    <w:abstractNumId w:val="40"/>
  </w:num>
  <w:num w:numId="69">
    <w:abstractNumId w:val="45"/>
  </w:num>
  <w:num w:numId="70">
    <w:abstractNumId w:val="27"/>
  </w:num>
  <w:num w:numId="71">
    <w:abstractNumId w:val="43"/>
  </w:num>
  <w:num w:numId="72">
    <w:abstractNumId w:val="31"/>
  </w:num>
  <w:num w:numId="73">
    <w:abstractNumId w:val="7"/>
  </w:num>
  <w:num w:numId="74">
    <w:abstractNumId w:val="53"/>
  </w:num>
  <w:num w:numId="75">
    <w:abstractNumId w:val="75"/>
  </w:num>
  <w:num w:numId="76">
    <w:abstractNumId w:val="71"/>
  </w:num>
  <w:num w:numId="77">
    <w:abstractNumId w:val="89"/>
  </w:num>
  <w:num w:numId="78">
    <w:abstractNumId w:val="46"/>
  </w:num>
  <w:num w:numId="79">
    <w:abstractNumId w:val="30"/>
  </w:num>
  <w:num w:numId="80">
    <w:abstractNumId w:val="51"/>
  </w:num>
  <w:num w:numId="81">
    <w:abstractNumId w:val="0"/>
  </w:num>
  <w:num w:numId="82">
    <w:abstractNumId w:val="87"/>
  </w:num>
  <w:num w:numId="83">
    <w:abstractNumId w:val="86"/>
  </w:num>
  <w:num w:numId="84">
    <w:abstractNumId w:val="16"/>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2"/>
  </w:num>
  <w:num w:numId="87">
    <w:abstractNumId w:val="76"/>
  </w:num>
  <w:num w:numId="88">
    <w:abstractNumId w:val="63"/>
  </w:num>
  <w:num w:numId="89">
    <w:abstractNumId w:val="64"/>
  </w:num>
  <w:num w:numId="90">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CCE"/>
    <w:rsid w:val="000013C9"/>
    <w:rsid w:val="00002217"/>
    <w:rsid w:val="0000270D"/>
    <w:rsid w:val="0000432D"/>
    <w:rsid w:val="000043D9"/>
    <w:rsid w:val="0000447A"/>
    <w:rsid w:val="00004A8C"/>
    <w:rsid w:val="00004F32"/>
    <w:rsid w:val="00007B8F"/>
    <w:rsid w:val="0001041A"/>
    <w:rsid w:val="00011DE0"/>
    <w:rsid w:val="000138C7"/>
    <w:rsid w:val="00020922"/>
    <w:rsid w:val="000228F4"/>
    <w:rsid w:val="00024CD5"/>
    <w:rsid w:val="000258DA"/>
    <w:rsid w:val="00027DB3"/>
    <w:rsid w:val="00033C67"/>
    <w:rsid w:val="000356DA"/>
    <w:rsid w:val="000367B7"/>
    <w:rsid w:val="00043229"/>
    <w:rsid w:val="00044B4E"/>
    <w:rsid w:val="00045A33"/>
    <w:rsid w:val="00047DE8"/>
    <w:rsid w:val="00050A38"/>
    <w:rsid w:val="00052D84"/>
    <w:rsid w:val="00053B5D"/>
    <w:rsid w:val="000541DB"/>
    <w:rsid w:val="00054FC7"/>
    <w:rsid w:val="00055418"/>
    <w:rsid w:val="000559F4"/>
    <w:rsid w:val="00057A19"/>
    <w:rsid w:val="00057E5C"/>
    <w:rsid w:val="000606D6"/>
    <w:rsid w:val="000640B4"/>
    <w:rsid w:val="000666B2"/>
    <w:rsid w:val="00071856"/>
    <w:rsid w:val="00073971"/>
    <w:rsid w:val="00074E22"/>
    <w:rsid w:val="00077B5D"/>
    <w:rsid w:val="000808F2"/>
    <w:rsid w:val="0008660E"/>
    <w:rsid w:val="000914EB"/>
    <w:rsid w:val="00091767"/>
    <w:rsid w:val="00092C2E"/>
    <w:rsid w:val="00093051"/>
    <w:rsid w:val="000972F3"/>
    <w:rsid w:val="000A027A"/>
    <w:rsid w:val="000A2B20"/>
    <w:rsid w:val="000A4FE8"/>
    <w:rsid w:val="000A5102"/>
    <w:rsid w:val="000A7470"/>
    <w:rsid w:val="000B4920"/>
    <w:rsid w:val="000B6F02"/>
    <w:rsid w:val="000C1D94"/>
    <w:rsid w:val="000C223D"/>
    <w:rsid w:val="000C27CB"/>
    <w:rsid w:val="000C2EDB"/>
    <w:rsid w:val="000C6493"/>
    <w:rsid w:val="000C7823"/>
    <w:rsid w:val="000D2E94"/>
    <w:rsid w:val="000D3B6D"/>
    <w:rsid w:val="000D52EC"/>
    <w:rsid w:val="000D53E3"/>
    <w:rsid w:val="000D5C71"/>
    <w:rsid w:val="000D6375"/>
    <w:rsid w:val="000D66EB"/>
    <w:rsid w:val="000D6DFD"/>
    <w:rsid w:val="000D773A"/>
    <w:rsid w:val="000E002E"/>
    <w:rsid w:val="000E1061"/>
    <w:rsid w:val="000E24AB"/>
    <w:rsid w:val="000E61E9"/>
    <w:rsid w:val="000E7F10"/>
    <w:rsid w:val="000E7F86"/>
    <w:rsid w:val="000F0939"/>
    <w:rsid w:val="000F1DA9"/>
    <w:rsid w:val="000F232C"/>
    <w:rsid w:val="000F61E0"/>
    <w:rsid w:val="000F6E51"/>
    <w:rsid w:val="001046E8"/>
    <w:rsid w:val="0010502C"/>
    <w:rsid w:val="001061C1"/>
    <w:rsid w:val="0011077B"/>
    <w:rsid w:val="00112B1B"/>
    <w:rsid w:val="00121341"/>
    <w:rsid w:val="001230B0"/>
    <w:rsid w:val="0012439B"/>
    <w:rsid w:val="00124803"/>
    <w:rsid w:val="001251C8"/>
    <w:rsid w:val="001263E7"/>
    <w:rsid w:val="001268C8"/>
    <w:rsid w:val="00130A3D"/>
    <w:rsid w:val="00130ADA"/>
    <w:rsid w:val="00130DC6"/>
    <w:rsid w:val="00131C86"/>
    <w:rsid w:val="0013232E"/>
    <w:rsid w:val="001327D4"/>
    <w:rsid w:val="001333A2"/>
    <w:rsid w:val="00133A38"/>
    <w:rsid w:val="001358F4"/>
    <w:rsid w:val="0013654F"/>
    <w:rsid w:val="00140C10"/>
    <w:rsid w:val="001416EF"/>
    <w:rsid w:val="00142528"/>
    <w:rsid w:val="00144ED9"/>
    <w:rsid w:val="00150437"/>
    <w:rsid w:val="001509A7"/>
    <w:rsid w:val="001518AB"/>
    <w:rsid w:val="001548C9"/>
    <w:rsid w:val="00155463"/>
    <w:rsid w:val="00160FD2"/>
    <w:rsid w:val="00161C8F"/>
    <w:rsid w:val="00162D14"/>
    <w:rsid w:val="001637D8"/>
    <w:rsid w:val="001639A5"/>
    <w:rsid w:val="001645AD"/>
    <w:rsid w:val="0016541F"/>
    <w:rsid w:val="001672D7"/>
    <w:rsid w:val="00170F71"/>
    <w:rsid w:val="00171E2F"/>
    <w:rsid w:val="00173F06"/>
    <w:rsid w:val="00175341"/>
    <w:rsid w:val="0017556F"/>
    <w:rsid w:val="00175651"/>
    <w:rsid w:val="00176003"/>
    <w:rsid w:val="0017604F"/>
    <w:rsid w:val="00177941"/>
    <w:rsid w:val="001800C9"/>
    <w:rsid w:val="00180467"/>
    <w:rsid w:val="00181CB0"/>
    <w:rsid w:val="0018365D"/>
    <w:rsid w:val="00185850"/>
    <w:rsid w:val="00187B35"/>
    <w:rsid w:val="00190244"/>
    <w:rsid w:val="00192E68"/>
    <w:rsid w:val="00195A77"/>
    <w:rsid w:val="00196056"/>
    <w:rsid w:val="001964A9"/>
    <w:rsid w:val="001A1AA4"/>
    <w:rsid w:val="001A2786"/>
    <w:rsid w:val="001A2E45"/>
    <w:rsid w:val="001A4A37"/>
    <w:rsid w:val="001A4C5A"/>
    <w:rsid w:val="001A6C20"/>
    <w:rsid w:val="001A6E67"/>
    <w:rsid w:val="001A789A"/>
    <w:rsid w:val="001A7E85"/>
    <w:rsid w:val="001B2858"/>
    <w:rsid w:val="001B47D8"/>
    <w:rsid w:val="001B7686"/>
    <w:rsid w:val="001C17EC"/>
    <w:rsid w:val="001C1D5C"/>
    <w:rsid w:val="001C21B7"/>
    <w:rsid w:val="001C2A67"/>
    <w:rsid w:val="001C2AF2"/>
    <w:rsid w:val="001C338B"/>
    <w:rsid w:val="001C3457"/>
    <w:rsid w:val="001C4081"/>
    <w:rsid w:val="001C5878"/>
    <w:rsid w:val="001C5DBA"/>
    <w:rsid w:val="001D0299"/>
    <w:rsid w:val="001D18E3"/>
    <w:rsid w:val="001D38B2"/>
    <w:rsid w:val="001D3AB2"/>
    <w:rsid w:val="001D4249"/>
    <w:rsid w:val="001D4ADE"/>
    <w:rsid w:val="001E1511"/>
    <w:rsid w:val="001E1D25"/>
    <w:rsid w:val="001E36C6"/>
    <w:rsid w:val="001E406B"/>
    <w:rsid w:val="001E569A"/>
    <w:rsid w:val="001E6163"/>
    <w:rsid w:val="001E7155"/>
    <w:rsid w:val="001E7341"/>
    <w:rsid w:val="001F0A40"/>
    <w:rsid w:val="001F12F3"/>
    <w:rsid w:val="001F1502"/>
    <w:rsid w:val="001F15EB"/>
    <w:rsid w:val="001F43F3"/>
    <w:rsid w:val="001F672D"/>
    <w:rsid w:val="001F7398"/>
    <w:rsid w:val="001F7EFF"/>
    <w:rsid w:val="00200048"/>
    <w:rsid w:val="002007ED"/>
    <w:rsid w:val="00200C50"/>
    <w:rsid w:val="00200C61"/>
    <w:rsid w:val="00204968"/>
    <w:rsid w:val="0021261A"/>
    <w:rsid w:val="00214CBA"/>
    <w:rsid w:val="00216D44"/>
    <w:rsid w:val="00217137"/>
    <w:rsid w:val="00220E21"/>
    <w:rsid w:val="0022142A"/>
    <w:rsid w:val="002218C6"/>
    <w:rsid w:val="00223F06"/>
    <w:rsid w:val="00224E8F"/>
    <w:rsid w:val="0022549F"/>
    <w:rsid w:val="00232DC2"/>
    <w:rsid w:val="00236CFA"/>
    <w:rsid w:val="00237757"/>
    <w:rsid w:val="00240C6A"/>
    <w:rsid w:val="00240FB1"/>
    <w:rsid w:val="00241879"/>
    <w:rsid w:val="00244470"/>
    <w:rsid w:val="00244B72"/>
    <w:rsid w:val="00245E55"/>
    <w:rsid w:val="00247AAD"/>
    <w:rsid w:val="00247FB3"/>
    <w:rsid w:val="0025336A"/>
    <w:rsid w:val="00253FEB"/>
    <w:rsid w:val="00255E30"/>
    <w:rsid w:val="00260343"/>
    <w:rsid w:val="00260CB9"/>
    <w:rsid w:val="0026135B"/>
    <w:rsid w:val="00262C09"/>
    <w:rsid w:val="00266DD8"/>
    <w:rsid w:val="002722B5"/>
    <w:rsid w:val="00272C63"/>
    <w:rsid w:val="00272E80"/>
    <w:rsid w:val="002754A2"/>
    <w:rsid w:val="00277FEB"/>
    <w:rsid w:val="00277FF0"/>
    <w:rsid w:val="00280842"/>
    <w:rsid w:val="002844E0"/>
    <w:rsid w:val="00290143"/>
    <w:rsid w:val="00291150"/>
    <w:rsid w:val="00291A79"/>
    <w:rsid w:val="00294285"/>
    <w:rsid w:val="00295591"/>
    <w:rsid w:val="00296039"/>
    <w:rsid w:val="002A19A2"/>
    <w:rsid w:val="002A3264"/>
    <w:rsid w:val="002A3F9C"/>
    <w:rsid w:val="002A43F5"/>
    <w:rsid w:val="002A51FA"/>
    <w:rsid w:val="002A647A"/>
    <w:rsid w:val="002B183A"/>
    <w:rsid w:val="002B4C84"/>
    <w:rsid w:val="002C0846"/>
    <w:rsid w:val="002C539A"/>
    <w:rsid w:val="002C555E"/>
    <w:rsid w:val="002C564E"/>
    <w:rsid w:val="002D1EB5"/>
    <w:rsid w:val="002D20C9"/>
    <w:rsid w:val="002D6814"/>
    <w:rsid w:val="002E0583"/>
    <w:rsid w:val="002E0BF5"/>
    <w:rsid w:val="002E2685"/>
    <w:rsid w:val="002E4FFA"/>
    <w:rsid w:val="002E50D6"/>
    <w:rsid w:val="002E7851"/>
    <w:rsid w:val="002E78F7"/>
    <w:rsid w:val="002F0464"/>
    <w:rsid w:val="002F1EFE"/>
    <w:rsid w:val="002F2700"/>
    <w:rsid w:val="002F4D0E"/>
    <w:rsid w:val="002F555D"/>
    <w:rsid w:val="002F5FF4"/>
    <w:rsid w:val="002F61FC"/>
    <w:rsid w:val="002F69DF"/>
    <w:rsid w:val="002F6B7B"/>
    <w:rsid w:val="0030016F"/>
    <w:rsid w:val="00301E22"/>
    <w:rsid w:val="0030249D"/>
    <w:rsid w:val="0030606F"/>
    <w:rsid w:val="00306C80"/>
    <w:rsid w:val="003071C9"/>
    <w:rsid w:val="003105DA"/>
    <w:rsid w:val="0031217F"/>
    <w:rsid w:val="003158A9"/>
    <w:rsid w:val="00315D79"/>
    <w:rsid w:val="0031742B"/>
    <w:rsid w:val="00324F6C"/>
    <w:rsid w:val="0032630D"/>
    <w:rsid w:val="00332589"/>
    <w:rsid w:val="0033711E"/>
    <w:rsid w:val="00337A04"/>
    <w:rsid w:val="0034076D"/>
    <w:rsid w:val="00346B54"/>
    <w:rsid w:val="00351D70"/>
    <w:rsid w:val="00353EB2"/>
    <w:rsid w:val="00355958"/>
    <w:rsid w:val="003561D5"/>
    <w:rsid w:val="00361C47"/>
    <w:rsid w:val="003631BE"/>
    <w:rsid w:val="00363AE5"/>
    <w:rsid w:val="0036540E"/>
    <w:rsid w:val="00365B75"/>
    <w:rsid w:val="0037084F"/>
    <w:rsid w:val="00372AF0"/>
    <w:rsid w:val="00372BCA"/>
    <w:rsid w:val="00373115"/>
    <w:rsid w:val="003732BD"/>
    <w:rsid w:val="00373FC3"/>
    <w:rsid w:val="003757D9"/>
    <w:rsid w:val="00375FD9"/>
    <w:rsid w:val="00380725"/>
    <w:rsid w:val="00381D21"/>
    <w:rsid w:val="00383A89"/>
    <w:rsid w:val="00384A4F"/>
    <w:rsid w:val="00391814"/>
    <w:rsid w:val="00391C3D"/>
    <w:rsid w:val="00392642"/>
    <w:rsid w:val="003928A3"/>
    <w:rsid w:val="00392FEF"/>
    <w:rsid w:val="003935E1"/>
    <w:rsid w:val="00394AF8"/>
    <w:rsid w:val="00395518"/>
    <w:rsid w:val="003975CC"/>
    <w:rsid w:val="003A1003"/>
    <w:rsid w:val="003A4B22"/>
    <w:rsid w:val="003A6046"/>
    <w:rsid w:val="003A683E"/>
    <w:rsid w:val="003A6AD1"/>
    <w:rsid w:val="003B1A57"/>
    <w:rsid w:val="003B2B11"/>
    <w:rsid w:val="003B2F39"/>
    <w:rsid w:val="003B4231"/>
    <w:rsid w:val="003B5E95"/>
    <w:rsid w:val="003B614B"/>
    <w:rsid w:val="003C57CB"/>
    <w:rsid w:val="003C5E36"/>
    <w:rsid w:val="003C6319"/>
    <w:rsid w:val="003C7D97"/>
    <w:rsid w:val="003C7EA5"/>
    <w:rsid w:val="003D1E61"/>
    <w:rsid w:val="003D24BB"/>
    <w:rsid w:val="003D6308"/>
    <w:rsid w:val="003E2A61"/>
    <w:rsid w:val="003E5D8A"/>
    <w:rsid w:val="003F19E5"/>
    <w:rsid w:val="003F320D"/>
    <w:rsid w:val="003F3D2E"/>
    <w:rsid w:val="003F3D69"/>
    <w:rsid w:val="003F3E92"/>
    <w:rsid w:val="003F4CF3"/>
    <w:rsid w:val="003F5239"/>
    <w:rsid w:val="003F588A"/>
    <w:rsid w:val="00402014"/>
    <w:rsid w:val="00403281"/>
    <w:rsid w:val="00411651"/>
    <w:rsid w:val="00412231"/>
    <w:rsid w:val="0041382D"/>
    <w:rsid w:val="00416534"/>
    <w:rsid w:val="00421EDF"/>
    <w:rsid w:val="004239B3"/>
    <w:rsid w:val="00423C5F"/>
    <w:rsid w:val="00426224"/>
    <w:rsid w:val="00427A98"/>
    <w:rsid w:val="00431251"/>
    <w:rsid w:val="004323FF"/>
    <w:rsid w:val="00433B14"/>
    <w:rsid w:val="004379DE"/>
    <w:rsid w:val="00441279"/>
    <w:rsid w:val="00441ACC"/>
    <w:rsid w:val="004439A6"/>
    <w:rsid w:val="0044575B"/>
    <w:rsid w:val="00446994"/>
    <w:rsid w:val="00453995"/>
    <w:rsid w:val="00454870"/>
    <w:rsid w:val="00456D30"/>
    <w:rsid w:val="00460BB5"/>
    <w:rsid w:val="004631C7"/>
    <w:rsid w:val="00463B5A"/>
    <w:rsid w:val="00465333"/>
    <w:rsid w:val="00465A8C"/>
    <w:rsid w:val="00467588"/>
    <w:rsid w:val="004704A0"/>
    <w:rsid w:val="0047303B"/>
    <w:rsid w:val="004749CC"/>
    <w:rsid w:val="0047587B"/>
    <w:rsid w:val="00477752"/>
    <w:rsid w:val="00480675"/>
    <w:rsid w:val="00480703"/>
    <w:rsid w:val="00483163"/>
    <w:rsid w:val="00485091"/>
    <w:rsid w:val="0048710B"/>
    <w:rsid w:val="0048784B"/>
    <w:rsid w:val="00487AE9"/>
    <w:rsid w:val="00490574"/>
    <w:rsid w:val="00495839"/>
    <w:rsid w:val="004A18E4"/>
    <w:rsid w:val="004A7569"/>
    <w:rsid w:val="004B07D6"/>
    <w:rsid w:val="004B1A74"/>
    <w:rsid w:val="004B3897"/>
    <w:rsid w:val="004B41BA"/>
    <w:rsid w:val="004B527F"/>
    <w:rsid w:val="004B5A66"/>
    <w:rsid w:val="004B5B76"/>
    <w:rsid w:val="004B7F27"/>
    <w:rsid w:val="004C36A1"/>
    <w:rsid w:val="004C717B"/>
    <w:rsid w:val="004D0055"/>
    <w:rsid w:val="004D21C0"/>
    <w:rsid w:val="004D2437"/>
    <w:rsid w:val="004D3EA2"/>
    <w:rsid w:val="004D4495"/>
    <w:rsid w:val="004D62FA"/>
    <w:rsid w:val="004D7F2E"/>
    <w:rsid w:val="004E213A"/>
    <w:rsid w:val="004E3264"/>
    <w:rsid w:val="004E5437"/>
    <w:rsid w:val="004E6339"/>
    <w:rsid w:val="004E7F77"/>
    <w:rsid w:val="004F1126"/>
    <w:rsid w:val="004F1139"/>
    <w:rsid w:val="004F4E55"/>
    <w:rsid w:val="004F578D"/>
    <w:rsid w:val="004F72CD"/>
    <w:rsid w:val="005001CB"/>
    <w:rsid w:val="00500921"/>
    <w:rsid w:val="005032BF"/>
    <w:rsid w:val="00503957"/>
    <w:rsid w:val="00505B3E"/>
    <w:rsid w:val="0050680F"/>
    <w:rsid w:val="00506EA7"/>
    <w:rsid w:val="00507289"/>
    <w:rsid w:val="005072A2"/>
    <w:rsid w:val="00507987"/>
    <w:rsid w:val="005079F1"/>
    <w:rsid w:val="00510D81"/>
    <w:rsid w:val="00515B7E"/>
    <w:rsid w:val="00520178"/>
    <w:rsid w:val="00520B02"/>
    <w:rsid w:val="00521843"/>
    <w:rsid w:val="005237AB"/>
    <w:rsid w:val="00524108"/>
    <w:rsid w:val="00526769"/>
    <w:rsid w:val="0053085E"/>
    <w:rsid w:val="00530ABA"/>
    <w:rsid w:val="00531042"/>
    <w:rsid w:val="0053121B"/>
    <w:rsid w:val="00533077"/>
    <w:rsid w:val="00533CF1"/>
    <w:rsid w:val="0053521F"/>
    <w:rsid w:val="00535A0D"/>
    <w:rsid w:val="005371EF"/>
    <w:rsid w:val="00545023"/>
    <w:rsid w:val="0054652A"/>
    <w:rsid w:val="005466E5"/>
    <w:rsid w:val="00547605"/>
    <w:rsid w:val="00547DEF"/>
    <w:rsid w:val="0055063E"/>
    <w:rsid w:val="005511E8"/>
    <w:rsid w:val="00551831"/>
    <w:rsid w:val="00553319"/>
    <w:rsid w:val="00554A2A"/>
    <w:rsid w:val="005556B3"/>
    <w:rsid w:val="005562A6"/>
    <w:rsid w:val="00556A83"/>
    <w:rsid w:val="00557B52"/>
    <w:rsid w:val="005615E7"/>
    <w:rsid w:val="00561679"/>
    <w:rsid w:val="0056649F"/>
    <w:rsid w:val="00574660"/>
    <w:rsid w:val="005746C7"/>
    <w:rsid w:val="00577496"/>
    <w:rsid w:val="00581850"/>
    <w:rsid w:val="00585696"/>
    <w:rsid w:val="00585CAD"/>
    <w:rsid w:val="00586869"/>
    <w:rsid w:val="005917B3"/>
    <w:rsid w:val="00593DBA"/>
    <w:rsid w:val="00594739"/>
    <w:rsid w:val="0059765F"/>
    <w:rsid w:val="005978E9"/>
    <w:rsid w:val="00597C95"/>
    <w:rsid w:val="005A0963"/>
    <w:rsid w:val="005A2150"/>
    <w:rsid w:val="005A3B9F"/>
    <w:rsid w:val="005A40F0"/>
    <w:rsid w:val="005A4B97"/>
    <w:rsid w:val="005A5B7B"/>
    <w:rsid w:val="005A5F31"/>
    <w:rsid w:val="005A61E9"/>
    <w:rsid w:val="005A68D6"/>
    <w:rsid w:val="005B3687"/>
    <w:rsid w:val="005B4AD1"/>
    <w:rsid w:val="005B6751"/>
    <w:rsid w:val="005C05C3"/>
    <w:rsid w:val="005C1B87"/>
    <w:rsid w:val="005C3B46"/>
    <w:rsid w:val="005C778C"/>
    <w:rsid w:val="005D1678"/>
    <w:rsid w:val="005D1C17"/>
    <w:rsid w:val="005D6B84"/>
    <w:rsid w:val="005E154A"/>
    <w:rsid w:val="005E1575"/>
    <w:rsid w:val="005E1B48"/>
    <w:rsid w:val="005E1F03"/>
    <w:rsid w:val="005E5399"/>
    <w:rsid w:val="005E6910"/>
    <w:rsid w:val="005F0830"/>
    <w:rsid w:val="005F19C2"/>
    <w:rsid w:val="005F2218"/>
    <w:rsid w:val="005F3149"/>
    <w:rsid w:val="005F547C"/>
    <w:rsid w:val="005F6349"/>
    <w:rsid w:val="00601B4B"/>
    <w:rsid w:val="00601DD7"/>
    <w:rsid w:val="0060359A"/>
    <w:rsid w:val="00603D16"/>
    <w:rsid w:val="00604CAC"/>
    <w:rsid w:val="006055B8"/>
    <w:rsid w:val="00606A3D"/>
    <w:rsid w:val="00611E2D"/>
    <w:rsid w:val="00611E33"/>
    <w:rsid w:val="006125CE"/>
    <w:rsid w:val="006125F8"/>
    <w:rsid w:val="0061398F"/>
    <w:rsid w:val="00615433"/>
    <w:rsid w:val="006155AB"/>
    <w:rsid w:val="00615B49"/>
    <w:rsid w:val="00615EA5"/>
    <w:rsid w:val="00624C1A"/>
    <w:rsid w:val="00625227"/>
    <w:rsid w:val="00625CCD"/>
    <w:rsid w:val="006262CB"/>
    <w:rsid w:val="0062639F"/>
    <w:rsid w:val="00633322"/>
    <w:rsid w:val="00634082"/>
    <w:rsid w:val="00635313"/>
    <w:rsid w:val="006357DB"/>
    <w:rsid w:val="00636F49"/>
    <w:rsid w:val="00640C55"/>
    <w:rsid w:val="006437F9"/>
    <w:rsid w:val="00645261"/>
    <w:rsid w:val="00647504"/>
    <w:rsid w:val="00652331"/>
    <w:rsid w:val="00655811"/>
    <w:rsid w:val="00656DE2"/>
    <w:rsid w:val="00657FE7"/>
    <w:rsid w:val="0066053F"/>
    <w:rsid w:val="0066241E"/>
    <w:rsid w:val="00663FF7"/>
    <w:rsid w:val="00664C16"/>
    <w:rsid w:val="00664CF1"/>
    <w:rsid w:val="006663DA"/>
    <w:rsid w:val="00666B5C"/>
    <w:rsid w:val="00673452"/>
    <w:rsid w:val="00675015"/>
    <w:rsid w:val="00675777"/>
    <w:rsid w:val="00675EA4"/>
    <w:rsid w:val="00680179"/>
    <w:rsid w:val="00681806"/>
    <w:rsid w:val="00681DD9"/>
    <w:rsid w:val="00683927"/>
    <w:rsid w:val="00683B8C"/>
    <w:rsid w:val="006857C1"/>
    <w:rsid w:val="00690155"/>
    <w:rsid w:val="00691759"/>
    <w:rsid w:val="00691EA2"/>
    <w:rsid w:val="0069271C"/>
    <w:rsid w:val="00693B59"/>
    <w:rsid w:val="0069595A"/>
    <w:rsid w:val="0069739E"/>
    <w:rsid w:val="006A3AB3"/>
    <w:rsid w:val="006A43C0"/>
    <w:rsid w:val="006A48F6"/>
    <w:rsid w:val="006A5779"/>
    <w:rsid w:val="006B0DC9"/>
    <w:rsid w:val="006B1807"/>
    <w:rsid w:val="006B24E3"/>
    <w:rsid w:val="006C0609"/>
    <w:rsid w:val="006C109A"/>
    <w:rsid w:val="006C226C"/>
    <w:rsid w:val="006C3239"/>
    <w:rsid w:val="006C338E"/>
    <w:rsid w:val="006C3673"/>
    <w:rsid w:val="006C43AC"/>
    <w:rsid w:val="006C4EDC"/>
    <w:rsid w:val="006C70DE"/>
    <w:rsid w:val="006C7990"/>
    <w:rsid w:val="006C7F97"/>
    <w:rsid w:val="006D07F5"/>
    <w:rsid w:val="006D1500"/>
    <w:rsid w:val="006D4012"/>
    <w:rsid w:val="006D6B25"/>
    <w:rsid w:val="006D72CF"/>
    <w:rsid w:val="006E0EA9"/>
    <w:rsid w:val="006E345C"/>
    <w:rsid w:val="006E5964"/>
    <w:rsid w:val="006E59C2"/>
    <w:rsid w:val="006F00B7"/>
    <w:rsid w:val="006F29A5"/>
    <w:rsid w:val="006F7B61"/>
    <w:rsid w:val="00701F12"/>
    <w:rsid w:val="007028F8"/>
    <w:rsid w:val="007042F0"/>
    <w:rsid w:val="00706C4E"/>
    <w:rsid w:val="00707FFD"/>
    <w:rsid w:val="0071341F"/>
    <w:rsid w:val="00713E5F"/>
    <w:rsid w:val="00716FA1"/>
    <w:rsid w:val="00720235"/>
    <w:rsid w:val="007233EA"/>
    <w:rsid w:val="00723E44"/>
    <w:rsid w:val="00723F56"/>
    <w:rsid w:val="0072728C"/>
    <w:rsid w:val="00730267"/>
    <w:rsid w:val="007309C1"/>
    <w:rsid w:val="00730D32"/>
    <w:rsid w:val="00731FB1"/>
    <w:rsid w:val="00733558"/>
    <w:rsid w:val="007404E7"/>
    <w:rsid w:val="00740995"/>
    <w:rsid w:val="0074322A"/>
    <w:rsid w:val="00743C4C"/>
    <w:rsid w:val="007445B2"/>
    <w:rsid w:val="00745A0B"/>
    <w:rsid w:val="0074666E"/>
    <w:rsid w:val="00751F2C"/>
    <w:rsid w:val="007541B1"/>
    <w:rsid w:val="00757A21"/>
    <w:rsid w:val="00760B8C"/>
    <w:rsid w:val="007616E8"/>
    <w:rsid w:val="0076310C"/>
    <w:rsid w:val="00764563"/>
    <w:rsid w:val="00764EC4"/>
    <w:rsid w:val="00765EFA"/>
    <w:rsid w:val="007703B7"/>
    <w:rsid w:val="007712FF"/>
    <w:rsid w:val="007729A3"/>
    <w:rsid w:val="00773826"/>
    <w:rsid w:val="0077485F"/>
    <w:rsid w:val="00776842"/>
    <w:rsid w:val="00776D9E"/>
    <w:rsid w:val="0077707F"/>
    <w:rsid w:val="007800A9"/>
    <w:rsid w:val="00780A22"/>
    <w:rsid w:val="007811B3"/>
    <w:rsid w:val="007812AB"/>
    <w:rsid w:val="007833FB"/>
    <w:rsid w:val="007845B2"/>
    <w:rsid w:val="00787631"/>
    <w:rsid w:val="00790B1F"/>
    <w:rsid w:val="00791F45"/>
    <w:rsid w:val="00793E06"/>
    <w:rsid w:val="007A0689"/>
    <w:rsid w:val="007A243C"/>
    <w:rsid w:val="007A2605"/>
    <w:rsid w:val="007A3BD4"/>
    <w:rsid w:val="007A4E0E"/>
    <w:rsid w:val="007A5DBB"/>
    <w:rsid w:val="007B1B0E"/>
    <w:rsid w:val="007B2A6E"/>
    <w:rsid w:val="007B5E33"/>
    <w:rsid w:val="007B67C8"/>
    <w:rsid w:val="007C1112"/>
    <w:rsid w:val="007C54B1"/>
    <w:rsid w:val="007C6086"/>
    <w:rsid w:val="007C64D3"/>
    <w:rsid w:val="007D17E2"/>
    <w:rsid w:val="007D2FAD"/>
    <w:rsid w:val="007D3146"/>
    <w:rsid w:val="007D3D42"/>
    <w:rsid w:val="007D4C49"/>
    <w:rsid w:val="007D5EDC"/>
    <w:rsid w:val="007D6BB5"/>
    <w:rsid w:val="007D7031"/>
    <w:rsid w:val="007E2794"/>
    <w:rsid w:val="007E48D9"/>
    <w:rsid w:val="007E57BE"/>
    <w:rsid w:val="007E751B"/>
    <w:rsid w:val="007F116A"/>
    <w:rsid w:val="007F17A3"/>
    <w:rsid w:val="007F256B"/>
    <w:rsid w:val="007F2E1D"/>
    <w:rsid w:val="007F5371"/>
    <w:rsid w:val="007F592A"/>
    <w:rsid w:val="00800BEF"/>
    <w:rsid w:val="0080163A"/>
    <w:rsid w:val="00802EB9"/>
    <w:rsid w:val="00802EC8"/>
    <w:rsid w:val="0080308B"/>
    <w:rsid w:val="00804025"/>
    <w:rsid w:val="008047E8"/>
    <w:rsid w:val="0080767A"/>
    <w:rsid w:val="00807C27"/>
    <w:rsid w:val="00810409"/>
    <w:rsid w:val="00811963"/>
    <w:rsid w:val="00815591"/>
    <w:rsid w:val="0081680D"/>
    <w:rsid w:val="008168BC"/>
    <w:rsid w:val="00816965"/>
    <w:rsid w:val="00817AFA"/>
    <w:rsid w:val="0082166F"/>
    <w:rsid w:val="00823E87"/>
    <w:rsid w:val="0082441B"/>
    <w:rsid w:val="00825553"/>
    <w:rsid w:val="0082754E"/>
    <w:rsid w:val="00827BE6"/>
    <w:rsid w:val="00830760"/>
    <w:rsid w:val="008313FB"/>
    <w:rsid w:val="0083169F"/>
    <w:rsid w:val="00831F9A"/>
    <w:rsid w:val="008326C7"/>
    <w:rsid w:val="00837EE6"/>
    <w:rsid w:val="00842269"/>
    <w:rsid w:val="008439B1"/>
    <w:rsid w:val="008443A1"/>
    <w:rsid w:val="0084587D"/>
    <w:rsid w:val="00846985"/>
    <w:rsid w:val="00846BDD"/>
    <w:rsid w:val="00847864"/>
    <w:rsid w:val="00856A34"/>
    <w:rsid w:val="00856E5E"/>
    <w:rsid w:val="00863653"/>
    <w:rsid w:val="00863C55"/>
    <w:rsid w:val="00863D13"/>
    <w:rsid w:val="00870B18"/>
    <w:rsid w:val="00873477"/>
    <w:rsid w:val="00873C68"/>
    <w:rsid w:val="00875A06"/>
    <w:rsid w:val="0088093F"/>
    <w:rsid w:val="00880E86"/>
    <w:rsid w:val="008840CE"/>
    <w:rsid w:val="00885D66"/>
    <w:rsid w:val="00886B1E"/>
    <w:rsid w:val="0088735C"/>
    <w:rsid w:val="008874BD"/>
    <w:rsid w:val="00890585"/>
    <w:rsid w:val="00891754"/>
    <w:rsid w:val="0089198F"/>
    <w:rsid w:val="0089233B"/>
    <w:rsid w:val="008947A6"/>
    <w:rsid w:val="00896CCE"/>
    <w:rsid w:val="00896D06"/>
    <w:rsid w:val="00897826"/>
    <w:rsid w:val="008A0F03"/>
    <w:rsid w:val="008A312B"/>
    <w:rsid w:val="008A4C0E"/>
    <w:rsid w:val="008A4EE9"/>
    <w:rsid w:val="008A5750"/>
    <w:rsid w:val="008A6C65"/>
    <w:rsid w:val="008B0F39"/>
    <w:rsid w:val="008B3632"/>
    <w:rsid w:val="008B4067"/>
    <w:rsid w:val="008B5AF7"/>
    <w:rsid w:val="008B65F2"/>
    <w:rsid w:val="008C0619"/>
    <w:rsid w:val="008C0E95"/>
    <w:rsid w:val="008C2872"/>
    <w:rsid w:val="008C3913"/>
    <w:rsid w:val="008D1643"/>
    <w:rsid w:val="008D1987"/>
    <w:rsid w:val="008D2011"/>
    <w:rsid w:val="008D4CAF"/>
    <w:rsid w:val="008D51F0"/>
    <w:rsid w:val="008D7542"/>
    <w:rsid w:val="008D7B01"/>
    <w:rsid w:val="008E0285"/>
    <w:rsid w:val="008E09F3"/>
    <w:rsid w:val="008E10AC"/>
    <w:rsid w:val="008E16E9"/>
    <w:rsid w:val="008E4B7F"/>
    <w:rsid w:val="008E4B82"/>
    <w:rsid w:val="008E71F3"/>
    <w:rsid w:val="008E7920"/>
    <w:rsid w:val="008E7A70"/>
    <w:rsid w:val="008F103F"/>
    <w:rsid w:val="008F1076"/>
    <w:rsid w:val="008F114B"/>
    <w:rsid w:val="008F32B1"/>
    <w:rsid w:val="008F5750"/>
    <w:rsid w:val="008F5B30"/>
    <w:rsid w:val="00900A78"/>
    <w:rsid w:val="00902CD7"/>
    <w:rsid w:val="0090405F"/>
    <w:rsid w:val="009042B8"/>
    <w:rsid w:val="009044C5"/>
    <w:rsid w:val="009063C9"/>
    <w:rsid w:val="009066DA"/>
    <w:rsid w:val="00912B2F"/>
    <w:rsid w:val="00915753"/>
    <w:rsid w:val="009161A5"/>
    <w:rsid w:val="009163A7"/>
    <w:rsid w:val="00917DC7"/>
    <w:rsid w:val="0092029D"/>
    <w:rsid w:val="00921D70"/>
    <w:rsid w:val="00922104"/>
    <w:rsid w:val="00926CC8"/>
    <w:rsid w:val="00927702"/>
    <w:rsid w:val="009302A9"/>
    <w:rsid w:val="00930CCE"/>
    <w:rsid w:val="00930D30"/>
    <w:rsid w:val="00931BC0"/>
    <w:rsid w:val="00935CAF"/>
    <w:rsid w:val="00935E3F"/>
    <w:rsid w:val="0093785D"/>
    <w:rsid w:val="009379FD"/>
    <w:rsid w:val="009420B8"/>
    <w:rsid w:val="00944ED5"/>
    <w:rsid w:val="00945756"/>
    <w:rsid w:val="009537B1"/>
    <w:rsid w:val="00953CE9"/>
    <w:rsid w:val="00953DA4"/>
    <w:rsid w:val="009569CB"/>
    <w:rsid w:val="009607FC"/>
    <w:rsid w:val="00963518"/>
    <w:rsid w:val="009646A2"/>
    <w:rsid w:val="009652C1"/>
    <w:rsid w:val="009672AE"/>
    <w:rsid w:val="00967974"/>
    <w:rsid w:val="009725C5"/>
    <w:rsid w:val="009742F7"/>
    <w:rsid w:val="009806CF"/>
    <w:rsid w:val="009839C1"/>
    <w:rsid w:val="009863C4"/>
    <w:rsid w:val="00987544"/>
    <w:rsid w:val="00987CAC"/>
    <w:rsid w:val="00987CB1"/>
    <w:rsid w:val="0099061D"/>
    <w:rsid w:val="0099270C"/>
    <w:rsid w:val="0099398F"/>
    <w:rsid w:val="00995A0A"/>
    <w:rsid w:val="00996039"/>
    <w:rsid w:val="009965BA"/>
    <w:rsid w:val="00997B29"/>
    <w:rsid w:val="009A03EC"/>
    <w:rsid w:val="009A040E"/>
    <w:rsid w:val="009A0561"/>
    <w:rsid w:val="009A0F4D"/>
    <w:rsid w:val="009A2193"/>
    <w:rsid w:val="009A2DF7"/>
    <w:rsid w:val="009A2E74"/>
    <w:rsid w:val="009A2E8A"/>
    <w:rsid w:val="009A3936"/>
    <w:rsid w:val="009A3D47"/>
    <w:rsid w:val="009B00A9"/>
    <w:rsid w:val="009B1388"/>
    <w:rsid w:val="009B249F"/>
    <w:rsid w:val="009B3C32"/>
    <w:rsid w:val="009B411D"/>
    <w:rsid w:val="009B675C"/>
    <w:rsid w:val="009B69C9"/>
    <w:rsid w:val="009B7AC1"/>
    <w:rsid w:val="009C669C"/>
    <w:rsid w:val="009D0809"/>
    <w:rsid w:val="009D0A26"/>
    <w:rsid w:val="009D2DE8"/>
    <w:rsid w:val="009D3C13"/>
    <w:rsid w:val="009D3E5D"/>
    <w:rsid w:val="009D4A49"/>
    <w:rsid w:val="009E284F"/>
    <w:rsid w:val="009E3002"/>
    <w:rsid w:val="009E4BCA"/>
    <w:rsid w:val="009E5DB6"/>
    <w:rsid w:val="009F0036"/>
    <w:rsid w:val="009F011A"/>
    <w:rsid w:val="009F2AB6"/>
    <w:rsid w:val="009F43A8"/>
    <w:rsid w:val="009F44D0"/>
    <w:rsid w:val="009F571F"/>
    <w:rsid w:val="009F6607"/>
    <w:rsid w:val="009F78FD"/>
    <w:rsid w:val="00A0094C"/>
    <w:rsid w:val="00A0234F"/>
    <w:rsid w:val="00A11A8E"/>
    <w:rsid w:val="00A15483"/>
    <w:rsid w:val="00A220AA"/>
    <w:rsid w:val="00A24BCB"/>
    <w:rsid w:val="00A2503F"/>
    <w:rsid w:val="00A3051B"/>
    <w:rsid w:val="00A30D00"/>
    <w:rsid w:val="00A3223C"/>
    <w:rsid w:val="00A402B3"/>
    <w:rsid w:val="00A45C0E"/>
    <w:rsid w:val="00A46AC9"/>
    <w:rsid w:val="00A500B9"/>
    <w:rsid w:val="00A5092B"/>
    <w:rsid w:val="00A52F5A"/>
    <w:rsid w:val="00A54453"/>
    <w:rsid w:val="00A54AC7"/>
    <w:rsid w:val="00A54FE4"/>
    <w:rsid w:val="00A55AF9"/>
    <w:rsid w:val="00A60B5D"/>
    <w:rsid w:val="00A65664"/>
    <w:rsid w:val="00A65E6A"/>
    <w:rsid w:val="00A66BEB"/>
    <w:rsid w:val="00A672B7"/>
    <w:rsid w:val="00A67A3A"/>
    <w:rsid w:val="00A7055A"/>
    <w:rsid w:val="00A72559"/>
    <w:rsid w:val="00A728D3"/>
    <w:rsid w:val="00A74DB3"/>
    <w:rsid w:val="00A777A8"/>
    <w:rsid w:val="00A806E8"/>
    <w:rsid w:val="00A83C30"/>
    <w:rsid w:val="00A97363"/>
    <w:rsid w:val="00AA7B34"/>
    <w:rsid w:val="00AB1700"/>
    <w:rsid w:val="00AB2A1E"/>
    <w:rsid w:val="00AB322C"/>
    <w:rsid w:val="00AB3293"/>
    <w:rsid w:val="00AB42DD"/>
    <w:rsid w:val="00AB48EA"/>
    <w:rsid w:val="00AB60AD"/>
    <w:rsid w:val="00AB78DC"/>
    <w:rsid w:val="00AC05C3"/>
    <w:rsid w:val="00AC077A"/>
    <w:rsid w:val="00AC283E"/>
    <w:rsid w:val="00AC2AEA"/>
    <w:rsid w:val="00AC3FFB"/>
    <w:rsid w:val="00AC48CA"/>
    <w:rsid w:val="00AC4D63"/>
    <w:rsid w:val="00AC5379"/>
    <w:rsid w:val="00AD1EA0"/>
    <w:rsid w:val="00AD37A1"/>
    <w:rsid w:val="00AD60BE"/>
    <w:rsid w:val="00AD6E72"/>
    <w:rsid w:val="00AD7ABF"/>
    <w:rsid w:val="00AE0F19"/>
    <w:rsid w:val="00AE1D87"/>
    <w:rsid w:val="00AE291C"/>
    <w:rsid w:val="00AE524D"/>
    <w:rsid w:val="00AE6420"/>
    <w:rsid w:val="00AE6C45"/>
    <w:rsid w:val="00AE7274"/>
    <w:rsid w:val="00AF2135"/>
    <w:rsid w:val="00AF376F"/>
    <w:rsid w:val="00AF3A4A"/>
    <w:rsid w:val="00AF3C88"/>
    <w:rsid w:val="00AF6216"/>
    <w:rsid w:val="00AF691C"/>
    <w:rsid w:val="00AF6A40"/>
    <w:rsid w:val="00AF7258"/>
    <w:rsid w:val="00AF7A62"/>
    <w:rsid w:val="00B01307"/>
    <w:rsid w:val="00B01CBE"/>
    <w:rsid w:val="00B035E8"/>
    <w:rsid w:val="00B0423E"/>
    <w:rsid w:val="00B04A47"/>
    <w:rsid w:val="00B10086"/>
    <w:rsid w:val="00B11E55"/>
    <w:rsid w:val="00B11EBD"/>
    <w:rsid w:val="00B13A91"/>
    <w:rsid w:val="00B149C1"/>
    <w:rsid w:val="00B172B6"/>
    <w:rsid w:val="00B20994"/>
    <w:rsid w:val="00B21A08"/>
    <w:rsid w:val="00B23454"/>
    <w:rsid w:val="00B243D7"/>
    <w:rsid w:val="00B26B12"/>
    <w:rsid w:val="00B26F0E"/>
    <w:rsid w:val="00B30E52"/>
    <w:rsid w:val="00B35012"/>
    <w:rsid w:val="00B35773"/>
    <w:rsid w:val="00B35C90"/>
    <w:rsid w:val="00B36117"/>
    <w:rsid w:val="00B36C00"/>
    <w:rsid w:val="00B40E0C"/>
    <w:rsid w:val="00B42543"/>
    <w:rsid w:val="00B4358E"/>
    <w:rsid w:val="00B45FA3"/>
    <w:rsid w:val="00B47522"/>
    <w:rsid w:val="00B5100D"/>
    <w:rsid w:val="00B51E83"/>
    <w:rsid w:val="00B51FE5"/>
    <w:rsid w:val="00B52FC6"/>
    <w:rsid w:val="00B53830"/>
    <w:rsid w:val="00B538DC"/>
    <w:rsid w:val="00B54AF4"/>
    <w:rsid w:val="00B5693B"/>
    <w:rsid w:val="00B57189"/>
    <w:rsid w:val="00B6073C"/>
    <w:rsid w:val="00B63395"/>
    <w:rsid w:val="00B642D5"/>
    <w:rsid w:val="00B67589"/>
    <w:rsid w:val="00B7012C"/>
    <w:rsid w:val="00B702AA"/>
    <w:rsid w:val="00B720C4"/>
    <w:rsid w:val="00B765F2"/>
    <w:rsid w:val="00B819B1"/>
    <w:rsid w:val="00B82727"/>
    <w:rsid w:val="00B8466A"/>
    <w:rsid w:val="00B8544E"/>
    <w:rsid w:val="00B85AF4"/>
    <w:rsid w:val="00B9025F"/>
    <w:rsid w:val="00B9104A"/>
    <w:rsid w:val="00B92BA9"/>
    <w:rsid w:val="00B959EF"/>
    <w:rsid w:val="00BA0FD8"/>
    <w:rsid w:val="00BA1217"/>
    <w:rsid w:val="00BA1759"/>
    <w:rsid w:val="00BB16A4"/>
    <w:rsid w:val="00BB3EE7"/>
    <w:rsid w:val="00BB7309"/>
    <w:rsid w:val="00BB76C5"/>
    <w:rsid w:val="00BC00AE"/>
    <w:rsid w:val="00BC04E2"/>
    <w:rsid w:val="00BC1F8A"/>
    <w:rsid w:val="00BC6063"/>
    <w:rsid w:val="00BC723A"/>
    <w:rsid w:val="00BC79C8"/>
    <w:rsid w:val="00BC7E1F"/>
    <w:rsid w:val="00BD096A"/>
    <w:rsid w:val="00BD3697"/>
    <w:rsid w:val="00BD375B"/>
    <w:rsid w:val="00BD3897"/>
    <w:rsid w:val="00BD473D"/>
    <w:rsid w:val="00BE040F"/>
    <w:rsid w:val="00BE1E64"/>
    <w:rsid w:val="00BE33D9"/>
    <w:rsid w:val="00BE3400"/>
    <w:rsid w:val="00BE3F92"/>
    <w:rsid w:val="00BE4B66"/>
    <w:rsid w:val="00BE6EAE"/>
    <w:rsid w:val="00BF3170"/>
    <w:rsid w:val="00BF33DA"/>
    <w:rsid w:val="00C00628"/>
    <w:rsid w:val="00C00CCD"/>
    <w:rsid w:val="00C02408"/>
    <w:rsid w:val="00C026E0"/>
    <w:rsid w:val="00C04B98"/>
    <w:rsid w:val="00C058B6"/>
    <w:rsid w:val="00C12A6C"/>
    <w:rsid w:val="00C12AD1"/>
    <w:rsid w:val="00C14070"/>
    <w:rsid w:val="00C14A7E"/>
    <w:rsid w:val="00C14C68"/>
    <w:rsid w:val="00C17E08"/>
    <w:rsid w:val="00C2008F"/>
    <w:rsid w:val="00C20F9A"/>
    <w:rsid w:val="00C21516"/>
    <w:rsid w:val="00C22CD9"/>
    <w:rsid w:val="00C23577"/>
    <w:rsid w:val="00C263C6"/>
    <w:rsid w:val="00C27046"/>
    <w:rsid w:val="00C27CDB"/>
    <w:rsid w:val="00C3008C"/>
    <w:rsid w:val="00C30A7D"/>
    <w:rsid w:val="00C337AB"/>
    <w:rsid w:val="00C429C6"/>
    <w:rsid w:val="00C454C8"/>
    <w:rsid w:val="00C5291C"/>
    <w:rsid w:val="00C53452"/>
    <w:rsid w:val="00C53D55"/>
    <w:rsid w:val="00C54288"/>
    <w:rsid w:val="00C55E25"/>
    <w:rsid w:val="00C5624B"/>
    <w:rsid w:val="00C57529"/>
    <w:rsid w:val="00C57530"/>
    <w:rsid w:val="00C57E09"/>
    <w:rsid w:val="00C600D7"/>
    <w:rsid w:val="00C60404"/>
    <w:rsid w:val="00C63474"/>
    <w:rsid w:val="00C6415E"/>
    <w:rsid w:val="00C6464D"/>
    <w:rsid w:val="00C64A43"/>
    <w:rsid w:val="00C65440"/>
    <w:rsid w:val="00C670C6"/>
    <w:rsid w:val="00C7145D"/>
    <w:rsid w:val="00C72778"/>
    <w:rsid w:val="00C73150"/>
    <w:rsid w:val="00C7378B"/>
    <w:rsid w:val="00C7476B"/>
    <w:rsid w:val="00C8397A"/>
    <w:rsid w:val="00C90A90"/>
    <w:rsid w:val="00C920CC"/>
    <w:rsid w:val="00C92301"/>
    <w:rsid w:val="00C92654"/>
    <w:rsid w:val="00C92987"/>
    <w:rsid w:val="00C93369"/>
    <w:rsid w:val="00CA0850"/>
    <w:rsid w:val="00CA1CEA"/>
    <w:rsid w:val="00CA237B"/>
    <w:rsid w:val="00CA2E47"/>
    <w:rsid w:val="00CA48BC"/>
    <w:rsid w:val="00CA4961"/>
    <w:rsid w:val="00CA532E"/>
    <w:rsid w:val="00CA58F7"/>
    <w:rsid w:val="00CB0DB8"/>
    <w:rsid w:val="00CB11C5"/>
    <w:rsid w:val="00CB1B82"/>
    <w:rsid w:val="00CB6711"/>
    <w:rsid w:val="00CB6D38"/>
    <w:rsid w:val="00CB7174"/>
    <w:rsid w:val="00CB7B52"/>
    <w:rsid w:val="00CC05C6"/>
    <w:rsid w:val="00CC245A"/>
    <w:rsid w:val="00CC4745"/>
    <w:rsid w:val="00CC5631"/>
    <w:rsid w:val="00CC6BCA"/>
    <w:rsid w:val="00CC797D"/>
    <w:rsid w:val="00CD7374"/>
    <w:rsid w:val="00CD7C72"/>
    <w:rsid w:val="00CE08E2"/>
    <w:rsid w:val="00CE31A7"/>
    <w:rsid w:val="00CE47BF"/>
    <w:rsid w:val="00CE4A3B"/>
    <w:rsid w:val="00CE6464"/>
    <w:rsid w:val="00CE649F"/>
    <w:rsid w:val="00CE7277"/>
    <w:rsid w:val="00CE7CC6"/>
    <w:rsid w:val="00CF04D7"/>
    <w:rsid w:val="00CF35F5"/>
    <w:rsid w:val="00CF4C34"/>
    <w:rsid w:val="00CF5F74"/>
    <w:rsid w:val="00CF6956"/>
    <w:rsid w:val="00CF6DE7"/>
    <w:rsid w:val="00CF7554"/>
    <w:rsid w:val="00D02181"/>
    <w:rsid w:val="00D04647"/>
    <w:rsid w:val="00D05057"/>
    <w:rsid w:val="00D05366"/>
    <w:rsid w:val="00D137B1"/>
    <w:rsid w:val="00D14883"/>
    <w:rsid w:val="00D1524F"/>
    <w:rsid w:val="00D15702"/>
    <w:rsid w:val="00D15857"/>
    <w:rsid w:val="00D16412"/>
    <w:rsid w:val="00D17DB4"/>
    <w:rsid w:val="00D2242A"/>
    <w:rsid w:val="00D23141"/>
    <w:rsid w:val="00D23DC3"/>
    <w:rsid w:val="00D244D6"/>
    <w:rsid w:val="00D2693C"/>
    <w:rsid w:val="00D27675"/>
    <w:rsid w:val="00D31521"/>
    <w:rsid w:val="00D333A7"/>
    <w:rsid w:val="00D40245"/>
    <w:rsid w:val="00D40D09"/>
    <w:rsid w:val="00D4230D"/>
    <w:rsid w:val="00D42676"/>
    <w:rsid w:val="00D43A96"/>
    <w:rsid w:val="00D46AED"/>
    <w:rsid w:val="00D47AC5"/>
    <w:rsid w:val="00D50665"/>
    <w:rsid w:val="00D5112F"/>
    <w:rsid w:val="00D53A66"/>
    <w:rsid w:val="00D55728"/>
    <w:rsid w:val="00D573C9"/>
    <w:rsid w:val="00D57BDF"/>
    <w:rsid w:val="00D57F46"/>
    <w:rsid w:val="00D602A8"/>
    <w:rsid w:val="00D610CE"/>
    <w:rsid w:val="00D631AC"/>
    <w:rsid w:val="00D6383A"/>
    <w:rsid w:val="00D63855"/>
    <w:rsid w:val="00D66732"/>
    <w:rsid w:val="00D676BE"/>
    <w:rsid w:val="00D76815"/>
    <w:rsid w:val="00D80F02"/>
    <w:rsid w:val="00D86A9F"/>
    <w:rsid w:val="00D9117B"/>
    <w:rsid w:val="00D929A8"/>
    <w:rsid w:val="00D92D20"/>
    <w:rsid w:val="00D93579"/>
    <w:rsid w:val="00D93775"/>
    <w:rsid w:val="00D945D1"/>
    <w:rsid w:val="00D95CE4"/>
    <w:rsid w:val="00DA0900"/>
    <w:rsid w:val="00DA0E5B"/>
    <w:rsid w:val="00DA3A28"/>
    <w:rsid w:val="00DA3B99"/>
    <w:rsid w:val="00DA5C19"/>
    <w:rsid w:val="00DA5E68"/>
    <w:rsid w:val="00DB30DC"/>
    <w:rsid w:val="00DB3380"/>
    <w:rsid w:val="00DB559D"/>
    <w:rsid w:val="00DB5FA2"/>
    <w:rsid w:val="00DB6EFF"/>
    <w:rsid w:val="00DB728B"/>
    <w:rsid w:val="00DB763F"/>
    <w:rsid w:val="00DC0A44"/>
    <w:rsid w:val="00DC104D"/>
    <w:rsid w:val="00DC10B0"/>
    <w:rsid w:val="00DC3F00"/>
    <w:rsid w:val="00DC5A45"/>
    <w:rsid w:val="00DC71E1"/>
    <w:rsid w:val="00DD0595"/>
    <w:rsid w:val="00DD0CC6"/>
    <w:rsid w:val="00DD15AB"/>
    <w:rsid w:val="00DD4135"/>
    <w:rsid w:val="00DD66C8"/>
    <w:rsid w:val="00DD6A2E"/>
    <w:rsid w:val="00DD7A53"/>
    <w:rsid w:val="00DE2493"/>
    <w:rsid w:val="00DE3846"/>
    <w:rsid w:val="00DE75E0"/>
    <w:rsid w:val="00DF256C"/>
    <w:rsid w:val="00DF46A1"/>
    <w:rsid w:val="00DF6E08"/>
    <w:rsid w:val="00E00BA3"/>
    <w:rsid w:val="00E00F43"/>
    <w:rsid w:val="00E048C7"/>
    <w:rsid w:val="00E0680A"/>
    <w:rsid w:val="00E0794D"/>
    <w:rsid w:val="00E07EDF"/>
    <w:rsid w:val="00E1013C"/>
    <w:rsid w:val="00E125A3"/>
    <w:rsid w:val="00E127C6"/>
    <w:rsid w:val="00E1501D"/>
    <w:rsid w:val="00E15737"/>
    <w:rsid w:val="00E158A2"/>
    <w:rsid w:val="00E15BE5"/>
    <w:rsid w:val="00E25B5E"/>
    <w:rsid w:val="00E25C80"/>
    <w:rsid w:val="00E27532"/>
    <w:rsid w:val="00E27E45"/>
    <w:rsid w:val="00E30059"/>
    <w:rsid w:val="00E3230A"/>
    <w:rsid w:val="00E344A6"/>
    <w:rsid w:val="00E37CBB"/>
    <w:rsid w:val="00E40ABA"/>
    <w:rsid w:val="00E43F7F"/>
    <w:rsid w:val="00E4437E"/>
    <w:rsid w:val="00E45D5F"/>
    <w:rsid w:val="00E47AA4"/>
    <w:rsid w:val="00E5070D"/>
    <w:rsid w:val="00E51C02"/>
    <w:rsid w:val="00E53685"/>
    <w:rsid w:val="00E552F9"/>
    <w:rsid w:val="00E556B9"/>
    <w:rsid w:val="00E567D6"/>
    <w:rsid w:val="00E56E50"/>
    <w:rsid w:val="00E6064C"/>
    <w:rsid w:val="00E60932"/>
    <w:rsid w:val="00E61B3D"/>
    <w:rsid w:val="00E627B0"/>
    <w:rsid w:val="00E62C30"/>
    <w:rsid w:val="00E63F3F"/>
    <w:rsid w:val="00E6461B"/>
    <w:rsid w:val="00E65522"/>
    <w:rsid w:val="00E67A57"/>
    <w:rsid w:val="00E70B2D"/>
    <w:rsid w:val="00E72601"/>
    <w:rsid w:val="00E73AED"/>
    <w:rsid w:val="00E756D2"/>
    <w:rsid w:val="00E75AFB"/>
    <w:rsid w:val="00E76D84"/>
    <w:rsid w:val="00E80B07"/>
    <w:rsid w:val="00E80BA6"/>
    <w:rsid w:val="00E8256F"/>
    <w:rsid w:val="00E8419D"/>
    <w:rsid w:val="00E85F51"/>
    <w:rsid w:val="00E860B4"/>
    <w:rsid w:val="00E877DD"/>
    <w:rsid w:val="00E90430"/>
    <w:rsid w:val="00E904BF"/>
    <w:rsid w:val="00E92D1D"/>
    <w:rsid w:val="00E94A97"/>
    <w:rsid w:val="00E9613E"/>
    <w:rsid w:val="00EA01DF"/>
    <w:rsid w:val="00EA053F"/>
    <w:rsid w:val="00EA0A72"/>
    <w:rsid w:val="00EA2D87"/>
    <w:rsid w:val="00EA3311"/>
    <w:rsid w:val="00EA675A"/>
    <w:rsid w:val="00EB2A21"/>
    <w:rsid w:val="00EB5A2C"/>
    <w:rsid w:val="00EB6B59"/>
    <w:rsid w:val="00EB6C95"/>
    <w:rsid w:val="00EB7A55"/>
    <w:rsid w:val="00EB7D71"/>
    <w:rsid w:val="00EC1E54"/>
    <w:rsid w:val="00EC3635"/>
    <w:rsid w:val="00EC3813"/>
    <w:rsid w:val="00EC4846"/>
    <w:rsid w:val="00ED1136"/>
    <w:rsid w:val="00ED2461"/>
    <w:rsid w:val="00ED27F3"/>
    <w:rsid w:val="00ED4205"/>
    <w:rsid w:val="00ED43CA"/>
    <w:rsid w:val="00ED70A3"/>
    <w:rsid w:val="00ED7F75"/>
    <w:rsid w:val="00EE1005"/>
    <w:rsid w:val="00EE11A3"/>
    <w:rsid w:val="00EE29AA"/>
    <w:rsid w:val="00EE3C84"/>
    <w:rsid w:val="00EE3CF0"/>
    <w:rsid w:val="00EE53F1"/>
    <w:rsid w:val="00EE5795"/>
    <w:rsid w:val="00EE6F25"/>
    <w:rsid w:val="00EF0D83"/>
    <w:rsid w:val="00EF1875"/>
    <w:rsid w:val="00EF461F"/>
    <w:rsid w:val="00EF48BF"/>
    <w:rsid w:val="00EF59CF"/>
    <w:rsid w:val="00EF7CD0"/>
    <w:rsid w:val="00F01A45"/>
    <w:rsid w:val="00F01D6B"/>
    <w:rsid w:val="00F02B00"/>
    <w:rsid w:val="00F04E5D"/>
    <w:rsid w:val="00F06F8A"/>
    <w:rsid w:val="00F105B1"/>
    <w:rsid w:val="00F10C95"/>
    <w:rsid w:val="00F14B34"/>
    <w:rsid w:val="00F153FF"/>
    <w:rsid w:val="00F16563"/>
    <w:rsid w:val="00F21BEE"/>
    <w:rsid w:val="00F225F6"/>
    <w:rsid w:val="00F23241"/>
    <w:rsid w:val="00F234B1"/>
    <w:rsid w:val="00F2435E"/>
    <w:rsid w:val="00F24822"/>
    <w:rsid w:val="00F24DDF"/>
    <w:rsid w:val="00F27515"/>
    <w:rsid w:val="00F27DA6"/>
    <w:rsid w:val="00F302AF"/>
    <w:rsid w:val="00F41AAF"/>
    <w:rsid w:val="00F429DD"/>
    <w:rsid w:val="00F448C8"/>
    <w:rsid w:val="00F44BB4"/>
    <w:rsid w:val="00F45191"/>
    <w:rsid w:val="00F45741"/>
    <w:rsid w:val="00F50569"/>
    <w:rsid w:val="00F5146A"/>
    <w:rsid w:val="00F52B9F"/>
    <w:rsid w:val="00F52CE2"/>
    <w:rsid w:val="00F5309E"/>
    <w:rsid w:val="00F53A0C"/>
    <w:rsid w:val="00F53B3B"/>
    <w:rsid w:val="00F576D9"/>
    <w:rsid w:val="00F60594"/>
    <w:rsid w:val="00F62D8E"/>
    <w:rsid w:val="00F62F12"/>
    <w:rsid w:val="00F63756"/>
    <w:rsid w:val="00F63A2A"/>
    <w:rsid w:val="00F63AF1"/>
    <w:rsid w:val="00F63C37"/>
    <w:rsid w:val="00F63CBC"/>
    <w:rsid w:val="00F64D7A"/>
    <w:rsid w:val="00F704CA"/>
    <w:rsid w:val="00F72273"/>
    <w:rsid w:val="00F72B60"/>
    <w:rsid w:val="00F74AF7"/>
    <w:rsid w:val="00F75B3B"/>
    <w:rsid w:val="00F7618B"/>
    <w:rsid w:val="00F80388"/>
    <w:rsid w:val="00F86188"/>
    <w:rsid w:val="00F872EB"/>
    <w:rsid w:val="00F87FBA"/>
    <w:rsid w:val="00F9032D"/>
    <w:rsid w:val="00F90ED5"/>
    <w:rsid w:val="00F91366"/>
    <w:rsid w:val="00F925F4"/>
    <w:rsid w:val="00F94613"/>
    <w:rsid w:val="00F94B1C"/>
    <w:rsid w:val="00F970C5"/>
    <w:rsid w:val="00F97847"/>
    <w:rsid w:val="00FA0754"/>
    <w:rsid w:val="00FA3C66"/>
    <w:rsid w:val="00FA644B"/>
    <w:rsid w:val="00FA6C0E"/>
    <w:rsid w:val="00FB3749"/>
    <w:rsid w:val="00FB3BCB"/>
    <w:rsid w:val="00FB65BF"/>
    <w:rsid w:val="00FB66E5"/>
    <w:rsid w:val="00FC52B3"/>
    <w:rsid w:val="00FC60DD"/>
    <w:rsid w:val="00FC7480"/>
    <w:rsid w:val="00FD01CA"/>
    <w:rsid w:val="00FD061D"/>
    <w:rsid w:val="00FD326F"/>
    <w:rsid w:val="00FD79F2"/>
    <w:rsid w:val="00FE2036"/>
    <w:rsid w:val="00FE303C"/>
    <w:rsid w:val="00FE44BF"/>
    <w:rsid w:val="00FE47CE"/>
    <w:rsid w:val="00FE67B8"/>
    <w:rsid w:val="00FE6864"/>
    <w:rsid w:val="00FF0493"/>
    <w:rsid w:val="00FF3841"/>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452"/>
    <w:pPr>
      <w:autoSpaceDE w:val="0"/>
      <w:autoSpaceDN w:val="0"/>
    </w:pPr>
    <w:rPr>
      <w:lang w:val="fr-FR"/>
    </w:rPr>
  </w:style>
  <w:style w:type="paragraph" w:styleId="1">
    <w:name w:val="heading 1"/>
    <w:basedOn w:val="a"/>
    <w:next w:val="a"/>
    <w:link w:val="10"/>
    <w:uiPriority w:val="99"/>
    <w:qFormat/>
    <w:rsid w:val="005556B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A532E"/>
    <w:pPr>
      <w:keepNext/>
      <w:autoSpaceDE/>
      <w:autoSpaceDN/>
      <w:jc w:val="both"/>
      <w:outlineLvl w:val="1"/>
    </w:pPr>
    <w:rPr>
      <w:sz w:val="24"/>
      <w:u w:val="single"/>
      <w:lang w:val="ru-RU"/>
    </w:rPr>
  </w:style>
  <w:style w:type="paragraph" w:styleId="3">
    <w:name w:val="heading 3"/>
    <w:basedOn w:val="a"/>
    <w:next w:val="a"/>
    <w:link w:val="30"/>
    <w:uiPriority w:val="99"/>
    <w:qFormat/>
    <w:rsid w:val="00CA532E"/>
    <w:pPr>
      <w:keepNext/>
      <w:autoSpaceDE/>
      <w:autoSpaceDN/>
      <w:ind w:left="7080" w:firstLine="708"/>
      <w:jc w:val="both"/>
      <w:outlineLvl w:val="2"/>
    </w:pPr>
    <w:rPr>
      <w:i/>
      <w:sz w:val="24"/>
      <w:lang w:val="ru-RU"/>
    </w:rPr>
  </w:style>
  <w:style w:type="paragraph" w:styleId="4">
    <w:name w:val="heading 4"/>
    <w:basedOn w:val="a"/>
    <w:next w:val="a"/>
    <w:link w:val="40"/>
    <w:uiPriority w:val="99"/>
    <w:qFormat/>
    <w:rsid w:val="008840CE"/>
    <w:pPr>
      <w:keepNext/>
      <w:autoSpaceDE/>
      <w:autoSpaceDN/>
      <w:ind w:firstLine="720"/>
      <w:jc w:val="center"/>
      <w:outlineLvl w:val="3"/>
    </w:pPr>
    <w:rPr>
      <w:b/>
      <w:sz w:val="28"/>
      <w:lang w:val="ru-RU"/>
    </w:rPr>
  </w:style>
  <w:style w:type="paragraph" w:styleId="5">
    <w:name w:val="heading 5"/>
    <w:basedOn w:val="a"/>
    <w:next w:val="a"/>
    <w:link w:val="50"/>
    <w:uiPriority w:val="99"/>
    <w:qFormat/>
    <w:rsid w:val="00CA532E"/>
    <w:pPr>
      <w:keepNext/>
      <w:autoSpaceDE/>
      <w:autoSpaceDN/>
      <w:ind w:left="375"/>
      <w:jc w:val="both"/>
      <w:outlineLvl w:val="4"/>
    </w:pPr>
    <w:rPr>
      <w:sz w:val="28"/>
      <w:lang w:val="ru-RU"/>
    </w:rPr>
  </w:style>
  <w:style w:type="paragraph" w:styleId="6">
    <w:name w:val="heading 6"/>
    <w:basedOn w:val="a"/>
    <w:next w:val="a"/>
    <w:link w:val="60"/>
    <w:uiPriority w:val="99"/>
    <w:qFormat/>
    <w:rsid w:val="00CA532E"/>
    <w:pPr>
      <w:keepNext/>
      <w:autoSpaceDE/>
      <w:autoSpaceDN/>
      <w:jc w:val="both"/>
      <w:outlineLvl w:val="5"/>
    </w:pPr>
    <w:rPr>
      <w:sz w:val="28"/>
      <w:lang w:val="en-US"/>
    </w:rPr>
  </w:style>
  <w:style w:type="paragraph" w:styleId="7">
    <w:name w:val="heading 7"/>
    <w:basedOn w:val="a"/>
    <w:next w:val="a"/>
    <w:link w:val="70"/>
    <w:uiPriority w:val="99"/>
    <w:qFormat/>
    <w:rsid w:val="00CA532E"/>
    <w:pPr>
      <w:keepNext/>
      <w:autoSpaceDE/>
      <w:autoSpaceDN/>
      <w:ind w:left="300"/>
      <w:jc w:val="both"/>
      <w:outlineLvl w:val="6"/>
    </w:pPr>
    <w:rPr>
      <w:sz w:val="28"/>
      <w:lang w:val="ru-RU"/>
    </w:rPr>
  </w:style>
  <w:style w:type="paragraph" w:styleId="8">
    <w:name w:val="heading 8"/>
    <w:basedOn w:val="a"/>
    <w:next w:val="a"/>
    <w:link w:val="80"/>
    <w:uiPriority w:val="99"/>
    <w:qFormat/>
    <w:rsid w:val="00CA532E"/>
    <w:pPr>
      <w:spacing w:before="240" w:after="60"/>
      <w:outlineLvl w:val="7"/>
    </w:pPr>
    <w:rPr>
      <w:rFonts w:ascii="Calibri" w:hAnsi="Calibri"/>
      <w:i/>
      <w:iCs/>
      <w:sz w:val="24"/>
      <w:szCs w:val="24"/>
    </w:rPr>
  </w:style>
  <w:style w:type="paragraph" w:styleId="9">
    <w:name w:val="heading 9"/>
    <w:basedOn w:val="a"/>
    <w:next w:val="a"/>
    <w:link w:val="90"/>
    <w:uiPriority w:val="99"/>
    <w:qFormat/>
    <w:rsid w:val="00CA532E"/>
    <w:pPr>
      <w:keepNext/>
      <w:autoSpaceDE/>
      <w:autoSpaceDN/>
      <w:ind w:left="225"/>
      <w:jc w:val="both"/>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6B3"/>
    <w:rPr>
      <w:rFonts w:ascii="Cambria" w:hAnsi="Cambria" w:cs="Times New Roman"/>
      <w:b/>
      <w:kern w:val="32"/>
      <w:sz w:val="32"/>
      <w:lang w:val="fr-FR"/>
    </w:rPr>
  </w:style>
  <w:style w:type="character" w:customStyle="1" w:styleId="20">
    <w:name w:val="Заголовок 2 Знак"/>
    <w:link w:val="2"/>
    <w:uiPriority w:val="99"/>
    <w:locked/>
    <w:rsid w:val="00CA532E"/>
    <w:rPr>
      <w:rFonts w:cs="Times New Roman"/>
      <w:sz w:val="24"/>
      <w:u w:val="single"/>
    </w:rPr>
  </w:style>
  <w:style w:type="character" w:customStyle="1" w:styleId="30">
    <w:name w:val="Заголовок 3 Знак"/>
    <w:link w:val="3"/>
    <w:uiPriority w:val="99"/>
    <w:locked/>
    <w:rsid w:val="00CA532E"/>
    <w:rPr>
      <w:rFonts w:cs="Times New Roman"/>
      <w:i/>
      <w:sz w:val="24"/>
    </w:rPr>
  </w:style>
  <w:style w:type="character" w:customStyle="1" w:styleId="40">
    <w:name w:val="Заголовок 4 Знак"/>
    <w:link w:val="4"/>
    <w:uiPriority w:val="99"/>
    <w:locked/>
    <w:rsid w:val="00CA532E"/>
    <w:rPr>
      <w:rFonts w:cs="Times New Roman"/>
      <w:b/>
      <w:sz w:val="28"/>
    </w:rPr>
  </w:style>
  <w:style w:type="character" w:customStyle="1" w:styleId="50">
    <w:name w:val="Заголовок 5 Знак"/>
    <w:link w:val="5"/>
    <w:uiPriority w:val="99"/>
    <w:locked/>
    <w:rsid w:val="00CA532E"/>
    <w:rPr>
      <w:rFonts w:cs="Times New Roman"/>
      <w:sz w:val="28"/>
    </w:rPr>
  </w:style>
  <w:style w:type="character" w:customStyle="1" w:styleId="60">
    <w:name w:val="Заголовок 6 Знак"/>
    <w:link w:val="6"/>
    <w:uiPriority w:val="99"/>
    <w:locked/>
    <w:rsid w:val="00CA532E"/>
    <w:rPr>
      <w:rFonts w:cs="Times New Roman"/>
      <w:sz w:val="28"/>
      <w:lang w:val="en-US"/>
    </w:rPr>
  </w:style>
  <w:style w:type="character" w:customStyle="1" w:styleId="70">
    <w:name w:val="Заголовок 7 Знак"/>
    <w:link w:val="7"/>
    <w:uiPriority w:val="99"/>
    <w:locked/>
    <w:rsid w:val="00CA532E"/>
    <w:rPr>
      <w:rFonts w:cs="Times New Roman"/>
      <w:sz w:val="28"/>
    </w:rPr>
  </w:style>
  <w:style w:type="character" w:customStyle="1" w:styleId="80">
    <w:name w:val="Заголовок 8 Знак"/>
    <w:link w:val="8"/>
    <w:uiPriority w:val="99"/>
    <w:locked/>
    <w:rsid w:val="00CA532E"/>
    <w:rPr>
      <w:rFonts w:ascii="Calibri" w:hAnsi="Calibri" w:cs="Times New Roman"/>
      <w:i/>
      <w:sz w:val="24"/>
      <w:lang w:val="fr-FR"/>
    </w:rPr>
  </w:style>
  <w:style w:type="character" w:customStyle="1" w:styleId="90">
    <w:name w:val="Заголовок 9 Знак"/>
    <w:link w:val="9"/>
    <w:uiPriority w:val="99"/>
    <w:locked/>
    <w:rsid w:val="00CA532E"/>
    <w:rPr>
      <w:rFonts w:cs="Times New Roman"/>
      <w:sz w:val="24"/>
      <w:lang w:val="be-BY"/>
    </w:rPr>
  </w:style>
  <w:style w:type="paragraph" w:styleId="a3">
    <w:name w:val="footnote text"/>
    <w:basedOn w:val="a"/>
    <w:link w:val="a4"/>
    <w:uiPriority w:val="99"/>
    <w:semiHidden/>
    <w:rsid w:val="00930CCE"/>
  </w:style>
  <w:style w:type="character" w:customStyle="1" w:styleId="a4">
    <w:name w:val="Текст сноски Знак"/>
    <w:link w:val="a3"/>
    <w:uiPriority w:val="99"/>
    <w:semiHidden/>
    <w:locked/>
    <w:rsid w:val="00402014"/>
    <w:rPr>
      <w:rFonts w:cs="Times New Roman"/>
      <w:sz w:val="20"/>
      <w:szCs w:val="20"/>
      <w:lang w:val="fr-FR"/>
    </w:rPr>
  </w:style>
  <w:style w:type="paragraph" w:customStyle="1" w:styleId="11">
    <w:name w:val="Обычный1"/>
    <w:uiPriority w:val="99"/>
    <w:rsid w:val="00930CCE"/>
    <w:pPr>
      <w:snapToGrid w:val="0"/>
    </w:pPr>
    <w:rPr>
      <w:lang w:val="fr-FR"/>
    </w:rPr>
  </w:style>
  <w:style w:type="character" w:styleId="a5">
    <w:name w:val="footnote reference"/>
    <w:uiPriority w:val="99"/>
    <w:semiHidden/>
    <w:rsid w:val="00930CCE"/>
    <w:rPr>
      <w:rFonts w:cs="Times New Roman"/>
      <w:vertAlign w:val="superscript"/>
    </w:rPr>
  </w:style>
  <w:style w:type="paragraph" w:styleId="a6">
    <w:name w:val="header"/>
    <w:basedOn w:val="a"/>
    <w:link w:val="a7"/>
    <w:uiPriority w:val="99"/>
    <w:rsid w:val="00930CCE"/>
    <w:pPr>
      <w:tabs>
        <w:tab w:val="center" w:pos="4677"/>
        <w:tab w:val="right" w:pos="9355"/>
      </w:tabs>
    </w:pPr>
  </w:style>
  <w:style w:type="character" w:customStyle="1" w:styleId="a7">
    <w:name w:val="Верхний колонтитул Знак"/>
    <w:link w:val="a6"/>
    <w:uiPriority w:val="99"/>
    <w:locked/>
    <w:rsid w:val="00CA532E"/>
    <w:rPr>
      <w:rFonts w:cs="Times New Roman"/>
      <w:lang w:val="fr-FR"/>
    </w:rPr>
  </w:style>
  <w:style w:type="character" w:styleId="a8">
    <w:name w:val="page number"/>
    <w:uiPriority w:val="99"/>
    <w:rsid w:val="00930CCE"/>
    <w:rPr>
      <w:rFonts w:cs="Times New Roman"/>
    </w:rPr>
  </w:style>
  <w:style w:type="paragraph" w:styleId="a9">
    <w:name w:val="footer"/>
    <w:basedOn w:val="a"/>
    <w:link w:val="aa"/>
    <w:uiPriority w:val="99"/>
    <w:rsid w:val="00C22CD9"/>
    <w:pPr>
      <w:tabs>
        <w:tab w:val="center" w:pos="4677"/>
        <w:tab w:val="right" w:pos="9355"/>
      </w:tabs>
    </w:pPr>
  </w:style>
  <w:style w:type="character" w:customStyle="1" w:styleId="aa">
    <w:name w:val="Нижний колонтитул Знак"/>
    <w:link w:val="a9"/>
    <w:uiPriority w:val="99"/>
    <w:locked/>
    <w:rsid w:val="00CA532E"/>
    <w:rPr>
      <w:rFonts w:cs="Times New Roman"/>
      <w:lang w:val="fr-FR"/>
    </w:rPr>
  </w:style>
  <w:style w:type="character" w:customStyle="1" w:styleId="ab">
    <w:name w:val="Основной шрифт"/>
    <w:uiPriority w:val="99"/>
    <w:rsid w:val="008840CE"/>
  </w:style>
  <w:style w:type="table" w:styleId="ac">
    <w:name w:val="Table Grid"/>
    <w:basedOn w:val="a1"/>
    <w:rsid w:val="00884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6D1500"/>
    <w:pPr>
      <w:widowControl w:val="0"/>
      <w:tabs>
        <w:tab w:val="left" w:pos="10579"/>
      </w:tabs>
      <w:autoSpaceDE/>
      <w:autoSpaceDN/>
      <w:spacing w:line="280" w:lineRule="exact"/>
      <w:ind w:right="2964"/>
      <w:jc w:val="both"/>
    </w:pPr>
    <w:rPr>
      <w:sz w:val="30"/>
      <w:lang w:val="ru-RU"/>
    </w:rPr>
  </w:style>
  <w:style w:type="character" w:customStyle="1" w:styleId="ae">
    <w:name w:val="Основной текст Знак"/>
    <w:link w:val="ad"/>
    <w:uiPriority w:val="99"/>
    <w:locked/>
    <w:rsid w:val="00CA532E"/>
    <w:rPr>
      <w:rFonts w:cs="Times New Roman"/>
      <w:snapToGrid w:val="0"/>
      <w:sz w:val="30"/>
    </w:rPr>
  </w:style>
  <w:style w:type="paragraph" w:customStyle="1" w:styleId="ConsPlusTitle">
    <w:name w:val="ConsPlusTitle"/>
    <w:uiPriority w:val="99"/>
    <w:rsid w:val="00DD15AB"/>
    <w:pPr>
      <w:widowControl w:val="0"/>
      <w:autoSpaceDE w:val="0"/>
      <w:autoSpaceDN w:val="0"/>
      <w:adjustRightInd w:val="0"/>
    </w:pPr>
    <w:rPr>
      <w:rFonts w:ascii="Arial" w:hAnsi="Arial" w:cs="Arial"/>
      <w:b/>
      <w:bCs/>
    </w:rPr>
  </w:style>
  <w:style w:type="paragraph" w:styleId="af">
    <w:name w:val="List Paragraph"/>
    <w:basedOn w:val="a"/>
    <w:qFormat/>
    <w:rsid w:val="0081680D"/>
    <w:pPr>
      <w:autoSpaceDE/>
      <w:autoSpaceDN/>
      <w:ind w:left="720"/>
      <w:contextualSpacing/>
    </w:pPr>
    <w:rPr>
      <w:sz w:val="24"/>
      <w:szCs w:val="24"/>
      <w:lang w:val="ru-RU"/>
    </w:rPr>
  </w:style>
  <w:style w:type="paragraph" w:customStyle="1" w:styleId="ConsPlusNormal">
    <w:name w:val="ConsPlusNormal"/>
    <w:uiPriority w:val="99"/>
    <w:rsid w:val="0050680F"/>
    <w:pPr>
      <w:widowControl w:val="0"/>
      <w:autoSpaceDE w:val="0"/>
      <w:autoSpaceDN w:val="0"/>
      <w:adjustRightInd w:val="0"/>
      <w:ind w:firstLine="720"/>
    </w:pPr>
    <w:rPr>
      <w:rFonts w:ascii="Arial" w:hAnsi="Arial" w:cs="Arial"/>
    </w:rPr>
  </w:style>
  <w:style w:type="paragraph" w:styleId="21">
    <w:name w:val="Body Text 2"/>
    <w:basedOn w:val="a"/>
    <w:link w:val="22"/>
    <w:rsid w:val="00CA532E"/>
    <w:pPr>
      <w:spacing w:after="120" w:line="480" w:lineRule="auto"/>
    </w:pPr>
  </w:style>
  <w:style w:type="character" w:customStyle="1" w:styleId="22">
    <w:name w:val="Основной текст 2 Знак"/>
    <w:link w:val="21"/>
    <w:uiPriority w:val="99"/>
    <w:locked/>
    <w:rsid w:val="00CA532E"/>
    <w:rPr>
      <w:rFonts w:cs="Times New Roman"/>
      <w:lang w:val="fr-FR"/>
    </w:rPr>
  </w:style>
  <w:style w:type="paragraph" w:styleId="31">
    <w:name w:val="Body Text 3"/>
    <w:basedOn w:val="a"/>
    <w:link w:val="32"/>
    <w:uiPriority w:val="99"/>
    <w:rsid w:val="00CA532E"/>
    <w:pPr>
      <w:spacing w:after="120"/>
    </w:pPr>
    <w:rPr>
      <w:sz w:val="16"/>
      <w:szCs w:val="16"/>
    </w:rPr>
  </w:style>
  <w:style w:type="character" w:customStyle="1" w:styleId="32">
    <w:name w:val="Основной текст 3 Знак"/>
    <w:link w:val="31"/>
    <w:uiPriority w:val="99"/>
    <w:locked/>
    <w:rsid w:val="00CA532E"/>
    <w:rPr>
      <w:rFonts w:cs="Times New Roman"/>
      <w:sz w:val="16"/>
      <w:lang w:val="fr-FR"/>
    </w:rPr>
  </w:style>
  <w:style w:type="paragraph" w:styleId="af0">
    <w:name w:val="Document Map"/>
    <w:basedOn w:val="a"/>
    <w:link w:val="af1"/>
    <w:uiPriority w:val="99"/>
    <w:semiHidden/>
    <w:rsid w:val="00CA532E"/>
    <w:pPr>
      <w:widowControl w:val="0"/>
      <w:shd w:val="clear" w:color="auto" w:fill="000080"/>
      <w:adjustRightInd w:val="0"/>
    </w:pPr>
    <w:rPr>
      <w:rFonts w:ascii="Tahoma" w:hAnsi="Tahoma"/>
      <w:lang w:val="ru-RU"/>
    </w:rPr>
  </w:style>
  <w:style w:type="character" w:customStyle="1" w:styleId="af1">
    <w:name w:val="Схема документа Знак"/>
    <w:link w:val="af0"/>
    <w:uiPriority w:val="99"/>
    <w:semiHidden/>
    <w:locked/>
    <w:rsid w:val="00CA532E"/>
    <w:rPr>
      <w:rFonts w:ascii="Tahoma" w:hAnsi="Tahoma" w:cs="Times New Roman"/>
      <w:shd w:val="clear" w:color="auto" w:fill="000080"/>
    </w:rPr>
  </w:style>
  <w:style w:type="paragraph" w:styleId="af2">
    <w:name w:val="Body Text Indent"/>
    <w:basedOn w:val="a"/>
    <w:link w:val="af3"/>
    <w:uiPriority w:val="99"/>
    <w:rsid w:val="00CA532E"/>
    <w:pPr>
      <w:widowControl w:val="0"/>
      <w:adjustRightInd w:val="0"/>
      <w:spacing w:after="120"/>
      <w:ind w:left="283"/>
    </w:pPr>
    <w:rPr>
      <w:lang w:val="ru-RU"/>
    </w:rPr>
  </w:style>
  <w:style w:type="character" w:customStyle="1" w:styleId="af3">
    <w:name w:val="Основной текст с отступом Знак"/>
    <w:link w:val="af2"/>
    <w:uiPriority w:val="99"/>
    <w:locked/>
    <w:rsid w:val="00CA532E"/>
    <w:rPr>
      <w:rFonts w:cs="Times New Roman"/>
    </w:rPr>
  </w:style>
  <w:style w:type="paragraph" w:styleId="af4">
    <w:name w:val="Title"/>
    <w:basedOn w:val="a"/>
    <w:link w:val="af5"/>
    <w:uiPriority w:val="99"/>
    <w:qFormat/>
    <w:rsid w:val="00CA532E"/>
    <w:pPr>
      <w:autoSpaceDE/>
      <w:autoSpaceDN/>
      <w:jc w:val="center"/>
    </w:pPr>
    <w:rPr>
      <w:sz w:val="28"/>
      <w:lang w:val="ru-RU"/>
    </w:rPr>
  </w:style>
  <w:style w:type="character" w:customStyle="1" w:styleId="af5">
    <w:name w:val="Название Знак"/>
    <w:link w:val="af4"/>
    <w:uiPriority w:val="99"/>
    <w:locked/>
    <w:rsid w:val="00CA532E"/>
    <w:rPr>
      <w:rFonts w:cs="Times New Roman"/>
      <w:sz w:val="28"/>
    </w:rPr>
  </w:style>
  <w:style w:type="character" w:customStyle="1" w:styleId="BodyTextIndent2Char">
    <w:name w:val="Body Text Indent 2 Char"/>
    <w:uiPriority w:val="99"/>
    <w:semiHidden/>
    <w:locked/>
    <w:rsid w:val="00CA532E"/>
    <w:rPr>
      <w:sz w:val="24"/>
    </w:rPr>
  </w:style>
  <w:style w:type="paragraph" w:styleId="23">
    <w:name w:val="Body Text Indent 2"/>
    <w:basedOn w:val="a"/>
    <w:link w:val="24"/>
    <w:uiPriority w:val="99"/>
    <w:semiHidden/>
    <w:rsid w:val="00CA532E"/>
    <w:pPr>
      <w:autoSpaceDE/>
      <w:autoSpaceDN/>
      <w:ind w:firstLine="720"/>
      <w:jc w:val="both"/>
    </w:pPr>
    <w:rPr>
      <w:sz w:val="24"/>
      <w:lang w:val="ru-RU"/>
    </w:rPr>
  </w:style>
  <w:style w:type="character" w:customStyle="1" w:styleId="24">
    <w:name w:val="Основной текст с отступом 2 Знак"/>
    <w:link w:val="23"/>
    <w:uiPriority w:val="99"/>
    <w:semiHidden/>
    <w:locked/>
    <w:rsid w:val="00402014"/>
    <w:rPr>
      <w:rFonts w:cs="Times New Roman"/>
      <w:sz w:val="20"/>
      <w:szCs w:val="20"/>
      <w:lang w:val="fr-FR"/>
    </w:rPr>
  </w:style>
  <w:style w:type="character" w:customStyle="1" w:styleId="210">
    <w:name w:val="Основной текст с отступом 2 Знак1"/>
    <w:uiPriority w:val="99"/>
    <w:semiHidden/>
    <w:rsid w:val="00CA532E"/>
    <w:rPr>
      <w:lang w:val="fr-FR"/>
    </w:rPr>
  </w:style>
  <w:style w:type="paragraph" w:styleId="af6">
    <w:name w:val="caption"/>
    <w:basedOn w:val="a"/>
    <w:next w:val="a"/>
    <w:uiPriority w:val="99"/>
    <w:qFormat/>
    <w:rsid w:val="00CA532E"/>
    <w:pPr>
      <w:autoSpaceDE/>
      <w:autoSpaceDN/>
      <w:ind w:left="300"/>
      <w:jc w:val="both"/>
    </w:pPr>
    <w:rPr>
      <w:sz w:val="28"/>
      <w:lang w:val="ru-RU"/>
    </w:rPr>
  </w:style>
  <w:style w:type="paragraph" w:customStyle="1" w:styleId="table10">
    <w:name w:val="table10"/>
    <w:basedOn w:val="a"/>
    <w:rsid w:val="00CA532E"/>
    <w:pPr>
      <w:autoSpaceDE/>
      <w:autoSpaceDN/>
    </w:pPr>
    <w:rPr>
      <w:lang w:val="ru-RU"/>
    </w:rPr>
  </w:style>
  <w:style w:type="paragraph" w:customStyle="1" w:styleId="titlep">
    <w:name w:val="titlep"/>
    <w:basedOn w:val="a"/>
    <w:rsid w:val="00CA532E"/>
    <w:pPr>
      <w:autoSpaceDE/>
      <w:autoSpaceDN/>
      <w:spacing w:before="240" w:after="240"/>
      <w:jc w:val="center"/>
    </w:pPr>
    <w:rPr>
      <w:b/>
      <w:bCs/>
      <w:sz w:val="24"/>
      <w:szCs w:val="24"/>
      <w:lang w:val="ru-RU"/>
    </w:rPr>
  </w:style>
  <w:style w:type="paragraph" w:customStyle="1" w:styleId="newncpi">
    <w:name w:val="newncpi"/>
    <w:basedOn w:val="a"/>
    <w:uiPriority w:val="99"/>
    <w:rsid w:val="00CA532E"/>
    <w:pPr>
      <w:autoSpaceDE/>
      <w:autoSpaceDN/>
      <w:ind w:firstLine="567"/>
      <w:jc w:val="both"/>
    </w:pPr>
    <w:rPr>
      <w:sz w:val="24"/>
      <w:szCs w:val="24"/>
      <w:lang w:val="ru-RU"/>
    </w:rPr>
  </w:style>
  <w:style w:type="paragraph" w:customStyle="1" w:styleId="point">
    <w:name w:val="point"/>
    <w:basedOn w:val="a"/>
    <w:rsid w:val="00CA532E"/>
    <w:pPr>
      <w:autoSpaceDE/>
      <w:autoSpaceDN/>
      <w:ind w:firstLine="567"/>
      <w:jc w:val="both"/>
    </w:pPr>
    <w:rPr>
      <w:sz w:val="24"/>
      <w:szCs w:val="24"/>
      <w:lang w:val="ru-RU"/>
    </w:rPr>
  </w:style>
  <w:style w:type="paragraph" w:customStyle="1" w:styleId="underpoint">
    <w:name w:val="underpoint"/>
    <w:basedOn w:val="a"/>
    <w:uiPriority w:val="99"/>
    <w:rsid w:val="00CA532E"/>
    <w:pPr>
      <w:autoSpaceDE/>
      <w:autoSpaceDN/>
      <w:ind w:firstLine="567"/>
      <w:jc w:val="both"/>
    </w:pPr>
    <w:rPr>
      <w:sz w:val="24"/>
      <w:szCs w:val="24"/>
      <w:lang w:val="ru-RU"/>
    </w:rPr>
  </w:style>
  <w:style w:type="character" w:customStyle="1" w:styleId="onesymbol">
    <w:name w:val="onesymbol"/>
    <w:uiPriority w:val="99"/>
    <w:rsid w:val="00CA532E"/>
    <w:rPr>
      <w:rFonts w:ascii="Symbol" w:hAnsi="Symbol"/>
    </w:rPr>
  </w:style>
  <w:style w:type="character" w:customStyle="1" w:styleId="17">
    <w:name w:val="Знак Знак17"/>
    <w:uiPriority w:val="99"/>
    <w:rsid w:val="00CA532E"/>
    <w:rPr>
      <w:sz w:val="28"/>
      <w:lang w:val="ru-RU" w:eastAsia="ru-RU"/>
    </w:rPr>
  </w:style>
  <w:style w:type="paragraph" w:styleId="33">
    <w:name w:val="Body Text Indent 3"/>
    <w:basedOn w:val="a"/>
    <w:link w:val="34"/>
    <w:uiPriority w:val="99"/>
    <w:rsid w:val="00CA532E"/>
    <w:pPr>
      <w:autoSpaceDE/>
      <w:autoSpaceDN/>
      <w:spacing w:after="120"/>
      <w:ind w:left="283"/>
    </w:pPr>
    <w:rPr>
      <w:sz w:val="16"/>
      <w:szCs w:val="16"/>
      <w:lang w:val="be-BY"/>
    </w:rPr>
  </w:style>
  <w:style w:type="character" w:customStyle="1" w:styleId="34">
    <w:name w:val="Основной текст с отступом 3 Знак"/>
    <w:link w:val="33"/>
    <w:uiPriority w:val="99"/>
    <w:locked/>
    <w:rsid w:val="00CA532E"/>
    <w:rPr>
      <w:rFonts w:cs="Times New Roman"/>
      <w:sz w:val="16"/>
      <w:lang w:val="be-BY"/>
    </w:rPr>
  </w:style>
  <w:style w:type="character" w:customStyle="1" w:styleId="12">
    <w:name w:val="Основной текст Знак1"/>
    <w:uiPriority w:val="99"/>
    <w:semiHidden/>
    <w:rsid w:val="00CA532E"/>
    <w:rPr>
      <w:rFonts w:eastAsia="Times New Roman"/>
      <w:lang w:val="be-BY"/>
    </w:rPr>
  </w:style>
  <w:style w:type="character" w:customStyle="1" w:styleId="13">
    <w:name w:val="Основной текст с отступом Знак1"/>
    <w:uiPriority w:val="99"/>
    <w:semiHidden/>
    <w:rsid w:val="00CA532E"/>
    <w:rPr>
      <w:rFonts w:eastAsia="Times New Roman"/>
      <w:lang w:val="be-BY"/>
    </w:rPr>
  </w:style>
  <w:style w:type="character" w:customStyle="1" w:styleId="14">
    <w:name w:val="Верхний колонтитул Знак1"/>
    <w:uiPriority w:val="99"/>
    <w:semiHidden/>
    <w:rsid w:val="00CA532E"/>
    <w:rPr>
      <w:rFonts w:eastAsia="Times New Roman"/>
      <w:lang w:val="be-BY"/>
    </w:rPr>
  </w:style>
  <w:style w:type="character" w:customStyle="1" w:styleId="211">
    <w:name w:val="Основной текст 2 Знак1"/>
    <w:uiPriority w:val="99"/>
    <w:semiHidden/>
    <w:rsid w:val="00CA532E"/>
    <w:rPr>
      <w:rFonts w:eastAsia="Times New Roman"/>
      <w:lang w:val="be-BY"/>
    </w:rPr>
  </w:style>
  <w:style w:type="character" w:customStyle="1" w:styleId="15">
    <w:name w:val="Нижний колонтитул Знак1"/>
    <w:uiPriority w:val="99"/>
    <w:semiHidden/>
    <w:rsid w:val="00CA532E"/>
    <w:rPr>
      <w:rFonts w:eastAsia="Times New Roman"/>
      <w:lang w:val="be-BY"/>
    </w:rPr>
  </w:style>
  <w:style w:type="character" w:customStyle="1" w:styleId="310">
    <w:name w:val="Основной текст с отступом 3 Знак1"/>
    <w:uiPriority w:val="99"/>
    <w:semiHidden/>
    <w:rsid w:val="00CA532E"/>
    <w:rPr>
      <w:rFonts w:eastAsia="Times New Roman"/>
      <w:sz w:val="16"/>
      <w:lang w:val="be-BY"/>
    </w:rPr>
  </w:style>
  <w:style w:type="table" w:customStyle="1" w:styleId="16">
    <w:name w:val="Сетка таблицы1"/>
    <w:uiPriority w:val="99"/>
    <w:rsid w:val="00CA53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 Spacing"/>
    <w:uiPriority w:val="99"/>
    <w:qFormat/>
    <w:rsid w:val="009652C1"/>
    <w:rPr>
      <w:sz w:val="22"/>
      <w:szCs w:val="22"/>
      <w:lang w:eastAsia="en-US"/>
    </w:rPr>
  </w:style>
  <w:style w:type="character" w:customStyle="1" w:styleId="af8">
    <w:name w:val="Знак Знак"/>
    <w:uiPriority w:val="99"/>
    <w:locked/>
    <w:rsid w:val="00507987"/>
    <w:rPr>
      <w:rFonts w:cs="Times New Roman"/>
      <w:sz w:val="24"/>
      <w:lang w:val="ru-RU" w:eastAsia="ru-RU" w:bidi="ar-SA"/>
    </w:rPr>
  </w:style>
  <w:style w:type="character" w:customStyle="1" w:styleId="171">
    <w:name w:val="Знак Знак171"/>
    <w:uiPriority w:val="99"/>
    <w:rsid w:val="00507987"/>
    <w:rPr>
      <w:sz w:val="28"/>
      <w:lang w:val="ru-RU" w:eastAsia="ru-RU"/>
    </w:rPr>
  </w:style>
  <w:style w:type="character" w:customStyle="1" w:styleId="25">
    <w:name w:val="Основной текст (2)_"/>
    <w:link w:val="26"/>
    <w:uiPriority w:val="99"/>
    <w:locked/>
    <w:rsid w:val="00507987"/>
    <w:rPr>
      <w:rFonts w:cs="Times New Roman"/>
      <w:b/>
      <w:bCs/>
      <w:sz w:val="29"/>
      <w:szCs w:val="29"/>
      <w:shd w:val="clear" w:color="auto" w:fill="FFFFFF"/>
    </w:rPr>
  </w:style>
  <w:style w:type="character" w:customStyle="1" w:styleId="213">
    <w:name w:val="Основной текст (2) + 13"/>
    <w:aliases w:val="5 pt,Интервал 1 pt"/>
    <w:uiPriority w:val="99"/>
    <w:rsid w:val="00507987"/>
    <w:rPr>
      <w:rFonts w:cs="Times New Roman"/>
      <w:b/>
      <w:bCs/>
      <w:color w:val="000000"/>
      <w:spacing w:val="20"/>
      <w:w w:val="100"/>
      <w:position w:val="0"/>
      <w:sz w:val="27"/>
      <w:szCs w:val="27"/>
      <w:shd w:val="clear" w:color="auto" w:fill="FFFFFF"/>
      <w:lang w:val="ru-RU"/>
    </w:rPr>
  </w:style>
  <w:style w:type="character" w:customStyle="1" w:styleId="af9">
    <w:name w:val="Колонтитул_"/>
    <w:uiPriority w:val="99"/>
    <w:rsid w:val="00507987"/>
    <w:rPr>
      <w:rFonts w:ascii="Times New Roman" w:hAnsi="Times New Roman" w:cs="Times New Roman"/>
      <w:spacing w:val="10"/>
      <w:sz w:val="23"/>
      <w:szCs w:val="23"/>
      <w:u w:val="none"/>
    </w:rPr>
  </w:style>
  <w:style w:type="character" w:customStyle="1" w:styleId="afa">
    <w:name w:val="Колонтитул"/>
    <w:uiPriority w:val="99"/>
    <w:rsid w:val="00507987"/>
    <w:rPr>
      <w:rFonts w:ascii="Times New Roman" w:hAnsi="Times New Roman" w:cs="Times New Roman"/>
      <w:color w:val="000000"/>
      <w:spacing w:val="10"/>
      <w:w w:val="100"/>
      <w:position w:val="0"/>
      <w:sz w:val="23"/>
      <w:szCs w:val="23"/>
      <w:u w:val="single"/>
      <w:lang w:val="ru-RU"/>
    </w:rPr>
  </w:style>
  <w:style w:type="character" w:customStyle="1" w:styleId="afb">
    <w:name w:val="Основной текст_"/>
    <w:link w:val="18"/>
    <w:uiPriority w:val="99"/>
    <w:locked/>
    <w:rsid w:val="00507987"/>
    <w:rPr>
      <w:rFonts w:cs="Times New Roman"/>
      <w:sz w:val="27"/>
      <w:szCs w:val="27"/>
      <w:shd w:val="clear" w:color="auto" w:fill="FFFFFF"/>
    </w:rPr>
  </w:style>
  <w:style w:type="character" w:customStyle="1" w:styleId="19">
    <w:name w:val="Заголовок №1_"/>
    <w:link w:val="1a"/>
    <w:uiPriority w:val="99"/>
    <w:locked/>
    <w:rsid w:val="00507987"/>
    <w:rPr>
      <w:rFonts w:ascii="Verdana" w:hAnsi="Verdana" w:cs="Verdana"/>
      <w:sz w:val="23"/>
      <w:szCs w:val="23"/>
      <w:shd w:val="clear" w:color="auto" w:fill="FFFFFF"/>
    </w:rPr>
  </w:style>
  <w:style w:type="paragraph" w:customStyle="1" w:styleId="26">
    <w:name w:val="Основной текст (2)"/>
    <w:basedOn w:val="a"/>
    <w:link w:val="25"/>
    <w:uiPriority w:val="99"/>
    <w:rsid w:val="00507987"/>
    <w:pPr>
      <w:widowControl w:val="0"/>
      <w:shd w:val="clear" w:color="auto" w:fill="FFFFFF"/>
      <w:autoSpaceDE/>
      <w:autoSpaceDN/>
      <w:spacing w:after="300" w:line="346" w:lineRule="exact"/>
      <w:jc w:val="center"/>
    </w:pPr>
    <w:rPr>
      <w:b/>
      <w:bCs/>
      <w:sz w:val="29"/>
      <w:szCs w:val="29"/>
      <w:lang w:val="be-BY" w:eastAsia="be-BY"/>
    </w:rPr>
  </w:style>
  <w:style w:type="paragraph" w:customStyle="1" w:styleId="18">
    <w:name w:val="Основной текст1"/>
    <w:basedOn w:val="a"/>
    <w:link w:val="afb"/>
    <w:uiPriority w:val="99"/>
    <w:rsid w:val="00507987"/>
    <w:pPr>
      <w:widowControl w:val="0"/>
      <w:shd w:val="clear" w:color="auto" w:fill="FFFFFF"/>
      <w:autoSpaceDE/>
      <w:autoSpaceDN/>
      <w:spacing w:before="300" w:after="300" w:line="343" w:lineRule="exact"/>
      <w:ind w:hanging="1320"/>
    </w:pPr>
    <w:rPr>
      <w:sz w:val="27"/>
      <w:szCs w:val="27"/>
      <w:lang w:val="be-BY" w:eastAsia="be-BY"/>
    </w:rPr>
  </w:style>
  <w:style w:type="paragraph" w:customStyle="1" w:styleId="1a">
    <w:name w:val="Заголовок №1"/>
    <w:basedOn w:val="a"/>
    <w:link w:val="19"/>
    <w:uiPriority w:val="99"/>
    <w:rsid w:val="00507987"/>
    <w:pPr>
      <w:widowControl w:val="0"/>
      <w:shd w:val="clear" w:color="auto" w:fill="FFFFFF"/>
      <w:autoSpaceDE/>
      <w:autoSpaceDN/>
      <w:spacing w:after="300" w:line="319" w:lineRule="exact"/>
      <w:outlineLvl w:val="0"/>
    </w:pPr>
    <w:rPr>
      <w:rFonts w:ascii="Verdana" w:hAnsi="Verdana" w:cs="Verdana"/>
      <w:sz w:val="23"/>
      <w:szCs w:val="23"/>
      <w:lang w:val="be-BY" w:eastAsia="be-BY"/>
    </w:rPr>
  </w:style>
  <w:style w:type="paragraph" w:styleId="afc">
    <w:name w:val="Balloon Text"/>
    <w:basedOn w:val="a"/>
    <w:link w:val="afd"/>
    <w:uiPriority w:val="99"/>
    <w:rsid w:val="00507987"/>
    <w:pPr>
      <w:widowControl w:val="0"/>
      <w:adjustRightInd w:val="0"/>
    </w:pPr>
    <w:rPr>
      <w:rFonts w:ascii="Tahoma" w:hAnsi="Tahoma" w:cs="Tahoma"/>
      <w:sz w:val="16"/>
      <w:szCs w:val="16"/>
      <w:lang w:val="ru-RU"/>
    </w:rPr>
  </w:style>
  <w:style w:type="character" w:customStyle="1" w:styleId="afd">
    <w:name w:val="Текст выноски Знак"/>
    <w:link w:val="afc"/>
    <w:uiPriority w:val="99"/>
    <w:locked/>
    <w:rsid w:val="00507987"/>
    <w:rPr>
      <w:rFonts w:ascii="Tahoma" w:hAnsi="Tahoma" w:cs="Tahoma"/>
      <w:sz w:val="16"/>
      <w:szCs w:val="16"/>
      <w:lang w:val="ru-RU" w:eastAsia="ru-RU"/>
    </w:rPr>
  </w:style>
  <w:style w:type="paragraph" w:customStyle="1" w:styleId="1b">
    <w:name w:val="Абзац списка1"/>
    <w:basedOn w:val="a"/>
    <w:uiPriority w:val="99"/>
    <w:rsid w:val="00EE3CF0"/>
    <w:pPr>
      <w:autoSpaceDE/>
      <w:autoSpaceDN/>
      <w:ind w:left="720"/>
      <w:contextualSpacing/>
    </w:pPr>
    <w:rPr>
      <w:sz w:val="24"/>
      <w:szCs w:val="24"/>
      <w:lang w:val="ru-RU"/>
    </w:rPr>
  </w:style>
  <w:style w:type="paragraph" w:customStyle="1" w:styleId="afe">
    <w:name w:val="Стиль"/>
    <w:uiPriority w:val="99"/>
    <w:rsid w:val="009C669C"/>
    <w:pPr>
      <w:widowControl w:val="0"/>
      <w:autoSpaceDE w:val="0"/>
      <w:autoSpaceDN w:val="0"/>
      <w:adjustRightInd w:val="0"/>
    </w:pPr>
    <w:rPr>
      <w:sz w:val="24"/>
      <w:szCs w:val="24"/>
    </w:rPr>
  </w:style>
  <w:style w:type="paragraph" w:customStyle="1" w:styleId="Normal1">
    <w:name w:val="Normal1"/>
    <w:uiPriority w:val="99"/>
    <w:rsid w:val="003F4CF3"/>
    <w:pPr>
      <w:widowControl w:val="0"/>
      <w:spacing w:line="300" w:lineRule="auto"/>
    </w:pPr>
    <w:rPr>
      <w:sz w:val="28"/>
    </w:rPr>
  </w:style>
  <w:style w:type="paragraph" w:customStyle="1" w:styleId="27">
    <w:name w:val="Обычный2"/>
    <w:rsid w:val="002F5FF4"/>
    <w:pPr>
      <w:snapToGrid w:val="0"/>
    </w:pPr>
    <w:rPr>
      <w:lang w:val="fr-FR"/>
    </w:rPr>
  </w:style>
  <w:style w:type="paragraph" w:styleId="aff">
    <w:name w:val="Normal (Web)"/>
    <w:basedOn w:val="a"/>
    <w:unhideWhenUsed/>
    <w:locked/>
    <w:rsid w:val="002F5FF4"/>
    <w:pPr>
      <w:autoSpaceDE/>
      <w:autoSpaceDN/>
      <w:spacing w:before="100" w:beforeAutospacing="1" w:after="100" w:afterAutospacing="1"/>
    </w:pPr>
    <w:rPr>
      <w:sz w:val="24"/>
      <w:szCs w:val="24"/>
      <w:lang w:val="ru-RU"/>
    </w:rPr>
  </w:style>
  <w:style w:type="character" w:styleId="aff0">
    <w:name w:val="Strong"/>
    <w:qFormat/>
    <w:rsid w:val="002F5FF4"/>
    <w:rPr>
      <w:b/>
      <w:bCs/>
    </w:rPr>
  </w:style>
  <w:style w:type="character" w:customStyle="1" w:styleId="apple-style-span">
    <w:name w:val="apple-style-span"/>
    <w:rsid w:val="002F5FF4"/>
  </w:style>
  <w:style w:type="paragraph" w:customStyle="1" w:styleId="35">
    <w:name w:val="Обычный3"/>
    <w:rsid w:val="002F5FF4"/>
    <w:pPr>
      <w:widowControl w:val="0"/>
      <w:spacing w:line="300" w:lineRule="auto"/>
    </w:pPr>
    <w:rPr>
      <w:snapToGrid w:val="0"/>
      <w:sz w:val="28"/>
    </w:rPr>
  </w:style>
  <w:style w:type="character" w:styleId="aff1">
    <w:name w:val="Hyperlink"/>
    <w:uiPriority w:val="99"/>
    <w:unhideWhenUsed/>
    <w:locked/>
    <w:rsid w:val="00C263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2389">
      <w:bodyDiv w:val="1"/>
      <w:marLeft w:val="0"/>
      <w:marRight w:val="0"/>
      <w:marTop w:val="0"/>
      <w:marBottom w:val="0"/>
      <w:divBdr>
        <w:top w:val="none" w:sz="0" w:space="0" w:color="auto"/>
        <w:left w:val="none" w:sz="0" w:space="0" w:color="auto"/>
        <w:bottom w:val="none" w:sz="0" w:space="0" w:color="auto"/>
        <w:right w:val="none" w:sz="0" w:space="0" w:color="auto"/>
      </w:divBdr>
    </w:div>
    <w:div w:id="569778108">
      <w:bodyDiv w:val="1"/>
      <w:marLeft w:val="0"/>
      <w:marRight w:val="0"/>
      <w:marTop w:val="0"/>
      <w:marBottom w:val="0"/>
      <w:divBdr>
        <w:top w:val="none" w:sz="0" w:space="0" w:color="auto"/>
        <w:left w:val="none" w:sz="0" w:space="0" w:color="auto"/>
        <w:bottom w:val="none" w:sz="0" w:space="0" w:color="auto"/>
        <w:right w:val="none" w:sz="0" w:space="0" w:color="auto"/>
      </w:divBdr>
    </w:div>
    <w:div w:id="796532782">
      <w:marLeft w:val="0"/>
      <w:marRight w:val="0"/>
      <w:marTop w:val="0"/>
      <w:marBottom w:val="0"/>
      <w:divBdr>
        <w:top w:val="none" w:sz="0" w:space="0" w:color="auto"/>
        <w:left w:val="none" w:sz="0" w:space="0" w:color="auto"/>
        <w:bottom w:val="none" w:sz="0" w:space="0" w:color="auto"/>
        <w:right w:val="none" w:sz="0" w:space="0" w:color="auto"/>
      </w:divBdr>
    </w:div>
    <w:div w:id="796532783">
      <w:marLeft w:val="0"/>
      <w:marRight w:val="0"/>
      <w:marTop w:val="0"/>
      <w:marBottom w:val="0"/>
      <w:divBdr>
        <w:top w:val="none" w:sz="0" w:space="0" w:color="auto"/>
        <w:left w:val="none" w:sz="0" w:space="0" w:color="auto"/>
        <w:bottom w:val="none" w:sz="0" w:space="0" w:color="auto"/>
        <w:right w:val="none" w:sz="0" w:space="0" w:color="auto"/>
      </w:divBdr>
    </w:div>
    <w:div w:id="796532784">
      <w:marLeft w:val="0"/>
      <w:marRight w:val="0"/>
      <w:marTop w:val="0"/>
      <w:marBottom w:val="0"/>
      <w:divBdr>
        <w:top w:val="none" w:sz="0" w:space="0" w:color="auto"/>
        <w:left w:val="none" w:sz="0" w:space="0" w:color="auto"/>
        <w:bottom w:val="none" w:sz="0" w:space="0" w:color="auto"/>
        <w:right w:val="none" w:sz="0" w:space="0" w:color="auto"/>
      </w:divBdr>
    </w:div>
    <w:div w:id="796532785">
      <w:marLeft w:val="0"/>
      <w:marRight w:val="0"/>
      <w:marTop w:val="0"/>
      <w:marBottom w:val="0"/>
      <w:divBdr>
        <w:top w:val="none" w:sz="0" w:space="0" w:color="auto"/>
        <w:left w:val="none" w:sz="0" w:space="0" w:color="auto"/>
        <w:bottom w:val="none" w:sz="0" w:space="0" w:color="auto"/>
        <w:right w:val="none" w:sz="0" w:space="0" w:color="auto"/>
      </w:divBdr>
    </w:div>
    <w:div w:id="796532786">
      <w:marLeft w:val="0"/>
      <w:marRight w:val="0"/>
      <w:marTop w:val="0"/>
      <w:marBottom w:val="0"/>
      <w:divBdr>
        <w:top w:val="none" w:sz="0" w:space="0" w:color="auto"/>
        <w:left w:val="none" w:sz="0" w:space="0" w:color="auto"/>
        <w:bottom w:val="none" w:sz="0" w:space="0" w:color="auto"/>
        <w:right w:val="none" w:sz="0" w:space="0" w:color="auto"/>
      </w:divBdr>
    </w:div>
    <w:div w:id="796532787">
      <w:marLeft w:val="0"/>
      <w:marRight w:val="0"/>
      <w:marTop w:val="0"/>
      <w:marBottom w:val="0"/>
      <w:divBdr>
        <w:top w:val="none" w:sz="0" w:space="0" w:color="auto"/>
        <w:left w:val="none" w:sz="0" w:space="0" w:color="auto"/>
        <w:bottom w:val="none" w:sz="0" w:space="0" w:color="auto"/>
        <w:right w:val="none" w:sz="0" w:space="0" w:color="auto"/>
      </w:divBdr>
    </w:div>
    <w:div w:id="796532788">
      <w:marLeft w:val="0"/>
      <w:marRight w:val="0"/>
      <w:marTop w:val="0"/>
      <w:marBottom w:val="0"/>
      <w:divBdr>
        <w:top w:val="none" w:sz="0" w:space="0" w:color="auto"/>
        <w:left w:val="none" w:sz="0" w:space="0" w:color="auto"/>
        <w:bottom w:val="none" w:sz="0" w:space="0" w:color="auto"/>
        <w:right w:val="none" w:sz="0" w:space="0" w:color="auto"/>
      </w:divBdr>
    </w:div>
    <w:div w:id="796532789">
      <w:marLeft w:val="0"/>
      <w:marRight w:val="0"/>
      <w:marTop w:val="0"/>
      <w:marBottom w:val="0"/>
      <w:divBdr>
        <w:top w:val="none" w:sz="0" w:space="0" w:color="auto"/>
        <w:left w:val="none" w:sz="0" w:space="0" w:color="auto"/>
        <w:bottom w:val="none" w:sz="0" w:space="0" w:color="auto"/>
        <w:right w:val="none" w:sz="0" w:space="0" w:color="auto"/>
      </w:divBdr>
    </w:div>
    <w:div w:id="796532790">
      <w:marLeft w:val="0"/>
      <w:marRight w:val="0"/>
      <w:marTop w:val="0"/>
      <w:marBottom w:val="0"/>
      <w:divBdr>
        <w:top w:val="none" w:sz="0" w:space="0" w:color="auto"/>
        <w:left w:val="none" w:sz="0" w:space="0" w:color="auto"/>
        <w:bottom w:val="none" w:sz="0" w:space="0" w:color="auto"/>
        <w:right w:val="none" w:sz="0" w:space="0" w:color="auto"/>
      </w:divBdr>
    </w:div>
    <w:div w:id="796532791">
      <w:marLeft w:val="0"/>
      <w:marRight w:val="0"/>
      <w:marTop w:val="0"/>
      <w:marBottom w:val="0"/>
      <w:divBdr>
        <w:top w:val="none" w:sz="0" w:space="0" w:color="auto"/>
        <w:left w:val="none" w:sz="0" w:space="0" w:color="auto"/>
        <w:bottom w:val="none" w:sz="0" w:space="0" w:color="auto"/>
        <w:right w:val="none" w:sz="0" w:space="0" w:color="auto"/>
      </w:divBdr>
    </w:div>
    <w:div w:id="796532792">
      <w:marLeft w:val="0"/>
      <w:marRight w:val="0"/>
      <w:marTop w:val="0"/>
      <w:marBottom w:val="0"/>
      <w:divBdr>
        <w:top w:val="none" w:sz="0" w:space="0" w:color="auto"/>
        <w:left w:val="none" w:sz="0" w:space="0" w:color="auto"/>
        <w:bottom w:val="none" w:sz="0" w:space="0" w:color="auto"/>
        <w:right w:val="none" w:sz="0" w:space="0" w:color="auto"/>
      </w:divBdr>
    </w:div>
    <w:div w:id="796532793">
      <w:marLeft w:val="0"/>
      <w:marRight w:val="0"/>
      <w:marTop w:val="0"/>
      <w:marBottom w:val="0"/>
      <w:divBdr>
        <w:top w:val="none" w:sz="0" w:space="0" w:color="auto"/>
        <w:left w:val="none" w:sz="0" w:space="0" w:color="auto"/>
        <w:bottom w:val="none" w:sz="0" w:space="0" w:color="auto"/>
        <w:right w:val="none" w:sz="0" w:space="0" w:color="auto"/>
      </w:divBdr>
    </w:div>
    <w:div w:id="796532794">
      <w:marLeft w:val="0"/>
      <w:marRight w:val="0"/>
      <w:marTop w:val="0"/>
      <w:marBottom w:val="0"/>
      <w:divBdr>
        <w:top w:val="none" w:sz="0" w:space="0" w:color="auto"/>
        <w:left w:val="none" w:sz="0" w:space="0" w:color="auto"/>
        <w:bottom w:val="none" w:sz="0" w:space="0" w:color="auto"/>
        <w:right w:val="none" w:sz="0" w:space="0" w:color="auto"/>
      </w:divBdr>
    </w:div>
    <w:div w:id="796532795">
      <w:marLeft w:val="0"/>
      <w:marRight w:val="0"/>
      <w:marTop w:val="0"/>
      <w:marBottom w:val="0"/>
      <w:divBdr>
        <w:top w:val="none" w:sz="0" w:space="0" w:color="auto"/>
        <w:left w:val="none" w:sz="0" w:space="0" w:color="auto"/>
        <w:bottom w:val="none" w:sz="0" w:space="0" w:color="auto"/>
        <w:right w:val="none" w:sz="0" w:space="0" w:color="auto"/>
      </w:divBdr>
    </w:div>
    <w:div w:id="796532796">
      <w:marLeft w:val="0"/>
      <w:marRight w:val="0"/>
      <w:marTop w:val="0"/>
      <w:marBottom w:val="0"/>
      <w:divBdr>
        <w:top w:val="none" w:sz="0" w:space="0" w:color="auto"/>
        <w:left w:val="none" w:sz="0" w:space="0" w:color="auto"/>
        <w:bottom w:val="none" w:sz="0" w:space="0" w:color="auto"/>
        <w:right w:val="none" w:sz="0" w:space="0" w:color="auto"/>
      </w:divBdr>
    </w:div>
    <w:div w:id="796532797">
      <w:marLeft w:val="0"/>
      <w:marRight w:val="0"/>
      <w:marTop w:val="0"/>
      <w:marBottom w:val="0"/>
      <w:divBdr>
        <w:top w:val="none" w:sz="0" w:space="0" w:color="auto"/>
        <w:left w:val="none" w:sz="0" w:space="0" w:color="auto"/>
        <w:bottom w:val="none" w:sz="0" w:space="0" w:color="auto"/>
        <w:right w:val="none" w:sz="0" w:space="0" w:color="auto"/>
      </w:divBdr>
    </w:div>
    <w:div w:id="796532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4C05C-14CF-4B60-BA9D-15189566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11688</Words>
  <Characters>66627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78159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creator>law</dc:creator>
  <cp:lastModifiedBy>Елена</cp:lastModifiedBy>
  <cp:revision>2</cp:revision>
  <cp:lastPrinted>2020-08-04T06:51:00Z</cp:lastPrinted>
  <dcterms:created xsi:type="dcterms:W3CDTF">2021-12-09T19:48:00Z</dcterms:created>
  <dcterms:modified xsi:type="dcterms:W3CDTF">2021-12-09T19:48:00Z</dcterms:modified>
</cp:coreProperties>
</file>