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55" w:rsidRPr="00ED4C55" w:rsidRDefault="00ED4C55" w:rsidP="00ED4C55">
      <w:pPr>
        <w:pStyle w:val="a3"/>
        <w:shd w:val="clear" w:color="auto" w:fill="FFFFFF"/>
        <w:spacing w:before="0" w:beforeAutospacing="0" w:after="0" w:afterAutospacing="0"/>
        <w:jc w:val="center"/>
        <w:rPr>
          <w:color w:val="FF0000"/>
          <w:sz w:val="28"/>
          <w:szCs w:val="28"/>
          <w:u w:val="single"/>
        </w:rPr>
      </w:pPr>
      <w:r w:rsidRPr="00ED4C55">
        <w:rPr>
          <w:rStyle w:val="a4"/>
          <w:color w:val="FF0000"/>
          <w:sz w:val="28"/>
          <w:szCs w:val="28"/>
          <w:u w:val="single"/>
        </w:rPr>
        <w:t>Рекомендации педагогам</w:t>
      </w:r>
    </w:p>
    <w:p w:rsidR="00ED4C55" w:rsidRPr="00ED4C55" w:rsidRDefault="00ED4C55" w:rsidP="00ED4C55">
      <w:pPr>
        <w:pStyle w:val="a3"/>
        <w:shd w:val="clear" w:color="auto" w:fill="FFFFFF"/>
        <w:spacing w:before="0" w:beforeAutospacing="0" w:after="0" w:afterAutospacing="0"/>
        <w:jc w:val="center"/>
        <w:rPr>
          <w:color w:val="FF0000"/>
          <w:sz w:val="28"/>
          <w:szCs w:val="28"/>
          <w:u w:val="single"/>
        </w:rPr>
      </w:pPr>
      <w:r w:rsidRPr="00ED4C55">
        <w:rPr>
          <w:rStyle w:val="a4"/>
          <w:color w:val="FF0000"/>
          <w:sz w:val="28"/>
          <w:szCs w:val="28"/>
          <w:u w:val="single"/>
        </w:rPr>
        <w:t>по профилактике эмоционального выгорания</w:t>
      </w:r>
      <w:r w:rsidRPr="00ED4C55">
        <w:rPr>
          <w:rFonts w:ascii="Tahoma"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Факторы, влияющие на эмоциональное выгорание.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Среди ситуаций в педагогической деятельности, влияющих на возникновение состояний эмоционального выгорания, </w:t>
      </w:r>
      <w:proofErr w:type="gramStart"/>
      <w:r w:rsidRPr="00ED4C55">
        <w:rPr>
          <w:rFonts w:ascii="Tahoma" w:eastAsia="Times New Roman" w:hAnsi="Tahoma" w:cs="Tahoma"/>
          <w:color w:val="111111"/>
          <w:sz w:val="18"/>
          <w:szCs w:val="18"/>
        </w:rPr>
        <w:t>большинство педагогов ставят на первое место начало своей</w:t>
      </w:r>
      <w:proofErr w:type="gramEnd"/>
      <w:r w:rsidRPr="00ED4C55">
        <w:rPr>
          <w:rFonts w:ascii="Tahoma" w:eastAsia="Times New Roman" w:hAnsi="Tahoma" w:cs="Tahoma"/>
          <w:color w:val="111111"/>
          <w:sz w:val="18"/>
          <w:szCs w:val="18"/>
        </w:rPr>
        <w:t xml:space="preserve"> деятельности после отпуска, каникул, курсов, то есть после того как педагог был временно выключен из собственно педагогической деятельности. Это подтверждает вывод о том, что одна из главных функций состояний эмоционального выгорания — адаптационная, помогающая организму приспособиться к </w:t>
      </w:r>
      <w:proofErr w:type="spellStart"/>
      <w:r w:rsidRPr="00ED4C55">
        <w:rPr>
          <w:rFonts w:ascii="Tahoma" w:eastAsia="Times New Roman" w:hAnsi="Tahoma" w:cs="Tahoma"/>
          <w:color w:val="111111"/>
          <w:sz w:val="18"/>
          <w:szCs w:val="18"/>
        </w:rPr>
        <w:t>стрессогенным</w:t>
      </w:r>
      <w:proofErr w:type="spellEnd"/>
      <w:r w:rsidRPr="00ED4C55">
        <w:rPr>
          <w:rFonts w:ascii="Tahoma" w:eastAsia="Times New Roman" w:hAnsi="Tahoma" w:cs="Tahoma"/>
          <w:color w:val="111111"/>
          <w:sz w:val="18"/>
          <w:szCs w:val="18"/>
        </w:rPr>
        <w:t xml:space="preserve"> для него условиям.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В качестве другой причины педагоги выделяют ситуации эмоционально неадекватного общения с субъектами образовательного процесса, особенно с администрацией и родителями. Причем если в первом случае состояние эмоционального выгорания возникает сразу, то во втором — негативная реакция имеет свойство сначала накапливаться </w:t>
      </w:r>
      <w:proofErr w:type="gramStart"/>
      <w:r w:rsidRPr="00ED4C55">
        <w:rPr>
          <w:rFonts w:ascii="Tahoma" w:eastAsia="Times New Roman" w:hAnsi="Tahoma" w:cs="Tahoma"/>
          <w:color w:val="111111"/>
          <w:sz w:val="18"/>
          <w:szCs w:val="18"/>
        </w:rPr>
        <w:t>и</w:t>
      </w:r>
      <w:proofErr w:type="gramEnd"/>
      <w:r w:rsidRPr="00ED4C55">
        <w:rPr>
          <w:rFonts w:ascii="Tahoma" w:eastAsia="Times New Roman" w:hAnsi="Tahoma" w:cs="Tahoma"/>
          <w:color w:val="111111"/>
          <w:sz w:val="18"/>
          <w:szCs w:val="18"/>
        </w:rPr>
        <w:t xml:space="preserve"> только потом переходить в состояние эмоционального выгорания. Это подтверждает наличие еще одной функции данного состояния — защитной, которая оберегает психику педагога от разрушения в связи с неадекватно высокой эмоциональной напряженностью в деятельности.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Небольшой процент педагогов выделяют следующие ситуации эмоционального выгорания: проведение открытых уроков; мероприятий, на которые было потрачено много сил и энергии, а в результате не получено соответствующего удовлетворения; окончание учебного года.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Что касается причин возникновения состояний эмоционального выгорания в педагогической деятельности, то педагоги выделяют следующие: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высокую эмоциональную включенность в деятельность — эмоциональную перегрузку;</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отсутствие четкой связи между процессом обучения и получаемым результатом, несоответствие результатов затраченным силам;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жесткие временные рамки деятельности (урок, четверть, год), ограниченность времени урока для реализации поставленных целей;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неумение регулировать собственные эмоциональные состояния;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организационные моменты педагогической деятельности: нагрузка, расписание, кабинет, моральное и материальное стимулирование;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ответственность перед администрацией, родителями, обществом в целом за результат своего труда;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отсутствие навыков коммуникации и умения выходить из трудных ситуаций общения с детьми, родителями, администрацией.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Таким образом, в педагогической деятельности целесообразно выделить три основных фактора, влияющих на возникновение эмоционального выгорания: личностный, коммуникативный и организационный.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Педагоги отмечают, что эмоциональное выгорание отрицательно сказывается на выполнении человеком своей деятельности, так как приводит к эмоциональной и личностной отстраненности, неудовлетворенности собой, за которыми следуют тревога, депрессия и всевозможные психосоматические нарушения, неадекватное эмоциональное реагирование.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proofErr w:type="gramStart"/>
      <w:r w:rsidRPr="00ED4C55">
        <w:rPr>
          <w:rFonts w:ascii="Tahoma" w:eastAsia="Times New Roman" w:hAnsi="Tahoma" w:cs="Tahoma"/>
          <w:color w:val="111111"/>
          <w:sz w:val="18"/>
          <w:szCs w:val="18"/>
        </w:rPr>
        <w:t>Общая картина эмоциональных, волевых процессов, поведенческих реакций, проявляющихся в состоянии эмоционального выгорания, представлена следующими качествами: раздражительность, разочарование, обида, досада, апатия, подавленность, беспомощность, угнетенность, опустошенность,  горечь, отчаяние, конфликтность, стресс, безысходность.</w:t>
      </w:r>
      <w:proofErr w:type="gramEnd"/>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Анализ эмоциональных и волевых процессов, поведенческих реакций, проявляющихся в состоянии эмоционального выгорания (СЭВ), показывает, что все они имеют негативную эмоциональную окраску и низкий уровень психической активности.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Стоит отметить, что некоторые педагоги не смогли назвать никаких способов </w:t>
      </w:r>
      <w:proofErr w:type="spellStart"/>
      <w:r w:rsidRPr="00ED4C55">
        <w:rPr>
          <w:rFonts w:ascii="Tahoma" w:eastAsia="Times New Roman" w:hAnsi="Tahoma" w:cs="Tahoma"/>
          <w:color w:val="111111"/>
          <w:sz w:val="18"/>
          <w:szCs w:val="18"/>
        </w:rPr>
        <w:t>саморегуляции</w:t>
      </w:r>
      <w:proofErr w:type="spellEnd"/>
      <w:r w:rsidRPr="00ED4C55">
        <w:rPr>
          <w:rFonts w:ascii="Tahoma" w:eastAsia="Times New Roman" w:hAnsi="Tahoma" w:cs="Tahoma"/>
          <w:color w:val="111111"/>
          <w:sz w:val="18"/>
          <w:szCs w:val="18"/>
        </w:rPr>
        <w:t xml:space="preserve"> СЭВ. Это может свидетельствовать о пассивности и об отсутствии внутреннего осознания способов </w:t>
      </w:r>
      <w:proofErr w:type="spellStart"/>
      <w:r w:rsidRPr="00ED4C55">
        <w:rPr>
          <w:rFonts w:ascii="Tahoma" w:eastAsia="Times New Roman" w:hAnsi="Tahoma" w:cs="Tahoma"/>
          <w:color w:val="111111"/>
          <w:sz w:val="18"/>
          <w:szCs w:val="18"/>
        </w:rPr>
        <w:t>саморегуляции</w:t>
      </w:r>
      <w:proofErr w:type="spellEnd"/>
      <w:r w:rsidRPr="00ED4C55">
        <w:rPr>
          <w:rFonts w:ascii="Tahoma" w:eastAsia="Times New Roman" w:hAnsi="Tahoma" w:cs="Tahoma"/>
          <w:color w:val="111111"/>
          <w:sz w:val="18"/>
          <w:szCs w:val="18"/>
        </w:rPr>
        <w:t xml:space="preserve"> своих состояний, о низкой психологической культуре педагогов.</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Подводя общий итог, следует отметить, что проявление состояния эмоционального выгорания в педагогической деятельности имеет ряд отличительных особенностей: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высокая эмоциональная включенность в деятельность;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жесткие временные рамки (урок, четверть, учебный год);</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отсутствие осознания обратной связи между процессом обучения и получаемым результатом, несоответствие результатов затраченным силам;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жесткий контроль со стороны администрации и ответственность перед родителями, обществом в целом за результат своей деятельности;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lastRenderedPageBreak/>
        <w:t xml:space="preserve">• </w:t>
      </w:r>
      <w:proofErr w:type="spellStart"/>
      <w:r w:rsidRPr="00ED4C55">
        <w:rPr>
          <w:rFonts w:ascii="Tahoma" w:eastAsia="Times New Roman" w:hAnsi="Tahoma" w:cs="Tahoma"/>
          <w:color w:val="111111"/>
          <w:sz w:val="18"/>
          <w:szCs w:val="18"/>
        </w:rPr>
        <w:t>неотрегулированность</w:t>
      </w:r>
      <w:proofErr w:type="spellEnd"/>
      <w:r w:rsidRPr="00ED4C55">
        <w:rPr>
          <w:rFonts w:ascii="Tahoma" w:eastAsia="Times New Roman" w:hAnsi="Tahoma" w:cs="Tahoma"/>
          <w:color w:val="111111"/>
          <w:sz w:val="18"/>
          <w:szCs w:val="18"/>
        </w:rPr>
        <w:t xml:space="preserve"> организационных моментов в педагогической деятельности (нагрузка, расписание, кабинет, моральное и материальное стимулирование).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Анализ психических состояний во время проявления СЭВ показывает, что эмоциональное выгорание является сложным состоянием, включающим в себя несколько составляющих, имеющих негативную эмоциональную окраску. Оно является неравновесным и отклоняется от оптимального уровня, как в сторону снижения психической активности, так и в сторону повышения.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r w:rsidRPr="00ED4C55">
        <w:rPr>
          <w:rFonts w:ascii="Tahoma" w:eastAsia="Times New Roman" w:hAnsi="Tahoma" w:cs="Tahoma"/>
          <w:b/>
          <w:bCs/>
          <w:color w:val="111111"/>
          <w:sz w:val="18"/>
        </w:rPr>
        <w:t>Фазы и симптомы стресса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Рассматривая поведенческие проявления, то есть симптомы выгорания, можно подчеркнуть очевидную связь этого феномена со стрессом. При эмоциональном сгорании налицо все три фазы стресса.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Во-первых, нервное напряжение, </w:t>
      </w:r>
      <w:r w:rsidRPr="00ED4C55">
        <w:rPr>
          <w:rFonts w:ascii="Tahoma" w:eastAsia="Times New Roman" w:hAnsi="Tahoma" w:cs="Tahoma"/>
          <w:color w:val="111111"/>
          <w:sz w:val="18"/>
          <w:szCs w:val="18"/>
        </w:rPr>
        <w:t xml:space="preserve">которое создают: отрицательная </w:t>
      </w:r>
      <w:proofErr w:type="spellStart"/>
      <w:r w:rsidRPr="00ED4C55">
        <w:rPr>
          <w:rFonts w:ascii="Tahoma" w:eastAsia="Times New Roman" w:hAnsi="Tahoma" w:cs="Tahoma"/>
          <w:color w:val="111111"/>
          <w:sz w:val="18"/>
          <w:szCs w:val="18"/>
        </w:rPr>
        <w:t>психоэмоциональная</w:t>
      </w:r>
      <w:proofErr w:type="spellEnd"/>
      <w:r w:rsidRPr="00ED4C55">
        <w:rPr>
          <w:rFonts w:ascii="Tahoma" w:eastAsia="Times New Roman" w:hAnsi="Tahoma" w:cs="Tahoma"/>
          <w:color w:val="111111"/>
          <w:sz w:val="18"/>
          <w:szCs w:val="18"/>
        </w:rPr>
        <w:t xml:space="preserve"> атмосфера, ощущение повышенной ответственности, трудные клиенты. Все это сопровождается следующими симптомами: переживания психотравмирующих обстоятельств, неудовлетворенности собой, «загнанности в клетку», тревоги и депрессии.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Во-вторых, сопротивление, </w:t>
      </w:r>
      <w:r w:rsidRPr="00ED4C55">
        <w:rPr>
          <w:rFonts w:ascii="Tahoma" w:eastAsia="Times New Roman" w:hAnsi="Tahoma" w:cs="Tahoma"/>
          <w:color w:val="111111"/>
          <w:sz w:val="18"/>
          <w:szCs w:val="18"/>
        </w:rPr>
        <w:t>во время которого человек пытается более или менее успешно оградить себя от неприятных впечатлений. В данный период проявляются следующие симптомы: неадекватного избирательного эмоционального реагирования, эмоционально-нравственной дезориентации, расширения сферы экономии эмоций, редукции профессиональных обязанностей, то есть выборочного выполнения профессиональных функций.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В-третьих, истощение, </w:t>
      </w:r>
      <w:r w:rsidRPr="00ED4C55">
        <w:rPr>
          <w:rFonts w:ascii="Tahoma" w:eastAsia="Times New Roman" w:hAnsi="Tahoma" w:cs="Tahoma"/>
          <w:color w:val="111111"/>
          <w:sz w:val="18"/>
          <w:szCs w:val="18"/>
        </w:rPr>
        <w:t>характеризующееся оскудением психических ресурсов, снижением эмоционального тонуса, которое наступает вследствие того, что проявленное сопротивление оказалось неэффективным.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 этой фазе формируются следующие симптомы: эмоционального дефицита, эмоциональной и личностной отстраненности, психосоматических нарушений.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Таким образом, есть вероятность, что подверженный данному синдрому специалист окажется </w:t>
      </w:r>
      <w:proofErr w:type="gramStart"/>
      <w:r w:rsidRPr="00ED4C55">
        <w:rPr>
          <w:rFonts w:ascii="Tahoma" w:eastAsia="Times New Roman" w:hAnsi="Tahoma" w:cs="Tahoma"/>
          <w:color w:val="111111"/>
          <w:sz w:val="18"/>
          <w:szCs w:val="18"/>
        </w:rPr>
        <w:t>истощенными</w:t>
      </w:r>
      <w:proofErr w:type="gramEnd"/>
      <w:r w:rsidRPr="00ED4C55">
        <w:rPr>
          <w:rFonts w:ascii="Tahoma" w:eastAsia="Times New Roman" w:hAnsi="Tahoma" w:cs="Tahoma"/>
          <w:color w:val="111111"/>
          <w:sz w:val="18"/>
          <w:szCs w:val="18"/>
        </w:rPr>
        <w:t xml:space="preserve"> не только психически, но и физически. Работа для него станет бременем, которое он не в состоянии нести. Прогнозируются разного рода психосоматические отклонения.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Профилактика стресса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Тем не </w:t>
      </w:r>
      <w:proofErr w:type="gramStart"/>
      <w:r w:rsidRPr="00ED4C55">
        <w:rPr>
          <w:rFonts w:ascii="Tahoma" w:eastAsia="Times New Roman" w:hAnsi="Tahoma" w:cs="Tahoma"/>
          <w:color w:val="111111"/>
          <w:sz w:val="18"/>
          <w:szCs w:val="18"/>
        </w:rPr>
        <w:t>менее</w:t>
      </w:r>
      <w:proofErr w:type="gramEnd"/>
      <w:r w:rsidRPr="00ED4C55">
        <w:rPr>
          <w:rFonts w:ascii="Tahoma" w:eastAsia="Times New Roman" w:hAnsi="Tahoma" w:cs="Tahoma"/>
          <w:color w:val="111111"/>
          <w:sz w:val="18"/>
          <w:szCs w:val="18"/>
        </w:rPr>
        <w:t xml:space="preserve"> можно попытаться предпринять профилактические шаги, которые предотвратят, ослабят или исключат данный феномен. Большая роль в борьбе с синдромом эмоционального сгорания принадлежит самому работнику. Соблюдая перечисленные ниже рекомендации, сотрудник не только сможет предотвратить возникновение синдрома эмоционального сгорания, но и достичь снижения степени его выраженности.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1.  Определение краткосрочных и долгосрочных целей. </w:t>
      </w:r>
      <w:r w:rsidRPr="00ED4C55">
        <w:rPr>
          <w:rFonts w:ascii="Tahoma" w:eastAsia="Times New Roman" w:hAnsi="Tahoma" w:cs="Tahoma"/>
          <w:color w:val="111111"/>
          <w:sz w:val="18"/>
          <w:szCs w:val="18"/>
        </w:rPr>
        <w:t>Достижение краткосрочных целей не только обеспечивает обратную связь, свидетельствующую о том, что человек находится на правильном пути, но и повышает долгосрочную мотивацию.</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2.  Использование тайм-аутов. </w:t>
      </w:r>
      <w:r w:rsidRPr="00ED4C55">
        <w:rPr>
          <w:rFonts w:ascii="Tahoma" w:eastAsia="Times New Roman" w:hAnsi="Tahoma" w:cs="Tahoma"/>
          <w:color w:val="111111"/>
          <w:sz w:val="18"/>
          <w:szCs w:val="18"/>
        </w:rPr>
        <w:t>Для обеспечения психического и физического благополучия очень важны «тайм-ауты», т.е. отдых от работы и других нагрузок. Иногда необходимо «убежать» от жизненных проблем и развлечься, нужно найти занятие, которое было бы увлекательным и приятным.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3.  </w:t>
      </w:r>
      <w:r w:rsidRPr="00ED4C55">
        <w:rPr>
          <w:rFonts w:ascii="Arial" w:eastAsia="Times New Roman" w:hAnsi="Arial" w:cs="Arial"/>
          <w:i/>
          <w:iCs/>
          <w:color w:val="111111"/>
          <w:sz w:val="18"/>
        </w:rPr>
        <w:t xml:space="preserve">Овладение умениями и навыками </w:t>
      </w:r>
      <w:proofErr w:type="spellStart"/>
      <w:r w:rsidRPr="00ED4C55">
        <w:rPr>
          <w:rFonts w:ascii="Arial" w:eastAsia="Times New Roman" w:hAnsi="Arial" w:cs="Arial"/>
          <w:i/>
          <w:iCs/>
          <w:color w:val="111111"/>
          <w:sz w:val="18"/>
        </w:rPr>
        <w:t>саморегуляции</w:t>
      </w:r>
      <w:proofErr w:type="spellEnd"/>
      <w:r w:rsidRPr="00ED4C55">
        <w:rPr>
          <w:rFonts w:ascii="Arial" w:eastAsia="Times New Roman" w:hAnsi="Arial" w:cs="Arial"/>
          <w:i/>
          <w:iCs/>
          <w:color w:val="111111"/>
          <w:sz w:val="18"/>
        </w:rPr>
        <w:t>. </w:t>
      </w:r>
      <w:r w:rsidRPr="00ED4C55">
        <w:rPr>
          <w:rFonts w:ascii="Tahoma" w:eastAsia="Times New Roman" w:hAnsi="Tahoma" w:cs="Tahoma"/>
          <w:color w:val="111111"/>
          <w:sz w:val="18"/>
          <w:szCs w:val="18"/>
        </w:rPr>
        <w:t>Овладение такими психологическими умениями и навыками, как релаксация, идеомоторные акты, определение целей и положительная внутренняя речь способствуют снижению уровня стресса, ведущего к выгоранию. Например, определение реальных целей помогает сбалансировать профессиональную деятельность и личную жизнь.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4. Профессиональное развитие и самосовершенствование. </w:t>
      </w:r>
      <w:r w:rsidRPr="00ED4C55">
        <w:rPr>
          <w:rFonts w:ascii="Tahoma" w:eastAsia="Times New Roman" w:hAnsi="Tahoma" w:cs="Tahoma"/>
          <w:color w:val="111111"/>
          <w:sz w:val="18"/>
          <w:szCs w:val="18"/>
        </w:rPr>
        <w:t>Одним из способов предохранения от синдрома эмоционального сгорания является обмен профессиональной информацией с представителями других служб. Сотрудничество дает ощущение более широкого мира,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чем тот, который существует внутри отдельного коллектива. Для этого существуют различные курсы повышения квалификации, всевозможные профессиональные неформальные объединения, конференции, где встречаются люди с опытом, работающие в других системах, где можно поговорить, в том числе и на отвлеченные темы.</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5.  Избегание ненужной конкуренции. </w:t>
      </w:r>
      <w:r w:rsidRPr="00ED4C55">
        <w:rPr>
          <w:rFonts w:ascii="Tahoma" w:eastAsia="Times New Roman" w:hAnsi="Tahoma" w:cs="Tahoma"/>
          <w:color w:val="111111"/>
          <w:sz w:val="18"/>
          <w:szCs w:val="18"/>
        </w:rPr>
        <w:t xml:space="preserve">В жизни </w:t>
      </w:r>
      <w:proofErr w:type="gramStart"/>
      <w:r w:rsidRPr="00ED4C55">
        <w:rPr>
          <w:rFonts w:ascii="Tahoma" w:eastAsia="Times New Roman" w:hAnsi="Tahoma" w:cs="Tahoma"/>
          <w:color w:val="111111"/>
          <w:sz w:val="18"/>
          <w:szCs w:val="18"/>
        </w:rPr>
        <w:t>очень много</w:t>
      </w:r>
      <w:proofErr w:type="gramEnd"/>
      <w:r w:rsidRPr="00ED4C55">
        <w:rPr>
          <w:rFonts w:ascii="Tahoma" w:eastAsia="Times New Roman" w:hAnsi="Tahoma" w:cs="Tahoma"/>
          <w:color w:val="111111"/>
          <w:sz w:val="18"/>
          <w:szCs w:val="18"/>
        </w:rPr>
        <w:t xml:space="preserve"> ситуаций, когда мы не можем избежать конкуренции. Но слишком большое стремление к «победе» создает напряжение и тревогу, делает человека излишне агрессивным, что способствует, в свою очередь, возникновению синдрома эмоционального сгорания.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rPr>
        <w:t>6.  Эмоциональное общение. </w:t>
      </w:r>
      <w:r w:rsidRPr="00ED4C55">
        <w:rPr>
          <w:rFonts w:ascii="Tahoma" w:eastAsia="Times New Roman" w:hAnsi="Tahoma" w:cs="Tahoma"/>
          <w:color w:val="111111"/>
          <w:sz w:val="18"/>
          <w:szCs w:val="18"/>
        </w:rPr>
        <w:t>Когда менеджер анализирует свои чувства и ощущения и делится ими с другими, вероятность выгорания значительно снижается или этот процесс не так явно выражен. Поэтому рекомендуется, чтобы сотрудники в сложных рабочих ситуациях обменивались мнениями с коллегами и искали у них профессиональной поддержки. Если работник делится своими отрицательными эмоциями с коллегами, те могут найти разумное решение возникшей у него проблемы.</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7.  </w:t>
      </w:r>
      <w:r w:rsidRPr="00ED4C55">
        <w:rPr>
          <w:rFonts w:ascii="Arial" w:eastAsia="Times New Roman" w:hAnsi="Arial" w:cs="Arial"/>
          <w:i/>
          <w:iCs/>
          <w:color w:val="111111"/>
          <w:sz w:val="18"/>
        </w:rPr>
        <w:t>Поддержание хорошей спортивной формы. </w:t>
      </w:r>
      <w:r w:rsidRPr="00ED4C55">
        <w:rPr>
          <w:rFonts w:ascii="Tahoma" w:eastAsia="Times New Roman" w:hAnsi="Tahoma" w:cs="Tahoma"/>
          <w:color w:val="111111"/>
          <w:sz w:val="18"/>
          <w:szCs w:val="18"/>
        </w:rPr>
        <w:t xml:space="preserve">Между телом и разумом существует тесная взаимосвязь. Хронический стресс воздействует на человека, поэтому очень важно поддерживать хорошую спортивную форму с помощью физических </w:t>
      </w:r>
      <w:r w:rsidRPr="00ED4C55">
        <w:rPr>
          <w:rFonts w:ascii="Tahoma" w:eastAsia="Times New Roman" w:hAnsi="Tahoma" w:cs="Tahoma"/>
          <w:color w:val="111111"/>
          <w:sz w:val="18"/>
          <w:szCs w:val="18"/>
        </w:rPr>
        <w:lastRenderedPageBreak/>
        <w:t>упражнений и рациональной диеты. Неправильное питание, злоупотребление спиртными напитками, табаком, уменьшение или чрезмерное повышение массы тела усугубляют проявление синдрома эмоционального сгорания.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Если синдром эмоционального сгорания является неотъемлемым атрибутом личности руководителя или менеджера, то возникает необходимость профессиональной психологической помощи.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r w:rsidRPr="00ED4C55">
        <w:rPr>
          <w:rFonts w:ascii="Tahoma" w:eastAsia="Times New Roman" w:hAnsi="Tahoma" w:cs="Tahoma"/>
          <w:b/>
          <w:bCs/>
          <w:color w:val="111111"/>
          <w:sz w:val="18"/>
        </w:rPr>
        <w:t>Релаксационные техники в работе с педагогами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Автоматическая реакция тревоги, согласно теории Г. </w:t>
      </w:r>
      <w:proofErr w:type="spellStart"/>
      <w:r w:rsidRPr="00ED4C55">
        <w:rPr>
          <w:rFonts w:ascii="Tahoma" w:eastAsia="Times New Roman" w:hAnsi="Tahoma" w:cs="Tahoma"/>
          <w:color w:val="111111"/>
          <w:sz w:val="18"/>
          <w:szCs w:val="18"/>
        </w:rPr>
        <w:t>Селье</w:t>
      </w:r>
      <w:proofErr w:type="spellEnd"/>
      <w:r w:rsidRPr="00ED4C55">
        <w:rPr>
          <w:rFonts w:ascii="Tahoma" w:eastAsia="Times New Roman" w:hAnsi="Tahoma" w:cs="Tahoma"/>
          <w:color w:val="111111"/>
          <w:sz w:val="18"/>
          <w:szCs w:val="18"/>
        </w:rPr>
        <w:t>, состоит из трех последовательных фаз: импульс, стресс, адаптация. Иными словами, если наступает стресс, то вскоре стрессовое состояние идет на убыль, человек, так или иначе, успокаивается. Если же адаптация нарушается (или вообще отсутствует), то возможно возникновение некоторых психосоматических заболеваний или расстройств. Следовательно,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Arial" w:eastAsia="Times New Roman" w:hAnsi="Arial" w:cs="Arial"/>
          <w:i/>
          <w:iCs/>
          <w:color w:val="111111"/>
          <w:sz w:val="18"/>
          <w:u w:val="single"/>
        </w:rPr>
        <w:t>Релаксация</w:t>
      </w:r>
      <w:r w:rsidRPr="00ED4C55">
        <w:rPr>
          <w:rFonts w:ascii="Arial" w:eastAsia="Times New Roman" w:hAnsi="Arial" w:cs="Arial"/>
          <w:i/>
          <w:iCs/>
          <w:color w:val="111111"/>
          <w:sz w:val="18"/>
        </w:rPr>
        <w:t> — </w:t>
      </w:r>
      <w:r w:rsidRPr="00ED4C55">
        <w:rPr>
          <w:rFonts w:ascii="Tahoma" w:eastAsia="Times New Roman" w:hAnsi="Tahoma" w:cs="Tahoma"/>
          <w:color w:val="111111"/>
          <w:sz w:val="18"/>
          <w:szCs w:val="18"/>
        </w:rPr>
        <w:t>это метод, с помощью которого можно частично или полностью избавляться от физического или психического напряжения.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снижать и расслабляться по собственной воле, по своему желанию.</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Итак, выполнять упражнения релаксационной гимнастики желательно в отдельном помещении, без посторонних. Целью упражнений является полное расслабление мышц. Полная мышечная релаксация оказывает положительное влияние на психику и помогает достичь душевного равновесия.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 ладонями вверх. Голова слегка запрокинута назад. Все тело расслаблено, глаза закрыты, дыхание через нос.</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Примеры релаксационных упражнений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1. Лежите спокойно примерно 2 минуты, глаза закрыты. Попытайтесь </w:t>
      </w:r>
      <w:proofErr w:type="gramStart"/>
      <w:r w:rsidRPr="00ED4C55">
        <w:rPr>
          <w:rFonts w:ascii="Tahoma" w:eastAsia="Times New Roman" w:hAnsi="Tahoma" w:cs="Tahoma"/>
          <w:color w:val="111111"/>
          <w:sz w:val="18"/>
          <w:szCs w:val="18"/>
        </w:rPr>
        <w:t>представить помещение</w:t>
      </w:r>
      <w:proofErr w:type="gramEnd"/>
      <w:r w:rsidRPr="00ED4C55">
        <w:rPr>
          <w:rFonts w:ascii="Tahoma" w:eastAsia="Times New Roman" w:hAnsi="Tahoma" w:cs="Tahoma"/>
          <w:color w:val="111111"/>
          <w:sz w:val="18"/>
          <w:szCs w:val="18"/>
        </w:rPr>
        <w:t>,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3 раза.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4. 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Теперь выполняйте упражнения для отдельных частей тела — с попеременным напряжением и расслаблением.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5. Упражнение для мышц ног. Напрягите сразу все мышцы ног — от пяток до бедер. В течение нескольких секунд</w:t>
      </w:r>
      <w:proofErr w:type="gramStart"/>
      <w:r w:rsidRPr="00ED4C55">
        <w:rPr>
          <w:rFonts w:ascii="Tahoma" w:eastAsia="Times New Roman" w:hAnsi="Tahoma" w:cs="Tahoma"/>
          <w:color w:val="111111"/>
          <w:sz w:val="18"/>
          <w:szCs w:val="18"/>
        </w:rPr>
        <w:t>.</w:t>
      </w:r>
      <w:proofErr w:type="gramEnd"/>
      <w:r w:rsidRPr="00ED4C55">
        <w:rPr>
          <w:rFonts w:ascii="Tahoma" w:eastAsia="Times New Roman" w:hAnsi="Tahoma" w:cs="Tahoma"/>
          <w:color w:val="111111"/>
          <w:sz w:val="18"/>
          <w:szCs w:val="18"/>
        </w:rPr>
        <w:t xml:space="preserve"> </w:t>
      </w:r>
      <w:proofErr w:type="gramStart"/>
      <w:r w:rsidRPr="00ED4C55">
        <w:rPr>
          <w:rFonts w:ascii="Tahoma" w:eastAsia="Times New Roman" w:hAnsi="Tahoma" w:cs="Tahoma"/>
          <w:color w:val="111111"/>
          <w:sz w:val="18"/>
          <w:szCs w:val="18"/>
        </w:rPr>
        <w:t>ф</w:t>
      </w:r>
      <w:proofErr w:type="gramEnd"/>
      <w:r w:rsidRPr="00ED4C55">
        <w:rPr>
          <w:rFonts w:ascii="Tahoma" w:eastAsia="Times New Roman" w:hAnsi="Tahoma" w:cs="Tahoma"/>
          <w:color w:val="111111"/>
          <w:sz w:val="18"/>
          <w:szCs w:val="18"/>
        </w:rPr>
        <w:t>иксируйте напряженное состояние, стараясь прочувствовать напряжение, а затем расслабьте мышцы. Повторите 3 раза.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6. Затем полежите спокойно в течение нескольких минут, полностью расслабившись и ощущая тяжесть своих расслабленных ног.</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7.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lastRenderedPageBreak/>
        <w:t>8. 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9. Завершая релаксационные упражнения, сделайте глубокий вдох, задержите дыхание и на мгновение напрягите мышцы всего тела: при выдохе расслабьте мышцы. Долго лежите на спине — спокойно, расслабившись, 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10. 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Со временем эти упражнения будут выполняться быстрее, чем вначале. Позднее можно будет расслаблять тело тогда, когда понадобится.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Путешествие в прошлое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Вспомните тот период времени, когда вы были совершенно спокойны, расслаблены, ощущали гармонию  с самим собой и с окружающими.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Вспомните все в мельчайших подробностях.</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Например, речь может идти о путешествии на море, о походе в горы, об экскурсии.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Вспомните ваши ощущения относительно всех каналов восприятия информации: визуальный (что вы видите), </w:t>
      </w:r>
      <w:proofErr w:type="spellStart"/>
      <w:r w:rsidRPr="00ED4C55">
        <w:rPr>
          <w:rFonts w:ascii="Tahoma" w:eastAsia="Times New Roman" w:hAnsi="Tahoma" w:cs="Tahoma"/>
          <w:color w:val="111111"/>
          <w:sz w:val="18"/>
          <w:szCs w:val="18"/>
        </w:rPr>
        <w:t>аудиальный</w:t>
      </w:r>
      <w:proofErr w:type="spellEnd"/>
      <w:r w:rsidRPr="00ED4C55">
        <w:rPr>
          <w:rFonts w:ascii="Tahoma" w:eastAsia="Times New Roman" w:hAnsi="Tahoma" w:cs="Tahoma"/>
          <w:color w:val="111111"/>
          <w:sz w:val="18"/>
          <w:szCs w:val="18"/>
        </w:rPr>
        <w:t xml:space="preserve"> (какие звуки вам вспоминаются), кинестетический (что вы ощущаете).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Каждый раз при воспоминании у вас возникают соответствующие ощущения. Скажите себе: этот образ вызывает во мне состояние умиротворения, спокойствия, расслабленности.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Пусть путешествие в прошлое продолжается до тех пор, пока оно доставляет вам удовольствие. Осуществляйте такие путешествия как можно чаще, когда вам нужно отдохнуть после серьезной травмирующей ситуации или перед трудным делом.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 xml:space="preserve">Синдром </w:t>
      </w:r>
      <w:proofErr w:type="spellStart"/>
      <w:r w:rsidRPr="00ED4C55">
        <w:rPr>
          <w:rFonts w:ascii="Tahoma" w:eastAsia="Times New Roman" w:hAnsi="Tahoma" w:cs="Tahoma"/>
          <w:b/>
          <w:bCs/>
          <w:color w:val="111111"/>
          <w:sz w:val="18"/>
        </w:rPr>
        <w:t>Джелло</w:t>
      </w:r>
      <w:proofErr w:type="spellEnd"/>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Это техника расслабления мышц.</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Суть метода — последовательное расслабление всех мышц тела от пальцев ног до макушки. Представляйте себе, как при расслаблении из вашего тела постепенно уходит напряжение.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Для этого можно использовать визуальный образ вашего тела, собранного из воздушных шаров. Вы последовательно открываете клапаны и начинаете медленно выпускать воздух до тех пор, пока шары не превратятся в полоски. Сначала открывается клапан на ногах, затем на груди, на руках, на шее, на голове.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Полностью расслабившись, медленно и глубоко дышите животом, пока не появится ощущение умиротворенности и покоя.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Второй вариант. В состоянии расслабленности методично напрягайте и расслабляйте каждую группу мышц, концентрируя внимание сначала на напряжении, а затем на расслаблении мышц (соблюдение контрастности ощущений: напряжение — пауза — расслабление).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Можно записать на пленку приведенный ниже текст, чтобы делать под него упражнение.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Закройте глаза. Думайте о том, что все мышцы вашего тела расслабляются.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Сожмите кисти рук в кулаки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Сожмите руки в локтевых суставах до полного напряжения — выпрямите руки и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Вытяните руки вдоль тела и расслабьте их.</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Сведите лопатки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Нахмурьте брови — расслабьте мышцы лица.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Крепко зажмурьтесь — расслабьте веки.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Плотно сожмите губы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Отведите голову назад — наклоните голову вперед — расслабьте шею.</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lastRenderedPageBreak/>
        <w:t>Выгните спину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Втяните живот, </w:t>
      </w:r>
      <w:proofErr w:type="gramStart"/>
      <w:r w:rsidRPr="00ED4C55">
        <w:rPr>
          <w:rFonts w:ascii="Tahoma" w:eastAsia="Times New Roman" w:hAnsi="Tahoma" w:cs="Tahoma"/>
          <w:color w:val="111111"/>
          <w:sz w:val="18"/>
          <w:szCs w:val="18"/>
        </w:rPr>
        <w:t>напрягите его</w:t>
      </w:r>
      <w:proofErr w:type="gramEnd"/>
      <w:r w:rsidRPr="00ED4C55">
        <w:rPr>
          <w:rFonts w:ascii="Tahoma" w:eastAsia="Times New Roman" w:hAnsi="Tahoma" w:cs="Tahoma"/>
          <w:color w:val="111111"/>
          <w:sz w:val="18"/>
          <w:szCs w:val="18"/>
        </w:rPr>
        <w:t xml:space="preserve">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Напрягите ягодичные мышцы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Согните ноги в коленях — расслабьте.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Подожмите пальцы ног —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При расслаблении следите за своим дыханием: оно должно быть глубоким и размеренным.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Окоп Трумэна. Притча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Когда Трумэна спрашивали, как он смог сохранить свои жизненные силы, он отвечал: «У меня есть окоп для ума».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Закройте глаза и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Представьте себя в каком-нибудь приятном для себя месте: в лесу, на море, в саду, в горах. Создайте яркую картину этого образа: в цвете, звуках, запахах, ощущениях.</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Теперь это будет ваше особое местечко. При желании необходимо просто закрыть глаза и уединиться в вашем убежище.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Горячий воздушный шар</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Закройте глаза, сделайте глубокий вдох и медленно сосчитайте от 10 до 1.</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Постепенно полностью расслабьтесь.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Вообразите себе гигантский воздушный шар на утопающем в зелени лугу.</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Рассмотрите эту картину как можно подробнее.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Вы складываете все свои проблемы и тревоги в корзину шара.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Когда корзина будет полной, представьте, как веревка шара сама </w:t>
      </w:r>
      <w:proofErr w:type="gramStart"/>
      <w:r w:rsidRPr="00ED4C55">
        <w:rPr>
          <w:rFonts w:ascii="Tahoma" w:eastAsia="Times New Roman" w:hAnsi="Tahoma" w:cs="Tahoma"/>
          <w:color w:val="111111"/>
          <w:sz w:val="18"/>
          <w:szCs w:val="18"/>
        </w:rPr>
        <w:t>отвязывается</w:t>
      </w:r>
      <w:proofErr w:type="gramEnd"/>
      <w:r w:rsidRPr="00ED4C55">
        <w:rPr>
          <w:rFonts w:ascii="Tahoma" w:eastAsia="Times New Roman" w:hAnsi="Tahoma" w:cs="Tahoma"/>
          <w:color w:val="111111"/>
          <w:sz w:val="18"/>
          <w:szCs w:val="18"/>
        </w:rPr>
        <w:t xml:space="preserve"> и он медленно набирает высоту. Шар постепенно удаляется, превращаясь в маленькую точку и унося весь груз ваших проблем.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Первая помощь при остром стрессе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w:t>
      </w:r>
      <w:proofErr w:type="gramStart"/>
      <w:r w:rsidRPr="00ED4C55">
        <w:rPr>
          <w:rFonts w:ascii="Tahoma" w:eastAsia="Times New Roman" w:hAnsi="Tahoma" w:cs="Tahoma"/>
          <w:color w:val="111111"/>
          <w:sz w:val="18"/>
          <w:szCs w:val="18"/>
        </w:rPr>
        <w:t>з-</w:t>
      </w:r>
      <w:proofErr w:type="gramEnd"/>
      <w:r w:rsidRPr="00ED4C55">
        <w:rPr>
          <w:rFonts w:ascii="Tahoma" w:eastAsia="Times New Roman" w:hAnsi="Tahoma" w:cs="Tahoma"/>
          <w:color w:val="111111"/>
          <w:sz w:val="18"/>
          <w:szCs w:val="18"/>
        </w:rPr>
        <w:t>"ко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Перечислим некоторые советы, которые могут помочь выйти из состояния острого стресса.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1. </w:t>
      </w:r>
      <w:proofErr w:type="spellStart"/>
      <w:r w:rsidRPr="00ED4C55">
        <w:rPr>
          <w:rFonts w:ascii="Tahoma" w:eastAsia="Times New Roman" w:hAnsi="Tahoma" w:cs="Tahoma"/>
          <w:color w:val="111111"/>
          <w:sz w:val="18"/>
          <w:szCs w:val="18"/>
        </w:rPr>
        <w:t>Противострессовое</w:t>
      </w:r>
      <w:proofErr w:type="spellEnd"/>
      <w:r w:rsidRPr="00ED4C55">
        <w:rPr>
          <w:rFonts w:ascii="Tahoma" w:eastAsia="Times New Roman" w:hAnsi="Tahoma" w:cs="Tahoma"/>
          <w:color w:val="111111"/>
          <w:sz w:val="18"/>
          <w:szCs w:val="18"/>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4. Если позволяют обстоятельства, покиньте помещение, в котором у вас возник острый стресс. Перейдите в </w:t>
      </w:r>
      <w:proofErr w:type="gramStart"/>
      <w:r w:rsidRPr="00ED4C55">
        <w:rPr>
          <w:rFonts w:ascii="Tahoma" w:eastAsia="Times New Roman" w:hAnsi="Tahoma" w:cs="Tahoma"/>
          <w:color w:val="111111"/>
          <w:sz w:val="18"/>
          <w:szCs w:val="18"/>
        </w:rPr>
        <w:t>другое</w:t>
      </w:r>
      <w:proofErr w:type="gramEnd"/>
      <w:r w:rsidRPr="00ED4C55">
        <w:rPr>
          <w:rFonts w:ascii="Tahoma" w:eastAsia="Times New Roman" w:hAnsi="Tahoma" w:cs="Tahoma"/>
          <w:color w:val="111111"/>
          <w:sz w:val="18"/>
          <w:szCs w:val="18"/>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lastRenderedPageBreak/>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10. Проделайте несколько </w:t>
      </w:r>
      <w:proofErr w:type="spellStart"/>
      <w:r w:rsidRPr="00ED4C55">
        <w:rPr>
          <w:rFonts w:ascii="Tahoma" w:eastAsia="Times New Roman" w:hAnsi="Tahoma" w:cs="Tahoma"/>
          <w:color w:val="111111"/>
          <w:sz w:val="18"/>
          <w:szCs w:val="18"/>
        </w:rPr>
        <w:t>противострессовых</w:t>
      </w:r>
      <w:proofErr w:type="spellEnd"/>
      <w:r w:rsidRPr="00ED4C55">
        <w:rPr>
          <w:rFonts w:ascii="Tahoma" w:eastAsia="Times New Roman" w:hAnsi="Tahoma" w:cs="Tahoma"/>
          <w:color w:val="111111"/>
          <w:sz w:val="18"/>
          <w:szCs w:val="18"/>
        </w:rPr>
        <w:t xml:space="preserve"> дыхательных упражнений.</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Теперь, взяв себя в руки, вы спокойно можете продолжить прерванную деятельность.</w:t>
      </w:r>
    </w:p>
    <w:p w:rsidR="00ED4C55" w:rsidRPr="00ED4C55" w:rsidRDefault="00ED4C55" w:rsidP="00ED4C55">
      <w:pPr>
        <w:shd w:val="clear" w:color="auto" w:fill="FFFFFF"/>
        <w:spacing w:before="150" w:after="180" w:line="240" w:lineRule="auto"/>
        <w:jc w:val="both"/>
        <w:rPr>
          <w:rFonts w:ascii="Tahoma" w:eastAsia="Times New Roman" w:hAnsi="Tahoma" w:cs="Tahoma"/>
          <w:color w:val="FF0000"/>
          <w:sz w:val="18"/>
          <w:szCs w:val="18"/>
        </w:rPr>
      </w:pPr>
      <w:r w:rsidRPr="00ED4C55">
        <w:rPr>
          <w:rFonts w:ascii="Arial" w:eastAsia="Times New Roman" w:hAnsi="Arial" w:cs="Arial"/>
          <w:i/>
          <w:iCs/>
          <w:color w:val="FF0000"/>
          <w:sz w:val="18"/>
        </w:rPr>
        <w:t xml:space="preserve">Пять советов </w:t>
      </w:r>
      <w:proofErr w:type="spellStart"/>
      <w:r w:rsidRPr="00ED4C55">
        <w:rPr>
          <w:rFonts w:ascii="Arial" w:eastAsia="Times New Roman" w:hAnsi="Arial" w:cs="Arial"/>
          <w:i/>
          <w:iCs/>
          <w:color w:val="FF0000"/>
          <w:sz w:val="18"/>
        </w:rPr>
        <w:t>Бредли</w:t>
      </w:r>
      <w:proofErr w:type="spellEnd"/>
      <w:r w:rsidRPr="00ED4C55">
        <w:rPr>
          <w:rFonts w:ascii="Arial" w:eastAsia="Times New Roman" w:hAnsi="Arial" w:cs="Arial"/>
          <w:i/>
          <w:iCs/>
          <w:color w:val="FF0000"/>
          <w:sz w:val="18"/>
        </w:rPr>
        <w:t xml:space="preserve"> Фредерика </w:t>
      </w:r>
      <w:r w:rsidRPr="00ED4C55">
        <w:rPr>
          <w:rFonts w:ascii="Tahoma" w:eastAsia="Times New Roman" w:hAnsi="Tahoma" w:cs="Tahoma"/>
          <w:color w:val="FF0000"/>
          <w:sz w:val="18"/>
          <w:szCs w:val="18"/>
        </w:rPr>
        <w:t>Данные рекомендации разработаны в США и адаптированы для нашей страны.</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1.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2.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3.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4.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5. Примите (если есть такая возможность) горячую ванну.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w:t>
      </w:r>
      <w:proofErr w:type="spellStart"/>
      <w:r w:rsidRPr="00ED4C55">
        <w:rPr>
          <w:rFonts w:ascii="Tahoma" w:eastAsia="Times New Roman" w:hAnsi="Tahoma" w:cs="Tahoma"/>
          <w:color w:val="111111"/>
          <w:sz w:val="18"/>
          <w:szCs w:val="18"/>
        </w:rPr>
        <w:t>биоэнерготерапевтов</w:t>
      </w:r>
      <w:proofErr w:type="spellEnd"/>
      <w:r w:rsidRPr="00ED4C55">
        <w:rPr>
          <w:rFonts w:ascii="Tahoma" w:eastAsia="Times New Roman" w:hAnsi="Tahoma" w:cs="Tahoma"/>
          <w:color w:val="111111"/>
          <w:sz w:val="18"/>
          <w:szCs w:val="18"/>
        </w:rPr>
        <w:t>, «смывает» накапливающуюся в человеке «отрицательную», вредную для его здоровья энергию.</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АНТИСТРЕССОВЫЕ ПРИЕМЫ</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b/>
          <w:bCs/>
          <w:color w:val="111111"/>
          <w:sz w:val="18"/>
        </w:rPr>
        <w:t>9 профилактических правил для всех и каждого</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w:t>
      </w:r>
      <w:proofErr w:type="gramStart"/>
      <w:r w:rsidRPr="00ED4C55">
        <w:rPr>
          <w:rFonts w:ascii="Tahoma" w:eastAsia="Times New Roman" w:hAnsi="Tahoma" w:cs="Tahoma"/>
          <w:color w:val="111111"/>
          <w:sz w:val="18"/>
          <w:szCs w:val="18"/>
        </w:rPr>
        <w:t>или</w:t>
      </w:r>
      <w:proofErr w:type="gramEnd"/>
      <w:r w:rsidRPr="00ED4C55">
        <w:rPr>
          <w:rFonts w:ascii="Tahoma" w:eastAsia="Times New Roman" w:hAnsi="Tahoma" w:cs="Tahoma"/>
          <w:color w:val="111111"/>
          <w:sz w:val="18"/>
          <w:szCs w:val="18"/>
        </w:rPr>
        <w:t xml:space="preserve"> же просто недостаточно тренировались.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lastRenderedPageBreak/>
        <w:t xml:space="preserve">4. Пейте </w:t>
      </w:r>
      <w:proofErr w:type="gramStart"/>
      <w:r w:rsidRPr="00ED4C55">
        <w:rPr>
          <w:rFonts w:ascii="Tahoma" w:eastAsia="Times New Roman" w:hAnsi="Tahoma" w:cs="Tahoma"/>
          <w:color w:val="111111"/>
          <w:sz w:val="18"/>
          <w:szCs w:val="18"/>
        </w:rPr>
        <w:t>побольше</w:t>
      </w:r>
      <w:proofErr w:type="gramEnd"/>
      <w:r w:rsidRPr="00ED4C55">
        <w:rPr>
          <w:rFonts w:ascii="Tahoma" w:eastAsia="Times New Roman" w:hAnsi="Tahoma" w:cs="Tahoma"/>
          <w:color w:val="111111"/>
          <w:sz w:val="18"/>
          <w:szCs w:val="18"/>
        </w:rPr>
        <w:t xml:space="preserve"> воды (не спиртных напитков!). Для того чтобы поддерживать тело в хорошей форме, следует выпивать только одной воды не менее 1-1,5 литра в день.</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 xml:space="preserve">5. По меньшей </w:t>
      </w:r>
      <w:proofErr w:type="gramStart"/>
      <w:r w:rsidRPr="00ED4C55">
        <w:rPr>
          <w:rFonts w:ascii="Tahoma" w:eastAsia="Times New Roman" w:hAnsi="Tahoma" w:cs="Tahoma"/>
          <w:color w:val="111111"/>
          <w:sz w:val="18"/>
          <w:szCs w:val="18"/>
        </w:rPr>
        <w:t>мере</w:t>
      </w:r>
      <w:proofErr w:type="gramEnd"/>
      <w:r w:rsidRPr="00ED4C55">
        <w:rPr>
          <w:rFonts w:ascii="Tahoma" w:eastAsia="Times New Roman" w:hAnsi="Tahoma" w:cs="Tahoma"/>
          <w:color w:val="111111"/>
          <w:sz w:val="18"/>
          <w:szCs w:val="18"/>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ED4C55" w:rsidRPr="00ED4C55" w:rsidRDefault="00ED4C55" w:rsidP="00ED4C55">
      <w:pPr>
        <w:shd w:val="clear" w:color="auto" w:fill="FFFFFF"/>
        <w:spacing w:before="150" w:after="180" w:line="240" w:lineRule="auto"/>
        <w:jc w:val="both"/>
        <w:rPr>
          <w:rFonts w:ascii="Tahoma" w:eastAsia="Times New Roman" w:hAnsi="Tahoma" w:cs="Tahoma"/>
          <w:color w:val="111111"/>
          <w:sz w:val="18"/>
          <w:szCs w:val="18"/>
        </w:rPr>
      </w:pPr>
      <w:r w:rsidRPr="00ED4C55">
        <w:rPr>
          <w:rFonts w:ascii="Tahoma" w:eastAsia="Times New Roman" w:hAnsi="Tahoma" w:cs="Tahoma"/>
          <w:color w:val="111111"/>
          <w:sz w:val="18"/>
          <w:szCs w:val="18"/>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ED4C55" w:rsidRDefault="00ED4C55" w:rsidP="00ED4C55">
      <w:pPr>
        <w:spacing w:after="0"/>
        <w:rPr>
          <w:rFonts w:ascii="Times New Roman" w:hAnsi="Times New Roman" w:cs="Times New Roman"/>
          <w:lang w:val="en-US"/>
        </w:rPr>
      </w:pPr>
    </w:p>
    <w:p w:rsidR="00ED4C55" w:rsidRDefault="00ED4C55" w:rsidP="00ED4C55">
      <w:pPr>
        <w:spacing w:after="0"/>
        <w:rPr>
          <w:rFonts w:ascii="Times New Roman" w:hAnsi="Times New Roman" w:cs="Times New Roman"/>
          <w:lang w:val="en-US"/>
        </w:rPr>
      </w:pPr>
    </w:p>
    <w:p w:rsidR="00ED4C55" w:rsidRDefault="00ED4C55" w:rsidP="00ED4C55">
      <w:pPr>
        <w:spacing w:after="0"/>
        <w:rPr>
          <w:rFonts w:ascii="Times New Roman" w:hAnsi="Times New Roman" w:cs="Times New Roman"/>
          <w:lang w:val="en-US"/>
        </w:rPr>
      </w:pPr>
    </w:p>
    <w:p w:rsidR="00ED4C55" w:rsidRDefault="00ED4C55" w:rsidP="00ED4C55">
      <w:pPr>
        <w:spacing w:after="0"/>
        <w:rPr>
          <w:rFonts w:ascii="Times New Roman" w:hAnsi="Times New Roman" w:cs="Times New Roman"/>
          <w:lang w:val="en-US"/>
        </w:rPr>
      </w:pPr>
    </w:p>
    <w:p w:rsidR="00ED4C55" w:rsidRDefault="00ED4C55" w:rsidP="00ED4C55">
      <w:pPr>
        <w:spacing w:after="0"/>
        <w:rPr>
          <w:rFonts w:ascii="Times New Roman" w:hAnsi="Times New Roman" w:cs="Times New Roman"/>
          <w:lang w:val="en-US"/>
        </w:rPr>
      </w:pPr>
    </w:p>
    <w:p w:rsidR="00ED4C55" w:rsidRDefault="00ED4C55" w:rsidP="00ED4C55">
      <w:pPr>
        <w:spacing w:after="0"/>
        <w:rPr>
          <w:rFonts w:ascii="Times New Roman" w:hAnsi="Times New Roman" w:cs="Times New Roman"/>
          <w:lang w:val="en-US"/>
        </w:rPr>
      </w:pPr>
    </w:p>
    <w:p w:rsidR="00ED4C55" w:rsidRPr="00ED4C55" w:rsidRDefault="00ED4C55" w:rsidP="00ED4C55">
      <w:pPr>
        <w:spacing w:after="0"/>
        <w:rPr>
          <w:rFonts w:ascii="Times New Roman" w:hAnsi="Times New Roman" w:cs="Times New Roman"/>
        </w:rPr>
      </w:pPr>
      <w:r>
        <w:rPr>
          <w:rFonts w:ascii="Times New Roman" w:hAnsi="Times New Roman" w:cs="Times New Roman"/>
        </w:rPr>
        <w:t xml:space="preserve">Педагог – </w:t>
      </w:r>
      <w:proofErr w:type="gramStart"/>
      <w:r>
        <w:rPr>
          <w:rFonts w:ascii="Times New Roman" w:hAnsi="Times New Roman" w:cs="Times New Roman"/>
        </w:rPr>
        <w:t>психолог                                                       А.Г</w:t>
      </w:r>
      <w:proofErr w:type="gramEnd"/>
      <w:r>
        <w:rPr>
          <w:rFonts w:ascii="Times New Roman" w:hAnsi="Times New Roman" w:cs="Times New Roman"/>
        </w:rPr>
        <w:t>. Ясковец</w:t>
      </w:r>
    </w:p>
    <w:sectPr w:rsidR="00ED4C55" w:rsidRPr="00ED4C55" w:rsidSect="00ED4C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D4C55"/>
    <w:rsid w:val="00ED4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C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4C55"/>
    <w:rPr>
      <w:b/>
      <w:bCs/>
    </w:rPr>
  </w:style>
  <w:style w:type="character" w:styleId="a5">
    <w:name w:val="Emphasis"/>
    <w:basedOn w:val="a0"/>
    <w:uiPriority w:val="20"/>
    <w:qFormat/>
    <w:rsid w:val="00ED4C55"/>
    <w:rPr>
      <w:i/>
      <w:iCs/>
    </w:rPr>
  </w:style>
</w:styles>
</file>

<file path=word/webSettings.xml><?xml version="1.0" encoding="utf-8"?>
<w:webSettings xmlns:r="http://schemas.openxmlformats.org/officeDocument/2006/relationships" xmlns:w="http://schemas.openxmlformats.org/wordprocessingml/2006/main">
  <w:divs>
    <w:div w:id="953050808">
      <w:bodyDiv w:val="1"/>
      <w:marLeft w:val="0"/>
      <w:marRight w:val="0"/>
      <w:marTop w:val="0"/>
      <w:marBottom w:val="0"/>
      <w:divBdr>
        <w:top w:val="none" w:sz="0" w:space="0" w:color="auto"/>
        <w:left w:val="none" w:sz="0" w:space="0" w:color="auto"/>
        <w:bottom w:val="none" w:sz="0" w:space="0" w:color="auto"/>
        <w:right w:val="none" w:sz="0" w:space="0" w:color="auto"/>
      </w:divBdr>
    </w:div>
    <w:div w:id="16420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ibook</dc:creator>
  <cp:keywords/>
  <dc:description/>
  <cp:lastModifiedBy>ibook</cp:lastModifiedBy>
  <cp:revision>2</cp:revision>
  <cp:lastPrinted>2019-03-18T20:01:00Z</cp:lastPrinted>
  <dcterms:created xsi:type="dcterms:W3CDTF">2019-03-18T19:48:00Z</dcterms:created>
  <dcterms:modified xsi:type="dcterms:W3CDTF">2019-03-18T20:02:00Z</dcterms:modified>
</cp:coreProperties>
</file>