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8A8C" w14:textId="77777777" w:rsidR="00B333C5" w:rsidRPr="009E3AB4" w:rsidRDefault="00E141FB" w:rsidP="00B333C5">
      <w:pPr>
        <w:jc w:val="center"/>
        <w:rPr>
          <w:rFonts w:ascii="Times New Roman" w:hAnsi="Times New Roman" w:cs="Times New Roman"/>
          <w:b/>
          <w:iCs/>
          <w:sz w:val="30"/>
          <w:szCs w:val="30"/>
        </w:rPr>
      </w:pPr>
      <w:r w:rsidRPr="009E3AB4">
        <w:rPr>
          <w:rFonts w:ascii="Times New Roman" w:hAnsi="Times New Roman" w:cs="Times New Roman"/>
          <w:b/>
          <w:iCs/>
          <w:sz w:val="30"/>
          <w:szCs w:val="30"/>
        </w:rPr>
        <w:t>НАЦИОНАЛЬНЫЙ БАНК РЕСПУБЛИКИ БЕЛАРУСЬ</w:t>
      </w:r>
    </w:p>
    <w:p w14:paraId="4E43FC78" w14:textId="77777777" w:rsidR="00B333C5" w:rsidRPr="009E3AB4" w:rsidRDefault="00B333C5" w:rsidP="00B333C5">
      <w:pPr>
        <w:jc w:val="center"/>
        <w:rPr>
          <w:rFonts w:ascii="Times New Roman" w:hAnsi="Times New Roman" w:cs="Times New Roman"/>
          <w:b/>
          <w:iCs/>
          <w:sz w:val="30"/>
          <w:szCs w:val="30"/>
        </w:rPr>
      </w:pPr>
    </w:p>
    <w:p w14:paraId="213958BE" w14:textId="77777777" w:rsidR="00FE789A" w:rsidRPr="009E3AB4" w:rsidRDefault="00FE789A" w:rsidP="00B333C5">
      <w:pPr>
        <w:jc w:val="center"/>
        <w:rPr>
          <w:rFonts w:ascii="Times New Roman" w:hAnsi="Times New Roman" w:cs="Times New Roman"/>
          <w:b/>
          <w:iCs/>
          <w:sz w:val="30"/>
          <w:szCs w:val="30"/>
        </w:rPr>
      </w:pPr>
    </w:p>
    <w:p w14:paraId="300E4000" w14:textId="77777777" w:rsidR="00B333C5" w:rsidRPr="009E3AB4" w:rsidRDefault="00B333C5" w:rsidP="00B333C5">
      <w:pPr>
        <w:jc w:val="center"/>
        <w:rPr>
          <w:rFonts w:ascii="Times New Roman" w:hAnsi="Times New Roman" w:cs="Times New Roman"/>
          <w:b/>
          <w:iCs/>
          <w:sz w:val="30"/>
          <w:szCs w:val="30"/>
        </w:rPr>
      </w:pPr>
    </w:p>
    <w:p w14:paraId="2DBA04B6" w14:textId="77777777" w:rsidR="00B333C5" w:rsidRPr="009E3AB4" w:rsidRDefault="00B333C5" w:rsidP="00B333C5">
      <w:pPr>
        <w:jc w:val="center"/>
        <w:rPr>
          <w:rFonts w:ascii="Times New Roman" w:hAnsi="Times New Roman" w:cs="Times New Roman"/>
          <w:b/>
          <w:iCs/>
          <w:sz w:val="30"/>
          <w:szCs w:val="30"/>
        </w:rPr>
      </w:pPr>
    </w:p>
    <w:p w14:paraId="5453833F" w14:textId="77777777" w:rsidR="00B333C5" w:rsidRPr="009E3AB4" w:rsidRDefault="00B333C5" w:rsidP="00B333C5">
      <w:pPr>
        <w:jc w:val="center"/>
        <w:rPr>
          <w:rFonts w:ascii="Times New Roman" w:hAnsi="Times New Roman" w:cs="Times New Roman"/>
          <w:b/>
          <w:iCs/>
          <w:sz w:val="30"/>
          <w:szCs w:val="30"/>
        </w:rPr>
      </w:pPr>
    </w:p>
    <w:p w14:paraId="22DEEC84" w14:textId="77777777" w:rsidR="00BF7FFB" w:rsidRPr="009E3AB4" w:rsidRDefault="00BF7FFB" w:rsidP="00B333C5">
      <w:pPr>
        <w:jc w:val="center"/>
        <w:rPr>
          <w:rFonts w:ascii="Times New Roman" w:hAnsi="Times New Roman" w:cs="Times New Roman"/>
          <w:b/>
          <w:iCs/>
          <w:sz w:val="30"/>
          <w:szCs w:val="30"/>
        </w:rPr>
      </w:pPr>
    </w:p>
    <w:p w14:paraId="5D245B9E" w14:textId="77777777" w:rsidR="00BF7FFB" w:rsidRPr="009E3AB4" w:rsidRDefault="00BF7FFB" w:rsidP="00B333C5">
      <w:pPr>
        <w:jc w:val="center"/>
        <w:rPr>
          <w:rFonts w:ascii="Times New Roman" w:hAnsi="Times New Roman" w:cs="Times New Roman"/>
          <w:b/>
          <w:iCs/>
          <w:sz w:val="30"/>
          <w:szCs w:val="30"/>
        </w:rPr>
      </w:pPr>
    </w:p>
    <w:p w14:paraId="56DBAA2B" w14:textId="77777777" w:rsidR="00951C51" w:rsidRPr="009E3AB4" w:rsidRDefault="00951C51" w:rsidP="00B333C5">
      <w:pPr>
        <w:jc w:val="center"/>
        <w:rPr>
          <w:rFonts w:ascii="Times New Roman" w:hAnsi="Times New Roman" w:cs="Times New Roman"/>
          <w:b/>
          <w:iCs/>
          <w:sz w:val="30"/>
          <w:szCs w:val="30"/>
        </w:rPr>
      </w:pPr>
    </w:p>
    <w:p w14:paraId="441C116E" w14:textId="77777777" w:rsidR="00951C51" w:rsidRPr="009E3AB4" w:rsidRDefault="00951C51" w:rsidP="00B333C5">
      <w:pPr>
        <w:jc w:val="center"/>
        <w:rPr>
          <w:rFonts w:ascii="Times New Roman" w:hAnsi="Times New Roman" w:cs="Times New Roman"/>
          <w:b/>
          <w:iCs/>
          <w:sz w:val="30"/>
          <w:szCs w:val="30"/>
        </w:rPr>
      </w:pPr>
    </w:p>
    <w:p w14:paraId="03D592B0" w14:textId="77777777" w:rsidR="00BF7FFB" w:rsidRPr="009E3AB4" w:rsidRDefault="00BF7FFB" w:rsidP="00951C51">
      <w:pPr>
        <w:jc w:val="center"/>
        <w:rPr>
          <w:rFonts w:ascii="Times New Roman" w:hAnsi="Times New Roman" w:cs="Times New Roman"/>
          <w:b/>
          <w:iCs/>
          <w:sz w:val="30"/>
          <w:szCs w:val="30"/>
        </w:rPr>
      </w:pPr>
      <w:r w:rsidRPr="009E3AB4">
        <w:rPr>
          <w:rFonts w:ascii="Times New Roman" w:hAnsi="Times New Roman" w:cs="Times New Roman"/>
          <w:b/>
          <w:iCs/>
          <w:sz w:val="30"/>
          <w:szCs w:val="30"/>
        </w:rPr>
        <w:t>ОСНОВЫ ФИНАНСОВОЙ ГРАМОТНОСТИ</w:t>
      </w:r>
    </w:p>
    <w:p w14:paraId="336928BA" w14:textId="3BAAC95E" w:rsidR="00B333C5" w:rsidRPr="009E3AB4" w:rsidRDefault="00BF7FFB" w:rsidP="00951C51">
      <w:pPr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9E3AB4">
        <w:rPr>
          <w:rFonts w:ascii="Times New Roman" w:hAnsi="Times New Roman" w:cs="Times New Roman"/>
          <w:iCs/>
          <w:sz w:val="30"/>
          <w:szCs w:val="30"/>
        </w:rPr>
        <w:t>Методические рекомендации для п</w:t>
      </w:r>
      <w:r w:rsidR="00E141FB" w:rsidRPr="009E3AB4">
        <w:rPr>
          <w:rFonts w:ascii="Times New Roman" w:hAnsi="Times New Roman" w:cs="Times New Roman"/>
          <w:iCs/>
          <w:sz w:val="30"/>
          <w:szCs w:val="30"/>
        </w:rPr>
        <w:t>одготовк</w:t>
      </w:r>
      <w:r w:rsidRPr="009E3AB4">
        <w:rPr>
          <w:rFonts w:ascii="Times New Roman" w:hAnsi="Times New Roman" w:cs="Times New Roman"/>
          <w:iCs/>
          <w:sz w:val="30"/>
          <w:szCs w:val="30"/>
        </w:rPr>
        <w:t>и</w:t>
      </w:r>
      <w:r w:rsidR="00E141FB" w:rsidRPr="009E3AB4">
        <w:rPr>
          <w:rFonts w:ascii="Times New Roman" w:hAnsi="Times New Roman" w:cs="Times New Roman"/>
          <w:iCs/>
          <w:sz w:val="30"/>
          <w:szCs w:val="30"/>
        </w:rPr>
        <w:t xml:space="preserve"> к республиканской олимпиад</w:t>
      </w:r>
      <w:r w:rsidRPr="009E3AB4">
        <w:rPr>
          <w:rFonts w:ascii="Times New Roman" w:hAnsi="Times New Roman" w:cs="Times New Roman"/>
          <w:iCs/>
          <w:sz w:val="30"/>
          <w:szCs w:val="30"/>
        </w:rPr>
        <w:t>е</w:t>
      </w:r>
      <w:r w:rsidR="00E141FB" w:rsidRPr="009E3AB4">
        <w:rPr>
          <w:rFonts w:ascii="Times New Roman" w:hAnsi="Times New Roman" w:cs="Times New Roman"/>
          <w:iCs/>
          <w:sz w:val="30"/>
          <w:szCs w:val="30"/>
        </w:rPr>
        <w:t xml:space="preserve"> по финансовой грамотности среди </w:t>
      </w:r>
      <w:r w:rsidR="00477E14" w:rsidRPr="009E3AB4">
        <w:rPr>
          <w:rFonts w:ascii="Times New Roman" w:hAnsi="Times New Roman" w:cs="Times New Roman"/>
          <w:iCs/>
          <w:sz w:val="30"/>
          <w:szCs w:val="30"/>
        </w:rPr>
        <w:t>учащихся, осваивающих содержание образовательных программ базового, среднего образования, специального образования на уровне общего среднего образования</w:t>
      </w:r>
    </w:p>
    <w:p w14:paraId="644C49A6" w14:textId="77777777" w:rsidR="00367DAF" w:rsidRPr="009E3AB4" w:rsidRDefault="00367DAF">
      <w:pPr>
        <w:jc w:val="right"/>
        <w:rPr>
          <w:rFonts w:ascii="Times New Roman" w:hAnsi="Times New Roman" w:cs="Times New Roman"/>
          <w:sz w:val="30"/>
          <w:szCs w:val="30"/>
        </w:rPr>
      </w:pPr>
    </w:p>
    <w:p w14:paraId="5DB25C97" w14:textId="77777777" w:rsidR="00367DAF" w:rsidRPr="009E3AB4" w:rsidRDefault="00367DA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1E96ED4A" w14:textId="77777777" w:rsidR="00367DAF" w:rsidRPr="009E3AB4" w:rsidRDefault="00367DA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1F1A00F5" w14:textId="77777777" w:rsidR="00367DAF" w:rsidRPr="009E3AB4" w:rsidRDefault="00367DA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43A37F03" w14:textId="77777777" w:rsidR="00367DAF" w:rsidRPr="009E3AB4" w:rsidRDefault="00367DA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24C5EEB" w14:textId="77777777" w:rsidR="00367DAF" w:rsidRPr="009E3AB4" w:rsidRDefault="00367DA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6E24C7D" w14:textId="77777777" w:rsidR="00367DAF" w:rsidRPr="009E3AB4" w:rsidRDefault="00367DAF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629D3FA2" w14:textId="77777777" w:rsidR="00A66CF1" w:rsidRPr="009E3AB4" w:rsidRDefault="00A66CF1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459F1D2B" w14:textId="77777777" w:rsidR="00B333C5" w:rsidRPr="009E3AB4" w:rsidRDefault="00367DAF" w:rsidP="00B333C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3AB4">
        <w:rPr>
          <w:rFonts w:ascii="Times New Roman" w:hAnsi="Times New Roman" w:cs="Times New Roman"/>
          <w:b/>
          <w:sz w:val="30"/>
          <w:szCs w:val="30"/>
        </w:rPr>
        <w:t>Минск</w:t>
      </w:r>
    </w:p>
    <w:p w14:paraId="042EC301" w14:textId="277D478E" w:rsidR="00BF7FFB" w:rsidRPr="009E3AB4" w:rsidRDefault="00BF7FFB" w:rsidP="00B333C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3AB4">
        <w:rPr>
          <w:rFonts w:ascii="Times New Roman" w:hAnsi="Times New Roman" w:cs="Times New Roman"/>
          <w:b/>
          <w:sz w:val="30"/>
          <w:szCs w:val="30"/>
        </w:rPr>
        <w:t>20</w:t>
      </w:r>
      <w:r w:rsidR="00D407A6" w:rsidRPr="009E3AB4">
        <w:rPr>
          <w:rFonts w:ascii="Times New Roman" w:hAnsi="Times New Roman" w:cs="Times New Roman"/>
          <w:b/>
          <w:sz w:val="30"/>
          <w:szCs w:val="30"/>
        </w:rPr>
        <w:t>2</w:t>
      </w:r>
      <w:r w:rsidR="009E3AB4" w:rsidRPr="009E3AB4">
        <w:rPr>
          <w:rFonts w:ascii="Times New Roman" w:hAnsi="Times New Roman" w:cs="Times New Roman"/>
          <w:b/>
          <w:sz w:val="30"/>
          <w:szCs w:val="30"/>
        </w:rPr>
        <w:t>4</w:t>
      </w:r>
    </w:p>
    <w:p w14:paraId="10FBC2AD" w14:textId="77777777" w:rsidR="00CB2ACF" w:rsidRPr="009E3AB4" w:rsidRDefault="00B333C5" w:rsidP="00E01A47">
      <w:pPr>
        <w:spacing w:after="0" w:line="36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E3AB4">
        <w:rPr>
          <w:rFonts w:ascii="Times New Roman" w:hAnsi="Times New Roman" w:cs="Times New Roman"/>
          <w:color w:val="7030A0"/>
          <w:sz w:val="28"/>
          <w:szCs w:val="28"/>
        </w:rPr>
        <w:br w:type="page"/>
      </w:r>
    </w:p>
    <w:p w14:paraId="25681B00" w14:textId="77777777" w:rsidR="00BF7FFB" w:rsidRPr="00396010" w:rsidRDefault="00BF7FFB" w:rsidP="004556EB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96010">
        <w:rPr>
          <w:rFonts w:ascii="Times New Roman" w:hAnsi="Times New Roman" w:cs="Times New Roman"/>
          <w:sz w:val="30"/>
          <w:szCs w:val="30"/>
        </w:rPr>
        <w:lastRenderedPageBreak/>
        <w:t>ОГЛАВЛЕНИЕ</w:t>
      </w:r>
    </w:p>
    <w:p w14:paraId="25E092AA" w14:textId="77777777" w:rsidR="00E01A47" w:rsidRPr="00396010" w:rsidRDefault="00E01A47" w:rsidP="004556EB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367380F" w14:textId="77777777" w:rsidR="00BF7FFB" w:rsidRPr="00396010" w:rsidRDefault="00BF7FFB" w:rsidP="004556E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96010">
        <w:rPr>
          <w:rFonts w:ascii="Times New Roman" w:hAnsi="Times New Roman" w:cs="Times New Roman"/>
          <w:sz w:val="30"/>
          <w:szCs w:val="30"/>
        </w:rPr>
        <w:t>Введение………………………………………………</w:t>
      </w:r>
      <w:r w:rsidR="00920D10" w:rsidRPr="00396010">
        <w:rPr>
          <w:rFonts w:ascii="Times New Roman" w:hAnsi="Times New Roman" w:cs="Times New Roman"/>
          <w:sz w:val="30"/>
          <w:szCs w:val="30"/>
        </w:rPr>
        <w:t>.</w:t>
      </w:r>
      <w:r w:rsidRPr="00396010">
        <w:rPr>
          <w:rFonts w:ascii="Times New Roman" w:hAnsi="Times New Roman" w:cs="Times New Roman"/>
          <w:sz w:val="30"/>
          <w:szCs w:val="30"/>
        </w:rPr>
        <w:t>………………...</w:t>
      </w:r>
      <w:r w:rsidR="003E6098" w:rsidRPr="00396010">
        <w:rPr>
          <w:rFonts w:ascii="Times New Roman" w:hAnsi="Times New Roman" w:cs="Times New Roman"/>
          <w:sz w:val="30"/>
          <w:szCs w:val="30"/>
        </w:rPr>
        <w:t>.</w:t>
      </w:r>
      <w:r w:rsidR="00196B18" w:rsidRPr="00396010">
        <w:rPr>
          <w:rFonts w:ascii="Times New Roman" w:hAnsi="Times New Roman" w:cs="Times New Roman"/>
          <w:sz w:val="30"/>
          <w:szCs w:val="30"/>
        </w:rPr>
        <w:t>...</w:t>
      </w:r>
      <w:r w:rsidR="00C665F9" w:rsidRPr="00396010">
        <w:rPr>
          <w:rFonts w:ascii="Times New Roman" w:hAnsi="Times New Roman" w:cs="Times New Roman"/>
          <w:sz w:val="30"/>
          <w:szCs w:val="30"/>
        </w:rPr>
        <w:t>.</w:t>
      </w:r>
      <w:r w:rsidRPr="00396010">
        <w:rPr>
          <w:rFonts w:ascii="Times New Roman" w:hAnsi="Times New Roman" w:cs="Times New Roman"/>
          <w:sz w:val="30"/>
          <w:szCs w:val="30"/>
        </w:rPr>
        <w:t>.</w:t>
      </w:r>
      <w:r w:rsidR="005B7ECF" w:rsidRPr="00396010">
        <w:rPr>
          <w:rFonts w:ascii="Times New Roman" w:hAnsi="Times New Roman" w:cs="Times New Roman"/>
          <w:sz w:val="30"/>
          <w:szCs w:val="30"/>
        </w:rPr>
        <w:t>3</w:t>
      </w:r>
    </w:p>
    <w:p w14:paraId="19DE690C" w14:textId="77777777" w:rsidR="00EE435C" w:rsidRPr="00396010" w:rsidRDefault="00EE435C" w:rsidP="004556E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96010">
        <w:rPr>
          <w:rFonts w:ascii="Times New Roman" w:hAnsi="Times New Roman" w:cs="Times New Roman"/>
          <w:sz w:val="30"/>
          <w:szCs w:val="30"/>
        </w:rPr>
        <w:t>Регламент проведения олимпиады………………………………………..</w:t>
      </w:r>
      <w:r w:rsidR="00C665F9" w:rsidRPr="00396010">
        <w:rPr>
          <w:rFonts w:ascii="Times New Roman" w:hAnsi="Times New Roman" w:cs="Times New Roman"/>
          <w:sz w:val="30"/>
          <w:szCs w:val="30"/>
        </w:rPr>
        <w:t>.</w:t>
      </w:r>
      <w:r w:rsidR="00762E6C" w:rsidRPr="00396010">
        <w:rPr>
          <w:rFonts w:ascii="Times New Roman" w:hAnsi="Times New Roman" w:cs="Times New Roman"/>
          <w:sz w:val="30"/>
          <w:szCs w:val="30"/>
        </w:rPr>
        <w:t>5</w:t>
      </w:r>
    </w:p>
    <w:p w14:paraId="0470C3C9" w14:textId="77777777" w:rsidR="004E14B9" w:rsidRPr="00396010" w:rsidRDefault="004E14B9" w:rsidP="004556E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96010">
        <w:rPr>
          <w:rFonts w:ascii="Times New Roman" w:hAnsi="Times New Roman" w:cs="Times New Roman"/>
          <w:sz w:val="30"/>
          <w:szCs w:val="30"/>
        </w:rPr>
        <w:t>МОДУЛЬ 1. ЛИЧНЫЕ ФИНАНСЫ……………………………………….</w:t>
      </w:r>
      <w:r w:rsidR="00762E6C" w:rsidRPr="00396010">
        <w:rPr>
          <w:rFonts w:ascii="Times New Roman" w:hAnsi="Times New Roman" w:cs="Times New Roman"/>
          <w:sz w:val="30"/>
          <w:szCs w:val="30"/>
        </w:rPr>
        <w:t>6</w:t>
      </w:r>
    </w:p>
    <w:p w14:paraId="7513A200" w14:textId="07E80FF6" w:rsidR="00BF7FFB" w:rsidRPr="00396010" w:rsidRDefault="003E6098" w:rsidP="004556E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96010">
        <w:rPr>
          <w:rFonts w:ascii="Times New Roman" w:hAnsi="Times New Roman" w:cs="Times New Roman"/>
          <w:sz w:val="30"/>
          <w:szCs w:val="30"/>
        </w:rPr>
        <w:t xml:space="preserve">МОДУЛЬ </w:t>
      </w:r>
      <w:r w:rsidR="004E14B9" w:rsidRPr="00396010">
        <w:rPr>
          <w:rFonts w:ascii="Times New Roman" w:hAnsi="Times New Roman" w:cs="Times New Roman"/>
          <w:sz w:val="30"/>
          <w:szCs w:val="30"/>
        </w:rPr>
        <w:t>2</w:t>
      </w:r>
      <w:r w:rsidRPr="00396010">
        <w:rPr>
          <w:rFonts w:ascii="Times New Roman" w:hAnsi="Times New Roman" w:cs="Times New Roman"/>
          <w:sz w:val="30"/>
          <w:szCs w:val="30"/>
        </w:rPr>
        <w:t xml:space="preserve">. </w:t>
      </w:r>
      <w:r w:rsidR="00920D10" w:rsidRPr="00396010">
        <w:rPr>
          <w:rFonts w:ascii="Times New Roman" w:hAnsi="Times New Roman" w:cs="Times New Roman"/>
          <w:sz w:val="30"/>
          <w:szCs w:val="30"/>
        </w:rPr>
        <w:t>Н</w:t>
      </w:r>
      <w:r w:rsidRPr="00396010">
        <w:rPr>
          <w:rFonts w:ascii="Times New Roman" w:hAnsi="Times New Roman" w:cs="Times New Roman"/>
          <w:sz w:val="30"/>
          <w:szCs w:val="30"/>
        </w:rPr>
        <w:t>АЛИЧНЫЕ ДЕНЬГИ..........</w:t>
      </w:r>
      <w:r w:rsidR="00920D10" w:rsidRPr="00396010">
        <w:rPr>
          <w:rFonts w:ascii="Times New Roman" w:hAnsi="Times New Roman" w:cs="Times New Roman"/>
          <w:sz w:val="30"/>
          <w:szCs w:val="30"/>
        </w:rPr>
        <w:t>…</w:t>
      </w:r>
      <w:r w:rsidRPr="00396010">
        <w:rPr>
          <w:rFonts w:ascii="Times New Roman" w:hAnsi="Times New Roman" w:cs="Times New Roman"/>
          <w:sz w:val="30"/>
          <w:szCs w:val="30"/>
        </w:rPr>
        <w:t>….</w:t>
      </w:r>
      <w:r w:rsidR="00BF7FFB" w:rsidRPr="00396010">
        <w:rPr>
          <w:rFonts w:ascii="Times New Roman" w:hAnsi="Times New Roman" w:cs="Times New Roman"/>
          <w:sz w:val="30"/>
          <w:szCs w:val="30"/>
        </w:rPr>
        <w:t>…</w:t>
      </w:r>
      <w:r w:rsidR="00196B18" w:rsidRPr="00396010">
        <w:rPr>
          <w:rFonts w:ascii="Times New Roman" w:hAnsi="Times New Roman" w:cs="Times New Roman"/>
          <w:sz w:val="30"/>
          <w:szCs w:val="30"/>
        </w:rPr>
        <w:t>…</w:t>
      </w:r>
      <w:r w:rsidR="00920D10" w:rsidRPr="00396010">
        <w:rPr>
          <w:rFonts w:ascii="Times New Roman" w:hAnsi="Times New Roman" w:cs="Times New Roman"/>
          <w:sz w:val="30"/>
          <w:szCs w:val="30"/>
        </w:rPr>
        <w:t>.</w:t>
      </w:r>
      <w:r w:rsidR="00BF7FFB" w:rsidRPr="00396010">
        <w:rPr>
          <w:rFonts w:ascii="Times New Roman" w:hAnsi="Times New Roman" w:cs="Times New Roman"/>
          <w:sz w:val="30"/>
          <w:szCs w:val="30"/>
        </w:rPr>
        <w:t>………</w:t>
      </w:r>
      <w:r w:rsidR="00D172FC" w:rsidRPr="00396010">
        <w:rPr>
          <w:rFonts w:ascii="Times New Roman" w:hAnsi="Times New Roman" w:cs="Times New Roman"/>
          <w:sz w:val="30"/>
          <w:szCs w:val="30"/>
        </w:rPr>
        <w:t>…</w:t>
      </w:r>
      <w:r w:rsidR="00196B18" w:rsidRPr="00396010">
        <w:rPr>
          <w:rFonts w:ascii="Times New Roman" w:hAnsi="Times New Roman" w:cs="Times New Roman"/>
          <w:sz w:val="30"/>
          <w:szCs w:val="30"/>
        </w:rPr>
        <w:t>…………</w:t>
      </w:r>
      <w:r w:rsidR="00C665F9" w:rsidRPr="00396010">
        <w:rPr>
          <w:rFonts w:ascii="Times New Roman" w:hAnsi="Times New Roman" w:cs="Times New Roman"/>
          <w:sz w:val="30"/>
          <w:szCs w:val="30"/>
        </w:rPr>
        <w:t>.</w:t>
      </w:r>
      <w:r w:rsidR="007C3238" w:rsidRPr="00396010">
        <w:rPr>
          <w:rFonts w:ascii="Times New Roman" w:hAnsi="Times New Roman" w:cs="Times New Roman"/>
          <w:sz w:val="30"/>
          <w:szCs w:val="30"/>
        </w:rPr>
        <w:t>9</w:t>
      </w:r>
    </w:p>
    <w:p w14:paraId="0D3ACBBF" w14:textId="13CC2500" w:rsidR="003E6098" w:rsidRPr="00396010" w:rsidRDefault="003E6098" w:rsidP="004556E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96010">
        <w:rPr>
          <w:rFonts w:ascii="Times New Roman" w:hAnsi="Times New Roman" w:cs="Times New Roman"/>
          <w:sz w:val="30"/>
          <w:szCs w:val="30"/>
        </w:rPr>
        <w:t>МОДУЛЬ</w:t>
      </w:r>
      <w:r w:rsidR="00196B18" w:rsidRPr="00396010">
        <w:rPr>
          <w:rFonts w:ascii="Times New Roman" w:hAnsi="Times New Roman" w:cs="Times New Roman"/>
          <w:sz w:val="30"/>
          <w:szCs w:val="30"/>
        </w:rPr>
        <w:t xml:space="preserve"> </w:t>
      </w:r>
      <w:r w:rsidR="004E14B9" w:rsidRPr="00396010">
        <w:rPr>
          <w:rFonts w:ascii="Times New Roman" w:hAnsi="Times New Roman" w:cs="Times New Roman"/>
          <w:sz w:val="30"/>
          <w:szCs w:val="30"/>
        </w:rPr>
        <w:t>3</w:t>
      </w:r>
      <w:r w:rsidR="000A6EAD" w:rsidRPr="00396010">
        <w:rPr>
          <w:rFonts w:ascii="Times New Roman" w:hAnsi="Times New Roman" w:cs="Times New Roman"/>
          <w:sz w:val="30"/>
          <w:szCs w:val="30"/>
        </w:rPr>
        <w:t>.</w:t>
      </w:r>
      <w:r w:rsidRPr="00396010">
        <w:rPr>
          <w:rFonts w:ascii="Times New Roman" w:hAnsi="Times New Roman" w:cs="Times New Roman"/>
          <w:sz w:val="30"/>
          <w:szCs w:val="30"/>
        </w:rPr>
        <w:t xml:space="preserve"> СБЕРЕЖЕНИЯ………………………………………………</w:t>
      </w:r>
      <w:r w:rsidR="005948E5" w:rsidRPr="00396010">
        <w:rPr>
          <w:rFonts w:ascii="Times New Roman" w:hAnsi="Times New Roman" w:cs="Times New Roman"/>
          <w:sz w:val="30"/>
          <w:szCs w:val="30"/>
        </w:rPr>
        <w:t>1</w:t>
      </w:r>
      <w:r w:rsidR="007C3238" w:rsidRPr="00396010">
        <w:rPr>
          <w:rFonts w:ascii="Times New Roman" w:hAnsi="Times New Roman" w:cs="Times New Roman"/>
          <w:sz w:val="30"/>
          <w:szCs w:val="30"/>
        </w:rPr>
        <w:t>2</w:t>
      </w:r>
    </w:p>
    <w:p w14:paraId="23A707AD" w14:textId="4FB53B72" w:rsidR="003E6098" w:rsidRPr="00396010" w:rsidRDefault="000A6EAD" w:rsidP="004556E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96010">
        <w:rPr>
          <w:rFonts w:ascii="Times New Roman" w:hAnsi="Times New Roman" w:cs="Times New Roman"/>
          <w:sz w:val="30"/>
          <w:szCs w:val="30"/>
        </w:rPr>
        <w:t xml:space="preserve">МОДУЛЬ </w:t>
      </w:r>
      <w:r w:rsidR="004E14B9" w:rsidRPr="00396010">
        <w:rPr>
          <w:rFonts w:ascii="Times New Roman" w:hAnsi="Times New Roman" w:cs="Times New Roman"/>
          <w:sz w:val="30"/>
          <w:szCs w:val="30"/>
        </w:rPr>
        <w:t>4</w:t>
      </w:r>
      <w:r w:rsidRPr="00396010">
        <w:rPr>
          <w:rFonts w:ascii="Times New Roman" w:hAnsi="Times New Roman" w:cs="Times New Roman"/>
          <w:sz w:val="30"/>
          <w:szCs w:val="30"/>
        </w:rPr>
        <w:t xml:space="preserve">. </w:t>
      </w:r>
      <w:r w:rsidR="006D00D1" w:rsidRPr="00396010">
        <w:rPr>
          <w:rFonts w:ascii="Times New Roman" w:hAnsi="Times New Roman" w:cs="Times New Roman"/>
          <w:sz w:val="30"/>
          <w:szCs w:val="30"/>
        </w:rPr>
        <w:t>КРЕДИТЫ И ФИНАНСИРОВАНИЕ….</w:t>
      </w:r>
      <w:r w:rsidRPr="00396010">
        <w:rPr>
          <w:rFonts w:ascii="Times New Roman" w:hAnsi="Times New Roman" w:cs="Times New Roman"/>
          <w:sz w:val="30"/>
          <w:szCs w:val="30"/>
        </w:rPr>
        <w:t>…………</w:t>
      </w:r>
      <w:r w:rsidR="00E61891" w:rsidRPr="00396010">
        <w:rPr>
          <w:rFonts w:ascii="Times New Roman" w:hAnsi="Times New Roman" w:cs="Times New Roman"/>
          <w:sz w:val="30"/>
          <w:szCs w:val="30"/>
        </w:rPr>
        <w:t>..</w:t>
      </w:r>
      <w:r w:rsidRPr="00396010">
        <w:rPr>
          <w:rFonts w:ascii="Times New Roman" w:hAnsi="Times New Roman" w:cs="Times New Roman"/>
          <w:sz w:val="30"/>
          <w:szCs w:val="30"/>
        </w:rPr>
        <w:t>………</w:t>
      </w:r>
      <w:r w:rsidR="00E61891" w:rsidRPr="00396010">
        <w:rPr>
          <w:rFonts w:ascii="Times New Roman" w:hAnsi="Times New Roman" w:cs="Times New Roman"/>
          <w:sz w:val="30"/>
          <w:szCs w:val="30"/>
        </w:rPr>
        <w:t>1</w:t>
      </w:r>
      <w:r w:rsidR="006D00D1" w:rsidRPr="00396010">
        <w:rPr>
          <w:rFonts w:ascii="Times New Roman" w:hAnsi="Times New Roman" w:cs="Times New Roman"/>
          <w:sz w:val="30"/>
          <w:szCs w:val="30"/>
        </w:rPr>
        <w:t>4</w:t>
      </w:r>
    </w:p>
    <w:p w14:paraId="59DE2E8B" w14:textId="4CC95B1B" w:rsidR="00BF7FFB" w:rsidRPr="00396010" w:rsidRDefault="000A6EAD" w:rsidP="004556E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96010">
        <w:rPr>
          <w:rFonts w:ascii="Times New Roman" w:hAnsi="Times New Roman" w:cs="Times New Roman"/>
          <w:sz w:val="30"/>
          <w:szCs w:val="30"/>
        </w:rPr>
        <w:t xml:space="preserve">МОДУЛЬ </w:t>
      </w:r>
      <w:r w:rsidR="004E14B9" w:rsidRPr="00396010">
        <w:rPr>
          <w:rFonts w:ascii="Times New Roman" w:hAnsi="Times New Roman" w:cs="Times New Roman"/>
          <w:sz w:val="30"/>
          <w:szCs w:val="30"/>
        </w:rPr>
        <w:t>5</w:t>
      </w:r>
      <w:r w:rsidR="00BF7FFB" w:rsidRPr="00396010">
        <w:rPr>
          <w:rFonts w:ascii="Times New Roman" w:hAnsi="Times New Roman" w:cs="Times New Roman"/>
          <w:sz w:val="30"/>
          <w:szCs w:val="30"/>
        </w:rPr>
        <w:t xml:space="preserve">. </w:t>
      </w:r>
      <w:r w:rsidR="00920D10" w:rsidRPr="00396010">
        <w:rPr>
          <w:rFonts w:ascii="Times New Roman" w:hAnsi="Times New Roman" w:cs="Times New Roman"/>
          <w:sz w:val="30"/>
          <w:szCs w:val="30"/>
        </w:rPr>
        <w:t>Ц</w:t>
      </w:r>
      <w:r w:rsidRPr="00396010">
        <w:rPr>
          <w:rFonts w:ascii="Times New Roman" w:hAnsi="Times New Roman" w:cs="Times New Roman"/>
          <w:sz w:val="30"/>
          <w:szCs w:val="30"/>
        </w:rPr>
        <w:t>ИФРОВОЙ БАНКИНГ….</w:t>
      </w:r>
      <w:r w:rsidR="000C5A40" w:rsidRPr="00396010">
        <w:rPr>
          <w:rFonts w:ascii="Times New Roman" w:hAnsi="Times New Roman" w:cs="Times New Roman"/>
          <w:sz w:val="30"/>
          <w:szCs w:val="30"/>
        </w:rPr>
        <w:t>…</w:t>
      </w:r>
      <w:r w:rsidR="00BF7FFB" w:rsidRPr="00396010">
        <w:rPr>
          <w:rFonts w:ascii="Times New Roman" w:hAnsi="Times New Roman" w:cs="Times New Roman"/>
          <w:sz w:val="30"/>
          <w:szCs w:val="30"/>
        </w:rPr>
        <w:t>………………</w:t>
      </w:r>
      <w:r w:rsidR="00196B18" w:rsidRPr="00396010">
        <w:rPr>
          <w:rFonts w:ascii="Times New Roman" w:hAnsi="Times New Roman" w:cs="Times New Roman"/>
          <w:sz w:val="30"/>
          <w:szCs w:val="30"/>
        </w:rPr>
        <w:t>……………</w:t>
      </w:r>
      <w:r w:rsidR="00BF7FFB" w:rsidRPr="00396010">
        <w:rPr>
          <w:rFonts w:ascii="Times New Roman" w:hAnsi="Times New Roman" w:cs="Times New Roman"/>
          <w:sz w:val="30"/>
          <w:szCs w:val="30"/>
        </w:rPr>
        <w:t>.</w:t>
      </w:r>
      <w:r w:rsidR="00C665F9" w:rsidRPr="00396010">
        <w:rPr>
          <w:rFonts w:ascii="Times New Roman" w:hAnsi="Times New Roman" w:cs="Times New Roman"/>
          <w:sz w:val="30"/>
          <w:szCs w:val="30"/>
        </w:rPr>
        <w:t>..</w:t>
      </w:r>
      <w:r w:rsidR="00702C85" w:rsidRPr="00396010">
        <w:rPr>
          <w:rFonts w:ascii="Times New Roman" w:hAnsi="Times New Roman" w:cs="Times New Roman"/>
          <w:sz w:val="30"/>
          <w:szCs w:val="30"/>
        </w:rPr>
        <w:t>1</w:t>
      </w:r>
      <w:r w:rsidR="006D00D1" w:rsidRPr="00396010">
        <w:rPr>
          <w:rFonts w:ascii="Times New Roman" w:hAnsi="Times New Roman" w:cs="Times New Roman"/>
          <w:sz w:val="30"/>
          <w:szCs w:val="30"/>
        </w:rPr>
        <w:t>8</w:t>
      </w:r>
    </w:p>
    <w:p w14:paraId="3BAC7B44" w14:textId="3E25FBB0" w:rsidR="00BF7FFB" w:rsidRPr="00396010" w:rsidRDefault="003E6098" w:rsidP="004556E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96010">
        <w:rPr>
          <w:rFonts w:ascii="Times New Roman" w:hAnsi="Times New Roman" w:cs="Times New Roman"/>
          <w:sz w:val="30"/>
          <w:szCs w:val="30"/>
        </w:rPr>
        <w:t>М</w:t>
      </w:r>
      <w:r w:rsidR="000A6EAD" w:rsidRPr="00396010">
        <w:rPr>
          <w:rFonts w:ascii="Times New Roman" w:hAnsi="Times New Roman" w:cs="Times New Roman"/>
          <w:sz w:val="30"/>
          <w:szCs w:val="30"/>
        </w:rPr>
        <w:t xml:space="preserve">ОДУЛЬ </w:t>
      </w:r>
      <w:r w:rsidR="004E14B9" w:rsidRPr="00396010">
        <w:rPr>
          <w:rFonts w:ascii="Times New Roman" w:hAnsi="Times New Roman" w:cs="Times New Roman"/>
          <w:sz w:val="30"/>
          <w:szCs w:val="30"/>
        </w:rPr>
        <w:t>6</w:t>
      </w:r>
      <w:r w:rsidR="000A6EAD" w:rsidRPr="00396010">
        <w:rPr>
          <w:rFonts w:ascii="Times New Roman" w:hAnsi="Times New Roman" w:cs="Times New Roman"/>
          <w:sz w:val="30"/>
          <w:szCs w:val="30"/>
        </w:rPr>
        <w:t>.</w:t>
      </w:r>
      <w:r w:rsidR="003D7E8D" w:rsidRPr="0039601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3C7B65" w:rsidRPr="00396010">
        <w:rPr>
          <w:rFonts w:ascii="Times New Roman" w:hAnsi="Times New Roman" w:cs="Times New Roman"/>
          <w:sz w:val="30"/>
          <w:szCs w:val="30"/>
        </w:rPr>
        <w:t>ДЕЯТЕЛЬНОСТЬ Н</w:t>
      </w:r>
      <w:r w:rsidR="000A6EAD" w:rsidRPr="00396010">
        <w:rPr>
          <w:rFonts w:ascii="Times New Roman" w:hAnsi="Times New Roman" w:cs="Times New Roman"/>
          <w:sz w:val="30"/>
          <w:szCs w:val="30"/>
        </w:rPr>
        <w:t>АЦИОНАЛЬН</w:t>
      </w:r>
      <w:r w:rsidR="003C7B65" w:rsidRPr="00396010">
        <w:rPr>
          <w:rFonts w:ascii="Times New Roman" w:hAnsi="Times New Roman" w:cs="Times New Roman"/>
          <w:sz w:val="30"/>
          <w:szCs w:val="30"/>
        </w:rPr>
        <w:t>ОГО БАНКА И</w:t>
      </w:r>
      <w:r w:rsidR="00B93D70" w:rsidRPr="00396010">
        <w:rPr>
          <w:rFonts w:ascii="Times New Roman" w:hAnsi="Times New Roman" w:cs="Times New Roman"/>
          <w:sz w:val="30"/>
          <w:szCs w:val="30"/>
        </w:rPr>
        <w:t xml:space="preserve"> </w:t>
      </w:r>
      <w:r w:rsidR="003C7B65" w:rsidRPr="00396010">
        <w:rPr>
          <w:rFonts w:ascii="Times New Roman" w:hAnsi="Times New Roman" w:cs="Times New Roman"/>
          <w:sz w:val="30"/>
          <w:szCs w:val="30"/>
        </w:rPr>
        <w:t>МОНЕТАРНАЯ ПОЛИТИКА……………</w:t>
      </w:r>
      <w:r w:rsidR="000A6EAD" w:rsidRPr="00396010">
        <w:rPr>
          <w:rFonts w:ascii="Times New Roman" w:hAnsi="Times New Roman" w:cs="Times New Roman"/>
          <w:sz w:val="30"/>
          <w:szCs w:val="30"/>
        </w:rPr>
        <w:t>…..</w:t>
      </w:r>
      <w:r w:rsidR="003D7E8D" w:rsidRPr="00396010">
        <w:rPr>
          <w:rFonts w:ascii="Times New Roman" w:hAnsi="Times New Roman" w:cs="Times New Roman"/>
          <w:sz w:val="30"/>
          <w:szCs w:val="30"/>
        </w:rPr>
        <w:t>…</w:t>
      </w:r>
      <w:r w:rsidR="000C5A40" w:rsidRPr="00396010">
        <w:rPr>
          <w:rFonts w:ascii="Times New Roman" w:hAnsi="Times New Roman" w:cs="Times New Roman"/>
          <w:sz w:val="30"/>
          <w:szCs w:val="30"/>
        </w:rPr>
        <w:t>…</w:t>
      </w:r>
      <w:r w:rsidR="00196B18" w:rsidRPr="00396010">
        <w:rPr>
          <w:rFonts w:ascii="Times New Roman" w:hAnsi="Times New Roman" w:cs="Times New Roman"/>
          <w:sz w:val="30"/>
          <w:szCs w:val="30"/>
        </w:rPr>
        <w:t>………</w:t>
      </w:r>
      <w:r w:rsidRPr="00396010">
        <w:rPr>
          <w:rFonts w:ascii="Times New Roman" w:hAnsi="Times New Roman" w:cs="Times New Roman"/>
          <w:sz w:val="30"/>
          <w:szCs w:val="30"/>
        </w:rPr>
        <w:t>…</w:t>
      </w:r>
      <w:r w:rsidR="00196B18" w:rsidRPr="00396010">
        <w:rPr>
          <w:rFonts w:ascii="Times New Roman" w:hAnsi="Times New Roman" w:cs="Times New Roman"/>
          <w:sz w:val="30"/>
          <w:szCs w:val="30"/>
        </w:rPr>
        <w:t>………</w:t>
      </w:r>
      <w:r w:rsidR="00BF7FFB" w:rsidRPr="00396010">
        <w:rPr>
          <w:rFonts w:ascii="Times New Roman" w:hAnsi="Times New Roman" w:cs="Times New Roman"/>
          <w:sz w:val="30"/>
          <w:szCs w:val="30"/>
        </w:rPr>
        <w:t>…</w:t>
      </w:r>
      <w:r w:rsidR="0005192E" w:rsidRPr="00396010">
        <w:rPr>
          <w:rFonts w:ascii="Times New Roman" w:hAnsi="Times New Roman" w:cs="Times New Roman"/>
          <w:sz w:val="30"/>
          <w:szCs w:val="30"/>
        </w:rPr>
        <w:t>.</w:t>
      </w:r>
      <w:r w:rsidR="00702C85" w:rsidRPr="00396010">
        <w:rPr>
          <w:rFonts w:ascii="Times New Roman" w:hAnsi="Times New Roman" w:cs="Times New Roman"/>
          <w:sz w:val="30"/>
          <w:szCs w:val="30"/>
        </w:rPr>
        <w:t>..</w:t>
      </w:r>
      <w:r w:rsidR="000B2801" w:rsidRPr="00396010">
        <w:rPr>
          <w:rFonts w:ascii="Times New Roman" w:hAnsi="Times New Roman" w:cs="Times New Roman"/>
          <w:sz w:val="30"/>
          <w:szCs w:val="30"/>
        </w:rPr>
        <w:t>2</w:t>
      </w:r>
      <w:r w:rsidR="006D00D1" w:rsidRPr="00396010">
        <w:rPr>
          <w:rFonts w:ascii="Times New Roman" w:hAnsi="Times New Roman" w:cs="Times New Roman"/>
          <w:sz w:val="30"/>
          <w:szCs w:val="30"/>
        </w:rPr>
        <w:t>1</w:t>
      </w:r>
    </w:p>
    <w:p w14:paraId="6301A157" w14:textId="0BE98099" w:rsidR="007E0630" w:rsidRPr="00396010" w:rsidRDefault="003E6098" w:rsidP="004556E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96010">
        <w:rPr>
          <w:rFonts w:ascii="Times New Roman" w:hAnsi="Times New Roman" w:cs="Times New Roman"/>
          <w:sz w:val="30"/>
          <w:szCs w:val="30"/>
        </w:rPr>
        <w:t>М</w:t>
      </w:r>
      <w:r w:rsidR="000A6EAD" w:rsidRPr="00396010">
        <w:rPr>
          <w:rFonts w:ascii="Times New Roman" w:hAnsi="Times New Roman" w:cs="Times New Roman"/>
          <w:sz w:val="30"/>
          <w:szCs w:val="30"/>
        </w:rPr>
        <w:t>ОДУЛЬ</w:t>
      </w:r>
      <w:r w:rsidR="00196B18" w:rsidRPr="00396010">
        <w:rPr>
          <w:rFonts w:ascii="Times New Roman" w:hAnsi="Times New Roman" w:cs="Times New Roman"/>
          <w:sz w:val="30"/>
          <w:szCs w:val="30"/>
        </w:rPr>
        <w:t xml:space="preserve"> </w:t>
      </w:r>
      <w:r w:rsidR="004E14B9" w:rsidRPr="00396010">
        <w:rPr>
          <w:rFonts w:ascii="Times New Roman" w:hAnsi="Times New Roman" w:cs="Times New Roman"/>
          <w:sz w:val="30"/>
          <w:szCs w:val="30"/>
        </w:rPr>
        <w:t>7</w:t>
      </w:r>
      <w:r w:rsidR="00BF7FFB" w:rsidRPr="00396010">
        <w:rPr>
          <w:rFonts w:ascii="Times New Roman" w:hAnsi="Times New Roman" w:cs="Times New Roman"/>
          <w:sz w:val="30"/>
          <w:szCs w:val="30"/>
        </w:rPr>
        <w:t>.</w:t>
      </w:r>
      <w:r w:rsidR="000A6EAD" w:rsidRPr="00396010">
        <w:rPr>
          <w:rFonts w:ascii="Times New Roman" w:hAnsi="Times New Roman" w:cs="Times New Roman"/>
          <w:sz w:val="30"/>
          <w:szCs w:val="30"/>
        </w:rPr>
        <w:t xml:space="preserve"> СТРАХОВАНИЕ…</w:t>
      </w:r>
      <w:r w:rsidR="00196B18" w:rsidRPr="00396010">
        <w:rPr>
          <w:rFonts w:ascii="Times New Roman" w:hAnsi="Times New Roman" w:cs="Times New Roman"/>
          <w:sz w:val="30"/>
          <w:szCs w:val="30"/>
        </w:rPr>
        <w:t>……</w:t>
      </w:r>
      <w:r w:rsidR="00BF7FFB" w:rsidRPr="00396010">
        <w:rPr>
          <w:rFonts w:ascii="Times New Roman" w:hAnsi="Times New Roman" w:cs="Times New Roman"/>
          <w:sz w:val="30"/>
          <w:szCs w:val="30"/>
        </w:rPr>
        <w:t>……</w:t>
      </w:r>
      <w:r w:rsidR="00196B18" w:rsidRPr="00396010">
        <w:rPr>
          <w:rFonts w:ascii="Times New Roman" w:hAnsi="Times New Roman" w:cs="Times New Roman"/>
          <w:sz w:val="30"/>
          <w:szCs w:val="30"/>
        </w:rPr>
        <w:t>…</w:t>
      </w:r>
      <w:r w:rsidR="000C5A40" w:rsidRPr="00396010">
        <w:rPr>
          <w:rFonts w:ascii="Times New Roman" w:hAnsi="Times New Roman" w:cs="Times New Roman"/>
          <w:sz w:val="30"/>
          <w:szCs w:val="30"/>
        </w:rPr>
        <w:t>…</w:t>
      </w:r>
      <w:r w:rsidR="00196B18" w:rsidRPr="00396010">
        <w:rPr>
          <w:rFonts w:ascii="Times New Roman" w:hAnsi="Times New Roman" w:cs="Times New Roman"/>
          <w:sz w:val="30"/>
          <w:szCs w:val="30"/>
        </w:rPr>
        <w:t>……………………</w:t>
      </w:r>
      <w:r w:rsidR="00BF7FFB" w:rsidRPr="00396010">
        <w:rPr>
          <w:rFonts w:ascii="Times New Roman" w:hAnsi="Times New Roman" w:cs="Times New Roman"/>
          <w:sz w:val="30"/>
          <w:szCs w:val="30"/>
        </w:rPr>
        <w:t>……</w:t>
      </w:r>
      <w:r w:rsidR="00702C85" w:rsidRPr="00396010">
        <w:rPr>
          <w:rFonts w:ascii="Times New Roman" w:hAnsi="Times New Roman" w:cs="Times New Roman"/>
          <w:sz w:val="30"/>
          <w:szCs w:val="30"/>
        </w:rPr>
        <w:t>2</w:t>
      </w:r>
      <w:r w:rsidR="006D00D1" w:rsidRPr="00396010">
        <w:rPr>
          <w:rFonts w:ascii="Times New Roman" w:hAnsi="Times New Roman" w:cs="Times New Roman"/>
          <w:sz w:val="30"/>
          <w:szCs w:val="30"/>
        </w:rPr>
        <w:t>4</w:t>
      </w:r>
    </w:p>
    <w:p w14:paraId="509764F1" w14:textId="7E20D51A" w:rsidR="00196B18" w:rsidRPr="00396010" w:rsidRDefault="003E6098" w:rsidP="004556E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96010">
        <w:rPr>
          <w:rFonts w:ascii="Times New Roman" w:hAnsi="Times New Roman" w:cs="Times New Roman"/>
          <w:sz w:val="30"/>
          <w:szCs w:val="30"/>
        </w:rPr>
        <w:t>М</w:t>
      </w:r>
      <w:r w:rsidR="000A6EAD" w:rsidRPr="00396010">
        <w:rPr>
          <w:rFonts w:ascii="Times New Roman" w:hAnsi="Times New Roman" w:cs="Times New Roman"/>
          <w:sz w:val="30"/>
          <w:szCs w:val="30"/>
        </w:rPr>
        <w:t xml:space="preserve">ОДУЛЬ </w:t>
      </w:r>
      <w:r w:rsidR="004E14B9" w:rsidRPr="00396010">
        <w:rPr>
          <w:rFonts w:ascii="Times New Roman" w:hAnsi="Times New Roman" w:cs="Times New Roman"/>
          <w:sz w:val="30"/>
          <w:szCs w:val="30"/>
        </w:rPr>
        <w:t>8</w:t>
      </w:r>
      <w:r w:rsidR="00196B18" w:rsidRPr="00396010">
        <w:rPr>
          <w:rFonts w:ascii="Times New Roman" w:hAnsi="Times New Roman" w:cs="Times New Roman"/>
          <w:sz w:val="30"/>
          <w:szCs w:val="30"/>
        </w:rPr>
        <w:t>.</w:t>
      </w:r>
      <w:r w:rsidR="000A6EAD" w:rsidRPr="00396010">
        <w:rPr>
          <w:rFonts w:ascii="Times New Roman" w:hAnsi="Times New Roman" w:cs="Times New Roman"/>
          <w:sz w:val="30"/>
          <w:szCs w:val="30"/>
        </w:rPr>
        <w:t xml:space="preserve"> НАЛОГИ</w:t>
      </w:r>
      <w:r w:rsidR="003C7B65" w:rsidRPr="00396010">
        <w:rPr>
          <w:rFonts w:ascii="Times New Roman" w:hAnsi="Times New Roman" w:cs="Times New Roman"/>
          <w:sz w:val="30"/>
          <w:szCs w:val="30"/>
        </w:rPr>
        <w:t xml:space="preserve"> И СБОРЫ</w:t>
      </w:r>
      <w:r w:rsidR="00196B18" w:rsidRPr="00396010">
        <w:rPr>
          <w:rFonts w:ascii="Times New Roman" w:hAnsi="Times New Roman" w:cs="Times New Roman"/>
          <w:sz w:val="30"/>
          <w:szCs w:val="30"/>
        </w:rPr>
        <w:t>…………</w:t>
      </w:r>
      <w:r w:rsidR="003C7B65" w:rsidRPr="00396010">
        <w:rPr>
          <w:rFonts w:ascii="Times New Roman" w:hAnsi="Times New Roman" w:cs="Times New Roman"/>
          <w:sz w:val="30"/>
          <w:szCs w:val="30"/>
        </w:rPr>
        <w:t>…..</w:t>
      </w:r>
      <w:r w:rsidR="000C5A40" w:rsidRPr="00396010">
        <w:rPr>
          <w:rFonts w:ascii="Times New Roman" w:hAnsi="Times New Roman" w:cs="Times New Roman"/>
          <w:sz w:val="30"/>
          <w:szCs w:val="30"/>
        </w:rPr>
        <w:t>…</w:t>
      </w:r>
      <w:r w:rsidR="00196B18" w:rsidRPr="00396010">
        <w:rPr>
          <w:rFonts w:ascii="Times New Roman" w:hAnsi="Times New Roman" w:cs="Times New Roman"/>
          <w:sz w:val="30"/>
          <w:szCs w:val="30"/>
        </w:rPr>
        <w:t>………………………</w:t>
      </w:r>
      <w:r w:rsidR="003F5BDC" w:rsidRPr="00396010">
        <w:rPr>
          <w:rFonts w:ascii="Times New Roman" w:hAnsi="Times New Roman" w:cs="Times New Roman"/>
          <w:sz w:val="30"/>
          <w:szCs w:val="30"/>
        </w:rPr>
        <w:t>.</w:t>
      </w:r>
      <w:r w:rsidR="00702C85" w:rsidRPr="00396010">
        <w:rPr>
          <w:rFonts w:ascii="Times New Roman" w:hAnsi="Times New Roman" w:cs="Times New Roman"/>
          <w:sz w:val="30"/>
          <w:szCs w:val="30"/>
        </w:rPr>
        <w:t>2</w:t>
      </w:r>
      <w:r w:rsidR="006D00D1" w:rsidRPr="00396010">
        <w:rPr>
          <w:rFonts w:ascii="Times New Roman" w:hAnsi="Times New Roman" w:cs="Times New Roman"/>
          <w:sz w:val="30"/>
          <w:szCs w:val="30"/>
        </w:rPr>
        <w:t>7</w:t>
      </w:r>
    </w:p>
    <w:p w14:paraId="5B083F53" w14:textId="3EBDC8DE" w:rsidR="003D7E8D" w:rsidRPr="00396010" w:rsidRDefault="003E6098" w:rsidP="004556E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96010">
        <w:rPr>
          <w:rFonts w:ascii="Times New Roman" w:hAnsi="Times New Roman" w:cs="Times New Roman"/>
          <w:sz w:val="30"/>
          <w:szCs w:val="30"/>
        </w:rPr>
        <w:t>М</w:t>
      </w:r>
      <w:r w:rsidR="000A6EAD" w:rsidRPr="00396010">
        <w:rPr>
          <w:rFonts w:ascii="Times New Roman" w:hAnsi="Times New Roman" w:cs="Times New Roman"/>
          <w:sz w:val="30"/>
          <w:szCs w:val="30"/>
        </w:rPr>
        <w:t>ОДУЛЬ</w:t>
      </w:r>
      <w:r w:rsidR="003D7E8D" w:rsidRPr="00396010">
        <w:rPr>
          <w:rFonts w:ascii="Times New Roman" w:hAnsi="Times New Roman" w:cs="Times New Roman"/>
          <w:sz w:val="30"/>
          <w:szCs w:val="30"/>
        </w:rPr>
        <w:t xml:space="preserve"> </w:t>
      </w:r>
      <w:r w:rsidR="004E14B9" w:rsidRPr="00396010">
        <w:rPr>
          <w:rFonts w:ascii="Times New Roman" w:hAnsi="Times New Roman" w:cs="Times New Roman"/>
          <w:sz w:val="30"/>
          <w:szCs w:val="30"/>
        </w:rPr>
        <w:t>9</w:t>
      </w:r>
      <w:r w:rsidR="003D7E8D" w:rsidRPr="00396010">
        <w:rPr>
          <w:rFonts w:ascii="Times New Roman" w:hAnsi="Times New Roman" w:cs="Times New Roman"/>
          <w:sz w:val="30"/>
          <w:szCs w:val="30"/>
        </w:rPr>
        <w:t>. И</w:t>
      </w:r>
      <w:r w:rsidR="000A6EAD" w:rsidRPr="00396010">
        <w:rPr>
          <w:rFonts w:ascii="Times New Roman" w:hAnsi="Times New Roman" w:cs="Times New Roman"/>
          <w:sz w:val="30"/>
          <w:szCs w:val="30"/>
        </w:rPr>
        <w:t>НВЕСТИЦИИ</w:t>
      </w:r>
      <w:r w:rsidR="00A918BB" w:rsidRPr="00396010">
        <w:rPr>
          <w:rFonts w:ascii="Times New Roman" w:hAnsi="Times New Roman" w:cs="Times New Roman"/>
          <w:sz w:val="30"/>
          <w:szCs w:val="30"/>
        </w:rPr>
        <w:t>, ЦЕННЫЕ БУМАГИ….</w:t>
      </w:r>
      <w:r w:rsidR="003D7E8D" w:rsidRPr="00396010">
        <w:rPr>
          <w:rFonts w:ascii="Times New Roman" w:hAnsi="Times New Roman" w:cs="Times New Roman"/>
          <w:sz w:val="30"/>
          <w:szCs w:val="30"/>
        </w:rPr>
        <w:t>…………………</w:t>
      </w:r>
      <w:r w:rsidR="003F5BDC" w:rsidRPr="00396010">
        <w:rPr>
          <w:rFonts w:ascii="Times New Roman" w:hAnsi="Times New Roman" w:cs="Times New Roman"/>
          <w:sz w:val="30"/>
          <w:szCs w:val="30"/>
        </w:rPr>
        <w:t>.</w:t>
      </w:r>
      <w:r w:rsidR="00396010" w:rsidRPr="00396010">
        <w:rPr>
          <w:rFonts w:ascii="Times New Roman" w:hAnsi="Times New Roman" w:cs="Times New Roman"/>
          <w:sz w:val="30"/>
          <w:szCs w:val="30"/>
        </w:rPr>
        <w:t>30</w:t>
      </w:r>
    </w:p>
    <w:p w14:paraId="667241D2" w14:textId="6C576B8F" w:rsidR="00F85D8B" w:rsidRPr="00396010" w:rsidRDefault="00F85D8B" w:rsidP="004556E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96010">
        <w:rPr>
          <w:rFonts w:ascii="Times New Roman" w:hAnsi="Times New Roman" w:cs="Times New Roman"/>
          <w:sz w:val="30"/>
          <w:szCs w:val="30"/>
        </w:rPr>
        <w:t>МОДУЛЬ 10. ФИНАНСОВАЯ МАТЕМАТИКА………………………..</w:t>
      </w:r>
      <w:r w:rsidR="000B2801" w:rsidRPr="00396010">
        <w:rPr>
          <w:rFonts w:ascii="Times New Roman" w:hAnsi="Times New Roman" w:cs="Times New Roman"/>
          <w:sz w:val="30"/>
          <w:szCs w:val="30"/>
        </w:rPr>
        <w:t>3</w:t>
      </w:r>
      <w:r w:rsidR="00396010" w:rsidRPr="00396010">
        <w:rPr>
          <w:rFonts w:ascii="Times New Roman" w:hAnsi="Times New Roman" w:cs="Times New Roman"/>
          <w:sz w:val="30"/>
          <w:szCs w:val="30"/>
        </w:rPr>
        <w:t>3</w:t>
      </w:r>
    </w:p>
    <w:p w14:paraId="4853F9FE" w14:textId="77777777" w:rsidR="003E6098" w:rsidRPr="00396010" w:rsidRDefault="003E6098" w:rsidP="00D870C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8AA63E8" w14:textId="04BE934E" w:rsidR="00367DAF" w:rsidRPr="009E3AB4" w:rsidRDefault="00BF7FFB" w:rsidP="00D870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3AB4">
        <w:rPr>
          <w:rFonts w:ascii="Times New Roman" w:hAnsi="Times New Roman" w:cs="Times New Roman"/>
          <w:color w:val="7030A0"/>
          <w:sz w:val="30"/>
          <w:szCs w:val="30"/>
        </w:rPr>
        <w:br w:type="page"/>
      </w:r>
      <w:r w:rsidR="00CB229C" w:rsidRPr="009E3AB4">
        <w:rPr>
          <w:rFonts w:ascii="Times New Roman" w:hAnsi="Times New Roman" w:cs="Times New Roman"/>
          <w:b/>
          <w:sz w:val="30"/>
          <w:szCs w:val="30"/>
        </w:rPr>
        <w:lastRenderedPageBreak/>
        <w:t>Введение</w:t>
      </w:r>
    </w:p>
    <w:p w14:paraId="1BC7A4EF" w14:textId="77777777" w:rsidR="00C5003C" w:rsidRPr="009E3AB4" w:rsidRDefault="00C5003C" w:rsidP="00D870C2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550F1CA5" w14:textId="1253D7EB" w:rsidR="00293FF2" w:rsidRPr="009E3AB4" w:rsidRDefault="00293FF2" w:rsidP="00D87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Необходимость </w:t>
      </w:r>
      <w:r w:rsidR="00FC5A3E" w:rsidRPr="009E3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повышения уровня </w:t>
      </w:r>
      <w:r w:rsidRPr="009E3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финансовой грамотности населения обусловлена </w:t>
      </w:r>
      <w:r w:rsidR="00786C8D" w:rsidRPr="009E3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развитием финансового рынка: </w:t>
      </w:r>
      <w:r w:rsidRPr="009E3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стремительным развитием информационных технологий в финансовой сфере, </w:t>
      </w:r>
      <w:r w:rsidR="00604F51" w:rsidRPr="009E3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ростом </w:t>
      </w:r>
      <w:r w:rsidR="00234FFE" w:rsidRPr="009E3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разнообразия </w:t>
      </w:r>
      <w:r w:rsidR="00604F51" w:rsidRPr="009E3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 и </w:t>
      </w:r>
      <w:r w:rsidR="00F672DD" w:rsidRPr="009E3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видов </w:t>
      </w:r>
      <w:r w:rsidR="00DE75A5" w:rsidRPr="009E3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предоставляемых </w:t>
      </w:r>
      <w:r w:rsidR="00F672DD" w:rsidRPr="009E3AB4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финансовых услуг, увеличени</w:t>
      </w:r>
      <w:r w:rsidR="00C82DD4" w:rsidRPr="009E3AB4"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="00F672DD" w:rsidRPr="009E3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финансовой вовлеченности населения.</w:t>
      </w:r>
    </w:p>
    <w:p w14:paraId="3FCACC25" w14:textId="298DE5A9" w:rsidR="006477AA" w:rsidRPr="009E3AB4" w:rsidRDefault="0066506B" w:rsidP="00D870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E3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Рост доступности финансовых услуг, с одной стороны, предоставляет новые возможности, а с другой – генерирует дополнительные риски и опасности. Поэтому повышение </w:t>
      </w:r>
      <w:r w:rsidR="004E2FB1" w:rsidRPr="009E3A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финансовой </w:t>
      </w:r>
      <w:r w:rsidR="00FC5A3E" w:rsidRPr="009E3AB4">
        <w:rPr>
          <w:rFonts w:ascii="Times New Roman" w:hAnsi="Times New Roman"/>
          <w:sz w:val="30"/>
          <w:szCs w:val="30"/>
        </w:rPr>
        <w:t>доступ</w:t>
      </w:r>
      <w:r w:rsidRPr="009E3AB4">
        <w:rPr>
          <w:rFonts w:ascii="Times New Roman" w:hAnsi="Times New Roman"/>
          <w:sz w:val="30"/>
          <w:szCs w:val="30"/>
        </w:rPr>
        <w:t xml:space="preserve">ности </w:t>
      </w:r>
      <w:r w:rsidR="00FC5A3E" w:rsidRPr="009E3AB4">
        <w:rPr>
          <w:rFonts w:ascii="Times New Roman" w:hAnsi="Times New Roman"/>
          <w:sz w:val="30"/>
          <w:szCs w:val="30"/>
        </w:rPr>
        <w:t>должн</w:t>
      </w:r>
      <w:r w:rsidR="004E2FB1" w:rsidRPr="009E3AB4">
        <w:rPr>
          <w:rFonts w:ascii="Times New Roman" w:hAnsi="Times New Roman"/>
          <w:sz w:val="30"/>
          <w:szCs w:val="30"/>
        </w:rPr>
        <w:t>о</w:t>
      </w:r>
      <w:r w:rsidR="00FC5A3E" w:rsidRPr="009E3AB4">
        <w:rPr>
          <w:rFonts w:ascii="Times New Roman" w:hAnsi="Times New Roman"/>
          <w:sz w:val="30"/>
          <w:szCs w:val="30"/>
        </w:rPr>
        <w:t xml:space="preserve"> непременно сопровождаться </w:t>
      </w:r>
      <w:r w:rsidR="00FC5A3E" w:rsidRPr="009E3AB4">
        <w:rPr>
          <w:rFonts w:ascii="Times New Roman" w:hAnsi="Times New Roman"/>
          <w:bCs/>
          <w:sz w:val="30"/>
          <w:szCs w:val="30"/>
        </w:rPr>
        <w:t xml:space="preserve">адекватным ростом знаний о </w:t>
      </w:r>
      <w:r w:rsidRPr="009E3AB4">
        <w:rPr>
          <w:rFonts w:ascii="Times New Roman" w:hAnsi="Times New Roman"/>
          <w:bCs/>
          <w:sz w:val="30"/>
          <w:szCs w:val="30"/>
        </w:rPr>
        <w:t xml:space="preserve">финансовых </w:t>
      </w:r>
      <w:r w:rsidR="00A84DE1" w:rsidRPr="009E3AB4">
        <w:rPr>
          <w:rFonts w:ascii="Times New Roman" w:hAnsi="Times New Roman"/>
          <w:bCs/>
          <w:sz w:val="30"/>
          <w:szCs w:val="30"/>
        </w:rPr>
        <w:t xml:space="preserve">продуктах и </w:t>
      </w:r>
      <w:r w:rsidR="00DE75A5" w:rsidRPr="009E3AB4">
        <w:rPr>
          <w:rFonts w:ascii="Times New Roman" w:hAnsi="Times New Roman"/>
          <w:bCs/>
          <w:sz w:val="30"/>
          <w:szCs w:val="30"/>
        </w:rPr>
        <w:t>услугах</w:t>
      </w:r>
      <w:r w:rsidR="00FC5A3E" w:rsidRPr="009E3AB4">
        <w:rPr>
          <w:rFonts w:ascii="Times New Roman" w:hAnsi="Times New Roman"/>
          <w:bCs/>
          <w:sz w:val="30"/>
          <w:szCs w:val="30"/>
        </w:rPr>
        <w:t>, умением их правильно использовать, то есть повышением финансовой грамотности.</w:t>
      </w:r>
    </w:p>
    <w:p w14:paraId="620677FD" w14:textId="4640F8C5" w:rsidR="001C1FE7" w:rsidRPr="0018630B" w:rsidRDefault="007C3238" w:rsidP="00D87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 по повышению </w:t>
      </w:r>
      <w:r w:rsidR="004E2FB1"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уровня </w:t>
      </w:r>
      <w:r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знаний и формирования навыков в области финансов у подрастающего поколения </w:t>
      </w:r>
      <w:r w:rsidR="00F86766"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одной из важнейших составляющих</w:t>
      </w:r>
      <w:r w:rsidR="00503075"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проводимой в этом направлении работы.</w:t>
      </w:r>
      <w:r w:rsidR="00F86766" w:rsidRPr="0018630B">
        <w:rPr>
          <w:rFonts w:ascii="Times New Roman" w:hAnsi="Times New Roman" w:cs="Times New Roman"/>
          <w:sz w:val="30"/>
          <w:szCs w:val="30"/>
        </w:rPr>
        <w:t xml:space="preserve"> </w:t>
      </w:r>
      <w:r w:rsidR="00F86766" w:rsidRPr="0018630B">
        <w:rPr>
          <w:rFonts w:ascii="Times New Roman" w:eastAsia="SimSun" w:hAnsi="Times New Roman" w:cs="Times New Roman"/>
          <w:kern w:val="1"/>
          <w:sz w:val="30"/>
          <w:szCs w:val="30"/>
        </w:rPr>
        <w:t xml:space="preserve">Практика свидетельствует, что без знания основ </w:t>
      </w:r>
      <w:r w:rsidR="00543153" w:rsidRPr="0018630B">
        <w:rPr>
          <w:rFonts w:ascii="Times New Roman" w:eastAsia="SimSun" w:hAnsi="Times New Roman" w:cs="Times New Roman"/>
          <w:kern w:val="1"/>
          <w:sz w:val="30"/>
          <w:szCs w:val="30"/>
        </w:rPr>
        <w:t>финансовой грамотности</w:t>
      </w:r>
      <w:r w:rsidR="00F86766" w:rsidRPr="0018630B">
        <w:rPr>
          <w:rFonts w:ascii="Times New Roman" w:eastAsia="SimSun" w:hAnsi="Times New Roman" w:cs="Times New Roman"/>
          <w:kern w:val="1"/>
          <w:sz w:val="30"/>
          <w:szCs w:val="30"/>
        </w:rPr>
        <w:t xml:space="preserve"> нельзя сознательно воспринимать экономическую действительность, разбираться в </w:t>
      </w:r>
      <w:r w:rsidR="00194B38" w:rsidRPr="0018630B">
        <w:rPr>
          <w:rFonts w:ascii="Times New Roman" w:eastAsia="SimSun" w:hAnsi="Times New Roman" w:cs="Times New Roman"/>
          <w:kern w:val="1"/>
          <w:sz w:val="30"/>
          <w:szCs w:val="30"/>
        </w:rPr>
        <w:t>социально-экономической</w:t>
      </w:r>
      <w:r w:rsidR="00F86766" w:rsidRPr="0018630B">
        <w:rPr>
          <w:rFonts w:ascii="Times New Roman" w:eastAsia="SimSun" w:hAnsi="Times New Roman" w:cs="Times New Roman"/>
          <w:kern w:val="1"/>
          <w:sz w:val="30"/>
          <w:szCs w:val="30"/>
        </w:rPr>
        <w:t xml:space="preserve"> жизни</w:t>
      </w:r>
      <w:r w:rsidR="00194B38" w:rsidRPr="0018630B">
        <w:rPr>
          <w:rFonts w:ascii="Times New Roman" w:eastAsia="SimSun" w:hAnsi="Times New Roman" w:cs="Times New Roman"/>
          <w:kern w:val="1"/>
          <w:sz w:val="30"/>
          <w:szCs w:val="30"/>
        </w:rPr>
        <w:t xml:space="preserve"> общества</w:t>
      </w:r>
      <w:r w:rsidR="00F86766" w:rsidRPr="0018630B">
        <w:rPr>
          <w:rFonts w:ascii="Times New Roman" w:eastAsia="SimSun" w:hAnsi="Times New Roman" w:cs="Times New Roman"/>
          <w:kern w:val="1"/>
          <w:sz w:val="30"/>
          <w:szCs w:val="30"/>
        </w:rPr>
        <w:t>, компетентно и эффективно решать</w:t>
      </w:r>
      <w:r w:rsidR="00FE3DD5" w:rsidRPr="0018630B">
        <w:rPr>
          <w:rFonts w:ascii="Times New Roman" w:eastAsia="SimSun" w:hAnsi="Times New Roman" w:cs="Times New Roman"/>
          <w:kern w:val="1"/>
          <w:sz w:val="30"/>
          <w:szCs w:val="30"/>
        </w:rPr>
        <w:t xml:space="preserve"> задачи хозяйственной практики.</w:t>
      </w:r>
      <w:r w:rsidR="00F612A6" w:rsidRPr="0018630B">
        <w:rPr>
          <w:rFonts w:ascii="Times New Roman" w:eastAsia="SimSun" w:hAnsi="Times New Roman" w:cs="Times New Roman"/>
          <w:kern w:val="1"/>
          <w:sz w:val="30"/>
          <w:szCs w:val="30"/>
        </w:rPr>
        <w:t xml:space="preserve"> </w:t>
      </w:r>
      <w:r w:rsidR="00F612A6"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Выделение учащихся учреждений образования в отдельную целевую группу обусловлено также рядом факторов:</w:t>
      </w:r>
    </w:p>
    <w:p w14:paraId="2D3608DE" w14:textId="77777777" w:rsidR="00F612A6" w:rsidRPr="0018630B" w:rsidRDefault="00F612A6" w:rsidP="00D87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особенностями молодежной культуры, пропагандирующей высокую потреби</w:t>
      </w:r>
      <w:r w:rsidR="00C21192"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тельскую активность</w:t>
      </w:r>
      <w:r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CFEEBF7" w14:textId="7F791B31" w:rsidR="00D407A6" w:rsidRPr="0018630B" w:rsidRDefault="00F612A6" w:rsidP="00D87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>склонностью делать выбор</w:t>
      </w:r>
      <w:r w:rsidR="00DE75A5"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импульсивно</w:t>
      </w:r>
      <w:r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DE75A5"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зачастую опираясь</w:t>
      </w:r>
      <w:r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только на рекламны</w:t>
      </w:r>
      <w:r w:rsidR="00DE75A5"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сообщения, не обращаясь к объективным информа</w:t>
      </w:r>
      <w:r w:rsidR="00C21192"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>ционным источникам</w:t>
      </w:r>
      <w:r w:rsidR="00D407A6"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AAF28DD" w14:textId="77777777" w:rsidR="00D407A6" w:rsidRPr="0018630B" w:rsidRDefault="00D407A6" w:rsidP="00D40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630B">
        <w:rPr>
          <w:rFonts w:ascii="Times New Roman" w:hAnsi="Times New Roman" w:cs="Times New Roman"/>
          <w:sz w:val="30"/>
          <w:szCs w:val="30"/>
        </w:rPr>
        <w:t xml:space="preserve">эффективностью </w:t>
      </w:r>
      <w:r w:rsidR="009A3ADF" w:rsidRPr="0018630B">
        <w:rPr>
          <w:rFonts w:ascii="Times New Roman" w:hAnsi="Times New Roman" w:cs="Times New Roman"/>
          <w:sz w:val="30"/>
          <w:szCs w:val="30"/>
        </w:rPr>
        <w:t>донесения финансовых знаний</w:t>
      </w:r>
      <w:r w:rsidRPr="0018630B">
        <w:rPr>
          <w:rFonts w:ascii="Times New Roman" w:hAnsi="Times New Roman" w:cs="Times New Roman"/>
          <w:sz w:val="30"/>
          <w:szCs w:val="30"/>
        </w:rPr>
        <w:t xml:space="preserve"> именно в молодом возрасте, когда люди наиболее хорошо обучаемы.</w:t>
      </w:r>
    </w:p>
    <w:p w14:paraId="1CBF80BA" w14:textId="61403850" w:rsidR="00D407A6" w:rsidRPr="0018630B" w:rsidRDefault="00D407A6" w:rsidP="00D8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630B">
        <w:rPr>
          <w:rFonts w:ascii="Times New Roman" w:hAnsi="Times New Roman" w:cs="Times New Roman"/>
          <w:sz w:val="30"/>
          <w:szCs w:val="30"/>
        </w:rPr>
        <w:t>Постановлением Совета Министров Республики Беларусь и Национального банка Республики Беларусь от 12 апреля 2019 г. № 241/6 утвержден план совместных действий по повышению финансовой грамотности населения на 2019 – 2024 годы</w:t>
      </w:r>
      <w:r w:rsidR="006477AA" w:rsidRPr="0018630B">
        <w:rPr>
          <w:rFonts w:ascii="Times New Roman" w:hAnsi="Times New Roman" w:cs="Times New Roman"/>
          <w:sz w:val="30"/>
          <w:szCs w:val="30"/>
        </w:rPr>
        <w:t xml:space="preserve">. </w:t>
      </w:r>
      <w:r w:rsidRPr="0018630B">
        <w:rPr>
          <w:rFonts w:ascii="Times New Roman" w:hAnsi="Times New Roman" w:cs="Times New Roman"/>
          <w:sz w:val="30"/>
          <w:szCs w:val="30"/>
        </w:rPr>
        <w:t xml:space="preserve">В соответствии с документом охват финансовым образованием школьников </w:t>
      </w:r>
      <w:r w:rsidR="009A3ADF" w:rsidRPr="0018630B">
        <w:rPr>
          <w:rFonts w:ascii="Times New Roman" w:hAnsi="Times New Roman" w:cs="Times New Roman"/>
          <w:sz w:val="30"/>
          <w:szCs w:val="30"/>
        </w:rPr>
        <w:t xml:space="preserve">и молодежи </w:t>
      </w:r>
      <w:r w:rsidRPr="0018630B">
        <w:rPr>
          <w:rFonts w:ascii="Times New Roman" w:hAnsi="Times New Roman" w:cs="Times New Roman"/>
          <w:sz w:val="30"/>
          <w:szCs w:val="30"/>
        </w:rPr>
        <w:t>признается важн</w:t>
      </w:r>
      <w:r w:rsidR="004E2FB1" w:rsidRPr="0018630B">
        <w:rPr>
          <w:rFonts w:ascii="Times New Roman" w:hAnsi="Times New Roman" w:cs="Times New Roman"/>
          <w:sz w:val="30"/>
          <w:szCs w:val="30"/>
        </w:rPr>
        <w:t>ым направлением работы</w:t>
      </w:r>
      <w:r w:rsidRPr="0018630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9BA1C42" w14:textId="1872351B" w:rsidR="00213BE0" w:rsidRPr="0018630B" w:rsidRDefault="0018630B" w:rsidP="0047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630B">
        <w:rPr>
          <w:rFonts w:ascii="Times New Roman" w:hAnsi="Times New Roman" w:cs="Times New Roman"/>
          <w:sz w:val="30"/>
          <w:szCs w:val="30"/>
        </w:rPr>
        <w:t xml:space="preserve">Важнейшее мероприятие </w:t>
      </w:r>
      <w:r w:rsidR="006477AA" w:rsidRPr="0018630B">
        <w:rPr>
          <w:rFonts w:ascii="Times New Roman" w:hAnsi="Times New Roman" w:cs="Times New Roman"/>
          <w:sz w:val="30"/>
          <w:szCs w:val="30"/>
        </w:rPr>
        <w:t>плана</w:t>
      </w:r>
      <w:r w:rsidR="00D407A6" w:rsidRPr="0018630B">
        <w:rPr>
          <w:rFonts w:ascii="Times New Roman" w:hAnsi="Times New Roman" w:cs="Times New Roman"/>
          <w:sz w:val="30"/>
          <w:szCs w:val="30"/>
        </w:rPr>
        <w:t>, ориентированн</w:t>
      </w:r>
      <w:r w:rsidRPr="0018630B">
        <w:rPr>
          <w:rFonts w:ascii="Times New Roman" w:hAnsi="Times New Roman" w:cs="Times New Roman"/>
          <w:sz w:val="30"/>
          <w:szCs w:val="30"/>
        </w:rPr>
        <w:t xml:space="preserve">ое на </w:t>
      </w:r>
      <w:r w:rsidR="00D407A6" w:rsidRPr="0018630B">
        <w:rPr>
          <w:rFonts w:ascii="Times New Roman" w:hAnsi="Times New Roman" w:cs="Times New Roman"/>
          <w:sz w:val="30"/>
          <w:szCs w:val="30"/>
        </w:rPr>
        <w:t>школьников и молодежь</w:t>
      </w:r>
      <w:r w:rsidR="006477AA" w:rsidRPr="0018630B">
        <w:rPr>
          <w:rFonts w:ascii="Times New Roman" w:hAnsi="Times New Roman" w:cs="Times New Roman"/>
          <w:sz w:val="30"/>
          <w:szCs w:val="30"/>
        </w:rPr>
        <w:t xml:space="preserve"> – </w:t>
      </w:r>
      <w:r w:rsidR="00213BE0" w:rsidRPr="0018630B">
        <w:rPr>
          <w:rFonts w:ascii="Times New Roman" w:hAnsi="Times New Roman" w:cs="Times New Roman"/>
          <w:sz w:val="30"/>
          <w:szCs w:val="30"/>
        </w:rPr>
        <w:t>ежегодное проведение республиканской олимпиады по финансовой грамотности для учащихся</w:t>
      </w:r>
      <w:r w:rsidR="004E2FB1" w:rsidRPr="0018630B">
        <w:rPr>
          <w:rFonts w:ascii="Times New Roman" w:hAnsi="Times New Roman" w:cs="Times New Roman"/>
          <w:sz w:val="30"/>
          <w:szCs w:val="30"/>
        </w:rPr>
        <w:t>,</w:t>
      </w:r>
      <w:r w:rsidR="00213BE0" w:rsidRPr="0018630B">
        <w:rPr>
          <w:rFonts w:ascii="Times New Roman" w:hAnsi="Times New Roman" w:cs="Times New Roman"/>
          <w:sz w:val="30"/>
          <w:szCs w:val="30"/>
        </w:rPr>
        <w:t xml:space="preserve"> </w:t>
      </w:r>
      <w:r w:rsidR="004E2FB1" w:rsidRPr="0018630B">
        <w:rPr>
          <w:rFonts w:ascii="Times New Roman" w:hAnsi="Times New Roman" w:cs="Times New Roman"/>
          <w:iCs/>
          <w:sz w:val="30"/>
          <w:szCs w:val="30"/>
        </w:rPr>
        <w:t>осваивающих содержание образовательных программ базового, среднего образования, специального образования на уровне общего среднего образования</w:t>
      </w:r>
      <w:r w:rsidR="00C665F9" w:rsidRPr="0018630B">
        <w:rPr>
          <w:rFonts w:ascii="Times New Roman" w:hAnsi="Times New Roman" w:cs="Times New Roman"/>
          <w:sz w:val="30"/>
          <w:szCs w:val="30"/>
        </w:rPr>
        <w:t xml:space="preserve"> (далее – о</w:t>
      </w:r>
      <w:r w:rsidR="00C5003C" w:rsidRPr="0018630B">
        <w:rPr>
          <w:rFonts w:ascii="Times New Roman" w:hAnsi="Times New Roman" w:cs="Times New Roman"/>
          <w:sz w:val="30"/>
          <w:szCs w:val="30"/>
        </w:rPr>
        <w:t>лимпиада</w:t>
      </w:r>
      <w:r w:rsidR="00AF3378" w:rsidRPr="0018630B">
        <w:rPr>
          <w:rFonts w:ascii="Times New Roman" w:hAnsi="Times New Roman" w:cs="Times New Roman"/>
          <w:sz w:val="30"/>
          <w:szCs w:val="30"/>
        </w:rPr>
        <w:t xml:space="preserve"> по финансовой грамотности</w:t>
      </w:r>
      <w:r w:rsidR="00C5003C" w:rsidRPr="0018630B">
        <w:rPr>
          <w:rFonts w:ascii="Times New Roman" w:hAnsi="Times New Roman" w:cs="Times New Roman"/>
          <w:sz w:val="30"/>
          <w:szCs w:val="30"/>
        </w:rPr>
        <w:t>)</w:t>
      </w:r>
      <w:r w:rsidR="00213BE0" w:rsidRPr="0018630B">
        <w:rPr>
          <w:rFonts w:ascii="Times New Roman" w:hAnsi="Times New Roman" w:cs="Times New Roman"/>
          <w:sz w:val="30"/>
          <w:szCs w:val="30"/>
        </w:rPr>
        <w:t>.</w:t>
      </w:r>
      <w:r w:rsidR="006E3158" w:rsidRPr="0018630B">
        <w:rPr>
          <w:rFonts w:ascii="Times New Roman" w:hAnsi="Times New Roman" w:cs="Times New Roman"/>
          <w:sz w:val="30"/>
          <w:szCs w:val="30"/>
        </w:rPr>
        <w:t xml:space="preserve"> </w:t>
      </w:r>
      <w:r w:rsidR="007C3238" w:rsidRPr="0018630B">
        <w:rPr>
          <w:rFonts w:ascii="Times New Roman" w:hAnsi="Times New Roman" w:cs="Times New Roman"/>
          <w:sz w:val="30"/>
          <w:szCs w:val="30"/>
        </w:rPr>
        <w:t xml:space="preserve">Цель </w:t>
      </w:r>
      <w:r w:rsidR="00AF3378" w:rsidRPr="0018630B">
        <w:rPr>
          <w:rFonts w:ascii="Times New Roman" w:hAnsi="Times New Roman" w:cs="Times New Roman"/>
          <w:sz w:val="30"/>
          <w:szCs w:val="30"/>
        </w:rPr>
        <w:t xml:space="preserve">ее </w:t>
      </w:r>
      <w:r w:rsidR="007C3238" w:rsidRPr="0018630B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="009A3ADF" w:rsidRPr="0018630B">
        <w:rPr>
          <w:rFonts w:ascii="Times New Roman" w:hAnsi="Times New Roman" w:cs="Times New Roman"/>
          <w:sz w:val="30"/>
          <w:szCs w:val="30"/>
        </w:rPr>
        <w:t>–</w:t>
      </w:r>
      <w:r w:rsidR="007C3238" w:rsidRPr="0018630B">
        <w:rPr>
          <w:rFonts w:ascii="Times New Roman" w:hAnsi="Times New Roman" w:cs="Times New Roman"/>
          <w:sz w:val="30"/>
          <w:szCs w:val="30"/>
        </w:rPr>
        <w:t xml:space="preserve"> формирование базовых финансовых компетенций у школьников и </w:t>
      </w:r>
      <w:r w:rsidR="007C3238" w:rsidRPr="0018630B">
        <w:rPr>
          <w:rFonts w:ascii="Times New Roman" w:hAnsi="Times New Roman" w:cs="Times New Roman"/>
          <w:sz w:val="30"/>
          <w:szCs w:val="30"/>
        </w:rPr>
        <w:lastRenderedPageBreak/>
        <w:t xml:space="preserve">укрепление потенциала учащихся, как будущих потребителей финансовых услуг, </w:t>
      </w:r>
      <w:r w:rsidR="00213BE0" w:rsidRPr="0018630B">
        <w:rPr>
          <w:rFonts w:ascii="Times New Roman" w:hAnsi="Times New Roman" w:cs="Times New Roman"/>
          <w:sz w:val="30"/>
          <w:szCs w:val="30"/>
        </w:rPr>
        <w:t>популяризаци</w:t>
      </w:r>
      <w:r w:rsidR="004E2FB1" w:rsidRPr="0018630B">
        <w:rPr>
          <w:rFonts w:ascii="Times New Roman" w:hAnsi="Times New Roman" w:cs="Times New Roman"/>
          <w:sz w:val="30"/>
          <w:szCs w:val="30"/>
        </w:rPr>
        <w:t>я</w:t>
      </w:r>
      <w:r w:rsidR="00213BE0" w:rsidRPr="0018630B">
        <w:rPr>
          <w:rFonts w:ascii="Times New Roman" w:hAnsi="Times New Roman" w:cs="Times New Roman"/>
          <w:sz w:val="30"/>
          <w:szCs w:val="30"/>
        </w:rPr>
        <w:t xml:space="preserve"> знаний в области финансов.</w:t>
      </w:r>
    </w:p>
    <w:p w14:paraId="59149D2D" w14:textId="5DF53854" w:rsidR="008816E6" w:rsidRPr="0018630B" w:rsidRDefault="008816E6" w:rsidP="00471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Стоит отметить, что олимпиада по финансовой грамотности в первую очередь </w:t>
      </w:r>
      <w:r w:rsidR="00B15455"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несет </w:t>
      </w:r>
      <w:r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обучающую, развивающую</w:t>
      </w:r>
      <w:r w:rsidR="00B15455"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функцию</w:t>
      </w:r>
      <w:r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формирующую сознательное, разумное поведение в сфере финансов. </w:t>
      </w:r>
      <w:r w:rsidR="00B15455"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Задания олимпиады нацелены на развитие адекватных представлений об управлении личными финансами и </w:t>
      </w:r>
      <w:r w:rsidR="00A84DE1"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</w:t>
      </w:r>
      <w:r w:rsidR="00B15455"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навыков ответственного, грамотного потребительского поведения на финансовом рынке. </w:t>
      </w:r>
      <w:r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</w:t>
      </w:r>
      <w:r w:rsidR="00AF3378"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мероприятие </w:t>
      </w:r>
      <w:r w:rsidR="00B15455"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</w:t>
      </w:r>
      <w:r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инструмент</w:t>
      </w:r>
      <w:r w:rsidR="00B15455"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Pr="00186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формирования функциональной грамотности учащихся, способности человека вступать в отношения с внешней средой, максимально быстро адаптироваться и функционировать в ней. </w:t>
      </w:r>
      <w:r w:rsidRPr="0018630B">
        <w:rPr>
          <w:rFonts w:ascii="Times New Roman" w:hAnsi="Times New Roman" w:cs="Times New Roman"/>
          <w:bCs/>
          <w:sz w:val="30"/>
          <w:szCs w:val="30"/>
        </w:rPr>
        <w:t>Ф</w:t>
      </w:r>
      <w:r w:rsidR="004713C8" w:rsidRPr="0018630B">
        <w:rPr>
          <w:rFonts w:ascii="Times New Roman" w:hAnsi="Times New Roman" w:cs="Times New Roman"/>
          <w:bCs/>
          <w:sz w:val="30"/>
          <w:szCs w:val="30"/>
        </w:rPr>
        <w:t xml:space="preserve">инансовая </w:t>
      </w:r>
      <w:r w:rsidR="00B15455" w:rsidRPr="0018630B">
        <w:rPr>
          <w:rFonts w:ascii="Times New Roman" w:hAnsi="Times New Roman" w:cs="Times New Roman"/>
          <w:bCs/>
          <w:sz w:val="30"/>
          <w:szCs w:val="30"/>
        </w:rPr>
        <w:t>грамотность подрастающего поколения</w:t>
      </w:r>
      <w:r w:rsidRPr="0018630B">
        <w:rPr>
          <w:rFonts w:ascii="Times New Roman" w:hAnsi="Times New Roman" w:cs="Times New Roman"/>
          <w:bCs/>
          <w:sz w:val="30"/>
          <w:szCs w:val="30"/>
        </w:rPr>
        <w:t xml:space="preserve"> рассматривается как индикатор общественного благополучия </w:t>
      </w:r>
      <w:r w:rsidR="00AF3378" w:rsidRPr="0018630B">
        <w:rPr>
          <w:rFonts w:ascii="Times New Roman" w:hAnsi="Times New Roman" w:cs="Times New Roman"/>
          <w:bCs/>
          <w:sz w:val="30"/>
          <w:szCs w:val="30"/>
        </w:rPr>
        <w:t xml:space="preserve">молодых людей </w:t>
      </w:r>
      <w:r w:rsidRPr="0018630B">
        <w:rPr>
          <w:rFonts w:ascii="Times New Roman" w:hAnsi="Times New Roman" w:cs="Times New Roman"/>
          <w:bCs/>
          <w:sz w:val="30"/>
          <w:szCs w:val="30"/>
        </w:rPr>
        <w:t xml:space="preserve">и как основа </w:t>
      </w:r>
      <w:r w:rsidR="00AF3378" w:rsidRPr="0018630B">
        <w:rPr>
          <w:rFonts w:ascii="Times New Roman" w:hAnsi="Times New Roman" w:cs="Times New Roman"/>
          <w:bCs/>
          <w:sz w:val="30"/>
          <w:szCs w:val="30"/>
        </w:rPr>
        <w:t xml:space="preserve">их </w:t>
      </w:r>
      <w:r w:rsidRPr="0018630B">
        <w:rPr>
          <w:rFonts w:ascii="Times New Roman" w:hAnsi="Times New Roman" w:cs="Times New Roman"/>
          <w:bCs/>
          <w:sz w:val="30"/>
          <w:szCs w:val="30"/>
        </w:rPr>
        <w:t>безопасности жизнедеятельности</w:t>
      </w:r>
      <w:r w:rsidR="004713C8" w:rsidRPr="0018630B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F2974D" w14:textId="5512179D" w:rsidR="004713C8" w:rsidRPr="0018630B" w:rsidRDefault="006E3158" w:rsidP="004713C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8630B">
        <w:rPr>
          <w:rFonts w:ascii="Times New Roman" w:hAnsi="Times New Roman" w:cs="Times New Roman"/>
          <w:sz w:val="30"/>
          <w:szCs w:val="30"/>
        </w:rPr>
        <w:t>Н</w:t>
      </w:r>
      <w:r w:rsidR="006477AA" w:rsidRPr="0018630B">
        <w:rPr>
          <w:rFonts w:ascii="Times New Roman" w:hAnsi="Times New Roman" w:cs="Times New Roman"/>
          <w:sz w:val="30"/>
          <w:szCs w:val="30"/>
        </w:rPr>
        <w:t>астоящи</w:t>
      </w:r>
      <w:r w:rsidRPr="0018630B">
        <w:rPr>
          <w:rFonts w:ascii="Times New Roman" w:hAnsi="Times New Roman" w:cs="Times New Roman"/>
          <w:sz w:val="30"/>
          <w:szCs w:val="30"/>
        </w:rPr>
        <w:t>е</w:t>
      </w:r>
      <w:r w:rsidR="00EC788C" w:rsidRPr="0018630B">
        <w:rPr>
          <w:rFonts w:ascii="Times New Roman" w:hAnsi="Times New Roman" w:cs="Times New Roman"/>
          <w:sz w:val="30"/>
          <w:szCs w:val="30"/>
        </w:rPr>
        <w:t xml:space="preserve"> методически</w:t>
      </w:r>
      <w:r w:rsidRPr="0018630B">
        <w:rPr>
          <w:rFonts w:ascii="Times New Roman" w:hAnsi="Times New Roman" w:cs="Times New Roman"/>
          <w:sz w:val="30"/>
          <w:szCs w:val="30"/>
        </w:rPr>
        <w:t>е</w:t>
      </w:r>
      <w:r w:rsidR="00EC788C" w:rsidRPr="0018630B">
        <w:rPr>
          <w:rFonts w:ascii="Times New Roman" w:hAnsi="Times New Roman" w:cs="Times New Roman"/>
          <w:sz w:val="30"/>
          <w:szCs w:val="30"/>
        </w:rPr>
        <w:t xml:space="preserve"> рекомендаци</w:t>
      </w:r>
      <w:r w:rsidRPr="0018630B">
        <w:rPr>
          <w:rFonts w:ascii="Times New Roman" w:hAnsi="Times New Roman" w:cs="Times New Roman"/>
          <w:sz w:val="30"/>
          <w:szCs w:val="30"/>
        </w:rPr>
        <w:t>и разработаны в</w:t>
      </w:r>
      <w:r w:rsidR="00EC788C" w:rsidRPr="0018630B">
        <w:rPr>
          <w:rFonts w:ascii="Times New Roman" w:hAnsi="Times New Roman" w:cs="Times New Roman"/>
          <w:sz w:val="30"/>
          <w:szCs w:val="30"/>
        </w:rPr>
        <w:t xml:space="preserve"> </w:t>
      </w:r>
      <w:r w:rsidR="00A834F2" w:rsidRPr="0018630B">
        <w:rPr>
          <w:rFonts w:ascii="Times New Roman" w:hAnsi="Times New Roman" w:cs="Times New Roman"/>
          <w:sz w:val="30"/>
          <w:szCs w:val="30"/>
        </w:rPr>
        <w:t xml:space="preserve">помощь </w:t>
      </w:r>
      <w:r w:rsidR="00C64423" w:rsidRPr="0018630B">
        <w:rPr>
          <w:rFonts w:ascii="Times New Roman" w:hAnsi="Times New Roman" w:cs="Times New Roman"/>
          <w:sz w:val="30"/>
          <w:szCs w:val="30"/>
        </w:rPr>
        <w:t>учащимся</w:t>
      </w:r>
      <w:r w:rsidR="00A834F2" w:rsidRPr="0018630B">
        <w:rPr>
          <w:rFonts w:ascii="Times New Roman" w:hAnsi="Times New Roman" w:cs="Times New Roman"/>
          <w:sz w:val="30"/>
          <w:szCs w:val="30"/>
        </w:rPr>
        <w:t xml:space="preserve"> </w:t>
      </w:r>
      <w:r w:rsidRPr="0018630B">
        <w:rPr>
          <w:rFonts w:ascii="Times New Roman" w:hAnsi="Times New Roman" w:cs="Times New Roman"/>
          <w:sz w:val="30"/>
          <w:szCs w:val="30"/>
        </w:rPr>
        <w:t>и педагогам при</w:t>
      </w:r>
      <w:r w:rsidR="00A834F2" w:rsidRPr="0018630B">
        <w:rPr>
          <w:rFonts w:ascii="Times New Roman" w:hAnsi="Times New Roman" w:cs="Times New Roman"/>
          <w:sz w:val="30"/>
          <w:szCs w:val="30"/>
        </w:rPr>
        <w:t xml:space="preserve"> подготовке</w:t>
      </w:r>
      <w:r w:rsidR="00EC788C" w:rsidRPr="0018630B">
        <w:rPr>
          <w:rFonts w:ascii="Times New Roman" w:hAnsi="Times New Roman" w:cs="Times New Roman"/>
          <w:sz w:val="30"/>
          <w:szCs w:val="30"/>
        </w:rPr>
        <w:t xml:space="preserve"> к </w:t>
      </w:r>
      <w:r w:rsidR="00234FFE" w:rsidRPr="0018630B">
        <w:rPr>
          <w:rFonts w:ascii="Times New Roman" w:hAnsi="Times New Roman" w:cs="Times New Roman"/>
          <w:sz w:val="30"/>
          <w:szCs w:val="30"/>
        </w:rPr>
        <w:t xml:space="preserve">участию </w:t>
      </w:r>
      <w:r w:rsidR="004713C8" w:rsidRPr="0018630B">
        <w:rPr>
          <w:rFonts w:ascii="Times New Roman" w:hAnsi="Times New Roman" w:cs="Times New Roman"/>
          <w:sz w:val="30"/>
          <w:szCs w:val="30"/>
        </w:rPr>
        <w:t xml:space="preserve">в </w:t>
      </w:r>
      <w:r w:rsidR="00EC788C" w:rsidRPr="0018630B">
        <w:rPr>
          <w:rFonts w:ascii="Times New Roman" w:hAnsi="Times New Roman" w:cs="Times New Roman"/>
          <w:sz w:val="30"/>
          <w:szCs w:val="30"/>
        </w:rPr>
        <w:t>олимпиаде</w:t>
      </w:r>
      <w:r w:rsidR="00AF3378" w:rsidRPr="0018630B">
        <w:rPr>
          <w:rFonts w:ascii="Times New Roman" w:hAnsi="Times New Roman" w:cs="Times New Roman"/>
          <w:sz w:val="30"/>
          <w:szCs w:val="30"/>
        </w:rPr>
        <w:t xml:space="preserve"> по финансовой грамотности</w:t>
      </w:r>
      <w:r w:rsidR="00EC788C" w:rsidRPr="0018630B">
        <w:rPr>
          <w:rFonts w:ascii="Times New Roman" w:hAnsi="Times New Roman" w:cs="Times New Roman"/>
          <w:sz w:val="30"/>
          <w:szCs w:val="30"/>
        </w:rPr>
        <w:t>. Методические рекомендации включают описание тем олимпиадных заданий, рекомендуемые источники информации (нормативные документы, учебн</w:t>
      </w:r>
      <w:r w:rsidR="00C070F9" w:rsidRPr="0018630B">
        <w:rPr>
          <w:rFonts w:ascii="Times New Roman" w:hAnsi="Times New Roman" w:cs="Times New Roman"/>
          <w:sz w:val="30"/>
          <w:szCs w:val="30"/>
        </w:rPr>
        <w:t>ую литературу</w:t>
      </w:r>
      <w:r w:rsidR="00EC788C" w:rsidRPr="0018630B">
        <w:rPr>
          <w:rFonts w:ascii="Times New Roman" w:hAnsi="Times New Roman" w:cs="Times New Roman"/>
          <w:sz w:val="30"/>
          <w:szCs w:val="30"/>
        </w:rPr>
        <w:t xml:space="preserve">, </w:t>
      </w:r>
      <w:r w:rsidR="00C070F9" w:rsidRPr="0018630B">
        <w:rPr>
          <w:rFonts w:ascii="Times New Roman" w:hAnsi="Times New Roman" w:cs="Times New Roman"/>
          <w:sz w:val="30"/>
          <w:szCs w:val="30"/>
        </w:rPr>
        <w:t xml:space="preserve">ссылки на </w:t>
      </w:r>
      <w:r w:rsidR="00EC788C" w:rsidRPr="0018630B">
        <w:rPr>
          <w:rFonts w:ascii="Times New Roman" w:hAnsi="Times New Roman" w:cs="Times New Roman"/>
          <w:sz w:val="30"/>
          <w:szCs w:val="30"/>
        </w:rPr>
        <w:t>официальные сайты государственных органов Республики Беларусь)</w:t>
      </w:r>
      <w:r w:rsidR="00D1067F" w:rsidRPr="0018630B">
        <w:rPr>
          <w:rFonts w:ascii="Times New Roman" w:hAnsi="Times New Roman" w:cs="Times New Roman"/>
          <w:sz w:val="30"/>
          <w:szCs w:val="30"/>
        </w:rPr>
        <w:t>, примеры вопросов с ответами и пояснениями</w:t>
      </w:r>
      <w:r w:rsidR="00EC788C" w:rsidRPr="0018630B">
        <w:rPr>
          <w:rFonts w:ascii="Times New Roman" w:hAnsi="Times New Roman" w:cs="Times New Roman"/>
          <w:sz w:val="30"/>
          <w:szCs w:val="30"/>
        </w:rPr>
        <w:t>.</w:t>
      </w:r>
      <w:r w:rsidR="004713C8" w:rsidRPr="001863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DB151F" w14:textId="5DA32988" w:rsidR="00D84381" w:rsidRPr="0018630B" w:rsidRDefault="00D84381" w:rsidP="00D8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6C63DEC" w14:textId="77777777" w:rsidR="00EC788C" w:rsidRPr="0018630B" w:rsidRDefault="00D94A41" w:rsidP="00D870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3AB4">
        <w:rPr>
          <w:rFonts w:ascii="Times New Roman" w:hAnsi="Times New Roman" w:cs="Times New Roman"/>
          <w:b/>
          <w:color w:val="7030A0"/>
          <w:sz w:val="30"/>
          <w:szCs w:val="30"/>
        </w:rPr>
        <w:br w:type="page"/>
      </w:r>
      <w:r w:rsidR="00EC788C" w:rsidRPr="0018630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Регламент </w:t>
      </w:r>
      <w:r w:rsidR="008040FB" w:rsidRPr="0018630B">
        <w:rPr>
          <w:rFonts w:ascii="Times New Roman" w:hAnsi="Times New Roman" w:cs="Times New Roman"/>
          <w:b/>
          <w:sz w:val="30"/>
          <w:szCs w:val="30"/>
        </w:rPr>
        <w:t xml:space="preserve">проведения </w:t>
      </w:r>
      <w:r w:rsidR="00C665F9" w:rsidRPr="0018630B">
        <w:rPr>
          <w:rFonts w:ascii="Times New Roman" w:hAnsi="Times New Roman" w:cs="Times New Roman"/>
          <w:b/>
          <w:sz w:val="30"/>
          <w:szCs w:val="30"/>
        </w:rPr>
        <w:t>о</w:t>
      </w:r>
      <w:r w:rsidR="00EC788C" w:rsidRPr="0018630B">
        <w:rPr>
          <w:rFonts w:ascii="Times New Roman" w:hAnsi="Times New Roman" w:cs="Times New Roman"/>
          <w:b/>
          <w:sz w:val="30"/>
          <w:szCs w:val="30"/>
        </w:rPr>
        <w:t>лимпиады</w:t>
      </w:r>
      <w:r w:rsidRPr="0018630B">
        <w:rPr>
          <w:rFonts w:ascii="Times New Roman" w:hAnsi="Times New Roman" w:cs="Times New Roman"/>
          <w:b/>
          <w:sz w:val="30"/>
          <w:szCs w:val="30"/>
        </w:rPr>
        <w:t>.</w:t>
      </w:r>
    </w:p>
    <w:p w14:paraId="6E4263B8" w14:textId="77777777" w:rsidR="00B405D6" w:rsidRPr="0018630B" w:rsidRDefault="00B405D6" w:rsidP="00D870C2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03F873A6" w14:textId="77777777" w:rsidR="00B27B08" w:rsidRPr="0018630B" w:rsidRDefault="00B405D6" w:rsidP="0038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630B">
        <w:rPr>
          <w:rFonts w:ascii="Times New Roman" w:hAnsi="Times New Roman" w:cs="Times New Roman"/>
          <w:b/>
          <w:sz w:val="30"/>
          <w:szCs w:val="30"/>
        </w:rPr>
        <w:t>Участник</w:t>
      </w:r>
      <w:r w:rsidR="00205876" w:rsidRPr="0018630B">
        <w:rPr>
          <w:rFonts w:ascii="Times New Roman" w:hAnsi="Times New Roman" w:cs="Times New Roman"/>
          <w:b/>
          <w:sz w:val="30"/>
          <w:szCs w:val="30"/>
        </w:rPr>
        <w:t>ами</w:t>
      </w:r>
      <w:r w:rsidRPr="0018630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665F9" w:rsidRPr="0018630B">
        <w:rPr>
          <w:rFonts w:ascii="Times New Roman" w:hAnsi="Times New Roman" w:cs="Times New Roman"/>
          <w:b/>
          <w:sz w:val="30"/>
          <w:szCs w:val="30"/>
        </w:rPr>
        <w:t>о</w:t>
      </w:r>
      <w:r w:rsidR="00D94A41" w:rsidRPr="0018630B">
        <w:rPr>
          <w:rFonts w:ascii="Times New Roman" w:hAnsi="Times New Roman" w:cs="Times New Roman"/>
          <w:b/>
          <w:sz w:val="30"/>
          <w:szCs w:val="30"/>
        </w:rPr>
        <w:t>лимпиады</w:t>
      </w:r>
      <w:r w:rsidR="00D94A41" w:rsidRPr="0018630B">
        <w:rPr>
          <w:rFonts w:ascii="Times New Roman" w:hAnsi="Times New Roman" w:cs="Times New Roman"/>
          <w:sz w:val="30"/>
          <w:szCs w:val="30"/>
        </w:rPr>
        <w:t xml:space="preserve"> </w:t>
      </w:r>
      <w:r w:rsidR="008040FB" w:rsidRPr="0018630B">
        <w:rPr>
          <w:rFonts w:ascii="Times New Roman" w:hAnsi="Times New Roman" w:cs="Times New Roman"/>
          <w:sz w:val="30"/>
          <w:szCs w:val="30"/>
        </w:rPr>
        <w:t xml:space="preserve">могут </w:t>
      </w:r>
      <w:r w:rsidR="00205876" w:rsidRPr="0018630B">
        <w:rPr>
          <w:rFonts w:ascii="Times New Roman" w:hAnsi="Times New Roman" w:cs="Times New Roman"/>
          <w:sz w:val="30"/>
          <w:szCs w:val="30"/>
        </w:rPr>
        <w:t>являт</w:t>
      </w:r>
      <w:r w:rsidR="008040FB" w:rsidRPr="0018630B">
        <w:rPr>
          <w:rFonts w:ascii="Times New Roman" w:hAnsi="Times New Roman" w:cs="Times New Roman"/>
          <w:sz w:val="30"/>
          <w:szCs w:val="30"/>
        </w:rPr>
        <w:t>ь</w:t>
      </w:r>
      <w:r w:rsidR="00205876" w:rsidRPr="0018630B">
        <w:rPr>
          <w:rFonts w:ascii="Times New Roman" w:hAnsi="Times New Roman" w:cs="Times New Roman"/>
          <w:sz w:val="30"/>
          <w:szCs w:val="30"/>
        </w:rPr>
        <w:t>ся</w:t>
      </w:r>
      <w:r w:rsidR="00D94A41" w:rsidRPr="0018630B">
        <w:rPr>
          <w:rFonts w:ascii="Times New Roman" w:hAnsi="Times New Roman" w:cs="Times New Roman"/>
          <w:sz w:val="30"/>
          <w:szCs w:val="30"/>
        </w:rPr>
        <w:t xml:space="preserve"> </w:t>
      </w:r>
      <w:r w:rsidR="008040FB" w:rsidRPr="0018630B">
        <w:rPr>
          <w:rFonts w:ascii="Times New Roman" w:hAnsi="Times New Roman" w:cs="Times New Roman"/>
          <w:sz w:val="30"/>
          <w:szCs w:val="30"/>
        </w:rPr>
        <w:t>у</w:t>
      </w:r>
      <w:r w:rsidR="00B27B08" w:rsidRPr="0018630B">
        <w:rPr>
          <w:rFonts w:ascii="Times New Roman" w:hAnsi="Times New Roman" w:cs="Times New Roman"/>
          <w:sz w:val="30"/>
          <w:szCs w:val="30"/>
        </w:rPr>
        <w:t>чащи</w:t>
      </w:r>
      <w:r w:rsidR="0038148A" w:rsidRPr="0018630B">
        <w:rPr>
          <w:rFonts w:ascii="Times New Roman" w:hAnsi="Times New Roman" w:cs="Times New Roman"/>
          <w:sz w:val="30"/>
          <w:szCs w:val="30"/>
        </w:rPr>
        <w:t xml:space="preserve">еся, </w:t>
      </w:r>
      <w:r w:rsidR="00B27B08" w:rsidRPr="0018630B">
        <w:rPr>
          <w:rFonts w:ascii="Times New Roman" w:hAnsi="Times New Roman" w:cs="Times New Roman"/>
          <w:sz w:val="30"/>
          <w:szCs w:val="30"/>
        </w:rPr>
        <w:t>осваивающи</w:t>
      </w:r>
      <w:r w:rsidR="00C070F9" w:rsidRPr="0018630B">
        <w:rPr>
          <w:rFonts w:ascii="Times New Roman" w:hAnsi="Times New Roman" w:cs="Times New Roman"/>
          <w:sz w:val="30"/>
          <w:szCs w:val="30"/>
        </w:rPr>
        <w:t>е</w:t>
      </w:r>
      <w:r w:rsidR="00B27B08" w:rsidRPr="0018630B">
        <w:rPr>
          <w:rFonts w:ascii="Times New Roman" w:hAnsi="Times New Roman" w:cs="Times New Roman"/>
          <w:sz w:val="30"/>
          <w:szCs w:val="30"/>
        </w:rPr>
        <w:t xml:space="preserve"> содер</w:t>
      </w:r>
      <w:r w:rsidR="0038148A" w:rsidRPr="0018630B">
        <w:rPr>
          <w:rFonts w:ascii="Times New Roman" w:hAnsi="Times New Roman" w:cs="Times New Roman"/>
          <w:sz w:val="30"/>
          <w:szCs w:val="30"/>
        </w:rPr>
        <w:t xml:space="preserve">жание </w:t>
      </w:r>
      <w:r w:rsidR="00B27B08" w:rsidRPr="0018630B">
        <w:rPr>
          <w:rFonts w:ascii="Times New Roman" w:hAnsi="Times New Roman" w:cs="Times New Roman"/>
          <w:sz w:val="30"/>
          <w:szCs w:val="30"/>
        </w:rPr>
        <w:t>образовательных программ базового, среднего образования, специального образования на уровне общего среднего образования</w:t>
      </w:r>
      <w:r w:rsidR="0038148A" w:rsidRPr="0018630B">
        <w:rPr>
          <w:rFonts w:ascii="Times New Roman" w:hAnsi="Times New Roman" w:cs="Times New Roman"/>
          <w:sz w:val="30"/>
          <w:szCs w:val="30"/>
        </w:rPr>
        <w:t>.</w:t>
      </w:r>
    </w:p>
    <w:p w14:paraId="6D7946B2" w14:textId="77777777" w:rsidR="009F2A7A" w:rsidRPr="0018630B" w:rsidRDefault="009F2A7A" w:rsidP="00D8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630B">
        <w:rPr>
          <w:rFonts w:ascii="Times New Roman" w:hAnsi="Times New Roman" w:cs="Times New Roman"/>
          <w:b/>
          <w:sz w:val="30"/>
          <w:szCs w:val="30"/>
        </w:rPr>
        <w:t>О</w:t>
      </w:r>
      <w:r w:rsidR="001C7303" w:rsidRPr="0018630B">
        <w:rPr>
          <w:rFonts w:ascii="Times New Roman" w:hAnsi="Times New Roman" w:cs="Times New Roman"/>
          <w:b/>
          <w:sz w:val="30"/>
          <w:szCs w:val="30"/>
        </w:rPr>
        <w:t>лимпиада проводится в четыре этапа</w:t>
      </w:r>
      <w:r w:rsidR="009A3ADF" w:rsidRPr="0018630B">
        <w:rPr>
          <w:rFonts w:ascii="Times New Roman" w:hAnsi="Times New Roman" w:cs="Times New Roman"/>
          <w:sz w:val="30"/>
          <w:szCs w:val="30"/>
        </w:rPr>
        <w:t>:</w:t>
      </w:r>
    </w:p>
    <w:p w14:paraId="609A1EFC" w14:textId="77777777" w:rsidR="009F2A7A" w:rsidRPr="0018630B" w:rsidRDefault="001C7303" w:rsidP="00D8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630B">
        <w:rPr>
          <w:rFonts w:ascii="Times New Roman" w:hAnsi="Times New Roman" w:cs="Times New Roman"/>
          <w:sz w:val="30"/>
          <w:szCs w:val="30"/>
        </w:rPr>
        <w:t xml:space="preserve">первый этап </w:t>
      </w:r>
      <w:r w:rsidR="004367A3" w:rsidRPr="0018630B">
        <w:rPr>
          <w:rFonts w:ascii="Times New Roman" w:hAnsi="Times New Roman" w:cs="Times New Roman"/>
          <w:sz w:val="30"/>
          <w:szCs w:val="30"/>
        </w:rPr>
        <w:t xml:space="preserve">– </w:t>
      </w:r>
      <w:r w:rsidR="009A3ADF" w:rsidRPr="0018630B">
        <w:rPr>
          <w:rFonts w:ascii="Times New Roman" w:hAnsi="Times New Roman" w:cs="Times New Roman"/>
          <w:sz w:val="30"/>
          <w:szCs w:val="30"/>
        </w:rPr>
        <w:t>в учреждениях образования,</w:t>
      </w:r>
    </w:p>
    <w:p w14:paraId="13A3A15C" w14:textId="77777777" w:rsidR="009F2A7A" w:rsidRPr="0018630B" w:rsidRDefault="001C7303" w:rsidP="00D8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630B">
        <w:rPr>
          <w:rFonts w:ascii="Times New Roman" w:hAnsi="Times New Roman" w:cs="Times New Roman"/>
          <w:sz w:val="30"/>
          <w:szCs w:val="30"/>
        </w:rPr>
        <w:t>втор</w:t>
      </w:r>
      <w:r w:rsidR="009A3ADF" w:rsidRPr="0018630B">
        <w:rPr>
          <w:rFonts w:ascii="Times New Roman" w:hAnsi="Times New Roman" w:cs="Times New Roman"/>
          <w:sz w:val="30"/>
          <w:szCs w:val="30"/>
        </w:rPr>
        <w:t>ой этап – районный (городской),</w:t>
      </w:r>
    </w:p>
    <w:p w14:paraId="07720AE9" w14:textId="77777777" w:rsidR="00D94A41" w:rsidRPr="0018630B" w:rsidRDefault="001C7303" w:rsidP="00D8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630B">
        <w:rPr>
          <w:rFonts w:ascii="Times New Roman" w:hAnsi="Times New Roman" w:cs="Times New Roman"/>
          <w:sz w:val="30"/>
          <w:szCs w:val="30"/>
        </w:rPr>
        <w:t>третий этап –</w:t>
      </w:r>
      <w:r w:rsidR="009A3ADF" w:rsidRPr="0018630B">
        <w:rPr>
          <w:rFonts w:ascii="Times New Roman" w:hAnsi="Times New Roman" w:cs="Times New Roman"/>
          <w:sz w:val="30"/>
          <w:szCs w:val="30"/>
        </w:rPr>
        <w:t xml:space="preserve"> областной (Минский городской),</w:t>
      </w:r>
    </w:p>
    <w:p w14:paraId="3D1940DF" w14:textId="77777777" w:rsidR="001C7303" w:rsidRPr="0018630B" w:rsidRDefault="001C7303" w:rsidP="00D8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630B">
        <w:rPr>
          <w:rFonts w:ascii="Times New Roman" w:hAnsi="Times New Roman" w:cs="Times New Roman"/>
          <w:sz w:val="30"/>
          <w:szCs w:val="30"/>
        </w:rPr>
        <w:t>заключительный этап – республиканский.</w:t>
      </w:r>
    </w:p>
    <w:p w14:paraId="0CDA75A5" w14:textId="2B828403" w:rsidR="00B405D6" w:rsidRPr="0018630B" w:rsidRDefault="00D870C2" w:rsidP="00D870C2">
      <w:pPr>
        <w:pStyle w:val="af8"/>
        <w:tabs>
          <w:tab w:val="left" w:pos="284"/>
        </w:tabs>
        <w:contextualSpacing/>
        <w:rPr>
          <w:rFonts w:ascii="Times New Roman" w:hAnsi="Times New Roman"/>
          <w:sz w:val="30"/>
          <w:szCs w:val="30"/>
        </w:rPr>
      </w:pPr>
      <w:r w:rsidRPr="0018630B">
        <w:rPr>
          <w:rFonts w:ascii="Times New Roman" w:hAnsi="Times New Roman"/>
          <w:b/>
          <w:sz w:val="30"/>
          <w:szCs w:val="30"/>
        </w:rPr>
        <w:t>О</w:t>
      </w:r>
      <w:r w:rsidR="00B405D6" w:rsidRPr="0018630B">
        <w:rPr>
          <w:rFonts w:ascii="Times New Roman" w:hAnsi="Times New Roman"/>
          <w:b/>
          <w:sz w:val="30"/>
          <w:szCs w:val="30"/>
        </w:rPr>
        <w:t>лимпиад</w:t>
      </w:r>
      <w:r w:rsidR="00A834F2" w:rsidRPr="0018630B">
        <w:rPr>
          <w:rFonts w:ascii="Times New Roman" w:hAnsi="Times New Roman"/>
          <w:b/>
          <w:sz w:val="30"/>
          <w:szCs w:val="30"/>
        </w:rPr>
        <w:t>а проходит в следующие сроки</w:t>
      </w:r>
      <w:r w:rsidRPr="0018630B">
        <w:rPr>
          <w:rFonts w:ascii="Times New Roman" w:hAnsi="Times New Roman"/>
          <w:b/>
          <w:sz w:val="30"/>
          <w:szCs w:val="30"/>
        </w:rPr>
        <w:t xml:space="preserve"> (в 20</w:t>
      </w:r>
      <w:r w:rsidR="009A3ADF" w:rsidRPr="0018630B">
        <w:rPr>
          <w:rFonts w:ascii="Times New Roman" w:hAnsi="Times New Roman"/>
          <w:b/>
          <w:sz w:val="30"/>
          <w:szCs w:val="30"/>
        </w:rPr>
        <w:t>2</w:t>
      </w:r>
      <w:r w:rsidR="00FD64C0" w:rsidRPr="00FD64C0">
        <w:rPr>
          <w:rFonts w:ascii="Times New Roman" w:hAnsi="Times New Roman"/>
          <w:b/>
          <w:sz w:val="30"/>
          <w:szCs w:val="30"/>
        </w:rPr>
        <w:t>4</w:t>
      </w:r>
      <w:r w:rsidRPr="0018630B">
        <w:rPr>
          <w:rFonts w:ascii="Times New Roman" w:hAnsi="Times New Roman"/>
          <w:b/>
          <w:sz w:val="30"/>
          <w:szCs w:val="30"/>
        </w:rPr>
        <w:t xml:space="preserve"> году)</w:t>
      </w:r>
      <w:r w:rsidR="00B405D6" w:rsidRPr="0018630B">
        <w:rPr>
          <w:rFonts w:ascii="Times New Roman" w:hAnsi="Times New Roman"/>
          <w:sz w:val="30"/>
          <w:szCs w:val="30"/>
        </w:rPr>
        <w:t>:</w:t>
      </w:r>
    </w:p>
    <w:p w14:paraId="33DFEB1F" w14:textId="77777777" w:rsidR="00B405D6" w:rsidRPr="0018630B" w:rsidRDefault="004367A3" w:rsidP="00D870C2">
      <w:pPr>
        <w:pStyle w:val="af8"/>
        <w:tabs>
          <w:tab w:val="left" w:pos="284"/>
        </w:tabs>
        <w:contextualSpacing/>
        <w:rPr>
          <w:rFonts w:ascii="Times New Roman" w:hAnsi="Times New Roman"/>
          <w:sz w:val="30"/>
          <w:szCs w:val="30"/>
        </w:rPr>
      </w:pPr>
      <w:r w:rsidRPr="0018630B">
        <w:rPr>
          <w:rFonts w:ascii="Times New Roman" w:hAnsi="Times New Roman"/>
          <w:sz w:val="30"/>
          <w:szCs w:val="30"/>
        </w:rPr>
        <w:t>первый этап</w:t>
      </w:r>
      <w:r w:rsidR="00B405D6" w:rsidRPr="0018630B">
        <w:rPr>
          <w:rFonts w:ascii="Times New Roman" w:hAnsi="Times New Roman"/>
          <w:sz w:val="30"/>
          <w:szCs w:val="30"/>
        </w:rPr>
        <w:t xml:space="preserve"> – сентябрь</w:t>
      </w:r>
      <w:r w:rsidR="00A834F2" w:rsidRPr="0018630B">
        <w:rPr>
          <w:rFonts w:ascii="Times New Roman" w:hAnsi="Times New Roman"/>
          <w:sz w:val="30"/>
          <w:szCs w:val="30"/>
        </w:rPr>
        <w:t xml:space="preserve"> (дата </w:t>
      </w:r>
      <w:r w:rsidR="008040FB" w:rsidRPr="0018630B">
        <w:rPr>
          <w:rFonts w:ascii="Times New Roman" w:hAnsi="Times New Roman"/>
          <w:sz w:val="30"/>
          <w:szCs w:val="30"/>
        </w:rPr>
        <w:t>определяется</w:t>
      </w:r>
      <w:r w:rsidR="00A834F2" w:rsidRPr="0018630B">
        <w:rPr>
          <w:rFonts w:ascii="Times New Roman" w:hAnsi="Times New Roman"/>
          <w:sz w:val="30"/>
          <w:szCs w:val="30"/>
        </w:rPr>
        <w:t xml:space="preserve"> учреждениями образования</w:t>
      </w:r>
      <w:r w:rsidR="00B313FE" w:rsidRPr="0018630B">
        <w:rPr>
          <w:rFonts w:ascii="Times New Roman" w:hAnsi="Times New Roman"/>
          <w:sz w:val="30"/>
          <w:szCs w:val="30"/>
        </w:rPr>
        <w:t xml:space="preserve"> самостоятельно</w:t>
      </w:r>
      <w:r w:rsidR="00A834F2" w:rsidRPr="0018630B">
        <w:rPr>
          <w:rFonts w:ascii="Times New Roman" w:hAnsi="Times New Roman"/>
          <w:sz w:val="30"/>
          <w:szCs w:val="30"/>
        </w:rPr>
        <w:t>)</w:t>
      </w:r>
      <w:r w:rsidR="00B405D6" w:rsidRPr="0018630B">
        <w:rPr>
          <w:rFonts w:ascii="Times New Roman" w:hAnsi="Times New Roman"/>
          <w:sz w:val="30"/>
          <w:szCs w:val="30"/>
        </w:rPr>
        <w:t>;</w:t>
      </w:r>
    </w:p>
    <w:p w14:paraId="304BD63C" w14:textId="06281C97" w:rsidR="00B405D6" w:rsidRPr="00B75252" w:rsidRDefault="00B405D6" w:rsidP="00D870C2">
      <w:pPr>
        <w:pStyle w:val="af8"/>
        <w:tabs>
          <w:tab w:val="left" w:pos="284"/>
        </w:tabs>
        <w:contextualSpacing/>
        <w:rPr>
          <w:rFonts w:ascii="Times New Roman" w:hAnsi="Times New Roman"/>
          <w:sz w:val="30"/>
          <w:szCs w:val="30"/>
        </w:rPr>
      </w:pPr>
      <w:r w:rsidRPr="0018630B">
        <w:rPr>
          <w:rFonts w:ascii="Times New Roman" w:hAnsi="Times New Roman"/>
          <w:sz w:val="30"/>
          <w:szCs w:val="30"/>
        </w:rPr>
        <w:t xml:space="preserve">второй этап </w:t>
      </w:r>
      <w:r w:rsidRPr="00B75252">
        <w:rPr>
          <w:rFonts w:ascii="Times New Roman" w:hAnsi="Times New Roman"/>
          <w:sz w:val="30"/>
          <w:szCs w:val="30"/>
        </w:rPr>
        <w:t>–</w:t>
      </w:r>
      <w:r w:rsidR="009A3ADF" w:rsidRPr="00B75252">
        <w:rPr>
          <w:rFonts w:ascii="Times New Roman" w:hAnsi="Times New Roman"/>
          <w:sz w:val="30"/>
          <w:szCs w:val="30"/>
        </w:rPr>
        <w:t xml:space="preserve"> </w:t>
      </w:r>
      <w:r w:rsidR="0018630B" w:rsidRPr="00B75252">
        <w:rPr>
          <w:rFonts w:ascii="Times New Roman" w:hAnsi="Times New Roman"/>
          <w:sz w:val="30"/>
          <w:szCs w:val="30"/>
        </w:rPr>
        <w:t>18</w:t>
      </w:r>
      <w:r w:rsidR="004A6C39" w:rsidRPr="00B75252">
        <w:rPr>
          <w:rFonts w:ascii="Times New Roman" w:hAnsi="Times New Roman"/>
          <w:sz w:val="30"/>
          <w:szCs w:val="30"/>
        </w:rPr>
        <w:t xml:space="preserve"> </w:t>
      </w:r>
      <w:r w:rsidRPr="00B75252">
        <w:rPr>
          <w:rFonts w:ascii="Times New Roman" w:hAnsi="Times New Roman"/>
          <w:sz w:val="30"/>
          <w:szCs w:val="30"/>
        </w:rPr>
        <w:t>октябр</w:t>
      </w:r>
      <w:r w:rsidR="004A6C39" w:rsidRPr="00B75252">
        <w:rPr>
          <w:rFonts w:ascii="Times New Roman" w:hAnsi="Times New Roman"/>
          <w:sz w:val="30"/>
          <w:szCs w:val="30"/>
        </w:rPr>
        <w:t>я</w:t>
      </w:r>
      <w:r w:rsidR="009A3ADF" w:rsidRPr="00B75252">
        <w:rPr>
          <w:rFonts w:ascii="Times New Roman" w:hAnsi="Times New Roman"/>
          <w:sz w:val="30"/>
          <w:szCs w:val="30"/>
        </w:rPr>
        <w:t>;</w:t>
      </w:r>
    </w:p>
    <w:p w14:paraId="68668AB2" w14:textId="09AB4469" w:rsidR="00B405D6" w:rsidRPr="00B75252" w:rsidRDefault="00B405D6" w:rsidP="00D870C2">
      <w:pPr>
        <w:pStyle w:val="af8"/>
        <w:tabs>
          <w:tab w:val="left" w:pos="284"/>
        </w:tabs>
        <w:contextualSpacing/>
        <w:rPr>
          <w:rFonts w:ascii="Times New Roman" w:hAnsi="Times New Roman"/>
          <w:sz w:val="30"/>
          <w:szCs w:val="30"/>
        </w:rPr>
      </w:pPr>
      <w:r w:rsidRPr="00B75252">
        <w:rPr>
          <w:rFonts w:ascii="Times New Roman" w:hAnsi="Times New Roman"/>
          <w:sz w:val="30"/>
          <w:szCs w:val="30"/>
        </w:rPr>
        <w:t>третий этап –</w:t>
      </w:r>
      <w:r w:rsidR="009A3ADF" w:rsidRPr="00B75252">
        <w:rPr>
          <w:rFonts w:ascii="Times New Roman" w:hAnsi="Times New Roman"/>
          <w:sz w:val="30"/>
          <w:szCs w:val="30"/>
        </w:rPr>
        <w:t xml:space="preserve"> </w:t>
      </w:r>
      <w:r w:rsidR="0094326B" w:rsidRPr="00B75252">
        <w:rPr>
          <w:rFonts w:ascii="Times New Roman" w:hAnsi="Times New Roman"/>
          <w:sz w:val="30"/>
          <w:szCs w:val="30"/>
        </w:rPr>
        <w:t>1</w:t>
      </w:r>
      <w:r w:rsidR="0018630B" w:rsidRPr="00B75252">
        <w:rPr>
          <w:rFonts w:ascii="Times New Roman" w:hAnsi="Times New Roman"/>
          <w:sz w:val="30"/>
          <w:szCs w:val="30"/>
        </w:rPr>
        <w:t>5</w:t>
      </w:r>
      <w:r w:rsidR="004A6C39" w:rsidRPr="00B75252">
        <w:rPr>
          <w:rFonts w:ascii="Times New Roman" w:hAnsi="Times New Roman"/>
          <w:sz w:val="30"/>
          <w:szCs w:val="30"/>
        </w:rPr>
        <w:t xml:space="preserve"> </w:t>
      </w:r>
      <w:r w:rsidRPr="00B75252">
        <w:rPr>
          <w:rFonts w:ascii="Times New Roman" w:hAnsi="Times New Roman"/>
          <w:sz w:val="30"/>
          <w:szCs w:val="30"/>
        </w:rPr>
        <w:t>ноябр</w:t>
      </w:r>
      <w:r w:rsidR="004A6C39" w:rsidRPr="00B75252">
        <w:rPr>
          <w:rFonts w:ascii="Times New Roman" w:hAnsi="Times New Roman"/>
          <w:sz w:val="30"/>
          <w:szCs w:val="30"/>
        </w:rPr>
        <w:t>я</w:t>
      </w:r>
      <w:r w:rsidRPr="00B75252">
        <w:rPr>
          <w:rFonts w:ascii="Times New Roman" w:hAnsi="Times New Roman"/>
          <w:sz w:val="30"/>
          <w:szCs w:val="30"/>
        </w:rPr>
        <w:t>;</w:t>
      </w:r>
    </w:p>
    <w:p w14:paraId="40E3B2C5" w14:textId="60A4FDC5" w:rsidR="00B405D6" w:rsidRPr="00B75252" w:rsidRDefault="00B405D6" w:rsidP="00D870C2">
      <w:pPr>
        <w:pStyle w:val="af8"/>
        <w:tabs>
          <w:tab w:val="left" w:pos="284"/>
        </w:tabs>
        <w:contextualSpacing/>
        <w:rPr>
          <w:rFonts w:ascii="Times New Roman" w:hAnsi="Times New Roman"/>
          <w:sz w:val="30"/>
          <w:szCs w:val="30"/>
        </w:rPr>
      </w:pPr>
      <w:r w:rsidRPr="00B75252">
        <w:rPr>
          <w:rFonts w:ascii="Times New Roman" w:hAnsi="Times New Roman"/>
          <w:sz w:val="30"/>
          <w:szCs w:val="30"/>
        </w:rPr>
        <w:t>заключительный этап –</w:t>
      </w:r>
      <w:r w:rsidR="009A3ADF" w:rsidRPr="00B75252">
        <w:rPr>
          <w:rFonts w:ascii="Times New Roman" w:hAnsi="Times New Roman"/>
          <w:sz w:val="30"/>
          <w:szCs w:val="30"/>
        </w:rPr>
        <w:t xml:space="preserve"> </w:t>
      </w:r>
      <w:r w:rsidR="00956E98">
        <w:rPr>
          <w:rFonts w:ascii="Times New Roman" w:hAnsi="Times New Roman"/>
          <w:sz w:val="30"/>
          <w:szCs w:val="30"/>
        </w:rPr>
        <w:t>13</w:t>
      </w:r>
      <w:r w:rsidR="004A6C39" w:rsidRPr="00B75252">
        <w:rPr>
          <w:rFonts w:ascii="Times New Roman" w:hAnsi="Times New Roman"/>
          <w:sz w:val="30"/>
          <w:szCs w:val="30"/>
        </w:rPr>
        <w:t xml:space="preserve"> </w:t>
      </w:r>
      <w:r w:rsidRPr="00B75252">
        <w:rPr>
          <w:rFonts w:ascii="Times New Roman" w:hAnsi="Times New Roman"/>
          <w:sz w:val="30"/>
          <w:szCs w:val="30"/>
        </w:rPr>
        <w:t>декабр</w:t>
      </w:r>
      <w:r w:rsidR="004A6C39" w:rsidRPr="00B75252">
        <w:rPr>
          <w:rFonts w:ascii="Times New Roman" w:hAnsi="Times New Roman"/>
          <w:sz w:val="30"/>
          <w:szCs w:val="30"/>
        </w:rPr>
        <w:t>я</w:t>
      </w:r>
      <w:r w:rsidRPr="00B75252">
        <w:rPr>
          <w:rFonts w:ascii="Times New Roman" w:hAnsi="Times New Roman"/>
          <w:sz w:val="30"/>
          <w:szCs w:val="30"/>
        </w:rPr>
        <w:t>.</w:t>
      </w:r>
    </w:p>
    <w:p w14:paraId="7A4DFCD0" w14:textId="77777777" w:rsidR="009C7F7E" w:rsidRPr="00B75252" w:rsidRDefault="009F2A7A" w:rsidP="009C7F7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75252">
        <w:rPr>
          <w:rFonts w:ascii="Times New Roman" w:hAnsi="Times New Roman" w:cs="Times New Roman"/>
          <w:b/>
          <w:sz w:val="30"/>
          <w:szCs w:val="30"/>
        </w:rPr>
        <w:t>Олимпиадн</w:t>
      </w:r>
      <w:r w:rsidR="00205876" w:rsidRPr="00B75252">
        <w:rPr>
          <w:rFonts w:ascii="Times New Roman" w:hAnsi="Times New Roman" w:cs="Times New Roman"/>
          <w:b/>
          <w:sz w:val="30"/>
          <w:szCs w:val="30"/>
        </w:rPr>
        <w:t>ые</w:t>
      </w:r>
      <w:r w:rsidR="001C7303" w:rsidRPr="00B75252">
        <w:rPr>
          <w:rFonts w:ascii="Times New Roman" w:hAnsi="Times New Roman" w:cs="Times New Roman"/>
          <w:b/>
          <w:sz w:val="30"/>
          <w:szCs w:val="30"/>
        </w:rPr>
        <w:t xml:space="preserve"> задани</w:t>
      </w:r>
      <w:r w:rsidR="00205876" w:rsidRPr="00B75252">
        <w:rPr>
          <w:rFonts w:ascii="Times New Roman" w:hAnsi="Times New Roman" w:cs="Times New Roman"/>
          <w:b/>
          <w:sz w:val="30"/>
          <w:szCs w:val="30"/>
        </w:rPr>
        <w:t>я</w:t>
      </w:r>
      <w:r w:rsidR="009C7F7E" w:rsidRPr="00B75252">
        <w:rPr>
          <w:rFonts w:ascii="Times New Roman" w:hAnsi="Times New Roman"/>
          <w:sz w:val="30"/>
          <w:szCs w:val="30"/>
        </w:rPr>
        <w:t xml:space="preserve"> утверждаются:</w:t>
      </w:r>
    </w:p>
    <w:p w14:paraId="1CE8C22F" w14:textId="77777777" w:rsidR="009C7F7E" w:rsidRPr="00B75252" w:rsidRDefault="009C7F7E" w:rsidP="009C7F7E">
      <w:pPr>
        <w:pStyle w:val="af8"/>
        <w:tabs>
          <w:tab w:val="left" w:pos="284"/>
        </w:tabs>
        <w:rPr>
          <w:rFonts w:ascii="Times New Roman" w:hAnsi="Times New Roman"/>
          <w:sz w:val="30"/>
          <w:szCs w:val="30"/>
        </w:rPr>
      </w:pPr>
      <w:r w:rsidRPr="00B75252">
        <w:rPr>
          <w:rFonts w:ascii="Times New Roman" w:hAnsi="Times New Roman"/>
          <w:sz w:val="30"/>
          <w:szCs w:val="30"/>
        </w:rPr>
        <w:t>для первого этапа олимпиады – председателем оргкомитета первого этапа олимпиады (в учреждениях образования);</w:t>
      </w:r>
    </w:p>
    <w:p w14:paraId="286E3A0D" w14:textId="77777777" w:rsidR="009C7F7E" w:rsidRPr="0018630B" w:rsidRDefault="009C7F7E" w:rsidP="009C7F7E">
      <w:pPr>
        <w:pStyle w:val="af8"/>
        <w:tabs>
          <w:tab w:val="left" w:pos="284"/>
        </w:tabs>
        <w:rPr>
          <w:rFonts w:ascii="Times New Roman" w:hAnsi="Times New Roman"/>
          <w:sz w:val="30"/>
          <w:szCs w:val="30"/>
        </w:rPr>
      </w:pPr>
      <w:r w:rsidRPr="0018630B">
        <w:rPr>
          <w:rFonts w:ascii="Times New Roman" w:hAnsi="Times New Roman"/>
          <w:sz w:val="30"/>
          <w:szCs w:val="30"/>
        </w:rPr>
        <w:t>для второго (районного (городского), третьего (областного (Минского городского) и заключительного (республиканского) этапов олимпиады – председателем оргкомитета заключительного (республиканского) этапа олимпиады.</w:t>
      </w:r>
    </w:p>
    <w:p w14:paraId="27B5C84F" w14:textId="77777777" w:rsidR="006204CD" w:rsidRPr="0018630B" w:rsidRDefault="00B313FE" w:rsidP="00D8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630B">
        <w:rPr>
          <w:rFonts w:ascii="Times New Roman" w:hAnsi="Times New Roman" w:cs="Times New Roman"/>
          <w:sz w:val="30"/>
          <w:szCs w:val="30"/>
        </w:rPr>
        <w:t>Задания состоя</w:t>
      </w:r>
      <w:r w:rsidR="001C7303" w:rsidRPr="0018630B">
        <w:rPr>
          <w:rFonts w:ascii="Times New Roman" w:hAnsi="Times New Roman" w:cs="Times New Roman"/>
          <w:sz w:val="30"/>
          <w:szCs w:val="30"/>
        </w:rPr>
        <w:t>т из 3</w:t>
      </w:r>
      <w:r w:rsidR="006E3158" w:rsidRPr="0018630B">
        <w:rPr>
          <w:rFonts w:ascii="Times New Roman" w:hAnsi="Times New Roman" w:cs="Times New Roman"/>
          <w:sz w:val="30"/>
          <w:szCs w:val="30"/>
        </w:rPr>
        <w:t>0</w:t>
      </w:r>
      <w:r w:rsidR="001C7303" w:rsidRPr="0018630B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9F2A7A" w:rsidRPr="0018630B">
        <w:rPr>
          <w:rFonts w:ascii="Times New Roman" w:hAnsi="Times New Roman" w:cs="Times New Roman"/>
          <w:sz w:val="30"/>
          <w:szCs w:val="30"/>
        </w:rPr>
        <w:t>ов</w:t>
      </w:r>
      <w:r w:rsidR="00205876" w:rsidRPr="0018630B">
        <w:rPr>
          <w:rFonts w:ascii="Times New Roman" w:hAnsi="Times New Roman" w:cs="Times New Roman"/>
          <w:sz w:val="30"/>
          <w:szCs w:val="30"/>
        </w:rPr>
        <w:t xml:space="preserve"> (задач)</w:t>
      </w:r>
      <w:r w:rsidR="00EE435C" w:rsidRPr="0018630B">
        <w:rPr>
          <w:rFonts w:ascii="Times New Roman" w:hAnsi="Times New Roman" w:cs="Times New Roman"/>
          <w:sz w:val="30"/>
          <w:szCs w:val="30"/>
        </w:rPr>
        <w:t xml:space="preserve"> </w:t>
      </w:r>
      <w:r w:rsidR="00773563" w:rsidRPr="0018630B">
        <w:rPr>
          <w:rFonts w:ascii="Times New Roman" w:hAnsi="Times New Roman" w:cs="Times New Roman"/>
          <w:sz w:val="30"/>
          <w:szCs w:val="30"/>
        </w:rPr>
        <w:t>с вариантами ответо</w:t>
      </w:r>
      <w:r w:rsidR="00EE435C" w:rsidRPr="0018630B">
        <w:rPr>
          <w:rFonts w:ascii="Times New Roman" w:hAnsi="Times New Roman" w:cs="Times New Roman"/>
          <w:sz w:val="30"/>
          <w:szCs w:val="30"/>
        </w:rPr>
        <w:t>в</w:t>
      </w:r>
      <w:r w:rsidR="00773563" w:rsidRPr="0018630B">
        <w:rPr>
          <w:rFonts w:ascii="Times New Roman" w:hAnsi="Times New Roman" w:cs="Times New Roman"/>
          <w:sz w:val="30"/>
          <w:szCs w:val="30"/>
        </w:rPr>
        <w:t>, каждый вопрос имеет только один правильный ответ</w:t>
      </w:r>
      <w:r w:rsidR="00EE435C" w:rsidRPr="0018630B">
        <w:rPr>
          <w:rFonts w:ascii="Times New Roman" w:hAnsi="Times New Roman" w:cs="Times New Roman"/>
          <w:sz w:val="30"/>
          <w:szCs w:val="30"/>
        </w:rPr>
        <w:t>. Задания</w:t>
      </w:r>
      <w:r w:rsidR="001C7303" w:rsidRPr="0018630B">
        <w:rPr>
          <w:rFonts w:ascii="Times New Roman" w:hAnsi="Times New Roman" w:cs="Times New Roman"/>
          <w:sz w:val="30"/>
          <w:szCs w:val="30"/>
        </w:rPr>
        <w:t xml:space="preserve"> включают </w:t>
      </w:r>
      <w:r w:rsidR="004367A3" w:rsidRPr="0018630B">
        <w:rPr>
          <w:rFonts w:ascii="Times New Roman" w:hAnsi="Times New Roman" w:cs="Times New Roman"/>
          <w:sz w:val="30"/>
          <w:szCs w:val="30"/>
        </w:rPr>
        <w:t xml:space="preserve">вопросы на </w:t>
      </w:r>
      <w:r w:rsidR="009F2A7A" w:rsidRPr="0018630B">
        <w:rPr>
          <w:rFonts w:ascii="Times New Roman" w:hAnsi="Times New Roman" w:cs="Times New Roman"/>
          <w:sz w:val="30"/>
          <w:szCs w:val="30"/>
        </w:rPr>
        <w:t xml:space="preserve">знание теории, </w:t>
      </w:r>
      <w:r w:rsidR="008C7AB8" w:rsidRPr="0018630B">
        <w:rPr>
          <w:rFonts w:ascii="Times New Roman" w:hAnsi="Times New Roman" w:cs="Times New Roman"/>
          <w:sz w:val="30"/>
          <w:szCs w:val="30"/>
        </w:rPr>
        <w:t xml:space="preserve">проверку навыков, </w:t>
      </w:r>
      <w:r w:rsidR="001C7303" w:rsidRPr="0018630B">
        <w:rPr>
          <w:rFonts w:ascii="Times New Roman" w:hAnsi="Times New Roman" w:cs="Times New Roman"/>
          <w:sz w:val="30"/>
          <w:szCs w:val="30"/>
        </w:rPr>
        <w:t>математические вычисления</w:t>
      </w:r>
      <w:r w:rsidR="00EE435C" w:rsidRPr="0018630B">
        <w:rPr>
          <w:rFonts w:ascii="Times New Roman" w:hAnsi="Times New Roman" w:cs="Times New Roman"/>
          <w:sz w:val="30"/>
          <w:szCs w:val="30"/>
        </w:rPr>
        <w:t xml:space="preserve"> по финансовой тематике.</w:t>
      </w:r>
    </w:p>
    <w:p w14:paraId="03D25266" w14:textId="4EA388F9" w:rsidR="00C438DE" w:rsidRPr="0018630B" w:rsidRDefault="006204CD" w:rsidP="00D8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630B">
        <w:rPr>
          <w:rFonts w:ascii="Times New Roman" w:hAnsi="Times New Roman" w:cs="Times New Roman"/>
          <w:b/>
          <w:sz w:val="30"/>
          <w:szCs w:val="30"/>
        </w:rPr>
        <w:t>Критериями оценки</w:t>
      </w:r>
      <w:r w:rsidRPr="0018630B">
        <w:rPr>
          <w:rFonts w:ascii="Times New Roman" w:hAnsi="Times New Roman" w:cs="Times New Roman"/>
          <w:sz w:val="30"/>
          <w:szCs w:val="30"/>
        </w:rPr>
        <w:t xml:space="preserve"> являются баллы</w:t>
      </w:r>
      <w:r w:rsidR="00773563" w:rsidRPr="0018630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73563" w:rsidRPr="0018630B">
        <w:rPr>
          <w:rFonts w:ascii="Times New Roman" w:hAnsi="Times New Roman" w:cs="Times New Roman"/>
          <w:sz w:val="30"/>
          <w:szCs w:val="30"/>
        </w:rPr>
        <w:t xml:space="preserve">(от 1 до 5), которые </w:t>
      </w:r>
      <w:r w:rsidR="00B30DA9" w:rsidRPr="0018630B">
        <w:rPr>
          <w:rFonts w:ascii="Times New Roman" w:hAnsi="Times New Roman" w:cs="Times New Roman"/>
          <w:sz w:val="30"/>
          <w:szCs w:val="30"/>
        </w:rPr>
        <w:t>присуждаются</w:t>
      </w:r>
      <w:r w:rsidR="00773563" w:rsidRPr="0018630B">
        <w:rPr>
          <w:rFonts w:ascii="Times New Roman" w:hAnsi="Times New Roman" w:cs="Times New Roman"/>
          <w:sz w:val="30"/>
          <w:szCs w:val="30"/>
          <w:lang w:val="be-BY"/>
        </w:rPr>
        <w:t xml:space="preserve"> за каждый правильный ответ на вопрос </w:t>
      </w:r>
      <w:r w:rsidRPr="0018630B">
        <w:rPr>
          <w:rFonts w:ascii="Times New Roman" w:hAnsi="Times New Roman" w:cs="Times New Roman"/>
          <w:sz w:val="30"/>
          <w:szCs w:val="30"/>
        </w:rPr>
        <w:t xml:space="preserve">в зависимости от </w:t>
      </w:r>
      <w:r w:rsidR="00773563" w:rsidRPr="0018630B">
        <w:rPr>
          <w:rFonts w:ascii="Times New Roman" w:hAnsi="Times New Roman" w:cs="Times New Roman"/>
          <w:sz w:val="30"/>
          <w:szCs w:val="30"/>
          <w:lang w:val="be-BY"/>
        </w:rPr>
        <w:t xml:space="preserve">уровня его </w:t>
      </w:r>
      <w:r w:rsidR="001C7303" w:rsidRPr="0018630B">
        <w:rPr>
          <w:rFonts w:ascii="Times New Roman" w:hAnsi="Times New Roman" w:cs="Times New Roman"/>
          <w:sz w:val="30"/>
          <w:szCs w:val="30"/>
        </w:rPr>
        <w:t>сложности. Максимальное количество баллов, которое может набрать участник за правильные ответы на каждом из уровней олимпиады – 100 баллов.</w:t>
      </w:r>
    </w:p>
    <w:p w14:paraId="36AFC269" w14:textId="77777777" w:rsidR="001C7303" w:rsidRPr="0018630B" w:rsidRDefault="0018412D" w:rsidP="00D8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630B">
        <w:rPr>
          <w:rFonts w:ascii="Times New Roman" w:hAnsi="Times New Roman" w:cs="Times New Roman"/>
          <w:b/>
          <w:sz w:val="30"/>
          <w:szCs w:val="30"/>
        </w:rPr>
        <w:t>Т</w:t>
      </w:r>
      <w:r w:rsidR="00EE435C" w:rsidRPr="0018630B">
        <w:rPr>
          <w:rFonts w:ascii="Times New Roman" w:hAnsi="Times New Roman" w:cs="Times New Roman"/>
          <w:b/>
          <w:sz w:val="30"/>
          <w:szCs w:val="30"/>
        </w:rPr>
        <w:t>ворческ</w:t>
      </w:r>
      <w:r w:rsidR="00B313FE" w:rsidRPr="0018630B">
        <w:rPr>
          <w:rFonts w:ascii="Times New Roman" w:hAnsi="Times New Roman" w:cs="Times New Roman"/>
          <w:b/>
          <w:sz w:val="30"/>
          <w:szCs w:val="30"/>
        </w:rPr>
        <w:t>ое задание</w:t>
      </w:r>
      <w:r w:rsidRPr="0018630B">
        <w:rPr>
          <w:rFonts w:ascii="Times New Roman" w:hAnsi="Times New Roman" w:cs="Times New Roman"/>
          <w:sz w:val="30"/>
          <w:szCs w:val="30"/>
        </w:rPr>
        <w:t xml:space="preserve"> </w:t>
      </w:r>
      <w:r w:rsidR="00B313FE" w:rsidRPr="0018630B">
        <w:rPr>
          <w:rFonts w:ascii="Times New Roman" w:hAnsi="Times New Roman" w:cs="Times New Roman"/>
          <w:sz w:val="30"/>
          <w:szCs w:val="30"/>
        </w:rPr>
        <w:t xml:space="preserve">является дополнительным и </w:t>
      </w:r>
      <w:r w:rsidRPr="0018630B">
        <w:rPr>
          <w:rFonts w:ascii="Times New Roman" w:hAnsi="Times New Roman" w:cs="Times New Roman"/>
          <w:sz w:val="30"/>
          <w:szCs w:val="30"/>
        </w:rPr>
        <w:t>рассматривается в</w:t>
      </w:r>
      <w:r w:rsidR="001C7303" w:rsidRPr="0018630B">
        <w:rPr>
          <w:rFonts w:ascii="Times New Roman" w:hAnsi="Times New Roman" w:cs="Times New Roman"/>
          <w:sz w:val="30"/>
          <w:szCs w:val="30"/>
        </w:rPr>
        <w:t xml:space="preserve"> случае</w:t>
      </w:r>
      <w:r w:rsidR="00C438DE" w:rsidRPr="0018630B">
        <w:rPr>
          <w:rFonts w:ascii="Times New Roman" w:hAnsi="Times New Roman" w:cs="Times New Roman"/>
          <w:sz w:val="30"/>
          <w:szCs w:val="30"/>
        </w:rPr>
        <w:t>,</w:t>
      </w:r>
      <w:r w:rsidR="001C7303" w:rsidRPr="0018630B">
        <w:rPr>
          <w:rFonts w:ascii="Times New Roman" w:hAnsi="Times New Roman" w:cs="Times New Roman"/>
          <w:sz w:val="30"/>
          <w:szCs w:val="30"/>
        </w:rPr>
        <w:t xml:space="preserve"> если учащиеся из числа победителей н</w:t>
      </w:r>
      <w:r w:rsidRPr="0018630B">
        <w:rPr>
          <w:rFonts w:ascii="Times New Roman" w:hAnsi="Times New Roman" w:cs="Times New Roman"/>
          <w:sz w:val="30"/>
          <w:szCs w:val="30"/>
        </w:rPr>
        <w:t>абрали равное количество баллов.</w:t>
      </w:r>
      <w:r w:rsidR="001C7303" w:rsidRPr="0018630B">
        <w:rPr>
          <w:rFonts w:ascii="Times New Roman" w:hAnsi="Times New Roman" w:cs="Times New Roman"/>
          <w:sz w:val="30"/>
          <w:szCs w:val="30"/>
        </w:rPr>
        <w:t xml:space="preserve"> В иных случаях дополнительное творческое задание не оценивается. Рекомендованный объем письменного ответа на творческое задание составляет не более</w:t>
      </w:r>
      <w:r w:rsidR="00C438DE" w:rsidRPr="0018630B">
        <w:rPr>
          <w:rFonts w:ascii="Times New Roman" w:hAnsi="Times New Roman" w:cs="Times New Roman"/>
          <w:sz w:val="30"/>
          <w:szCs w:val="30"/>
        </w:rPr>
        <w:t xml:space="preserve"> </w:t>
      </w:r>
      <w:r w:rsidR="009F2A7A" w:rsidRPr="0018630B">
        <w:rPr>
          <w:rFonts w:ascii="Times New Roman" w:hAnsi="Times New Roman" w:cs="Times New Roman"/>
          <w:sz w:val="30"/>
          <w:szCs w:val="30"/>
        </w:rPr>
        <w:t xml:space="preserve">1 </w:t>
      </w:r>
      <w:r w:rsidR="001C7303" w:rsidRPr="0018630B">
        <w:rPr>
          <w:rFonts w:ascii="Times New Roman" w:hAnsi="Times New Roman" w:cs="Times New Roman"/>
          <w:sz w:val="30"/>
          <w:szCs w:val="30"/>
        </w:rPr>
        <w:t>страницы А</w:t>
      </w:r>
      <w:r w:rsidR="009B1406" w:rsidRPr="0018630B">
        <w:rPr>
          <w:rFonts w:ascii="Times New Roman" w:hAnsi="Times New Roman" w:cs="Times New Roman"/>
          <w:sz w:val="30"/>
          <w:szCs w:val="30"/>
        </w:rPr>
        <w:t xml:space="preserve"> </w:t>
      </w:r>
      <w:r w:rsidR="001C7303" w:rsidRPr="0018630B">
        <w:rPr>
          <w:rFonts w:ascii="Times New Roman" w:hAnsi="Times New Roman" w:cs="Times New Roman"/>
          <w:sz w:val="30"/>
          <w:szCs w:val="30"/>
        </w:rPr>
        <w:t>4.</w:t>
      </w:r>
    </w:p>
    <w:p w14:paraId="0FC20832" w14:textId="31FE691E" w:rsidR="005B7ECF" w:rsidRPr="0018630B" w:rsidRDefault="001C7303" w:rsidP="00D8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630B">
        <w:rPr>
          <w:rFonts w:ascii="Times New Roman" w:hAnsi="Times New Roman" w:cs="Times New Roman"/>
          <w:b/>
          <w:sz w:val="30"/>
          <w:szCs w:val="30"/>
        </w:rPr>
        <w:t xml:space="preserve">Время выполнения </w:t>
      </w:r>
      <w:r w:rsidR="009F2A7A" w:rsidRPr="0018630B">
        <w:rPr>
          <w:rFonts w:ascii="Times New Roman" w:hAnsi="Times New Roman" w:cs="Times New Roman"/>
          <w:b/>
          <w:sz w:val="30"/>
          <w:szCs w:val="30"/>
        </w:rPr>
        <w:t>олимпиадного</w:t>
      </w:r>
      <w:r w:rsidRPr="0018630B">
        <w:rPr>
          <w:rFonts w:ascii="Times New Roman" w:hAnsi="Times New Roman" w:cs="Times New Roman"/>
          <w:b/>
          <w:sz w:val="30"/>
          <w:szCs w:val="30"/>
        </w:rPr>
        <w:t xml:space="preserve"> задания</w:t>
      </w:r>
      <w:r w:rsidRPr="0018630B">
        <w:rPr>
          <w:rFonts w:ascii="Times New Roman" w:hAnsi="Times New Roman" w:cs="Times New Roman"/>
          <w:sz w:val="30"/>
          <w:szCs w:val="30"/>
        </w:rPr>
        <w:t xml:space="preserve"> – </w:t>
      </w:r>
      <w:r w:rsidR="009F2A7A" w:rsidRPr="0018630B">
        <w:rPr>
          <w:rFonts w:ascii="Times New Roman" w:hAnsi="Times New Roman" w:cs="Times New Roman"/>
          <w:sz w:val="30"/>
          <w:szCs w:val="30"/>
        </w:rPr>
        <w:t>6</w:t>
      </w:r>
      <w:r w:rsidRPr="0018630B">
        <w:rPr>
          <w:rFonts w:ascii="Times New Roman" w:hAnsi="Times New Roman" w:cs="Times New Roman"/>
          <w:sz w:val="30"/>
          <w:szCs w:val="30"/>
        </w:rPr>
        <w:t>0 минут. Пользование калькулятор</w:t>
      </w:r>
      <w:r w:rsidR="009A50D8" w:rsidRPr="0018630B">
        <w:rPr>
          <w:rFonts w:ascii="Times New Roman" w:hAnsi="Times New Roman" w:cs="Times New Roman"/>
          <w:sz w:val="30"/>
          <w:szCs w:val="30"/>
        </w:rPr>
        <w:t>ами</w:t>
      </w:r>
      <w:r w:rsidR="00B313FE" w:rsidRPr="0018630B">
        <w:rPr>
          <w:rFonts w:ascii="Times New Roman" w:hAnsi="Times New Roman" w:cs="Times New Roman"/>
          <w:sz w:val="30"/>
          <w:szCs w:val="30"/>
        </w:rPr>
        <w:t>,</w:t>
      </w:r>
      <w:r w:rsidRPr="0018630B">
        <w:rPr>
          <w:rFonts w:ascii="Times New Roman" w:hAnsi="Times New Roman" w:cs="Times New Roman"/>
          <w:sz w:val="30"/>
          <w:szCs w:val="30"/>
        </w:rPr>
        <w:t xml:space="preserve"> телефонами</w:t>
      </w:r>
      <w:r w:rsidR="00B313FE" w:rsidRPr="0018630B">
        <w:rPr>
          <w:rFonts w:ascii="Times New Roman" w:hAnsi="Times New Roman" w:cs="Times New Roman"/>
          <w:sz w:val="30"/>
          <w:szCs w:val="30"/>
        </w:rPr>
        <w:t xml:space="preserve"> и другими </w:t>
      </w:r>
      <w:r w:rsidR="009A50D8" w:rsidRPr="0018630B">
        <w:rPr>
          <w:rFonts w:ascii="Times New Roman" w:hAnsi="Times New Roman" w:cs="Times New Roman"/>
          <w:sz w:val="30"/>
          <w:szCs w:val="30"/>
        </w:rPr>
        <w:t>средствами приема-передачи информации</w:t>
      </w:r>
      <w:r w:rsidRPr="0018630B">
        <w:rPr>
          <w:rFonts w:ascii="Times New Roman" w:hAnsi="Times New Roman" w:cs="Times New Roman"/>
          <w:sz w:val="30"/>
          <w:szCs w:val="30"/>
        </w:rPr>
        <w:t xml:space="preserve"> во время решения </w:t>
      </w:r>
      <w:r w:rsidR="005B7ECF" w:rsidRPr="0018630B">
        <w:rPr>
          <w:rFonts w:ascii="Times New Roman" w:hAnsi="Times New Roman" w:cs="Times New Roman"/>
          <w:sz w:val="30"/>
          <w:szCs w:val="30"/>
        </w:rPr>
        <w:t>олимпиадных</w:t>
      </w:r>
      <w:r w:rsidRPr="0018630B">
        <w:rPr>
          <w:rFonts w:ascii="Times New Roman" w:hAnsi="Times New Roman" w:cs="Times New Roman"/>
          <w:sz w:val="30"/>
          <w:szCs w:val="30"/>
        </w:rPr>
        <w:t xml:space="preserve"> заданий запрещено.</w:t>
      </w:r>
    </w:p>
    <w:p w14:paraId="08137A5F" w14:textId="77777777" w:rsidR="00606EAE" w:rsidRPr="009E3AB4" w:rsidRDefault="00606EAE" w:rsidP="00D870C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7030A0"/>
          <w:sz w:val="30"/>
          <w:szCs w:val="30"/>
        </w:rPr>
      </w:pPr>
    </w:p>
    <w:p w14:paraId="21C115AC" w14:textId="77777777" w:rsidR="00180B9E" w:rsidRPr="00B75252" w:rsidRDefault="00956861" w:rsidP="0018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3AB4">
        <w:rPr>
          <w:rFonts w:ascii="Times New Roman" w:hAnsi="Times New Roman" w:cs="Times New Roman"/>
          <w:b/>
          <w:color w:val="7030A0"/>
          <w:sz w:val="30"/>
          <w:szCs w:val="30"/>
        </w:rPr>
        <w:br w:type="page"/>
      </w:r>
      <w:r w:rsidR="00180B9E" w:rsidRPr="00B7525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МОДУЛЬ 1</w:t>
      </w:r>
    </w:p>
    <w:p w14:paraId="0769211C" w14:textId="77777777" w:rsidR="00180B9E" w:rsidRPr="00B75252" w:rsidRDefault="00180B9E" w:rsidP="0018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252">
        <w:rPr>
          <w:rFonts w:ascii="Times New Roman" w:hAnsi="Times New Roman" w:cs="Times New Roman"/>
          <w:b/>
          <w:sz w:val="32"/>
          <w:szCs w:val="32"/>
          <w:u w:val="single"/>
        </w:rPr>
        <w:t>ЛИЧНЫЕ ФИНАНСЫ</w:t>
      </w:r>
    </w:p>
    <w:p w14:paraId="6727D66F" w14:textId="77777777" w:rsidR="00180B9E" w:rsidRPr="00B75252" w:rsidRDefault="00180B9E" w:rsidP="00851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7E5A410E" w14:textId="77777777" w:rsidR="00180B9E" w:rsidRPr="00B75252" w:rsidRDefault="00180B9E" w:rsidP="00D31197">
      <w:pPr>
        <w:numPr>
          <w:ilvl w:val="1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32"/>
          <w:szCs w:val="32"/>
        </w:rPr>
      </w:pPr>
      <w:r w:rsidRPr="00B75252">
        <w:rPr>
          <w:rFonts w:ascii="Times New Roman" w:hAnsi="Times New Roman" w:cs="Times New Roman"/>
          <w:b/>
          <w:sz w:val="32"/>
          <w:szCs w:val="32"/>
        </w:rPr>
        <w:t>Темы</w:t>
      </w:r>
    </w:p>
    <w:p w14:paraId="677EA308" w14:textId="77777777" w:rsidR="005336AB" w:rsidRPr="00B75252" w:rsidRDefault="005336AB" w:rsidP="005336AB">
      <w:pPr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</w:p>
    <w:p w14:paraId="004147F2" w14:textId="46EE04A8" w:rsidR="00363FAA" w:rsidRPr="00121D90" w:rsidRDefault="008D2774" w:rsidP="000B1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75252">
        <w:rPr>
          <w:rFonts w:ascii="Times New Roman" w:hAnsi="Times New Roman" w:cs="Times New Roman"/>
          <w:b/>
          <w:bCs/>
          <w:sz w:val="30"/>
          <w:szCs w:val="30"/>
        </w:rPr>
        <w:t xml:space="preserve">Семейный </w:t>
      </w:r>
      <w:r w:rsidR="00363FAA" w:rsidRPr="00B75252">
        <w:rPr>
          <w:rFonts w:ascii="Times New Roman" w:hAnsi="Times New Roman" w:cs="Times New Roman"/>
          <w:b/>
          <w:bCs/>
          <w:sz w:val="30"/>
          <w:szCs w:val="30"/>
        </w:rPr>
        <w:t xml:space="preserve">(личный) </w:t>
      </w:r>
      <w:r w:rsidR="008D0101" w:rsidRPr="00B75252">
        <w:rPr>
          <w:rFonts w:ascii="Times New Roman" w:hAnsi="Times New Roman" w:cs="Times New Roman"/>
          <w:b/>
          <w:bCs/>
          <w:sz w:val="30"/>
          <w:szCs w:val="30"/>
        </w:rPr>
        <w:t>бюджет.</w:t>
      </w:r>
      <w:r w:rsidRPr="00B75252">
        <w:rPr>
          <w:rFonts w:ascii="Times New Roman" w:hAnsi="Times New Roman" w:cs="Times New Roman"/>
          <w:sz w:val="30"/>
          <w:szCs w:val="30"/>
        </w:rPr>
        <w:t xml:space="preserve"> </w:t>
      </w:r>
      <w:r w:rsidRPr="00B75252">
        <w:rPr>
          <w:rFonts w:ascii="Times New Roman" w:hAnsi="Times New Roman" w:cs="Times New Roman"/>
          <w:bCs/>
          <w:sz w:val="30"/>
          <w:szCs w:val="30"/>
        </w:rPr>
        <w:t xml:space="preserve">Понятие </w:t>
      </w:r>
      <w:r w:rsidR="00194B38" w:rsidRPr="00B75252">
        <w:rPr>
          <w:rFonts w:ascii="Times New Roman" w:hAnsi="Times New Roman" w:cs="Times New Roman"/>
          <w:sz w:val="30"/>
          <w:szCs w:val="30"/>
        </w:rPr>
        <w:t>”</w:t>
      </w:r>
      <w:r w:rsidRPr="00B75252">
        <w:rPr>
          <w:rFonts w:ascii="Times New Roman" w:hAnsi="Times New Roman" w:cs="Times New Roman"/>
          <w:bCs/>
          <w:sz w:val="30"/>
          <w:szCs w:val="30"/>
        </w:rPr>
        <w:t>бюджет</w:t>
      </w:r>
      <w:r w:rsidR="00194B38" w:rsidRPr="00B75252">
        <w:rPr>
          <w:rFonts w:ascii="Times New Roman" w:hAnsi="Times New Roman" w:cs="Times New Roman"/>
          <w:sz w:val="30"/>
          <w:szCs w:val="30"/>
        </w:rPr>
        <w:t>“</w:t>
      </w:r>
      <w:r w:rsidRPr="00B75252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EF5150" w:rsidRPr="00B75252">
        <w:rPr>
          <w:rFonts w:ascii="Times New Roman" w:hAnsi="Times New Roman" w:cs="Times New Roman"/>
          <w:bCs/>
          <w:sz w:val="30"/>
          <w:szCs w:val="30"/>
        </w:rPr>
        <w:t>Виды бюджета</w:t>
      </w:r>
      <w:r w:rsidR="00363FAA" w:rsidRPr="00B75252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EF5150" w:rsidRPr="00B75252">
        <w:rPr>
          <w:rFonts w:ascii="Times New Roman" w:hAnsi="Times New Roman" w:cs="Times New Roman"/>
          <w:bCs/>
          <w:sz w:val="30"/>
          <w:szCs w:val="30"/>
        </w:rPr>
        <w:t xml:space="preserve">Цели составления бюджета. </w:t>
      </w:r>
      <w:r w:rsidR="009C7F7E" w:rsidRPr="00B75252">
        <w:rPr>
          <w:rFonts w:ascii="Times New Roman" w:hAnsi="Times New Roman" w:cs="Times New Roman"/>
          <w:bCs/>
          <w:sz w:val="30"/>
          <w:szCs w:val="30"/>
        </w:rPr>
        <w:t xml:space="preserve">Способы составления семейного бюджета. </w:t>
      </w:r>
      <w:r w:rsidR="00363FAA" w:rsidRPr="00B75252">
        <w:rPr>
          <w:rFonts w:ascii="Times New Roman" w:hAnsi="Times New Roman" w:cs="Times New Roman"/>
          <w:bCs/>
          <w:sz w:val="30"/>
          <w:szCs w:val="30"/>
        </w:rPr>
        <w:t xml:space="preserve">Классификация </w:t>
      </w:r>
      <w:r w:rsidR="00F407F5" w:rsidRPr="00121D90">
        <w:rPr>
          <w:rFonts w:ascii="Times New Roman" w:hAnsi="Times New Roman" w:cs="Times New Roman"/>
          <w:bCs/>
          <w:sz w:val="30"/>
          <w:szCs w:val="30"/>
        </w:rPr>
        <w:t xml:space="preserve">и группы </w:t>
      </w:r>
      <w:r w:rsidR="00363FAA" w:rsidRPr="00121D90">
        <w:rPr>
          <w:rFonts w:ascii="Times New Roman" w:hAnsi="Times New Roman" w:cs="Times New Roman"/>
          <w:bCs/>
          <w:sz w:val="30"/>
          <w:szCs w:val="30"/>
        </w:rPr>
        <w:t xml:space="preserve">доходов и расходов. Оптимизация доходов и расходов. </w:t>
      </w:r>
      <w:r w:rsidR="00F00CF9" w:rsidRPr="00121D90">
        <w:rPr>
          <w:rFonts w:ascii="Times New Roman" w:hAnsi="Times New Roman" w:cs="Times New Roman"/>
          <w:bCs/>
          <w:sz w:val="30"/>
          <w:szCs w:val="30"/>
        </w:rPr>
        <w:t>Приорит</w:t>
      </w:r>
      <w:r w:rsidR="0018630B" w:rsidRPr="00121D90">
        <w:rPr>
          <w:rFonts w:ascii="Times New Roman" w:hAnsi="Times New Roman" w:cs="Times New Roman"/>
          <w:bCs/>
          <w:sz w:val="30"/>
          <w:szCs w:val="30"/>
        </w:rPr>
        <w:t>е</w:t>
      </w:r>
      <w:r w:rsidR="00F00CF9" w:rsidRPr="00121D90">
        <w:rPr>
          <w:rFonts w:ascii="Times New Roman" w:hAnsi="Times New Roman" w:cs="Times New Roman"/>
          <w:bCs/>
          <w:sz w:val="30"/>
          <w:szCs w:val="30"/>
        </w:rPr>
        <w:t xml:space="preserve">зация расходов. </w:t>
      </w:r>
      <w:r w:rsidR="009C7F7E" w:rsidRPr="00121D90">
        <w:rPr>
          <w:rFonts w:ascii="Times New Roman" w:hAnsi="Times New Roman" w:cs="Times New Roman"/>
          <w:bCs/>
          <w:sz w:val="30"/>
          <w:szCs w:val="30"/>
        </w:rPr>
        <w:t>Эффективное</w:t>
      </w:r>
      <w:r w:rsidR="00194B38" w:rsidRPr="00121D90">
        <w:rPr>
          <w:rFonts w:ascii="Times New Roman" w:hAnsi="Times New Roman" w:cs="Times New Roman"/>
          <w:bCs/>
          <w:sz w:val="30"/>
          <w:szCs w:val="30"/>
        </w:rPr>
        <w:t xml:space="preserve"> п</w:t>
      </w:r>
      <w:r w:rsidR="00545F03" w:rsidRPr="00121D90">
        <w:rPr>
          <w:rFonts w:ascii="Times New Roman" w:hAnsi="Times New Roman" w:cs="Times New Roman"/>
          <w:bCs/>
          <w:sz w:val="30"/>
          <w:szCs w:val="30"/>
        </w:rPr>
        <w:t>ринятие финансовых решений.</w:t>
      </w:r>
      <w:r w:rsidR="00F00CF9" w:rsidRPr="00121D90">
        <w:rPr>
          <w:rFonts w:ascii="Times New Roman" w:hAnsi="Times New Roman" w:cs="Times New Roman"/>
          <w:bCs/>
          <w:sz w:val="30"/>
          <w:szCs w:val="30"/>
        </w:rPr>
        <w:t xml:space="preserve"> Сбор информации и ее сопоставление для принятия решений.</w:t>
      </w:r>
    </w:p>
    <w:p w14:paraId="6371C0D1" w14:textId="77777777" w:rsidR="00363FAA" w:rsidRPr="00121D90" w:rsidRDefault="00363FAA" w:rsidP="000B17F0">
      <w:pPr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b w:val="0"/>
          <w:sz w:val="30"/>
          <w:szCs w:val="30"/>
        </w:rPr>
      </w:pPr>
    </w:p>
    <w:p w14:paraId="1DFEEAB8" w14:textId="51FB650C" w:rsidR="00545F03" w:rsidRPr="00121D90" w:rsidRDefault="00363FAA" w:rsidP="000B1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21D90">
        <w:rPr>
          <w:rFonts w:ascii="Times New Roman" w:hAnsi="Times New Roman" w:cs="Times New Roman"/>
          <w:b/>
          <w:sz w:val="30"/>
          <w:szCs w:val="30"/>
        </w:rPr>
        <w:t>Личный финансовый план.</w:t>
      </w:r>
      <w:r w:rsidRPr="00121D9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5150" w:rsidRPr="00121D90">
        <w:rPr>
          <w:rFonts w:ascii="Times New Roman" w:hAnsi="Times New Roman" w:cs="Times New Roman"/>
          <w:bCs/>
          <w:sz w:val="30"/>
          <w:szCs w:val="30"/>
        </w:rPr>
        <w:t xml:space="preserve">Цели и задачи составления личного финансового плана. </w:t>
      </w:r>
      <w:r w:rsidR="00545F03" w:rsidRPr="00121D90">
        <w:rPr>
          <w:rFonts w:ascii="Times New Roman" w:hAnsi="Times New Roman" w:cs="Times New Roman"/>
          <w:bCs/>
          <w:sz w:val="30"/>
          <w:szCs w:val="30"/>
        </w:rPr>
        <w:t>Этапы составления личного финансового плана. Активы и пассивы.</w:t>
      </w:r>
      <w:r w:rsidR="00F00CF9" w:rsidRPr="00121D90">
        <w:rPr>
          <w:rFonts w:ascii="Times New Roman" w:hAnsi="Times New Roman" w:cs="Times New Roman"/>
          <w:bCs/>
          <w:sz w:val="30"/>
          <w:szCs w:val="30"/>
        </w:rPr>
        <w:t xml:space="preserve"> Постановка целей. </w:t>
      </w:r>
      <w:r w:rsidR="00AF3378" w:rsidRPr="00121D90">
        <w:rPr>
          <w:rFonts w:ascii="Times New Roman" w:hAnsi="Times New Roman" w:cs="Times New Roman"/>
          <w:bCs/>
          <w:sz w:val="30"/>
          <w:szCs w:val="30"/>
        </w:rPr>
        <w:t>Р</w:t>
      </w:r>
      <w:r w:rsidR="00F00CF9" w:rsidRPr="00121D90">
        <w:rPr>
          <w:rFonts w:ascii="Times New Roman" w:hAnsi="Times New Roman" w:cs="Times New Roman"/>
          <w:bCs/>
          <w:sz w:val="30"/>
          <w:szCs w:val="30"/>
        </w:rPr>
        <w:t>асчеты при планировании личного бюджета.</w:t>
      </w:r>
    </w:p>
    <w:p w14:paraId="577F6012" w14:textId="77777777" w:rsidR="00F00CF9" w:rsidRPr="00121D90" w:rsidRDefault="00F00CF9" w:rsidP="000B1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C957A77" w14:textId="42A1BDCE" w:rsidR="008D0101" w:rsidRPr="00121D90" w:rsidRDefault="008D0101" w:rsidP="000B17F0">
      <w:pPr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b w:val="0"/>
          <w:sz w:val="30"/>
          <w:szCs w:val="30"/>
        </w:rPr>
      </w:pPr>
      <w:r w:rsidRPr="00121D90">
        <w:rPr>
          <w:rFonts w:ascii="Times New Roman" w:hAnsi="Times New Roman" w:cs="Times New Roman"/>
          <w:b/>
          <w:bCs/>
          <w:sz w:val="30"/>
          <w:szCs w:val="30"/>
        </w:rPr>
        <w:t>Финансовы</w:t>
      </w:r>
      <w:r w:rsidR="00725ED3" w:rsidRPr="00121D90">
        <w:rPr>
          <w:rFonts w:ascii="Times New Roman" w:hAnsi="Times New Roman" w:cs="Times New Roman"/>
          <w:b/>
          <w:bCs/>
          <w:sz w:val="30"/>
          <w:szCs w:val="30"/>
        </w:rPr>
        <w:t>й</w:t>
      </w:r>
      <w:r w:rsidRPr="00121D90">
        <w:rPr>
          <w:rFonts w:ascii="Times New Roman" w:hAnsi="Times New Roman" w:cs="Times New Roman"/>
          <w:b/>
          <w:bCs/>
          <w:sz w:val="30"/>
          <w:szCs w:val="30"/>
        </w:rPr>
        <w:t xml:space="preserve"> резерв.</w:t>
      </w:r>
      <w:r w:rsidRPr="00121D9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5150" w:rsidRPr="00121D90">
        <w:rPr>
          <w:rStyle w:val="a6"/>
          <w:rFonts w:ascii="Times New Roman" w:hAnsi="Times New Roman" w:cs="Times New Roman"/>
          <w:b w:val="0"/>
          <w:bCs w:val="0"/>
          <w:sz w:val="30"/>
          <w:szCs w:val="30"/>
        </w:rPr>
        <w:t>Р</w:t>
      </w:r>
      <w:r w:rsidR="00EF5150" w:rsidRPr="00121D90">
        <w:rPr>
          <w:rStyle w:val="a6"/>
          <w:rFonts w:ascii="Times New Roman" w:hAnsi="Times New Roman" w:cs="Times New Roman"/>
          <w:b w:val="0"/>
          <w:sz w:val="30"/>
          <w:szCs w:val="30"/>
        </w:rPr>
        <w:t>оль личных сбережений в жизни человека</w:t>
      </w:r>
      <w:r w:rsidR="00EF5150" w:rsidRPr="00121D90">
        <w:rPr>
          <w:rStyle w:val="a6"/>
          <w:rFonts w:ascii="Times New Roman" w:hAnsi="Times New Roman" w:cs="Times New Roman"/>
          <w:b w:val="0"/>
          <w:bCs w:val="0"/>
          <w:sz w:val="30"/>
          <w:szCs w:val="30"/>
        </w:rPr>
        <w:t>. М</w:t>
      </w:r>
      <w:r w:rsidR="00EF5150" w:rsidRPr="00121D90">
        <w:rPr>
          <w:rStyle w:val="a6"/>
          <w:rFonts w:ascii="Times New Roman" w:hAnsi="Times New Roman" w:cs="Times New Roman"/>
          <w:b w:val="0"/>
          <w:sz w:val="30"/>
          <w:szCs w:val="30"/>
        </w:rPr>
        <w:t xml:space="preserve">отивы сбережений. </w:t>
      </w:r>
      <w:r w:rsidRPr="00121D90">
        <w:rPr>
          <w:rStyle w:val="a6"/>
          <w:rFonts w:ascii="Times New Roman" w:hAnsi="Times New Roman" w:cs="Times New Roman"/>
          <w:b w:val="0"/>
          <w:bCs w:val="0"/>
          <w:sz w:val="30"/>
          <w:szCs w:val="30"/>
        </w:rPr>
        <w:t>Создание</w:t>
      </w:r>
      <w:r w:rsidRPr="00121D90">
        <w:rPr>
          <w:rStyle w:val="a6"/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194B38" w:rsidRPr="00121D90">
        <w:rPr>
          <w:rFonts w:ascii="Times New Roman" w:hAnsi="Times New Roman" w:cs="Times New Roman"/>
          <w:sz w:val="30"/>
          <w:szCs w:val="30"/>
        </w:rPr>
        <w:t>”</w:t>
      </w:r>
      <w:r w:rsidRPr="00121D90">
        <w:rPr>
          <w:rStyle w:val="a6"/>
          <w:rFonts w:ascii="Times New Roman" w:hAnsi="Times New Roman" w:cs="Times New Roman"/>
          <w:b w:val="0"/>
          <w:sz w:val="30"/>
          <w:szCs w:val="30"/>
        </w:rPr>
        <w:t>чрезвычайного денежного фонда</w:t>
      </w:r>
      <w:r w:rsidR="00194B38" w:rsidRPr="00121D90">
        <w:rPr>
          <w:rFonts w:ascii="Times New Roman" w:hAnsi="Times New Roman" w:cs="Times New Roman"/>
          <w:sz w:val="30"/>
          <w:szCs w:val="30"/>
        </w:rPr>
        <w:t>“</w:t>
      </w:r>
      <w:r w:rsidRPr="00121D90">
        <w:rPr>
          <w:rStyle w:val="a6"/>
          <w:rFonts w:ascii="Times New Roman" w:hAnsi="Times New Roman" w:cs="Times New Roman"/>
          <w:b w:val="0"/>
          <w:sz w:val="30"/>
          <w:szCs w:val="30"/>
        </w:rPr>
        <w:t>.</w:t>
      </w:r>
      <w:r w:rsidR="008355B2" w:rsidRPr="00121D90">
        <w:rPr>
          <w:rStyle w:val="a6"/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F5150" w:rsidRPr="00121D90">
        <w:rPr>
          <w:rStyle w:val="a6"/>
          <w:rFonts w:ascii="Times New Roman" w:hAnsi="Times New Roman" w:cs="Times New Roman"/>
          <w:b w:val="0"/>
          <w:sz w:val="30"/>
          <w:szCs w:val="30"/>
        </w:rPr>
        <w:t xml:space="preserve">Правила сбережения. </w:t>
      </w:r>
      <w:r w:rsidR="00EB4B17" w:rsidRPr="00121D90">
        <w:rPr>
          <w:rStyle w:val="a6"/>
          <w:rFonts w:ascii="Times New Roman" w:hAnsi="Times New Roman" w:cs="Times New Roman"/>
          <w:b w:val="0"/>
          <w:sz w:val="30"/>
          <w:szCs w:val="30"/>
        </w:rPr>
        <w:t>Пенсионные накопления.</w:t>
      </w:r>
    </w:p>
    <w:p w14:paraId="5CED4FEF" w14:textId="77777777" w:rsidR="00801C93" w:rsidRPr="00121D90" w:rsidRDefault="00801C93" w:rsidP="000B17F0">
      <w:pPr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b w:val="0"/>
          <w:sz w:val="30"/>
          <w:szCs w:val="30"/>
        </w:rPr>
      </w:pPr>
    </w:p>
    <w:p w14:paraId="342B1D63" w14:textId="09EAF307" w:rsidR="00801C93" w:rsidRPr="00BC2D53" w:rsidRDefault="00801C93" w:rsidP="0080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D90">
        <w:rPr>
          <w:rStyle w:val="a6"/>
          <w:rFonts w:ascii="Times New Roman" w:hAnsi="Times New Roman"/>
          <w:sz w:val="30"/>
          <w:szCs w:val="30"/>
        </w:rPr>
        <w:t>Количественная оценка финансовых решений.</w:t>
      </w:r>
      <w:r w:rsidR="00202006" w:rsidRPr="00121D90">
        <w:rPr>
          <w:rStyle w:val="a6"/>
          <w:rFonts w:ascii="Times New Roman" w:hAnsi="Times New Roman"/>
          <w:sz w:val="30"/>
          <w:szCs w:val="30"/>
        </w:rPr>
        <w:t xml:space="preserve"> </w:t>
      </w:r>
      <w:r w:rsidR="00615529" w:rsidRPr="00121D90">
        <w:rPr>
          <w:rFonts w:ascii="Times New Roman" w:hAnsi="Times New Roman" w:cs="Times New Roman"/>
          <w:sz w:val="30"/>
          <w:szCs w:val="30"/>
        </w:rPr>
        <w:t>О</w:t>
      </w:r>
      <w:r w:rsidR="00B15455" w:rsidRPr="00121D90">
        <w:rPr>
          <w:rFonts w:ascii="Times New Roman" w:hAnsi="Times New Roman" w:cs="Times New Roman"/>
          <w:sz w:val="30"/>
          <w:szCs w:val="30"/>
        </w:rPr>
        <w:t>ценк</w:t>
      </w:r>
      <w:r w:rsidRPr="00121D90">
        <w:rPr>
          <w:rFonts w:ascii="Times New Roman" w:hAnsi="Times New Roman" w:cs="Times New Roman"/>
          <w:sz w:val="30"/>
          <w:szCs w:val="30"/>
        </w:rPr>
        <w:t>а</w:t>
      </w:r>
      <w:r w:rsidR="00B15455" w:rsidRPr="00121D90">
        <w:rPr>
          <w:rFonts w:ascii="Times New Roman" w:hAnsi="Times New Roman" w:cs="Times New Roman"/>
          <w:sz w:val="30"/>
          <w:szCs w:val="30"/>
        </w:rPr>
        <w:t xml:space="preserve"> своих финансовых возможностей при принятии финансовых решений</w:t>
      </w:r>
      <w:r w:rsidR="00AF3378" w:rsidRPr="00121D90">
        <w:rPr>
          <w:rFonts w:ascii="Times New Roman" w:hAnsi="Times New Roman" w:cs="Times New Roman"/>
          <w:sz w:val="30"/>
          <w:szCs w:val="30"/>
        </w:rPr>
        <w:t xml:space="preserve">. </w:t>
      </w:r>
      <w:r w:rsidR="0012552E" w:rsidRPr="00121D90">
        <w:rPr>
          <w:rFonts w:ascii="Times New Roman" w:hAnsi="Times New Roman" w:cs="Times New Roman"/>
          <w:sz w:val="30"/>
          <w:szCs w:val="30"/>
        </w:rPr>
        <w:t xml:space="preserve">Оценка потребительских и финансовых решений. </w:t>
      </w:r>
      <w:r w:rsidR="00AF3378" w:rsidRPr="00121D90">
        <w:rPr>
          <w:rFonts w:ascii="Times New Roman" w:hAnsi="Times New Roman" w:cs="Times New Roman"/>
          <w:sz w:val="30"/>
          <w:szCs w:val="30"/>
        </w:rPr>
        <w:t>В</w:t>
      </w:r>
      <w:r w:rsidRPr="00121D90">
        <w:rPr>
          <w:rFonts w:ascii="Times New Roman" w:hAnsi="Times New Roman" w:cs="Times New Roman"/>
          <w:sz w:val="30"/>
          <w:szCs w:val="30"/>
        </w:rPr>
        <w:t xml:space="preserve">ыбор наиболее выгодного </w:t>
      </w:r>
      <w:r w:rsidRPr="00BC2D53">
        <w:rPr>
          <w:rFonts w:ascii="Times New Roman" w:hAnsi="Times New Roman" w:cs="Times New Roman"/>
          <w:sz w:val="30"/>
          <w:szCs w:val="30"/>
        </w:rPr>
        <w:t>предложения</w:t>
      </w:r>
      <w:r w:rsidR="00AF3378" w:rsidRPr="00BC2D53">
        <w:rPr>
          <w:rFonts w:ascii="Times New Roman" w:hAnsi="Times New Roman" w:cs="Times New Roman"/>
          <w:sz w:val="30"/>
          <w:szCs w:val="30"/>
        </w:rPr>
        <w:t xml:space="preserve"> из имеющихся. А</w:t>
      </w:r>
      <w:r w:rsidR="00615529" w:rsidRPr="00BC2D53">
        <w:rPr>
          <w:rFonts w:ascii="Times New Roman" w:hAnsi="Times New Roman" w:cs="Times New Roman"/>
          <w:sz w:val="30"/>
          <w:szCs w:val="30"/>
        </w:rPr>
        <w:t xml:space="preserve">нализ </w:t>
      </w:r>
      <w:r w:rsidRPr="00BC2D53">
        <w:rPr>
          <w:rFonts w:ascii="Times New Roman" w:hAnsi="Times New Roman" w:cs="Times New Roman"/>
          <w:sz w:val="30"/>
          <w:szCs w:val="30"/>
        </w:rPr>
        <w:t>взаимозаменяемы</w:t>
      </w:r>
      <w:r w:rsidR="00615529" w:rsidRPr="00BC2D53">
        <w:rPr>
          <w:rFonts w:ascii="Times New Roman" w:hAnsi="Times New Roman" w:cs="Times New Roman"/>
          <w:sz w:val="30"/>
          <w:szCs w:val="30"/>
        </w:rPr>
        <w:t>х</w:t>
      </w:r>
      <w:r w:rsidRPr="00BC2D53">
        <w:rPr>
          <w:rFonts w:ascii="Times New Roman" w:hAnsi="Times New Roman" w:cs="Times New Roman"/>
          <w:sz w:val="30"/>
          <w:szCs w:val="30"/>
        </w:rPr>
        <w:t xml:space="preserve"> </w:t>
      </w:r>
      <w:r w:rsidR="00615529" w:rsidRPr="00BC2D53">
        <w:rPr>
          <w:rFonts w:ascii="Times New Roman" w:hAnsi="Times New Roman" w:cs="Times New Roman"/>
          <w:sz w:val="30"/>
          <w:szCs w:val="30"/>
        </w:rPr>
        <w:t>предложений.</w:t>
      </w:r>
      <w:r w:rsidR="00AF3378" w:rsidRPr="00BC2D53">
        <w:rPr>
          <w:rFonts w:ascii="Times New Roman" w:hAnsi="Times New Roman" w:cs="Times New Roman"/>
          <w:sz w:val="30"/>
          <w:szCs w:val="30"/>
        </w:rPr>
        <w:t xml:space="preserve"> </w:t>
      </w:r>
      <w:r w:rsidRPr="00BC2D53">
        <w:rPr>
          <w:rFonts w:ascii="Times New Roman" w:hAnsi="Times New Roman" w:cs="Times New Roman"/>
          <w:sz w:val="30"/>
          <w:szCs w:val="30"/>
        </w:rPr>
        <w:t xml:space="preserve">Задачи предполагают расчеты при планировании </w:t>
      </w:r>
      <w:r w:rsidR="0012552E" w:rsidRPr="00BC2D53">
        <w:rPr>
          <w:rFonts w:ascii="Times New Roman" w:hAnsi="Times New Roman" w:cs="Times New Roman"/>
          <w:sz w:val="30"/>
          <w:szCs w:val="30"/>
        </w:rPr>
        <w:t>семейных (</w:t>
      </w:r>
      <w:r w:rsidRPr="00BC2D53">
        <w:rPr>
          <w:rFonts w:ascii="Times New Roman" w:hAnsi="Times New Roman" w:cs="Times New Roman"/>
          <w:sz w:val="30"/>
          <w:szCs w:val="30"/>
        </w:rPr>
        <w:t>личн</w:t>
      </w:r>
      <w:r w:rsidR="0012552E" w:rsidRPr="00BC2D53">
        <w:rPr>
          <w:rFonts w:ascii="Times New Roman" w:hAnsi="Times New Roman" w:cs="Times New Roman"/>
          <w:sz w:val="30"/>
          <w:szCs w:val="30"/>
        </w:rPr>
        <w:t>ых) финансов</w:t>
      </w:r>
      <w:r w:rsidRPr="00BC2D53">
        <w:rPr>
          <w:rFonts w:ascii="Times New Roman" w:hAnsi="Times New Roman" w:cs="Times New Roman"/>
          <w:sz w:val="30"/>
          <w:szCs w:val="30"/>
        </w:rPr>
        <w:t>, доходов и расходов</w:t>
      </w:r>
      <w:r w:rsidR="00202006" w:rsidRPr="00BC2D53">
        <w:rPr>
          <w:rFonts w:ascii="Times New Roman" w:hAnsi="Times New Roman" w:cs="Times New Roman"/>
          <w:sz w:val="30"/>
          <w:szCs w:val="30"/>
        </w:rPr>
        <w:t>, которые</w:t>
      </w:r>
      <w:r w:rsidRPr="00BC2D53">
        <w:rPr>
          <w:rFonts w:ascii="Times New Roman" w:hAnsi="Times New Roman" w:cs="Times New Roman"/>
          <w:sz w:val="30"/>
          <w:szCs w:val="30"/>
        </w:rPr>
        <w:t xml:space="preserve"> опираются на школьный курс элементарной математики.</w:t>
      </w:r>
    </w:p>
    <w:p w14:paraId="1D87FE99" w14:textId="77777777" w:rsidR="008D0101" w:rsidRPr="00BC2D53" w:rsidRDefault="008D0101" w:rsidP="000B17F0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30"/>
          <w:szCs w:val="30"/>
        </w:rPr>
      </w:pPr>
    </w:p>
    <w:p w14:paraId="053F057C" w14:textId="77777777" w:rsidR="00180B9E" w:rsidRPr="00BC2D53" w:rsidRDefault="00180B9E" w:rsidP="00D31197">
      <w:pPr>
        <w:numPr>
          <w:ilvl w:val="1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BC2D53">
        <w:rPr>
          <w:rFonts w:ascii="Times New Roman" w:hAnsi="Times New Roman" w:cs="Times New Roman"/>
          <w:b/>
          <w:sz w:val="32"/>
          <w:szCs w:val="32"/>
        </w:rPr>
        <w:t>Источники</w:t>
      </w:r>
    </w:p>
    <w:p w14:paraId="5DC2079D" w14:textId="77777777" w:rsidR="00180B9E" w:rsidRPr="00BC2D53" w:rsidRDefault="00180B9E" w:rsidP="000B17F0">
      <w:p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</w:p>
    <w:p w14:paraId="77AAFA42" w14:textId="7B481686" w:rsidR="00EB4B17" w:rsidRPr="00BC2D53" w:rsidRDefault="00180B9E" w:rsidP="00D31197">
      <w:pPr>
        <w:numPr>
          <w:ilvl w:val="0"/>
          <w:numId w:val="24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C2D53">
        <w:rPr>
          <w:rFonts w:ascii="Times New Roman" w:hAnsi="Times New Roman" w:cs="Times New Roman"/>
          <w:sz w:val="30"/>
          <w:szCs w:val="30"/>
        </w:rPr>
        <w:t>Единый портал финансовой грамотности, раздел</w:t>
      </w:r>
      <w:r w:rsidR="00FF157A" w:rsidRPr="00BC2D53">
        <w:rPr>
          <w:rFonts w:ascii="Times New Roman" w:hAnsi="Times New Roman" w:cs="Times New Roman"/>
          <w:sz w:val="30"/>
          <w:szCs w:val="30"/>
        </w:rPr>
        <w:t>ы</w:t>
      </w:r>
      <w:r w:rsidRPr="00BC2D53">
        <w:rPr>
          <w:rFonts w:ascii="Times New Roman" w:hAnsi="Times New Roman" w:cs="Times New Roman"/>
          <w:sz w:val="30"/>
          <w:szCs w:val="30"/>
        </w:rPr>
        <w:t>:</w:t>
      </w:r>
    </w:p>
    <w:p w14:paraId="754FA937" w14:textId="77777777" w:rsidR="00FF157A" w:rsidRPr="00BC2D53" w:rsidRDefault="00180B9E" w:rsidP="00284352">
      <w:pPr>
        <w:tabs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C2D53">
        <w:rPr>
          <w:rFonts w:ascii="Times New Roman" w:hAnsi="Times New Roman" w:cs="Times New Roman"/>
          <w:sz w:val="30"/>
          <w:szCs w:val="30"/>
        </w:rPr>
        <w:t>”</w:t>
      </w:r>
      <w:r w:rsidR="004E14FE" w:rsidRPr="00BC2D53">
        <w:rPr>
          <w:rFonts w:ascii="Times New Roman" w:hAnsi="Times New Roman" w:cs="Times New Roman"/>
          <w:sz w:val="30"/>
          <w:szCs w:val="30"/>
        </w:rPr>
        <w:t>Личный бюджет</w:t>
      </w:r>
      <w:r w:rsidRPr="00BC2D53">
        <w:rPr>
          <w:rFonts w:ascii="Times New Roman" w:hAnsi="Times New Roman" w:cs="Times New Roman"/>
          <w:sz w:val="30"/>
          <w:szCs w:val="30"/>
        </w:rPr>
        <w:t>“</w:t>
      </w:r>
      <w:r w:rsidR="00284352" w:rsidRPr="00BC2D53">
        <w:rPr>
          <w:rFonts w:ascii="Times New Roman" w:hAnsi="Times New Roman" w:cs="Times New Roman"/>
          <w:sz w:val="30"/>
          <w:szCs w:val="30"/>
        </w:rPr>
        <w:t xml:space="preserve"> </w:t>
      </w:r>
      <w:r w:rsidRPr="00BC2D53">
        <w:rPr>
          <w:rFonts w:ascii="Times New Roman" w:hAnsi="Times New Roman" w:cs="Times New Roman"/>
          <w:sz w:val="30"/>
          <w:szCs w:val="30"/>
        </w:rPr>
        <w:t>(</w:t>
      </w:r>
      <w:hyperlink r:id="rId8" w:history="1">
        <w:r w:rsidR="00FF157A" w:rsidRPr="00BC2D53">
          <w:rPr>
            <w:rFonts w:ascii="Times New Roman" w:hAnsi="Times New Roman" w:cs="Times New Roman"/>
            <w:sz w:val="30"/>
            <w:szCs w:val="30"/>
          </w:rPr>
          <w:t>http://www.fingramota.by/ru/guide/budget</w:t>
        </w:r>
      </w:hyperlink>
      <w:r w:rsidRPr="00BC2D53">
        <w:rPr>
          <w:rFonts w:ascii="Times New Roman" w:hAnsi="Times New Roman" w:cs="Times New Roman"/>
          <w:sz w:val="30"/>
          <w:szCs w:val="30"/>
        </w:rPr>
        <w:t>)</w:t>
      </w:r>
      <w:r w:rsidR="00FF157A" w:rsidRPr="00BC2D53">
        <w:rPr>
          <w:rFonts w:ascii="Times New Roman" w:hAnsi="Times New Roman" w:cs="Times New Roman"/>
          <w:sz w:val="30"/>
          <w:szCs w:val="30"/>
        </w:rPr>
        <w:t>;</w:t>
      </w:r>
    </w:p>
    <w:p w14:paraId="0C1B8AE9" w14:textId="77777777" w:rsidR="00180B9E" w:rsidRPr="00BC2D53" w:rsidRDefault="00FF157A" w:rsidP="00284352">
      <w:pPr>
        <w:tabs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C2D53">
        <w:rPr>
          <w:rFonts w:ascii="Times New Roman" w:hAnsi="Times New Roman" w:cs="Times New Roman"/>
          <w:sz w:val="30"/>
          <w:szCs w:val="30"/>
        </w:rPr>
        <w:t>”Личная инфляция“ (http://www.fingramota.by/ru/guide/money/personal-information)</w:t>
      </w:r>
      <w:r w:rsidR="00180B9E" w:rsidRPr="00BC2D53">
        <w:rPr>
          <w:rFonts w:ascii="Times New Roman" w:hAnsi="Times New Roman" w:cs="Times New Roman"/>
          <w:sz w:val="30"/>
          <w:szCs w:val="30"/>
        </w:rPr>
        <w:t>.</w:t>
      </w:r>
    </w:p>
    <w:p w14:paraId="17ACBDBA" w14:textId="77777777" w:rsidR="004E14FE" w:rsidRPr="00BC2D53" w:rsidRDefault="00A807B8" w:rsidP="00A807B8">
      <w:pPr>
        <w:tabs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C2D53">
        <w:rPr>
          <w:rFonts w:ascii="Times New Roman" w:hAnsi="Times New Roman" w:cs="Times New Roman"/>
          <w:sz w:val="30"/>
          <w:szCs w:val="30"/>
        </w:rPr>
        <w:t>”Тесты“</w:t>
      </w:r>
      <w:r w:rsidR="00E61C12" w:rsidRPr="00BC2D53">
        <w:rPr>
          <w:rFonts w:ascii="Times New Roman" w:hAnsi="Times New Roman" w:cs="Times New Roman"/>
          <w:sz w:val="30"/>
          <w:szCs w:val="30"/>
        </w:rPr>
        <w:t>,</w:t>
      </w:r>
      <w:r w:rsidRPr="00BC2D53">
        <w:rPr>
          <w:rFonts w:ascii="Times New Roman" w:hAnsi="Times New Roman" w:cs="Times New Roman"/>
          <w:sz w:val="30"/>
          <w:szCs w:val="30"/>
        </w:rPr>
        <w:t xml:space="preserve"> тема ”Личный бюджет“ </w:t>
      </w:r>
      <w:r w:rsidR="00A20FDF" w:rsidRPr="00BC2D53">
        <w:rPr>
          <w:rFonts w:ascii="Times New Roman" w:hAnsi="Times New Roman" w:cs="Times New Roman"/>
          <w:b/>
          <w:sz w:val="30"/>
          <w:szCs w:val="30"/>
        </w:rPr>
        <w:t>(</w:t>
      </w:r>
      <w:hyperlink r:id="rId9" w:history="1">
        <w:r w:rsidR="00A139D9" w:rsidRPr="009F29C0">
          <w:rPr>
            <w:rStyle w:val="a3"/>
            <w:rFonts w:ascii="Times New Roman" w:hAnsi="Times New Roman" w:cs="Times New Roman"/>
            <w:b w:val="0"/>
            <w:color w:val="auto"/>
            <w:sz w:val="30"/>
            <w:szCs w:val="30"/>
            <w:u w:val="none"/>
          </w:rPr>
          <w:t>http://www.fingramota.by/ru/services/tests/1?categoryId=section_5</w:t>
        </w:r>
      </w:hyperlink>
      <w:r w:rsidR="00A20FDF" w:rsidRPr="00BC2D53">
        <w:rPr>
          <w:rFonts w:ascii="Times New Roman" w:hAnsi="Times New Roman" w:cs="Times New Roman"/>
          <w:b/>
          <w:sz w:val="30"/>
          <w:szCs w:val="30"/>
        </w:rPr>
        <w:t>).</w:t>
      </w:r>
    </w:p>
    <w:p w14:paraId="48EE8C46" w14:textId="50FAB516" w:rsidR="008E525E" w:rsidRPr="00BC2D53" w:rsidRDefault="00956E98" w:rsidP="00D31197">
      <w:pPr>
        <w:pStyle w:val="af4"/>
        <w:numPr>
          <w:ilvl w:val="0"/>
          <w:numId w:val="24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hyperlink r:id="rId10" w:history="1">
        <w:r w:rsidR="00ED1846" w:rsidRPr="00BC2D53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</w:t>
        </w:r>
        <w:r w:rsidR="00096375" w:rsidRPr="00BC2D53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особи</w:t>
        </w:r>
        <w:r w:rsidR="00ED1846" w:rsidRPr="00BC2D53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е</w:t>
        </w:r>
        <w:r w:rsidR="00ED1B6D" w:rsidRPr="00BC2D53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 xml:space="preserve"> для учащихся</w:t>
        </w:r>
      </w:hyperlink>
      <w:r w:rsidR="00BD0CFB" w:rsidRPr="00BC2D53">
        <w:rPr>
          <w:rFonts w:ascii="Times New Roman" w:hAnsi="Times New Roman"/>
          <w:sz w:val="30"/>
          <w:szCs w:val="30"/>
        </w:rPr>
        <w:t xml:space="preserve"> </w:t>
      </w:r>
      <w:r w:rsidR="00ED1846" w:rsidRPr="00BC2D53">
        <w:rPr>
          <w:rFonts w:ascii="Times New Roman" w:hAnsi="Times New Roman"/>
          <w:sz w:val="30"/>
          <w:szCs w:val="30"/>
        </w:rPr>
        <w:t xml:space="preserve">и </w:t>
      </w:r>
      <w:hyperlink r:id="rId11" w:history="1">
        <w:r w:rsidR="00ED1846" w:rsidRPr="00BC2D53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учителей</w:t>
        </w:r>
      </w:hyperlink>
      <w:r w:rsidR="00B67981" w:rsidRPr="00BC2D53">
        <w:rPr>
          <w:rFonts w:ascii="Times New Roman" w:hAnsi="Times New Roman"/>
          <w:sz w:val="30"/>
          <w:szCs w:val="30"/>
        </w:rPr>
        <w:t xml:space="preserve"> ”Основы финансовой грамотности“ для факультативных занятий по финансовой грамотности учащихся </w:t>
      </w:r>
      <w:r w:rsidR="00BC2D53">
        <w:rPr>
          <w:rFonts w:ascii="Times New Roman" w:hAnsi="Times New Roman"/>
          <w:sz w:val="30"/>
          <w:szCs w:val="30"/>
        </w:rPr>
        <w:t>для 5-7 и для 8</w:t>
      </w:r>
      <w:r w:rsidR="00B67981" w:rsidRPr="00BC2D53">
        <w:rPr>
          <w:rFonts w:ascii="Times New Roman" w:hAnsi="Times New Roman"/>
          <w:sz w:val="30"/>
          <w:szCs w:val="30"/>
        </w:rPr>
        <w:t>-9 классов, тема ”Семейный (личный) бюджет“</w:t>
      </w:r>
      <w:r w:rsidR="00B93F11" w:rsidRPr="00B93F11">
        <w:rPr>
          <w:rFonts w:ascii="Times New Roman" w:hAnsi="Times New Roman"/>
          <w:sz w:val="30"/>
          <w:szCs w:val="30"/>
        </w:rPr>
        <w:t xml:space="preserve"> </w:t>
      </w:r>
      <w:r w:rsidR="00B93F11" w:rsidRPr="009F29C0">
        <w:rPr>
          <w:rFonts w:ascii="Times New Roman" w:hAnsi="Times New Roman"/>
          <w:sz w:val="30"/>
          <w:szCs w:val="30"/>
        </w:rPr>
        <w:t>(https://teacher.fingramota.by/ru/tutorial</w:t>
      </w:r>
      <w:r w:rsidR="00B93F11" w:rsidRPr="00B93F11">
        <w:rPr>
          <w:rFonts w:ascii="Times New Roman" w:hAnsi="Times New Roman"/>
          <w:sz w:val="30"/>
          <w:szCs w:val="30"/>
        </w:rPr>
        <w:t>)</w:t>
      </w:r>
      <w:r w:rsidR="00121D90">
        <w:rPr>
          <w:rFonts w:ascii="Times New Roman" w:hAnsi="Times New Roman"/>
          <w:sz w:val="30"/>
          <w:szCs w:val="30"/>
        </w:rPr>
        <w:t>.</w:t>
      </w:r>
    </w:p>
    <w:p w14:paraId="1FA20BB7" w14:textId="77777777" w:rsidR="00722958" w:rsidRPr="00BC2D53" w:rsidRDefault="00722958" w:rsidP="00615529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6A82DB8" w14:textId="77777777" w:rsidR="00180B9E" w:rsidRPr="00BC2D53" w:rsidRDefault="00180B9E" w:rsidP="00D31197">
      <w:pPr>
        <w:numPr>
          <w:ilvl w:val="1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32"/>
          <w:szCs w:val="32"/>
        </w:rPr>
      </w:pPr>
      <w:r w:rsidRPr="00BC2D53">
        <w:rPr>
          <w:rFonts w:ascii="Times New Roman" w:hAnsi="Times New Roman" w:cs="Times New Roman"/>
          <w:b/>
          <w:sz w:val="32"/>
          <w:szCs w:val="32"/>
        </w:rPr>
        <w:t>Примеры заданий</w:t>
      </w:r>
    </w:p>
    <w:p w14:paraId="1CEEB533" w14:textId="77777777" w:rsidR="00180B9E" w:rsidRPr="00BC2D53" w:rsidRDefault="00180B9E" w:rsidP="000B17F0">
      <w:p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</w:p>
    <w:p w14:paraId="1669705E" w14:textId="22392097" w:rsidR="00D14B5F" w:rsidRPr="009517F5" w:rsidRDefault="00844F89" w:rsidP="00D14B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b/>
          <w:sz w:val="30"/>
          <w:szCs w:val="30"/>
        </w:rPr>
        <w:t>Вопрос 1.</w:t>
      </w:r>
      <w:r w:rsidRPr="009517F5">
        <w:rPr>
          <w:rFonts w:ascii="Arial" w:hAnsi="Arial" w:cs="Arial"/>
          <w:b/>
          <w:bCs/>
        </w:rPr>
        <w:t xml:space="preserve"> </w:t>
      </w:r>
      <w:r w:rsidR="00D14B5F" w:rsidRPr="009517F5">
        <w:rPr>
          <w:rFonts w:ascii="Times New Roman" w:hAnsi="Times New Roman" w:cs="Times New Roman"/>
          <w:sz w:val="30"/>
          <w:szCs w:val="30"/>
        </w:rPr>
        <w:t>Продолжите фразу: с увеличением своего дохода финансово грамотный человек</w:t>
      </w:r>
      <w:r w:rsidR="00690FF7" w:rsidRPr="009517F5">
        <w:rPr>
          <w:rFonts w:ascii="Times New Roman" w:hAnsi="Times New Roman" w:cs="Times New Roman"/>
          <w:sz w:val="30"/>
          <w:szCs w:val="30"/>
        </w:rPr>
        <w:t>.</w:t>
      </w:r>
    </w:p>
    <w:p w14:paraId="660883E3" w14:textId="77777777" w:rsidR="00D14B5F" w:rsidRPr="009517F5" w:rsidRDefault="00D14B5F" w:rsidP="00D31197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sz w:val="30"/>
          <w:szCs w:val="30"/>
        </w:rPr>
        <w:t>Начнет покупать одежду только престижных брендов из последних коллекций.</w:t>
      </w:r>
    </w:p>
    <w:p w14:paraId="6FB88F14" w14:textId="77777777" w:rsidR="00D14B5F" w:rsidRPr="009517F5" w:rsidRDefault="00D14B5F" w:rsidP="00D31197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sz w:val="30"/>
          <w:szCs w:val="30"/>
        </w:rPr>
        <w:t>Станет чаще и свободнее посещать развлекательные заведения, рестораны.</w:t>
      </w:r>
    </w:p>
    <w:p w14:paraId="1655D686" w14:textId="77777777" w:rsidR="00D14B5F" w:rsidRPr="009517F5" w:rsidRDefault="00D14B5F" w:rsidP="00D31197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sz w:val="30"/>
          <w:szCs w:val="30"/>
        </w:rPr>
        <w:t>Увеличит свой финансовый резерв, начнет инвестировать часть своего дохода.</w:t>
      </w:r>
    </w:p>
    <w:p w14:paraId="761387A7" w14:textId="77777777" w:rsidR="00D14B5F" w:rsidRPr="009517F5" w:rsidRDefault="00D14B5F" w:rsidP="00D14B5F">
      <w:pPr>
        <w:pStyle w:val="af4"/>
        <w:spacing w:after="0" w:line="240" w:lineRule="auto"/>
        <w:ind w:left="1069"/>
        <w:rPr>
          <w:rFonts w:ascii="Times New Roman" w:hAnsi="Times New Roman"/>
          <w:sz w:val="30"/>
          <w:szCs w:val="30"/>
        </w:rPr>
      </w:pPr>
    </w:p>
    <w:p w14:paraId="6647FB9D" w14:textId="77777777" w:rsidR="00D14B5F" w:rsidRPr="009517F5" w:rsidRDefault="00D14B5F" w:rsidP="00D14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107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b/>
          <w:sz w:val="30"/>
          <w:szCs w:val="30"/>
        </w:rPr>
        <w:t>Ответ номер 3.</w:t>
      </w:r>
      <w:r w:rsidRPr="009517F5">
        <w:rPr>
          <w:rFonts w:ascii="Times New Roman" w:hAnsi="Times New Roman" w:cs="Times New Roman"/>
          <w:sz w:val="30"/>
          <w:szCs w:val="30"/>
        </w:rPr>
        <w:t xml:space="preserve"> </w:t>
      </w:r>
      <w:r w:rsidRPr="009517F5">
        <w:rPr>
          <w:rFonts w:ascii="Times New Roman" w:eastAsia="Times New Roman" w:hAnsi="Times New Roman" w:cs="Times New Roman"/>
          <w:sz w:val="30"/>
          <w:szCs w:val="30"/>
        </w:rPr>
        <w:t xml:space="preserve">Уметь накапливать, сохранять и приумножать свои денежные средства – качество чрезвычайно полезное и нужное для человека. Некоторые люди, даже имеющие довольно высокий доход, к концу месяца еле сводят концы с концами, потому что все свои деньги они тратят </w:t>
      </w:r>
      <w:r w:rsidRPr="009517F5">
        <w:rPr>
          <w:rFonts w:ascii="Times New Roman" w:hAnsi="Times New Roman" w:cs="Times New Roman"/>
          <w:sz w:val="30"/>
          <w:szCs w:val="30"/>
        </w:rPr>
        <w:t>”</w:t>
      </w:r>
      <w:r w:rsidRPr="009517F5">
        <w:rPr>
          <w:rFonts w:ascii="Times New Roman" w:eastAsia="Times New Roman" w:hAnsi="Times New Roman" w:cs="Times New Roman"/>
          <w:sz w:val="30"/>
          <w:szCs w:val="30"/>
        </w:rPr>
        <w:t>на жизнь</w:t>
      </w:r>
      <w:r w:rsidRPr="009517F5">
        <w:rPr>
          <w:rFonts w:ascii="Times New Roman" w:hAnsi="Times New Roman" w:cs="Times New Roman"/>
          <w:sz w:val="30"/>
          <w:szCs w:val="30"/>
        </w:rPr>
        <w:t>“</w:t>
      </w:r>
      <w:r w:rsidRPr="009517F5">
        <w:rPr>
          <w:rFonts w:ascii="Times New Roman" w:eastAsia="Times New Roman" w:hAnsi="Times New Roman" w:cs="Times New Roman"/>
          <w:sz w:val="30"/>
          <w:szCs w:val="30"/>
        </w:rPr>
        <w:t xml:space="preserve">. Если у таких людей увеличивается доход, то они просто начинают больше тратить. </w:t>
      </w:r>
    </w:p>
    <w:p w14:paraId="728CB03E" w14:textId="05D11636" w:rsidR="00D14B5F" w:rsidRPr="009517F5" w:rsidRDefault="00D14B5F" w:rsidP="00D14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107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517F5">
        <w:rPr>
          <w:rFonts w:ascii="Times New Roman" w:eastAsia="Times New Roman" w:hAnsi="Times New Roman" w:cs="Times New Roman"/>
          <w:sz w:val="30"/>
          <w:szCs w:val="30"/>
        </w:rPr>
        <w:t>Единый портал финансовой грамотности населения http://www.fingramota.by/ru/guide/budget.</w:t>
      </w:r>
    </w:p>
    <w:p w14:paraId="238F386D" w14:textId="77777777" w:rsidR="00D14B5F" w:rsidRPr="009517F5" w:rsidRDefault="00D14B5F" w:rsidP="00D14B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795E449" w14:textId="77777777" w:rsidR="00D14B5F" w:rsidRPr="009517F5" w:rsidRDefault="00D14B5F" w:rsidP="00D14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b/>
          <w:sz w:val="30"/>
          <w:szCs w:val="30"/>
        </w:rPr>
        <w:t>Вопрос 2.</w:t>
      </w:r>
      <w:r w:rsidRPr="009517F5">
        <w:rPr>
          <w:rFonts w:ascii="Times New Roman" w:hAnsi="Times New Roman" w:cs="Times New Roman"/>
          <w:sz w:val="30"/>
          <w:szCs w:val="30"/>
        </w:rPr>
        <w:t xml:space="preserve"> При прежних доходах в этом году Ваши расходы увеличились на треть. Какие Ваши действия?</w:t>
      </w:r>
    </w:p>
    <w:p w14:paraId="0C638BB4" w14:textId="77777777" w:rsidR="00D14B5F" w:rsidRPr="009517F5" w:rsidRDefault="00D14B5F" w:rsidP="00D14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1F3414B" w14:textId="77777777" w:rsidR="00D14B5F" w:rsidRPr="009517F5" w:rsidRDefault="00D14B5F" w:rsidP="00D31197">
      <w:pPr>
        <w:pStyle w:val="af4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517F5">
        <w:rPr>
          <w:rFonts w:ascii="Times New Roman" w:hAnsi="Times New Roman"/>
          <w:sz w:val="30"/>
          <w:szCs w:val="30"/>
        </w:rPr>
        <w:t>Продолжу тратить деньги по-прежнему, недостающую часть буду покрывать за счет кредита или займа.</w:t>
      </w:r>
    </w:p>
    <w:p w14:paraId="4C1CD055" w14:textId="77777777" w:rsidR="00D14B5F" w:rsidRPr="009517F5" w:rsidRDefault="00D14B5F" w:rsidP="00D31197">
      <w:pPr>
        <w:pStyle w:val="af4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517F5">
        <w:rPr>
          <w:rFonts w:ascii="Times New Roman" w:hAnsi="Times New Roman"/>
          <w:sz w:val="30"/>
          <w:szCs w:val="30"/>
        </w:rPr>
        <w:t>Для поддержания прежнего уровня жизни буду использовать сбережения, которые накапливал на другие цели.</w:t>
      </w:r>
    </w:p>
    <w:p w14:paraId="087130E9" w14:textId="77777777" w:rsidR="00D14B5F" w:rsidRPr="009517F5" w:rsidRDefault="00D14B5F" w:rsidP="00D31197">
      <w:pPr>
        <w:pStyle w:val="af4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517F5">
        <w:rPr>
          <w:rFonts w:ascii="Times New Roman" w:hAnsi="Times New Roman"/>
          <w:sz w:val="30"/>
          <w:szCs w:val="30"/>
        </w:rPr>
        <w:t>Постараюсь урезать расходы до прежнего уровня за счет экономии, несущественных трат, одновременно начну искать дополнительные источники дохода.</w:t>
      </w:r>
    </w:p>
    <w:p w14:paraId="796E20ED" w14:textId="77777777" w:rsidR="00D14B5F" w:rsidRPr="009517F5" w:rsidRDefault="00D14B5F" w:rsidP="00D14B5F">
      <w:pPr>
        <w:pStyle w:val="af4"/>
        <w:spacing w:after="0" w:line="240" w:lineRule="auto"/>
        <w:ind w:left="0" w:firstLine="709"/>
        <w:rPr>
          <w:rFonts w:ascii="Times New Roman" w:hAnsi="Times New Roman"/>
          <w:sz w:val="30"/>
          <w:szCs w:val="30"/>
        </w:rPr>
      </w:pPr>
    </w:p>
    <w:p w14:paraId="10F20C7A" w14:textId="77777777" w:rsidR="00D14B5F" w:rsidRPr="009517F5" w:rsidRDefault="00D14B5F" w:rsidP="00D14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b/>
          <w:sz w:val="30"/>
          <w:szCs w:val="30"/>
        </w:rPr>
        <w:t>Ответ номер 3.</w:t>
      </w:r>
      <w:r w:rsidRPr="009517F5">
        <w:rPr>
          <w:rFonts w:ascii="Times New Roman" w:hAnsi="Times New Roman" w:cs="Times New Roman"/>
          <w:sz w:val="30"/>
          <w:szCs w:val="30"/>
        </w:rPr>
        <w:t xml:space="preserve"> Использование кредита или займа еще больше увеличит расходы человека. Также не рекомендуется использовать средства из финансового резерва, который является своего рода страховым полисом для того, чтобы уверенно чувствовать себя в случае форс-мажора, а также позволяющий совершить какую-то крупную запланированную покупку.</w:t>
      </w:r>
    </w:p>
    <w:p w14:paraId="30D558D9" w14:textId="4AD25426" w:rsidR="00D14B5F" w:rsidRPr="009517F5" w:rsidRDefault="00D14B5F" w:rsidP="00D14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517F5">
        <w:rPr>
          <w:rFonts w:ascii="Times New Roman" w:eastAsia="Times New Roman" w:hAnsi="Times New Roman" w:cs="Times New Roman"/>
          <w:sz w:val="30"/>
          <w:szCs w:val="30"/>
        </w:rPr>
        <w:t>Единый портал финансовой грамотности населения http://www.fingramota.by/ru/guide/budget.</w:t>
      </w:r>
    </w:p>
    <w:p w14:paraId="03BE3CFA" w14:textId="77777777" w:rsidR="00D14B5F" w:rsidRPr="009517F5" w:rsidRDefault="00D14B5F" w:rsidP="00D14B5F">
      <w:pPr>
        <w:spacing w:after="0" w:line="240" w:lineRule="auto"/>
        <w:ind w:left="57" w:firstLine="652"/>
        <w:rPr>
          <w:rFonts w:ascii="Times New Roman" w:hAnsi="Times New Roman" w:cs="Times New Roman"/>
          <w:sz w:val="30"/>
          <w:szCs w:val="30"/>
        </w:rPr>
      </w:pPr>
    </w:p>
    <w:p w14:paraId="3435E284" w14:textId="77777777" w:rsidR="00D14B5F" w:rsidRPr="009517F5" w:rsidRDefault="00D14B5F" w:rsidP="00D14B5F">
      <w:pPr>
        <w:spacing w:after="0" w:line="240" w:lineRule="auto"/>
        <w:ind w:left="57" w:firstLine="652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b/>
          <w:sz w:val="30"/>
          <w:szCs w:val="30"/>
        </w:rPr>
        <w:t>Вопрос 3.</w:t>
      </w:r>
      <w:r w:rsidRPr="009517F5">
        <w:rPr>
          <w:rFonts w:ascii="Times New Roman" w:hAnsi="Times New Roman" w:cs="Times New Roman"/>
          <w:sz w:val="30"/>
          <w:szCs w:val="30"/>
        </w:rPr>
        <w:t xml:space="preserve"> Идеальный финансовый резерв – это…</w:t>
      </w:r>
    </w:p>
    <w:p w14:paraId="123FB56D" w14:textId="77777777" w:rsidR="00D14B5F" w:rsidRPr="009517F5" w:rsidRDefault="00D14B5F" w:rsidP="00D14B5F">
      <w:pPr>
        <w:spacing w:after="0" w:line="240" w:lineRule="auto"/>
        <w:ind w:left="57" w:firstLine="652"/>
        <w:rPr>
          <w:rFonts w:ascii="Times New Roman" w:hAnsi="Times New Roman" w:cs="Times New Roman"/>
          <w:sz w:val="30"/>
          <w:szCs w:val="30"/>
        </w:rPr>
      </w:pPr>
    </w:p>
    <w:p w14:paraId="311FD769" w14:textId="77777777" w:rsidR="00D14B5F" w:rsidRPr="009517F5" w:rsidRDefault="00D14B5F" w:rsidP="00D31197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sz w:val="30"/>
          <w:szCs w:val="30"/>
        </w:rPr>
        <w:t>Неистраченный лимит денег на кредитной карточке.</w:t>
      </w:r>
    </w:p>
    <w:p w14:paraId="2D97B58E" w14:textId="77777777" w:rsidR="00D14B5F" w:rsidRPr="009517F5" w:rsidRDefault="00D14B5F" w:rsidP="00D31197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sz w:val="30"/>
          <w:szCs w:val="30"/>
        </w:rPr>
        <w:lastRenderedPageBreak/>
        <w:t>Не меньше суммы текущих расходов на три месяца.</w:t>
      </w:r>
    </w:p>
    <w:p w14:paraId="301CDD55" w14:textId="77777777" w:rsidR="00D14B5F" w:rsidRPr="009517F5" w:rsidRDefault="00D14B5F" w:rsidP="00D31197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sz w:val="30"/>
          <w:szCs w:val="30"/>
        </w:rPr>
        <w:t>Примерно ползарплаты.</w:t>
      </w:r>
    </w:p>
    <w:p w14:paraId="5E63CA10" w14:textId="77777777" w:rsidR="00D14B5F" w:rsidRPr="009517F5" w:rsidRDefault="00D14B5F" w:rsidP="00D14B5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14:paraId="354BACE4" w14:textId="77777777" w:rsidR="00D14B5F" w:rsidRPr="009517F5" w:rsidRDefault="00D14B5F" w:rsidP="00D14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517F5">
        <w:rPr>
          <w:rFonts w:ascii="Times New Roman" w:eastAsia="Times New Roman" w:hAnsi="Times New Roman" w:cs="Times New Roman"/>
          <w:b/>
          <w:sz w:val="30"/>
          <w:szCs w:val="30"/>
        </w:rPr>
        <w:t>Ответ 2.</w:t>
      </w:r>
      <w:r w:rsidRPr="009517F5">
        <w:rPr>
          <w:rFonts w:ascii="Times New Roman" w:eastAsia="Times New Roman" w:hAnsi="Times New Roman" w:cs="Times New Roman"/>
          <w:sz w:val="30"/>
          <w:szCs w:val="30"/>
        </w:rPr>
        <w:t xml:space="preserve"> Идеальным вариантом является наличие у человека суммы, которая позволит вашей семье без получения дополнительных доходов прожить как минимум три месяца, оплачивая при этом коммунальные услуги, мобильную связь и приобретая продукты питания.</w:t>
      </w:r>
    </w:p>
    <w:p w14:paraId="333481F1" w14:textId="01F305FB" w:rsidR="00D14B5F" w:rsidRPr="009517F5" w:rsidRDefault="00D14B5F" w:rsidP="00D14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517F5">
        <w:rPr>
          <w:rFonts w:ascii="Times New Roman" w:eastAsia="Times New Roman" w:hAnsi="Times New Roman" w:cs="Times New Roman"/>
          <w:sz w:val="30"/>
          <w:szCs w:val="30"/>
        </w:rPr>
        <w:t>Единый портал финансовой грамотности населения http://www.fingramota.by/ru/guide/budget/financial-reserve.</w:t>
      </w:r>
    </w:p>
    <w:p w14:paraId="0069CF99" w14:textId="77777777" w:rsidR="00D14B5F" w:rsidRPr="009517F5" w:rsidRDefault="00D14B5F" w:rsidP="00D14B5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64DDA46" w14:textId="6B7BC1DA" w:rsidR="00D14B5F" w:rsidRPr="009517F5" w:rsidRDefault="00D14B5F" w:rsidP="00D14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b/>
          <w:sz w:val="30"/>
          <w:szCs w:val="30"/>
        </w:rPr>
        <w:t>Вопрос 4.</w:t>
      </w:r>
      <w:r w:rsidRPr="009517F5">
        <w:rPr>
          <w:rFonts w:ascii="Times New Roman" w:hAnsi="Times New Roman" w:cs="Times New Roman"/>
          <w:sz w:val="30"/>
          <w:szCs w:val="30"/>
        </w:rPr>
        <w:t xml:space="preserve"> </w:t>
      </w:r>
      <w:r w:rsidRPr="009517F5">
        <w:rPr>
          <w:rFonts w:ascii="Times New Roman" w:eastAsia="Times New Roman" w:hAnsi="Times New Roman" w:cs="Times New Roman"/>
          <w:sz w:val="30"/>
          <w:szCs w:val="30"/>
        </w:rPr>
        <w:t xml:space="preserve">Какие доходы в семейном бюджете </w:t>
      </w:r>
      <w:r w:rsidR="00387BD9" w:rsidRPr="009517F5">
        <w:rPr>
          <w:rFonts w:ascii="Times New Roman" w:eastAsia="Times New Roman" w:hAnsi="Times New Roman" w:cs="Times New Roman"/>
          <w:sz w:val="30"/>
          <w:szCs w:val="30"/>
        </w:rPr>
        <w:t xml:space="preserve">относятся к </w:t>
      </w:r>
      <w:r w:rsidR="009B61AE" w:rsidRPr="009517F5">
        <w:rPr>
          <w:rFonts w:ascii="Times New Roman" w:eastAsia="Times New Roman" w:hAnsi="Times New Roman" w:cs="Times New Roman"/>
          <w:sz w:val="30"/>
          <w:szCs w:val="30"/>
        </w:rPr>
        <w:t>переменным</w:t>
      </w:r>
      <w:r w:rsidRPr="009517F5">
        <w:rPr>
          <w:rFonts w:ascii="Times New Roman" w:eastAsia="Times New Roman" w:hAnsi="Times New Roman" w:cs="Times New Roman"/>
          <w:sz w:val="30"/>
          <w:szCs w:val="30"/>
        </w:rPr>
        <w:t>?</w:t>
      </w:r>
    </w:p>
    <w:p w14:paraId="23BBAA64" w14:textId="77777777" w:rsidR="00D14B5F" w:rsidRPr="009517F5" w:rsidRDefault="00D14B5F" w:rsidP="00D14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ECB7F62" w14:textId="6B85E717" w:rsidR="009B61AE" w:rsidRPr="009517F5" w:rsidRDefault="009B61AE" w:rsidP="00D31197">
      <w:pPr>
        <w:pStyle w:val="af4"/>
        <w:numPr>
          <w:ilvl w:val="0"/>
          <w:numId w:val="55"/>
        </w:numPr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9517F5">
        <w:rPr>
          <w:rFonts w:ascii="Times New Roman" w:hAnsi="Times New Roman"/>
          <w:sz w:val="30"/>
          <w:szCs w:val="30"/>
        </w:rPr>
        <w:t>Заработная плата.</w:t>
      </w:r>
    </w:p>
    <w:p w14:paraId="03A3DFC4" w14:textId="59EC379E" w:rsidR="00D14B5F" w:rsidRPr="009517F5" w:rsidRDefault="00D14B5F" w:rsidP="00BB39F1">
      <w:pPr>
        <w:pStyle w:val="af4"/>
        <w:numPr>
          <w:ilvl w:val="0"/>
          <w:numId w:val="55"/>
        </w:numPr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9517F5">
        <w:rPr>
          <w:rFonts w:ascii="Times New Roman" w:hAnsi="Times New Roman"/>
          <w:sz w:val="30"/>
          <w:szCs w:val="30"/>
        </w:rPr>
        <w:t>Пенсия.</w:t>
      </w:r>
    </w:p>
    <w:p w14:paraId="40CC2078" w14:textId="77777777" w:rsidR="00D14B5F" w:rsidRPr="009517F5" w:rsidRDefault="00D14B5F" w:rsidP="00D31197">
      <w:pPr>
        <w:pStyle w:val="af4"/>
        <w:numPr>
          <w:ilvl w:val="0"/>
          <w:numId w:val="55"/>
        </w:numPr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9517F5">
        <w:rPr>
          <w:rFonts w:ascii="Times New Roman" w:hAnsi="Times New Roman"/>
          <w:sz w:val="30"/>
          <w:szCs w:val="30"/>
        </w:rPr>
        <w:t>Деньги, полученные за реализацию овощей с приусадебного участка.</w:t>
      </w:r>
    </w:p>
    <w:p w14:paraId="72067342" w14:textId="77777777" w:rsidR="00D14B5F" w:rsidRPr="009517F5" w:rsidRDefault="00D14B5F" w:rsidP="00D14B5F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7C8098BE" w14:textId="38E6D8A0" w:rsidR="00D14B5F" w:rsidRPr="009517F5" w:rsidRDefault="00D14B5F" w:rsidP="00D14B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b/>
          <w:sz w:val="30"/>
          <w:szCs w:val="30"/>
        </w:rPr>
        <w:t>Ответ номер 3.</w:t>
      </w:r>
      <w:r w:rsidRPr="009517F5">
        <w:rPr>
          <w:rFonts w:ascii="Times New Roman" w:hAnsi="Times New Roman" w:cs="Times New Roman"/>
          <w:sz w:val="30"/>
          <w:szCs w:val="30"/>
        </w:rPr>
        <w:t xml:space="preserve"> К </w:t>
      </w:r>
      <w:r w:rsidR="009B61AE" w:rsidRPr="009517F5">
        <w:rPr>
          <w:rFonts w:ascii="Times New Roman" w:hAnsi="Times New Roman" w:cs="Times New Roman"/>
          <w:sz w:val="30"/>
          <w:szCs w:val="30"/>
        </w:rPr>
        <w:t>переменным</w:t>
      </w:r>
      <w:r w:rsidRPr="009517F5">
        <w:rPr>
          <w:rFonts w:ascii="Times New Roman" w:hAnsi="Times New Roman" w:cs="Times New Roman"/>
          <w:sz w:val="30"/>
          <w:szCs w:val="30"/>
        </w:rPr>
        <w:t xml:space="preserve"> относятся те доходы, которые вы не получаете каждый месяц, – это может быть квартальная премия, премия по итогам работы, деньги, полученные за реализацию овощей с приусадебного участка, оплата работы школьников летом, выигрыш в лотерею и т.д.</w:t>
      </w:r>
    </w:p>
    <w:p w14:paraId="6C70B545" w14:textId="63392F4B" w:rsidR="00D14B5F" w:rsidRPr="009517F5" w:rsidRDefault="00D14B5F" w:rsidP="00D14B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517F5">
        <w:rPr>
          <w:rFonts w:ascii="Times New Roman" w:eastAsia="Times New Roman" w:hAnsi="Times New Roman" w:cs="Times New Roman"/>
          <w:sz w:val="30"/>
          <w:szCs w:val="30"/>
        </w:rPr>
        <w:t>Единый портал финансовой грамотности населения</w:t>
      </w:r>
      <w:r w:rsidRPr="009517F5">
        <w:rPr>
          <w:rFonts w:ascii="Times New Roman" w:hAnsi="Times New Roman" w:cs="Times New Roman"/>
          <w:sz w:val="30"/>
          <w:szCs w:val="30"/>
        </w:rPr>
        <w:t xml:space="preserve"> </w:t>
      </w:r>
      <w:r w:rsidRPr="009517F5">
        <w:rPr>
          <w:rFonts w:ascii="Times New Roman" w:eastAsia="Times New Roman" w:hAnsi="Times New Roman" w:cs="Times New Roman"/>
          <w:sz w:val="30"/>
          <w:szCs w:val="30"/>
        </w:rPr>
        <w:t>http://fingramota.by/ru/guide/budget/budget.</w:t>
      </w:r>
    </w:p>
    <w:p w14:paraId="3AE708D6" w14:textId="77777777" w:rsidR="00D14B5F" w:rsidRPr="009517F5" w:rsidRDefault="00D14B5F" w:rsidP="00D14B5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14:paraId="4C4ABB74" w14:textId="77777777" w:rsidR="00D14B5F" w:rsidRPr="009517F5" w:rsidRDefault="00D14B5F" w:rsidP="00D14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517F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Вопрос 5. </w:t>
      </w:r>
      <w:r w:rsidRPr="009517F5">
        <w:rPr>
          <w:rFonts w:ascii="Times New Roman" w:hAnsi="Times New Roman" w:cs="Times New Roman"/>
          <w:sz w:val="30"/>
          <w:szCs w:val="30"/>
          <w:shd w:val="clear" w:color="auto" w:fill="FFFFFF"/>
        </w:rPr>
        <w:t>Федор хотел купить 1 килограмм хорошей клубники по 9 рублей за килограмм, но поддался на уговоры продавца и купил 3 килограмма клубники по 8 рублей за килограмм. К сожалению, из-за жары один килограмм клубники испортился, и Федору пришлось его выкинуть, остальное он съел. По какой цене за килограмм в итоге досталась Федору съеденная клубника?</w:t>
      </w:r>
    </w:p>
    <w:p w14:paraId="6A063671" w14:textId="77777777" w:rsidR="00D14B5F" w:rsidRPr="009517F5" w:rsidRDefault="00D14B5F" w:rsidP="00D14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0B637D12" w14:textId="77777777" w:rsidR="00D14B5F" w:rsidRPr="009517F5" w:rsidRDefault="00D14B5F" w:rsidP="00D31197">
      <w:pPr>
        <w:pStyle w:val="af4"/>
        <w:numPr>
          <w:ilvl w:val="0"/>
          <w:numId w:val="54"/>
        </w:numPr>
        <w:spacing w:after="0" w:line="240" w:lineRule="auto"/>
        <w:ind w:left="0" w:firstLine="709"/>
        <w:rPr>
          <w:rFonts w:ascii="Times New Roman" w:hAnsi="Times New Roman"/>
          <w:sz w:val="30"/>
          <w:szCs w:val="30"/>
          <w:shd w:val="clear" w:color="auto" w:fill="FFFFFF"/>
        </w:rPr>
      </w:pPr>
      <w:r w:rsidRPr="009517F5">
        <w:rPr>
          <w:rFonts w:ascii="Times New Roman" w:hAnsi="Times New Roman"/>
          <w:sz w:val="30"/>
          <w:szCs w:val="30"/>
          <w:shd w:val="clear" w:color="auto" w:fill="FFFFFF"/>
        </w:rPr>
        <w:t>12 рублей.</w:t>
      </w:r>
    </w:p>
    <w:p w14:paraId="02C1E439" w14:textId="77777777" w:rsidR="00D14B5F" w:rsidRPr="009517F5" w:rsidRDefault="00D14B5F" w:rsidP="00D31197">
      <w:pPr>
        <w:pStyle w:val="af4"/>
        <w:numPr>
          <w:ilvl w:val="0"/>
          <w:numId w:val="54"/>
        </w:numPr>
        <w:spacing w:after="0" w:line="240" w:lineRule="auto"/>
        <w:ind w:left="0" w:firstLine="709"/>
        <w:rPr>
          <w:rFonts w:ascii="Times New Roman" w:hAnsi="Times New Roman"/>
          <w:sz w:val="30"/>
          <w:szCs w:val="30"/>
          <w:shd w:val="clear" w:color="auto" w:fill="FFFFFF"/>
        </w:rPr>
      </w:pPr>
      <w:r w:rsidRPr="009517F5">
        <w:rPr>
          <w:rFonts w:ascii="Times New Roman" w:hAnsi="Times New Roman"/>
          <w:sz w:val="30"/>
          <w:szCs w:val="30"/>
          <w:shd w:val="clear" w:color="auto" w:fill="FFFFFF"/>
        </w:rPr>
        <w:t>11 рублей.</w:t>
      </w:r>
    </w:p>
    <w:p w14:paraId="635D1986" w14:textId="77777777" w:rsidR="00D14B5F" w:rsidRPr="009517F5" w:rsidRDefault="00D14B5F" w:rsidP="00D31197">
      <w:pPr>
        <w:pStyle w:val="af4"/>
        <w:numPr>
          <w:ilvl w:val="0"/>
          <w:numId w:val="54"/>
        </w:numPr>
        <w:spacing w:after="0" w:line="240" w:lineRule="auto"/>
        <w:ind w:left="0" w:firstLine="709"/>
        <w:rPr>
          <w:rFonts w:ascii="Times New Roman" w:hAnsi="Times New Roman"/>
          <w:sz w:val="30"/>
          <w:szCs w:val="30"/>
          <w:shd w:val="clear" w:color="auto" w:fill="FFFFFF"/>
        </w:rPr>
      </w:pPr>
      <w:r w:rsidRPr="009517F5">
        <w:rPr>
          <w:rFonts w:ascii="Times New Roman" w:hAnsi="Times New Roman"/>
          <w:sz w:val="30"/>
          <w:szCs w:val="30"/>
          <w:shd w:val="clear" w:color="auto" w:fill="FFFFFF"/>
        </w:rPr>
        <w:t>10 рублей.</w:t>
      </w:r>
    </w:p>
    <w:p w14:paraId="05A91A14" w14:textId="77777777" w:rsidR="00D14B5F" w:rsidRPr="009517F5" w:rsidRDefault="00D14B5F" w:rsidP="00D14B5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435A2710" w14:textId="77777777" w:rsidR="00D14B5F" w:rsidRPr="009517F5" w:rsidRDefault="00D14B5F" w:rsidP="00D14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517F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Ответ 1.</w:t>
      </w:r>
      <w:r w:rsidRPr="009517F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Федор потратил 24 рубля, а клубники у него осталось</w:t>
      </w:r>
      <w:r w:rsidRPr="009517F5"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>2 килограмма. Поэтому один килограмм клубники обошелся ему в 12 рублей.</w:t>
      </w:r>
    </w:p>
    <w:p w14:paraId="74997AAF" w14:textId="77777777" w:rsidR="00D14B5F" w:rsidRPr="009E3AB4" w:rsidRDefault="00D14B5F" w:rsidP="00D14B5F">
      <w:pPr>
        <w:ind w:firstLine="709"/>
        <w:jc w:val="center"/>
        <w:rPr>
          <w:rFonts w:ascii="Times New Roman" w:hAnsi="Times New Roman" w:cs="Times New Roman"/>
          <w:color w:val="7030A0"/>
          <w:sz w:val="30"/>
          <w:szCs w:val="30"/>
          <w:shd w:val="clear" w:color="auto" w:fill="FFFFFF"/>
        </w:rPr>
      </w:pPr>
    </w:p>
    <w:p w14:paraId="16CDD759" w14:textId="54BEC89C" w:rsidR="00B71EC4" w:rsidRPr="009517F5" w:rsidRDefault="00B71EC4" w:rsidP="00293E93">
      <w:pPr>
        <w:shd w:val="clear" w:color="auto" w:fill="FFFFFF"/>
        <w:spacing w:after="0" w:line="240" w:lineRule="auto"/>
        <w:ind w:left="57" w:firstLine="65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17F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</w:t>
      </w:r>
      <w:r w:rsidR="00D1067F" w:rsidRPr="009517F5">
        <w:rPr>
          <w:rFonts w:ascii="Times New Roman" w:hAnsi="Times New Roman" w:cs="Times New Roman"/>
          <w:b/>
          <w:sz w:val="32"/>
          <w:szCs w:val="32"/>
          <w:u w:val="single"/>
        </w:rPr>
        <w:t>ОДУЛЬ</w:t>
      </w:r>
      <w:r w:rsidR="00851378" w:rsidRPr="009517F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80B9E" w:rsidRPr="009517F5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</w:p>
    <w:p w14:paraId="71CB2AE0" w14:textId="77777777" w:rsidR="00851378" w:rsidRPr="009517F5" w:rsidRDefault="00851378" w:rsidP="008513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7F5">
        <w:rPr>
          <w:rFonts w:ascii="Times New Roman" w:hAnsi="Times New Roman" w:cs="Times New Roman"/>
          <w:b/>
          <w:sz w:val="32"/>
          <w:szCs w:val="32"/>
          <w:u w:val="single"/>
        </w:rPr>
        <w:t>Н</w:t>
      </w:r>
      <w:r w:rsidR="00B71EC4" w:rsidRPr="009517F5">
        <w:rPr>
          <w:rFonts w:ascii="Times New Roman" w:hAnsi="Times New Roman" w:cs="Times New Roman"/>
          <w:b/>
          <w:sz w:val="32"/>
          <w:szCs w:val="32"/>
          <w:u w:val="single"/>
        </w:rPr>
        <w:t>АЛИЧНЫЕ ДЕНЬГИ</w:t>
      </w:r>
    </w:p>
    <w:p w14:paraId="1A38C066" w14:textId="77777777" w:rsidR="00851378" w:rsidRPr="009517F5" w:rsidRDefault="00851378" w:rsidP="00851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0E39C7A0" w14:textId="77777777" w:rsidR="00B71EC4" w:rsidRPr="009517F5" w:rsidRDefault="00B71EC4" w:rsidP="00D31197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17F5">
        <w:rPr>
          <w:rFonts w:ascii="Times New Roman" w:hAnsi="Times New Roman" w:cs="Times New Roman"/>
          <w:b/>
          <w:sz w:val="32"/>
          <w:szCs w:val="32"/>
        </w:rPr>
        <w:t>Темы</w:t>
      </w:r>
    </w:p>
    <w:p w14:paraId="59ABEBF0" w14:textId="77777777" w:rsidR="00971466" w:rsidRPr="009517F5" w:rsidRDefault="00971466" w:rsidP="00B71E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64CE8844" w14:textId="5910A528" w:rsidR="00826ADC" w:rsidRPr="009517F5" w:rsidRDefault="009357AD" w:rsidP="00202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b/>
          <w:sz w:val="30"/>
          <w:szCs w:val="30"/>
        </w:rPr>
        <w:t>Д</w:t>
      </w:r>
      <w:r w:rsidR="00826ADC" w:rsidRPr="009517F5">
        <w:rPr>
          <w:rFonts w:ascii="Times New Roman" w:hAnsi="Times New Roman" w:cs="Times New Roman"/>
          <w:b/>
          <w:sz w:val="30"/>
          <w:szCs w:val="30"/>
        </w:rPr>
        <w:t>ен</w:t>
      </w:r>
      <w:r w:rsidRPr="009517F5">
        <w:rPr>
          <w:rFonts w:ascii="Times New Roman" w:hAnsi="Times New Roman" w:cs="Times New Roman"/>
          <w:b/>
          <w:sz w:val="30"/>
          <w:szCs w:val="30"/>
        </w:rPr>
        <w:t>ьги</w:t>
      </w:r>
      <w:r w:rsidR="00826ADC" w:rsidRPr="009517F5">
        <w:rPr>
          <w:rFonts w:ascii="Times New Roman" w:hAnsi="Times New Roman" w:cs="Times New Roman"/>
          <w:b/>
          <w:sz w:val="30"/>
          <w:szCs w:val="30"/>
        </w:rPr>
        <w:t xml:space="preserve"> в социально-экономической жизни общества.</w:t>
      </w:r>
      <w:r w:rsidR="00C44212" w:rsidRPr="009517F5">
        <w:rPr>
          <w:rFonts w:ascii="Times New Roman" w:hAnsi="Times New Roman" w:cs="Times New Roman"/>
          <w:sz w:val="30"/>
          <w:szCs w:val="30"/>
        </w:rPr>
        <w:t xml:space="preserve"> </w:t>
      </w:r>
      <w:r w:rsidR="000B17F0" w:rsidRPr="009517F5">
        <w:rPr>
          <w:rFonts w:ascii="Times New Roman" w:hAnsi="Times New Roman" w:cs="Times New Roman"/>
          <w:sz w:val="30"/>
          <w:szCs w:val="30"/>
        </w:rPr>
        <w:t xml:space="preserve">Эволюция денег. </w:t>
      </w:r>
      <w:r w:rsidR="00826ADC" w:rsidRPr="009517F5">
        <w:rPr>
          <w:rFonts w:ascii="Times New Roman" w:hAnsi="Times New Roman" w:cs="Times New Roman"/>
          <w:sz w:val="30"/>
          <w:szCs w:val="30"/>
        </w:rPr>
        <w:t>Функции денег. Свойства денег. Виды денег.</w:t>
      </w:r>
    </w:p>
    <w:p w14:paraId="04BEC681" w14:textId="77777777" w:rsidR="00C44212" w:rsidRPr="009517F5" w:rsidRDefault="00C44212" w:rsidP="00775B3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C252346" w14:textId="33D78B4A" w:rsidR="00A35584" w:rsidRPr="009517F5" w:rsidRDefault="00851378" w:rsidP="00A35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b/>
          <w:sz w:val="30"/>
          <w:szCs w:val="30"/>
        </w:rPr>
        <w:t xml:space="preserve">Внешний вид и характеристики наличных </w:t>
      </w:r>
      <w:r w:rsidR="00826ADC" w:rsidRPr="009517F5">
        <w:rPr>
          <w:rFonts w:ascii="Times New Roman" w:hAnsi="Times New Roman" w:cs="Times New Roman"/>
          <w:b/>
          <w:sz w:val="30"/>
          <w:szCs w:val="30"/>
        </w:rPr>
        <w:t xml:space="preserve">белорусских </w:t>
      </w:r>
      <w:r w:rsidRPr="009517F5">
        <w:rPr>
          <w:rFonts w:ascii="Times New Roman" w:hAnsi="Times New Roman" w:cs="Times New Roman"/>
          <w:b/>
          <w:sz w:val="30"/>
          <w:szCs w:val="30"/>
        </w:rPr>
        <w:t>денег.</w:t>
      </w:r>
      <w:r w:rsidR="000A6EAD" w:rsidRPr="009517F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E3158" w:rsidRPr="009517F5">
        <w:rPr>
          <w:rFonts w:ascii="Times New Roman" w:hAnsi="Times New Roman" w:cs="Times New Roman"/>
          <w:sz w:val="30"/>
          <w:szCs w:val="30"/>
        </w:rPr>
        <w:t>Д</w:t>
      </w:r>
      <w:r w:rsidRPr="009517F5">
        <w:rPr>
          <w:rFonts w:ascii="Times New Roman" w:hAnsi="Times New Roman" w:cs="Times New Roman"/>
          <w:sz w:val="30"/>
          <w:szCs w:val="30"/>
        </w:rPr>
        <w:t>изайн и концепция белорусских денег (банкнот и монет). Изображение передней и оборотной сторон, цветовая гамма и размер</w:t>
      </w:r>
      <w:r w:rsidR="00735972" w:rsidRPr="009517F5">
        <w:rPr>
          <w:rFonts w:ascii="Times New Roman" w:hAnsi="Times New Roman" w:cs="Times New Roman"/>
          <w:sz w:val="30"/>
          <w:szCs w:val="30"/>
        </w:rPr>
        <w:t xml:space="preserve"> банкнот и монет</w:t>
      </w:r>
      <w:r w:rsidRPr="009517F5">
        <w:rPr>
          <w:rFonts w:ascii="Times New Roman" w:hAnsi="Times New Roman" w:cs="Times New Roman"/>
          <w:sz w:val="30"/>
          <w:szCs w:val="30"/>
        </w:rPr>
        <w:t>. Номиналы белорусских денег (банкнот и монет).</w:t>
      </w:r>
    </w:p>
    <w:p w14:paraId="5C0DC99B" w14:textId="77777777" w:rsidR="00202006" w:rsidRPr="009517F5" w:rsidRDefault="00202006" w:rsidP="000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24E7457" w14:textId="3E01B3B8" w:rsidR="00851378" w:rsidRPr="009517F5" w:rsidRDefault="00851378" w:rsidP="000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b/>
          <w:bCs/>
          <w:sz w:val="30"/>
          <w:szCs w:val="30"/>
        </w:rPr>
        <w:t>Признаки подлинности</w:t>
      </w:r>
      <w:r w:rsidR="00202006" w:rsidRPr="009517F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02006" w:rsidRPr="009517F5">
        <w:rPr>
          <w:rFonts w:ascii="Times New Roman" w:hAnsi="Times New Roman" w:cs="Times New Roman"/>
          <w:b/>
          <w:sz w:val="30"/>
          <w:szCs w:val="30"/>
        </w:rPr>
        <w:t>наличных белорусских денег</w:t>
      </w:r>
      <w:r w:rsidRPr="009517F5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9517F5">
        <w:rPr>
          <w:rFonts w:ascii="Times New Roman" w:hAnsi="Times New Roman" w:cs="Times New Roman"/>
          <w:sz w:val="30"/>
          <w:szCs w:val="30"/>
        </w:rPr>
        <w:t xml:space="preserve"> Элементы защиты</w:t>
      </w:r>
      <w:r w:rsidR="0012552E" w:rsidRPr="009517F5">
        <w:rPr>
          <w:rFonts w:ascii="Times New Roman" w:hAnsi="Times New Roman" w:cs="Times New Roman"/>
          <w:sz w:val="30"/>
          <w:szCs w:val="30"/>
        </w:rPr>
        <w:t xml:space="preserve"> банкнот и монет</w:t>
      </w:r>
      <w:r w:rsidRPr="009517F5">
        <w:rPr>
          <w:rFonts w:ascii="Times New Roman" w:hAnsi="Times New Roman" w:cs="Times New Roman"/>
          <w:sz w:val="30"/>
          <w:szCs w:val="30"/>
        </w:rPr>
        <w:t xml:space="preserve">. </w:t>
      </w:r>
      <w:r w:rsidR="0012552E" w:rsidRPr="009517F5">
        <w:rPr>
          <w:rFonts w:ascii="Times New Roman" w:hAnsi="Times New Roman" w:cs="Times New Roman"/>
          <w:sz w:val="30"/>
          <w:szCs w:val="30"/>
        </w:rPr>
        <w:t>Способы проверки денег на</w:t>
      </w:r>
      <w:r w:rsidRPr="009517F5">
        <w:rPr>
          <w:rFonts w:ascii="Times New Roman" w:hAnsi="Times New Roman" w:cs="Times New Roman"/>
          <w:sz w:val="30"/>
          <w:szCs w:val="30"/>
        </w:rPr>
        <w:t xml:space="preserve"> подлинность. </w:t>
      </w:r>
      <w:r w:rsidR="0012552E" w:rsidRPr="009517F5">
        <w:rPr>
          <w:rFonts w:ascii="Times New Roman" w:hAnsi="Times New Roman" w:cs="Times New Roman"/>
          <w:sz w:val="30"/>
          <w:szCs w:val="30"/>
        </w:rPr>
        <w:t xml:space="preserve">Что делать, если попалась </w:t>
      </w:r>
      <w:r w:rsidR="00AE632A" w:rsidRPr="009517F5">
        <w:rPr>
          <w:rFonts w:ascii="Times New Roman" w:hAnsi="Times New Roman" w:cs="Times New Roman"/>
          <w:sz w:val="30"/>
          <w:szCs w:val="30"/>
        </w:rPr>
        <w:t>фальшивая банкнота</w:t>
      </w:r>
      <w:r w:rsidRPr="009517F5">
        <w:rPr>
          <w:rFonts w:ascii="Times New Roman" w:hAnsi="Times New Roman" w:cs="Times New Roman"/>
          <w:sz w:val="30"/>
          <w:szCs w:val="30"/>
        </w:rPr>
        <w:t>.</w:t>
      </w:r>
    </w:p>
    <w:p w14:paraId="76D20D10" w14:textId="77777777" w:rsidR="006F6790" w:rsidRPr="009517F5" w:rsidRDefault="006F6790" w:rsidP="000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34C0862" w14:textId="561E97E4" w:rsidR="00851378" w:rsidRPr="009517F5" w:rsidRDefault="00851378" w:rsidP="000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b/>
          <w:sz w:val="30"/>
          <w:szCs w:val="30"/>
        </w:rPr>
        <w:t>Деноминация.</w:t>
      </w:r>
      <w:r w:rsidR="000A6EAD" w:rsidRPr="009517F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9517F5">
        <w:rPr>
          <w:rFonts w:ascii="Times New Roman" w:hAnsi="Times New Roman" w:cs="Times New Roman"/>
          <w:sz w:val="30"/>
          <w:szCs w:val="30"/>
        </w:rPr>
        <w:t>Сущность деноминации. История ден</w:t>
      </w:r>
      <w:r w:rsidR="00CB063A" w:rsidRPr="009517F5">
        <w:rPr>
          <w:rFonts w:ascii="Times New Roman" w:hAnsi="Times New Roman" w:cs="Times New Roman"/>
          <w:sz w:val="30"/>
          <w:szCs w:val="30"/>
        </w:rPr>
        <w:t>о</w:t>
      </w:r>
      <w:r w:rsidRPr="009517F5">
        <w:rPr>
          <w:rFonts w:ascii="Times New Roman" w:hAnsi="Times New Roman" w:cs="Times New Roman"/>
          <w:sz w:val="30"/>
          <w:szCs w:val="30"/>
        </w:rPr>
        <w:t xml:space="preserve">минаций в Республике Беларусь. </w:t>
      </w:r>
      <w:r w:rsidR="00C44212" w:rsidRPr="009517F5">
        <w:rPr>
          <w:rFonts w:ascii="Times New Roman" w:hAnsi="Times New Roman" w:cs="Times New Roman"/>
          <w:sz w:val="30"/>
          <w:szCs w:val="30"/>
        </w:rPr>
        <w:t>Порядок обмена денежных знаков образца 2000 года на денежные знаки образца 2009 года.</w:t>
      </w:r>
    </w:p>
    <w:p w14:paraId="46EA9542" w14:textId="77777777" w:rsidR="003F335B" w:rsidRPr="009517F5" w:rsidRDefault="003F335B" w:rsidP="000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06CCFFB" w14:textId="77777777" w:rsidR="00073BA8" w:rsidRPr="009517F5" w:rsidRDefault="00073BA8" w:rsidP="000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b/>
          <w:sz w:val="30"/>
          <w:szCs w:val="30"/>
        </w:rPr>
        <w:t>Операции с наличными деньгами</w:t>
      </w:r>
      <w:r w:rsidRPr="009517F5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9517F5">
        <w:rPr>
          <w:rFonts w:ascii="Times New Roman" w:hAnsi="Times New Roman" w:cs="Times New Roman"/>
          <w:sz w:val="30"/>
          <w:szCs w:val="30"/>
        </w:rPr>
        <w:t xml:space="preserve">Расчеты наличными денежными средствами. </w:t>
      </w:r>
      <w:r w:rsidR="009357AD" w:rsidRPr="009517F5">
        <w:rPr>
          <w:rFonts w:ascii="Times New Roman" w:hAnsi="Times New Roman" w:cs="Times New Roman"/>
          <w:sz w:val="30"/>
          <w:szCs w:val="30"/>
        </w:rPr>
        <w:t xml:space="preserve">Обмен валюты. </w:t>
      </w:r>
      <w:r w:rsidRPr="009517F5">
        <w:rPr>
          <w:rFonts w:ascii="Times New Roman" w:hAnsi="Times New Roman" w:cs="Times New Roman"/>
          <w:sz w:val="30"/>
          <w:szCs w:val="30"/>
        </w:rPr>
        <w:t>Ограничения при расчете наличными деньгами. Обмен поврежденных белорусских денег, иностранной валюты. Хранение наличных денег и ценностей в банковской ячейке. Обращение памятных монет.</w:t>
      </w:r>
    </w:p>
    <w:p w14:paraId="5973A334" w14:textId="77777777" w:rsidR="00073BA8" w:rsidRPr="009E3AB4" w:rsidRDefault="00073BA8" w:rsidP="00073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30"/>
          <w:szCs w:val="30"/>
        </w:rPr>
      </w:pPr>
    </w:p>
    <w:p w14:paraId="4448E59F" w14:textId="77777777" w:rsidR="00971466" w:rsidRPr="009517F5" w:rsidRDefault="00B71EC4" w:rsidP="00D31197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517F5">
        <w:rPr>
          <w:rFonts w:ascii="Times New Roman" w:hAnsi="Times New Roman" w:cs="Times New Roman"/>
          <w:b/>
          <w:sz w:val="32"/>
          <w:szCs w:val="32"/>
        </w:rPr>
        <w:t>Источники</w:t>
      </w:r>
    </w:p>
    <w:p w14:paraId="3B9DD589" w14:textId="77777777" w:rsidR="006C2FDB" w:rsidRPr="009517F5" w:rsidRDefault="006C2FDB" w:rsidP="006C2FDB">
      <w:p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</w:p>
    <w:p w14:paraId="3115BB44" w14:textId="77777777" w:rsidR="00D676E2" w:rsidRPr="009517F5" w:rsidRDefault="00F750C2" w:rsidP="00D31197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sz w:val="30"/>
          <w:szCs w:val="30"/>
        </w:rPr>
        <w:t>Официальный сайт Национал</w:t>
      </w:r>
      <w:r w:rsidR="00D1067F" w:rsidRPr="009517F5">
        <w:rPr>
          <w:rFonts w:ascii="Times New Roman" w:hAnsi="Times New Roman" w:cs="Times New Roman"/>
          <w:sz w:val="30"/>
          <w:szCs w:val="30"/>
        </w:rPr>
        <w:t>ьного банка Республики Беларусь, р</w:t>
      </w:r>
      <w:r w:rsidR="00962ABB" w:rsidRPr="009517F5">
        <w:rPr>
          <w:rFonts w:ascii="Times New Roman" w:hAnsi="Times New Roman" w:cs="Times New Roman"/>
          <w:sz w:val="30"/>
          <w:szCs w:val="30"/>
        </w:rPr>
        <w:t>азделы:</w:t>
      </w:r>
      <w:r w:rsidRPr="009517F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9BDF905" w14:textId="77777777" w:rsidR="00F750C2" w:rsidRPr="009517F5" w:rsidRDefault="00D21703" w:rsidP="00826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sz w:val="30"/>
          <w:szCs w:val="30"/>
        </w:rPr>
        <w:t>”</w:t>
      </w:r>
      <w:r w:rsidR="00F750C2" w:rsidRPr="009517F5">
        <w:rPr>
          <w:rFonts w:ascii="Times New Roman" w:hAnsi="Times New Roman" w:cs="Times New Roman"/>
          <w:sz w:val="30"/>
          <w:szCs w:val="30"/>
        </w:rPr>
        <w:t>Банкноты и монеты</w:t>
      </w:r>
      <w:r w:rsidRPr="009517F5">
        <w:rPr>
          <w:rFonts w:ascii="Times New Roman" w:hAnsi="Times New Roman" w:cs="Times New Roman"/>
          <w:sz w:val="30"/>
          <w:szCs w:val="30"/>
        </w:rPr>
        <w:t>“</w:t>
      </w:r>
      <w:r w:rsidR="00F750C2" w:rsidRPr="009517F5">
        <w:rPr>
          <w:rFonts w:ascii="Times New Roman" w:hAnsi="Times New Roman" w:cs="Times New Roman"/>
          <w:sz w:val="30"/>
          <w:szCs w:val="30"/>
        </w:rPr>
        <w:t xml:space="preserve"> (</w:t>
      </w:r>
      <w:r w:rsidR="000A6EAD" w:rsidRPr="009517F5">
        <w:rPr>
          <w:rFonts w:ascii="Times New Roman" w:hAnsi="Times New Roman" w:cs="Times New Roman"/>
          <w:bCs/>
          <w:sz w:val="30"/>
          <w:szCs w:val="30"/>
        </w:rPr>
        <w:t>http://www.nbrb.by/CoinsBanknotes</w:t>
      </w:r>
      <w:r w:rsidR="00F750C2" w:rsidRPr="009517F5">
        <w:rPr>
          <w:rFonts w:ascii="Times New Roman" w:hAnsi="Times New Roman" w:cs="Times New Roman"/>
          <w:sz w:val="30"/>
          <w:szCs w:val="30"/>
        </w:rPr>
        <w:t>).</w:t>
      </w:r>
    </w:p>
    <w:p w14:paraId="7806FC12" w14:textId="77777777" w:rsidR="00962ABB" w:rsidRPr="009517F5" w:rsidRDefault="00A812F7" w:rsidP="00826A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517F5">
        <w:rPr>
          <w:rFonts w:ascii="Times New Roman" w:hAnsi="Times New Roman" w:cs="Times New Roman"/>
          <w:sz w:val="30"/>
          <w:szCs w:val="30"/>
        </w:rPr>
        <w:t>”Часто задаваемые вопросы</w:t>
      </w:r>
      <w:r w:rsidR="006C2FDB" w:rsidRPr="009517F5">
        <w:rPr>
          <w:rFonts w:ascii="Times New Roman" w:hAnsi="Times New Roman" w:cs="Times New Roman"/>
          <w:bCs/>
          <w:sz w:val="30"/>
          <w:szCs w:val="30"/>
        </w:rPr>
        <w:t>“</w:t>
      </w:r>
      <w:r w:rsidRPr="009517F5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073BA8" w:rsidRPr="009517F5">
        <w:rPr>
          <w:rFonts w:ascii="Times New Roman" w:hAnsi="Times New Roman" w:cs="Times New Roman"/>
          <w:bCs/>
          <w:sz w:val="30"/>
          <w:szCs w:val="30"/>
        </w:rPr>
        <w:t>http://www.nbrb.by/today/FAQ</w:t>
      </w:r>
      <w:r w:rsidRPr="009517F5">
        <w:rPr>
          <w:rFonts w:ascii="Times New Roman" w:hAnsi="Times New Roman" w:cs="Times New Roman"/>
          <w:bCs/>
          <w:sz w:val="30"/>
          <w:szCs w:val="30"/>
        </w:rPr>
        <w:t>).</w:t>
      </w:r>
    </w:p>
    <w:p w14:paraId="3F0134C7" w14:textId="6173021A" w:rsidR="006C2FDB" w:rsidRPr="009517F5" w:rsidRDefault="00C42AB0" w:rsidP="00D31197">
      <w:pPr>
        <w:numPr>
          <w:ilvl w:val="0"/>
          <w:numId w:val="45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sz w:val="30"/>
          <w:szCs w:val="30"/>
        </w:rPr>
        <w:t>Единый портал финансовой грамотности населения</w:t>
      </w:r>
      <w:r w:rsidR="00D1067F" w:rsidRPr="009517F5">
        <w:rPr>
          <w:rFonts w:ascii="Times New Roman" w:hAnsi="Times New Roman" w:cs="Times New Roman"/>
          <w:sz w:val="30"/>
          <w:szCs w:val="30"/>
        </w:rPr>
        <w:t>, р</w:t>
      </w:r>
      <w:r w:rsidRPr="009517F5">
        <w:rPr>
          <w:rFonts w:ascii="Times New Roman" w:hAnsi="Times New Roman" w:cs="Times New Roman"/>
          <w:sz w:val="30"/>
          <w:szCs w:val="30"/>
        </w:rPr>
        <w:t>аздел</w:t>
      </w:r>
      <w:r w:rsidR="006C2FDB" w:rsidRPr="009517F5">
        <w:rPr>
          <w:rFonts w:ascii="Times New Roman" w:hAnsi="Times New Roman" w:cs="Times New Roman"/>
          <w:sz w:val="30"/>
          <w:szCs w:val="30"/>
        </w:rPr>
        <w:t>:</w:t>
      </w:r>
    </w:p>
    <w:p w14:paraId="2C52820C" w14:textId="77777777" w:rsidR="00C42AB0" w:rsidRPr="009517F5" w:rsidRDefault="00C42AB0" w:rsidP="00826ADC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sz w:val="30"/>
          <w:szCs w:val="30"/>
        </w:rPr>
        <w:t>”Деньги“</w:t>
      </w:r>
      <w:r w:rsidR="008160C7" w:rsidRPr="009517F5">
        <w:rPr>
          <w:rFonts w:ascii="Times New Roman" w:hAnsi="Times New Roman" w:cs="Times New Roman"/>
          <w:sz w:val="30"/>
          <w:szCs w:val="30"/>
        </w:rPr>
        <w:t xml:space="preserve"> </w:t>
      </w:r>
      <w:r w:rsidRPr="009517F5">
        <w:rPr>
          <w:rFonts w:ascii="Times New Roman" w:hAnsi="Times New Roman" w:cs="Times New Roman"/>
          <w:sz w:val="30"/>
          <w:szCs w:val="30"/>
        </w:rPr>
        <w:t>(</w:t>
      </w:r>
      <w:r w:rsidR="003F4E1A" w:rsidRPr="009517F5">
        <w:t xml:space="preserve"> </w:t>
      </w:r>
      <w:r w:rsidR="003F4E1A" w:rsidRPr="009517F5">
        <w:rPr>
          <w:rFonts w:ascii="Times New Roman" w:hAnsi="Times New Roman" w:cs="Times New Roman"/>
          <w:bCs/>
          <w:sz w:val="30"/>
          <w:szCs w:val="30"/>
        </w:rPr>
        <w:t>http://www.fingramota.by/ru/guide/money</w:t>
      </w:r>
      <w:r w:rsidRPr="009517F5">
        <w:rPr>
          <w:rFonts w:ascii="Times New Roman" w:hAnsi="Times New Roman" w:cs="Times New Roman"/>
          <w:sz w:val="30"/>
          <w:szCs w:val="30"/>
        </w:rPr>
        <w:t>)</w:t>
      </w:r>
      <w:r w:rsidR="006C2FDB" w:rsidRPr="009517F5">
        <w:rPr>
          <w:rFonts w:ascii="Times New Roman" w:hAnsi="Times New Roman" w:cs="Times New Roman"/>
          <w:sz w:val="30"/>
          <w:szCs w:val="30"/>
        </w:rPr>
        <w:t>.</w:t>
      </w:r>
    </w:p>
    <w:p w14:paraId="7453D255" w14:textId="77777777" w:rsidR="00A74A0D" w:rsidRPr="009517F5" w:rsidRDefault="00A807B8" w:rsidP="00A807B8">
      <w:pPr>
        <w:tabs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sz w:val="30"/>
          <w:szCs w:val="30"/>
        </w:rPr>
        <w:t xml:space="preserve">”Тесты“, тема ”Деньги“ </w:t>
      </w:r>
      <w:r w:rsidR="00982FCA" w:rsidRPr="009517F5">
        <w:rPr>
          <w:rFonts w:ascii="Times New Roman" w:hAnsi="Times New Roman" w:cs="Times New Roman"/>
          <w:sz w:val="30"/>
          <w:szCs w:val="30"/>
        </w:rPr>
        <w:t>(</w:t>
      </w:r>
      <w:r w:rsidR="00A74A0D" w:rsidRPr="009517F5">
        <w:rPr>
          <w:rFonts w:ascii="Times New Roman" w:hAnsi="Times New Roman" w:cs="Times New Roman"/>
          <w:sz w:val="30"/>
          <w:szCs w:val="30"/>
        </w:rPr>
        <w:t>http://www.fingramota.by/ru/services/tests/1?categoryId=section_1</w:t>
      </w:r>
      <w:r w:rsidR="00982FCA" w:rsidRPr="009517F5">
        <w:rPr>
          <w:rFonts w:ascii="Times New Roman" w:hAnsi="Times New Roman" w:cs="Times New Roman"/>
          <w:sz w:val="30"/>
          <w:szCs w:val="30"/>
        </w:rPr>
        <w:t>).</w:t>
      </w:r>
    </w:p>
    <w:p w14:paraId="4EB90E20" w14:textId="235B32BA" w:rsidR="00A74A0D" w:rsidRPr="009517F5" w:rsidRDefault="00956E98" w:rsidP="00D31197">
      <w:pPr>
        <w:pStyle w:val="af4"/>
        <w:numPr>
          <w:ilvl w:val="0"/>
          <w:numId w:val="45"/>
        </w:numPr>
        <w:tabs>
          <w:tab w:val="left" w:pos="851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/>
          <w:sz w:val="30"/>
          <w:szCs w:val="30"/>
        </w:rPr>
      </w:pPr>
      <w:hyperlink r:id="rId12" w:history="1">
        <w:r w:rsidR="00722958" w:rsidRPr="009517F5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учащихся</w:t>
        </w:r>
      </w:hyperlink>
      <w:r w:rsidR="00722958" w:rsidRPr="009517F5">
        <w:rPr>
          <w:rFonts w:ascii="Times New Roman" w:hAnsi="Times New Roman"/>
          <w:sz w:val="30"/>
          <w:szCs w:val="30"/>
        </w:rPr>
        <w:t xml:space="preserve"> и </w:t>
      </w:r>
      <w:hyperlink r:id="rId13" w:history="1">
        <w:r w:rsidR="00722958" w:rsidRPr="009517F5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учителей</w:t>
        </w:r>
      </w:hyperlink>
      <w:r w:rsidR="00B67981" w:rsidRPr="009517F5">
        <w:rPr>
          <w:rFonts w:ascii="Times New Roman" w:hAnsi="Times New Roman"/>
          <w:sz w:val="30"/>
          <w:szCs w:val="30"/>
        </w:rPr>
        <w:t xml:space="preserve"> </w:t>
      </w:r>
      <w:r w:rsidR="00A74A0D" w:rsidRPr="009517F5">
        <w:rPr>
          <w:rFonts w:ascii="Times New Roman" w:hAnsi="Times New Roman"/>
          <w:sz w:val="30"/>
          <w:szCs w:val="30"/>
        </w:rPr>
        <w:t>”Основы финансовой грамотности“ для факультативных занятий по финансовой грамотности учащихся</w:t>
      </w:r>
      <w:r w:rsidR="009517F5" w:rsidRPr="009517F5">
        <w:rPr>
          <w:rFonts w:ascii="Times New Roman" w:hAnsi="Times New Roman"/>
          <w:sz w:val="30"/>
          <w:szCs w:val="30"/>
        </w:rPr>
        <w:t xml:space="preserve"> 5-7</w:t>
      </w:r>
      <w:r w:rsidR="00121D90">
        <w:rPr>
          <w:rFonts w:ascii="Times New Roman" w:hAnsi="Times New Roman"/>
          <w:sz w:val="30"/>
          <w:szCs w:val="30"/>
        </w:rPr>
        <w:t>,</w:t>
      </w:r>
      <w:r w:rsidR="00121D90" w:rsidRPr="00121D90">
        <w:rPr>
          <w:rFonts w:ascii="Times New Roman" w:hAnsi="Times New Roman"/>
          <w:sz w:val="30"/>
          <w:szCs w:val="30"/>
        </w:rPr>
        <w:t xml:space="preserve"> </w:t>
      </w:r>
      <w:r w:rsidR="00121D90" w:rsidRPr="009517F5">
        <w:rPr>
          <w:rFonts w:ascii="Times New Roman" w:hAnsi="Times New Roman"/>
          <w:sz w:val="30"/>
          <w:szCs w:val="30"/>
        </w:rPr>
        <w:t>тема ”Деньги“</w:t>
      </w:r>
      <w:r w:rsidR="00121D90">
        <w:rPr>
          <w:rFonts w:ascii="Times New Roman" w:hAnsi="Times New Roman"/>
          <w:sz w:val="30"/>
          <w:szCs w:val="30"/>
        </w:rPr>
        <w:t xml:space="preserve"> </w:t>
      </w:r>
      <w:r w:rsidR="009517F5" w:rsidRPr="009517F5">
        <w:rPr>
          <w:rFonts w:ascii="Times New Roman" w:hAnsi="Times New Roman"/>
          <w:sz w:val="30"/>
          <w:szCs w:val="30"/>
        </w:rPr>
        <w:t xml:space="preserve"> и </w:t>
      </w:r>
      <w:r w:rsidR="00A74A0D" w:rsidRPr="009517F5">
        <w:rPr>
          <w:rFonts w:ascii="Times New Roman" w:hAnsi="Times New Roman"/>
          <w:sz w:val="30"/>
          <w:szCs w:val="30"/>
        </w:rPr>
        <w:t xml:space="preserve"> 8-9 классов, тема ”Деньги и денежное обращение“</w:t>
      </w:r>
      <w:r w:rsidR="00121D90">
        <w:rPr>
          <w:rFonts w:ascii="Times New Roman" w:hAnsi="Times New Roman"/>
          <w:sz w:val="30"/>
          <w:szCs w:val="30"/>
        </w:rPr>
        <w:t xml:space="preserve"> </w:t>
      </w:r>
      <w:r w:rsidR="00121D90" w:rsidRPr="00B93F11">
        <w:rPr>
          <w:rFonts w:ascii="Times New Roman" w:hAnsi="Times New Roman"/>
          <w:sz w:val="30"/>
          <w:szCs w:val="30"/>
        </w:rPr>
        <w:t>(</w:t>
      </w:r>
      <w:r w:rsidR="00121D90" w:rsidRPr="009F29C0">
        <w:rPr>
          <w:rFonts w:ascii="Times New Roman" w:hAnsi="Times New Roman"/>
          <w:sz w:val="30"/>
          <w:szCs w:val="30"/>
        </w:rPr>
        <w:t>https://teacher.fingramota.by/ru/tutorial</w:t>
      </w:r>
      <w:r w:rsidR="00121D90" w:rsidRPr="00B93F11">
        <w:rPr>
          <w:rFonts w:ascii="Times New Roman" w:hAnsi="Times New Roman"/>
          <w:sz w:val="30"/>
          <w:szCs w:val="30"/>
        </w:rPr>
        <w:t>)</w:t>
      </w:r>
      <w:r w:rsidR="00A74A0D" w:rsidRPr="009517F5">
        <w:rPr>
          <w:rFonts w:ascii="Times New Roman" w:hAnsi="Times New Roman"/>
          <w:sz w:val="30"/>
          <w:szCs w:val="30"/>
        </w:rPr>
        <w:t>.</w:t>
      </w:r>
    </w:p>
    <w:p w14:paraId="6EDE5EF4" w14:textId="77777777" w:rsidR="00A812F7" w:rsidRPr="009517F5" w:rsidRDefault="00647A8E" w:rsidP="00D31197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7F5">
        <w:rPr>
          <w:rFonts w:ascii="Times New Roman" w:hAnsi="Times New Roman" w:cs="Times New Roman"/>
          <w:sz w:val="30"/>
          <w:szCs w:val="30"/>
        </w:rPr>
        <w:t xml:space="preserve">Банковский кодекс Республики Беларусь, </w:t>
      </w:r>
      <w:r w:rsidR="009C720E" w:rsidRPr="009517F5">
        <w:rPr>
          <w:rFonts w:ascii="Times New Roman" w:hAnsi="Times New Roman" w:cs="Times New Roman"/>
          <w:sz w:val="30"/>
          <w:szCs w:val="30"/>
        </w:rPr>
        <w:t>раздел II.</w:t>
      </w:r>
    </w:p>
    <w:p w14:paraId="63EDA3F6" w14:textId="77777777" w:rsidR="00647A8E" w:rsidRPr="009E3AB4" w:rsidRDefault="00647A8E" w:rsidP="00647A8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7030A0"/>
          <w:sz w:val="30"/>
          <w:szCs w:val="30"/>
        </w:rPr>
      </w:pPr>
    </w:p>
    <w:p w14:paraId="2EB7EECF" w14:textId="77777777" w:rsidR="00B71EC4" w:rsidRPr="009517F5" w:rsidRDefault="00C64423" w:rsidP="00C64423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517F5">
        <w:rPr>
          <w:rFonts w:ascii="Times New Roman" w:hAnsi="Times New Roman" w:cs="Times New Roman"/>
          <w:b/>
          <w:sz w:val="32"/>
          <w:szCs w:val="32"/>
        </w:rPr>
        <w:t xml:space="preserve">2.3. </w:t>
      </w:r>
      <w:r w:rsidR="00B71EC4" w:rsidRPr="009517F5">
        <w:rPr>
          <w:rFonts w:ascii="Times New Roman" w:hAnsi="Times New Roman" w:cs="Times New Roman"/>
          <w:b/>
          <w:sz w:val="32"/>
          <w:szCs w:val="32"/>
        </w:rPr>
        <w:t xml:space="preserve">Примеры </w:t>
      </w:r>
      <w:r w:rsidR="00D1067F" w:rsidRPr="009517F5">
        <w:rPr>
          <w:rFonts w:ascii="Times New Roman" w:hAnsi="Times New Roman" w:cs="Times New Roman"/>
          <w:b/>
          <w:sz w:val="32"/>
          <w:szCs w:val="32"/>
        </w:rPr>
        <w:t>заданий</w:t>
      </w:r>
    </w:p>
    <w:p w14:paraId="615137E4" w14:textId="77777777" w:rsidR="003F335B" w:rsidRPr="009517F5" w:rsidRDefault="003F335B" w:rsidP="003F335B">
      <w:p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</w:p>
    <w:p w14:paraId="03DA049E" w14:textId="713FE469" w:rsidR="00293E93" w:rsidRPr="00C94020" w:rsidRDefault="003F4E1A" w:rsidP="00293E93">
      <w:pPr>
        <w:pStyle w:val="af5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</w:rPr>
      </w:pPr>
      <w:r w:rsidRPr="00C94020">
        <w:rPr>
          <w:b/>
          <w:sz w:val="30"/>
          <w:szCs w:val="30"/>
        </w:rPr>
        <w:t xml:space="preserve">Вопрос </w:t>
      </w:r>
      <w:r w:rsidR="00073BA8" w:rsidRPr="00C94020">
        <w:rPr>
          <w:b/>
          <w:sz w:val="30"/>
          <w:szCs w:val="30"/>
        </w:rPr>
        <w:t>1.</w:t>
      </w:r>
      <w:r w:rsidR="00073BA8" w:rsidRPr="00C94020">
        <w:rPr>
          <w:sz w:val="30"/>
          <w:szCs w:val="30"/>
        </w:rPr>
        <w:t xml:space="preserve"> </w:t>
      </w:r>
      <w:r w:rsidR="00485A0A" w:rsidRPr="00C94020">
        <w:rPr>
          <w:sz w:val="30"/>
          <w:szCs w:val="30"/>
        </w:rPr>
        <w:t>Как называется ребро монеты?</w:t>
      </w:r>
    </w:p>
    <w:p w14:paraId="5DEFCC42" w14:textId="77777777" w:rsidR="00293E93" w:rsidRPr="00C94020" w:rsidRDefault="00293E93" w:rsidP="00293E93">
      <w:pPr>
        <w:pStyle w:val="af5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</w:rPr>
      </w:pPr>
    </w:p>
    <w:p w14:paraId="537BD5EB" w14:textId="1A07D719" w:rsidR="00293E93" w:rsidRPr="00C94020" w:rsidRDefault="00485A0A" w:rsidP="00D31197">
      <w:pPr>
        <w:pStyle w:val="af4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94020">
        <w:rPr>
          <w:rFonts w:ascii="Times New Roman" w:hAnsi="Times New Roman"/>
          <w:sz w:val="30"/>
          <w:szCs w:val="30"/>
        </w:rPr>
        <w:t>Гурт.</w:t>
      </w:r>
    </w:p>
    <w:p w14:paraId="50CA7F52" w14:textId="36607DBB" w:rsidR="00293E93" w:rsidRPr="00C94020" w:rsidRDefault="00485A0A" w:rsidP="00D31197">
      <w:pPr>
        <w:pStyle w:val="af4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94020">
        <w:rPr>
          <w:rFonts w:ascii="Times New Roman" w:hAnsi="Times New Roman"/>
          <w:sz w:val="30"/>
          <w:szCs w:val="30"/>
        </w:rPr>
        <w:t>Аверс.</w:t>
      </w:r>
    </w:p>
    <w:p w14:paraId="03835CA9" w14:textId="2B84A4F6" w:rsidR="00293E93" w:rsidRPr="00C94020" w:rsidRDefault="00485A0A" w:rsidP="00D31197">
      <w:pPr>
        <w:pStyle w:val="af4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94020">
        <w:rPr>
          <w:rFonts w:ascii="Times New Roman" w:hAnsi="Times New Roman"/>
          <w:sz w:val="30"/>
          <w:szCs w:val="30"/>
        </w:rPr>
        <w:t>Реверс.</w:t>
      </w:r>
    </w:p>
    <w:p w14:paraId="61867A23" w14:textId="77777777" w:rsidR="00293E93" w:rsidRPr="00C94020" w:rsidRDefault="00293E93" w:rsidP="0029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43B0CF4" w14:textId="31C61785" w:rsidR="00485A0A" w:rsidRPr="00C94020" w:rsidRDefault="00293E93" w:rsidP="00202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020">
        <w:rPr>
          <w:rFonts w:ascii="Times New Roman" w:hAnsi="Times New Roman" w:cs="Times New Roman"/>
          <w:b/>
          <w:sz w:val="30"/>
          <w:szCs w:val="30"/>
        </w:rPr>
        <w:t xml:space="preserve">Ответ номер </w:t>
      </w:r>
      <w:r w:rsidR="00485A0A" w:rsidRPr="00C94020">
        <w:rPr>
          <w:rFonts w:ascii="Times New Roman" w:hAnsi="Times New Roman" w:cs="Times New Roman"/>
          <w:b/>
          <w:sz w:val="30"/>
          <w:szCs w:val="30"/>
        </w:rPr>
        <w:t>1</w:t>
      </w:r>
      <w:r w:rsidRPr="00C94020">
        <w:rPr>
          <w:rFonts w:ascii="Times New Roman" w:hAnsi="Times New Roman" w:cs="Times New Roman"/>
          <w:b/>
          <w:sz w:val="30"/>
          <w:szCs w:val="30"/>
        </w:rPr>
        <w:t>.</w:t>
      </w:r>
      <w:r w:rsidRPr="00C94020">
        <w:rPr>
          <w:rFonts w:ascii="Times New Roman" w:eastAsia="+mn-ea" w:hAnsi="Times New Roman" w:cs="Times New Roman"/>
          <w:kern w:val="24"/>
          <w:sz w:val="30"/>
          <w:szCs w:val="30"/>
          <w:lang w:eastAsia="ru-RU"/>
        </w:rPr>
        <w:t xml:space="preserve"> </w:t>
      </w:r>
      <w:r w:rsidR="00485A0A" w:rsidRPr="00C94020">
        <w:rPr>
          <w:rFonts w:ascii="Times New Roman" w:hAnsi="Times New Roman" w:cs="Times New Roman"/>
          <w:sz w:val="30"/>
          <w:szCs w:val="30"/>
        </w:rPr>
        <w:t>Гурт – боковая поверхность монеты, ребро, на которое наносятся надписи, насечки, орнаменты.</w:t>
      </w:r>
    </w:p>
    <w:p w14:paraId="7F087A23" w14:textId="686C9B52" w:rsidR="00293E93" w:rsidRPr="00C94020" w:rsidRDefault="00485A0A" w:rsidP="00202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020">
        <w:rPr>
          <w:rFonts w:ascii="Times New Roman" w:hAnsi="Times New Roman" w:cs="Times New Roman"/>
          <w:sz w:val="30"/>
          <w:szCs w:val="30"/>
        </w:rPr>
        <w:t xml:space="preserve">Официальный сайт Национального банка </w:t>
      </w:r>
      <w:r w:rsidRPr="00C94020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  <w:r w:rsidRPr="00C94020">
        <w:rPr>
          <w:rFonts w:ascii="Times New Roman" w:hAnsi="Times New Roman" w:cs="Times New Roman"/>
          <w:sz w:val="30"/>
          <w:szCs w:val="30"/>
        </w:rPr>
        <w:t xml:space="preserve"> http://www.nbrb.by/CoinsBanknotes/Coins.</w:t>
      </w:r>
    </w:p>
    <w:p w14:paraId="514C2DE1" w14:textId="77777777" w:rsidR="00C94020" w:rsidRPr="00C94020" w:rsidRDefault="00C94020" w:rsidP="00C940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288F7FD" w14:textId="4D5C3C25" w:rsidR="00C94020" w:rsidRPr="00C94020" w:rsidRDefault="00C94020" w:rsidP="00C94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020">
        <w:rPr>
          <w:rFonts w:ascii="Times New Roman" w:hAnsi="Times New Roman" w:cs="Times New Roman"/>
          <w:b/>
          <w:sz w:val="30"/>
          <w:szCs w:val="30"/>
        </w:rPr>
        <w:t xml:space="preserve">Вопрос </w:t>
      </w:r>
      <w:r w:rsidRPr="00121D90">
        <w:rPr>
          <w:rFonts w:ascii="Times New Roman" w:hAnsi="Times New Roman" w:cs="Times New Roman"/>
          <w:b/>
          <w:sz w:val="30"/>
          <w:szCs w:val="30"/>
        </w:rPr>
        <w:t>2</w:t>
      </w:r>
      <w:r w:rsidRPr="00C94020">
        <w:rPr>
          <w:rFonts w:ascii="Times New Roman" w:hAnsi="Times New Roman" w:cs="Times New Roman"/>
          <w:b/>
          <w:sz w:val="30"/>
          <w:szCs w:val="30"/>
        </w:rPr>
        <w:t xml:space="preserve"> (2 балла).</w:t>
      </w:r>
      <w:r w:rsidRPr="00C94020">
        <w:rPr>
          <w:rFonts w:ascii="Times New Roman" w:hAnsi="Times New Roman" w:cs="Times New Roman"/>
          <w:sz w:val="30"/>
          <w:szCs w:val="30"/>
        </w:rPr>
        <w:t xml:space="preserve"> Подруга сказала Арине, что после похода в парк та осталась должна ей банкноту с самым маленьким номиналом. Сколько денег Арина должна вернуть подруге?</w:t>
      </w:r>
    </w:p>
    <w:p w14:paraId="0B9E8A4B" w14:textId="77777777" w:rsidR="00C94020" w:rsidRPr="00C94020" w:rsidRDefault="00C94020" w:rsidP="00C94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C2C0994" w14:textId="77777777" w:rsidR="00C94020" w:rsidRPr="00C94020" w:rsidRDefault="00C94020" w:rsidP="00C9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4020">
        <w:rPr>
          <w:sz w:val="30"/>
          <w:szCs w:val="30"/>
        </w:rPr>
        <w:t>1</w:t>
      </w:r>
      <w:r w:rsidRPr="00C94020">
        <w:rPr>
          <w:rFonts w:ascii="Times New Roman" w:eastAsia="Times New Roman" w:hAnsi="Times New Roman" w:cs="Times New Roman"/>
          <w:sz w:val="30"/>
          <w:szCs w:val="30"/>
          <w:lang w:eastAsia="ru-RU"/>
        </w:rPr>
        <w:t>. Одна копейка.</w:t>
      </w:r>
    </w:p>
    <w:p w14:paraId="207864A9" w14:textId="77777777" w:rsidR="00C94020" w:rsidRPr="00C94020" w:rsidRDefault="00C94020" w:rsidP="00C9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4020">
        <w:rPr>
          <w:rFonts w:ascii="Times New Roman" w:eastAsia="Times New Roman" w:hAnsi="Times New Roman" w:cs="Times New Roman"/>
          <w:sz w:val="30"/>
          <w:szCs w:val="30"/>
          <w:lang w:eastAsia="ru-RU"/>
        </w:rPr>
        <w:t>2. Один рубль.</w:t>
      </w:r>
    </w:p>
    <w:p w14:paraId="45BA5E78" w14:textId="77777777" w:rsidR="00C94020" w:rsidRPr="00C94020" w:rsidRDefault="00C94020" w:rsidP="00C94020">
      <w:pPr>
        <w:pStyle w:val="af5"/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C94020">
        <w:rPr>
          <w:sz w:val="30"/>
          <w:szCs w:val="30"/>
        </w:rPr>
        <w:t>3. Пять рублей.</w:t>
      </w:r>
    </w:p>
    <w:p w14:paraId="19C6E87B" w14:textId="77777777" w:rsidR="00C94020" w:rsidRPr="00C94020" w:rsidRDefault="00C94020" w:rsidP="00C9402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ED163B6" w14:textId="77777777" w:rsidR="00C94020" w:rsidRPr="00C94020" w:rsidRDefault="00C94020" w:rsidP="00C940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020">
        <w:rPr>
          <w:rFonts w:ascii="Times New Roman" w:hAnsi="Times New Roman" w:cs="Times New Roman"/>
          <w:b/>
          <w:sz w:val="30"/>
          <w:szCs w:val="30"/>
        </w:rPr>
        <w:t>Ответ номер 3</w:t>
      </w:r>
      <w:r w:rsidRPr="00C94020">
        <w:rPr>
          <w:rFonts w:ascii="Times New Roman" w:hAnsi="Times New Roman" w:cs="Times New Roman"/>
          <w:sz w:val="30"/>
          <w:szCs w:val="30"/>
        </w:rPr>
        <w:t>. Самый маленький номинал на банкнотах Республики Беларусь, находящихся в настоящее время в обращении – пять рублей.</w:t>
      </w:r>
    </w:p>
    <w:p w14:paraId="41EB43B0" w14:textId="77777777" w:rsidR="00C94020" w:rsidRPr="00C94020" w:rsidRDefault="00C94020" w:rsidP="00C940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020">
        <w:rPr>
          <w:rFonts w:ascii="Times New Roman" w:hAnsi="Times New Roman" w:cs="Times New Roman"/>
          <w:sz w:val="30"/>
          <w:szCs w:val="30"/>
        </w:rPr>
        <w:t xml:space="preserve">Официальный сайт Национального банка Республики Беларусь </w:t>
      </w:r>
      <w:hyperlink r:id="rId14" w:history="1">
        <w:r w:rsidRPr="00C94020">
          <w:rPr>
            <w:rFonts w:ascii="Times New Roman" w:hAnsi="Times New Roman" w:cs="Times New Roman"/>
            <w:sz w:val="30"/>
            <w:szCs w:val="30"/>
          </w:rPr>
          <w:t>http://www.nbrb.by/coinsbanknotes/banknotes</w:t>
        </w:r>
      </w:hyperlink>
      <w:r w:rsidRPr="00C94020">
        <w:rPr>
          <w:rFonts w:ascii="Times New Roman" w:hAnsi="Times New Roman" w:cs="Times New Roman"/>
          <w:sz w:val="30"/>
          <w:szCs w:val="30"/>
        </w:rPr>
        <w:t>.</w:t>
      </w:r>
    </w:p>
    <w:p w14:paraId="746C195A" w14:textId="77777777" w:rsidR="000913CA" w:rsidRPr="00C94020" w:rsidRDefault="000913CA" w:rsidP="007B07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915229B" w14:textId="5A22643B" w:rsidR="007B07D9" w:rsidRPr="00C94020" w:rsidRDefault="007B07D9" w:rsidP="007B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020">
        <w:rPr>
          <w:rFonts w:ascii="Times New Roman" w:hAnsi="Times New Roman" w:cs="Times New Roman"/>
          <w:b/>
          <w:sz w:val="30"/>
          <w:szCs w:val="30"/>
        </w:rPr>
        <w:t xml:space="preserve">Вопрос 3. </w:t>
      </w:r>
      <w:r w:rsidRPr="00C94020">
        <w:rPr>
          <w:rFonts w:ascii="Times New Roman" w:hAnsi="Times New Roman" w:cs="Times New Roman"/>
          <w:w w:val="91"/>
          <w:sz w:val="30"/>
          <w:szCs w:val="30"/>
        </w:rPr>
        <w:t xml:space="preserve">У </w:t>
      </w:r>
      <w:r w:rsidRPr="00C94020">
        <w:rPr>
          <w:rFonts w:ascii="Times New Roman" w:hAnsi="Times New Roman" w:cs="Times New Roman"/>
          <w:sz w:val="30"/>
          <w:szCs w:val="30"/>
        </w:rPr>
        <w:t>Ани 10 рублей. В магазине она потратила 4/5 всех денег. Получила ли девочка на кассе сдачу бумажной банкнотой или ей дали сдачу только монетами?</w:t>
      </w:r>
    </w:p>
    <w:p w14:paraId="3ADD915D" w14:textId="77777777" w:rsidR="007B07D9" w:rsidRPr="00C94020" w:rsidRDefault="007B07D9" w:rsidP="007B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11E7CC4" w14:textId="77777777" w:rsidR="007B07D9" w:rsidRPr="00C94020" w:rsidRDefault="007B07D9" w:rsidP="007B07D9">
      <w:pPr>
        <w:pStyle w:val="af4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94020">
        <w:rPr>
          <w:rFonts w:ascii="Times New Roman" w:hAnsi="Times New Roman"/>
          <w:sz w:val="30"/>
          <w:szCs w:val="30"/>
        </w:rPr>
        <w:t>Аня могла получить сдачу как бумажными банкнотами, так и монетами.</w:t>
      </w:r>
    </w:p>
    <w:p w14:paraId="69A55F31" w14:textId="77777777" w:rsidR="007B07D9" w:rsidRPr="00C94020" w:rsidRDefault="007B07D9" w:rsidP="007B07D9">
      <w:pPr>
        <w:pStyle w:val="af4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94020">
        <w:rPr>
          <w:rFonts w:ascii="Times New Roman" w:hAnsi="Times New Roman"/>
          <w:sz w:val="30"/>
          <w:szCs w:val="30"/>
        </w:rPr>
        <w:t>Аня могла получить сдачу только бумажными банкнотами.</w:t>
      </w:r>
    </w:p>
    <w:p w14:paraId="0841BB89" w14:textId="77777777" w:rsidR="007B07D9" w:rsidRPr="00C94020" w:rsidRDefault="007B07D9" w:rsidP="007B07D9">
      <w:pPr>
        <w:pStyle w:val="af4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94020">
        <w:rPr>
          <w:rFonts w:ascii="Times New Roman" w:hAnsi="Times New Roman"/>
          <w:sz w:val="30"/>
          <w:szCs w:val="30"/>
        </w:rPr>
        <w:t>Аня могла получить сдачу только монетами.</w:t>
      </w:r>
    </w:p>
    <w:p w14:paraId="5CC43D5A" w14:textId="77777777" w:rsidR="007B07D9" w:rsidRPr="00C94020" w:rsidRDefault="007B07D9" w:rsidP="007B07D9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14:paraId="6F728394" w14:textId="77777777" w:rsidR="007B07D9" w:rsidRPr="00C94020" w:rsidRDefault="007B07D9" w:rsidP="007B07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4020">
        <w:rPr>
          <w:rFonts w:ascii="Times New Roman" w:hAnsi="Times New Roman" w:cs="Times New Roman"/>
          <w:b/>
          <w:sz w:val="30"/>
          <w:szCs w:val="30"/>
        </w:rPr>
        <w:t xml:space="preserve">Ответ номер 3. </w:t>
      </w:r>
      <w:r w:rsidRPr="00C94020">
        <w:rPr>
          <w:rFonts w:ascii="Times New Roman" w:hAnsi="Times New Roman" w:cs="Times New Roman"/>
          <w:sz w:val="30"/>
          <w:szCs w:val="30"/>
        </w:rPr>
        <w:t>4/5 от 10 рублей это 8 рублей. Значит Аня должна получить сдачи 2 рубля. Так как в обращении нет банкноты Национального банка достоинством 1 или 2 рубля, значит Аня могла получить сдачу только монетами.</w:t>
      </w:r>
    </w:p>
    <w:p w14:paraId="172EB576" w14:textId="77777777" w:rsidR="007B07D9" w:rsidRPr="00C94020" w:rsidRDefault="007B07D9" w:rsidP="007B07D9">
      <w:pPr>
        <w:pStyle w:val="af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4020">
        <w:rPr>
          <w:sz w:val="30"/>
          <w:szCs w:val="30"/>
        </w:rPr>
        <w:lastRenderedPageBreak/>
        <w:t>Официальный сайт Национального банка Республики Беларусь http://www.nbrb.by/coinsbanknotes.</w:t>
      </w:r>
    </w:p>
    <w:p w14:paraId="75F42A88" w14:textId="77777777" w:rsidR="007B07D9" w:rsidRPr="00C94020" w:rsidRDefault="007B07D9" w:rsidP="007B0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4F4E170" w14:textId="657C116B" w:rsidR="00314EF1" w:rsidRPr="00C94020" w:rsidRDefault="005948E5" w:rsidP="00D14B5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94020">
        <w:rPr>
          <w:rFonts w:ascii="Times New Roman" w:hAnsi="Times New Roman"/>
          <w:b/>
          <w:bCs/>
          <w:sz w:val="30"/>
          <w:szCs w:val="30"/>
        </w:rPr>
        <w:t xml:space="preserve">Вопрос </w:t>
      </w:r>
      <w:r w:rsidR="00C12C65" w:rsidRPr="00C94020">
        <w:rPr>
          <w:rFonts w:ascii="Times New Roman" w:hAnsi="Times New Roman"/>
          <w:b/>
          <w:bCs/>
          <w:sz w:val="30"/>
          <w:szCs w:val="30"/>
        </w:rPr>
        <w:t>4</w:t>
      </w:r>
      <w:r w:rsidRPr="00C94020">
        <w:rPr>
          <w:rFonts w:ascii="Times New Roman" w:hAnsi="Times New Roman"/>
          <w:b/>
          <w:bCs/>
          <w:sz w:val="30"/>
          <w:szCs w:val="30"/>
        </w:rPr>
        <w:t>.</w:t>
      </w:r>
      <w:r w:rsidRPr="00C94020">
        <w:rPr>
          <w:rFonts w:ascii="Times New Roman" w:hAnsi="Times New Roman"/>
          <w:bCs/>
          <w:sz w:val="30"/>
          <w:szCs w:val="30"/>
        </w:rPr>
        <w:t xml:space="preserve"> </w:t>
      </w:r>
      <w:r w:rsidR="00314EF1" w:rsidRPr="00C94020">
        <w:rPr>
          <w:rFonts w:ascii="Times New Roman" w:hAnsi="Times New Roman"/>
          <w:sz w:val="30"/>
          <w:szCs w:val="30"/>
        </w:rPr>
        <w:t>После поездки в Турцию у Оксаны осталась 1000 турецких лир. Оксана хочет обменять их на белорусские рубли. Куда ей следует обратиться, чтобы обменять иностранные деньги?</w:t>
      </w:r>
    </w:p>
    <w:p w14:paraId="1179460E" w14:textId="77777777" w:rsidR="00314EF1" w:rsidRPr="00C94020" w:rsidRDefault="00314EF1" w:rsidP="00314EF1">
      <w:pPr>
        <w:pStyle w:val="aff4"/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14:paraId="74813BAF" w14:textId="77777777" w:rsidR="00314EF1" w:rsidRPr="00C94020" w:rsidRDefault="00314EF1" w:rsidP="00D31197">
      <w:pPr>
        <w:pStyle w:val="aff4"/>
        <w:numPr>
          <w:ilvl w:val="0"/>
          <w:numId w:val="44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94020">
        <w:rPr>
          <w:rFonts w:ascii="Times New Roman" w:hAnsi="Times New Roman"/>
          <w:sz w:val="30"/>
          <w:szCs w:val="30"/>
        </w:rPr>
        <w:t>В обменных пунктах и кассах Национального банка Оксане гарантированно поменяют турецкие лиры на белорусские рубли.</w:t>
      </w:r>
    </w:p>
    <w:p w14:paraId="1CDB960C" w14:textId="09CEA145" w:rsidR="00314EF1" w:rsidRPr="00C94020" w:rsidRDefault="00314EF1" w:rsidP="00D31197">
      <w:pPr>
        <w:pStyle w:val="aff4"/>
        <w:numPr>
          <w:ilvl w:val="0"/>
          <w:numId w:val="44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94020">
        <w:rPr>
          <w:rFonts w:ascii="Times New Roman" w:hAnsi="Times New Roman"/>
          <w:sz w:val="30"/>
          <w:szCs w:val="30"/>
        </w:rPr>
        <w:t>Оксане нужно обратиться в банки. Банки сами определяют разновидность проводимых ими валютно-обменных операций, а также перечень видов иностранных валют</w:t>
      </w:r>
      <w:r w:rsidR="000913CA" w:rsidRPr="00C94020">
        <w:rPr>
          <w:rFonts w:ascii="Times New Roman" w:hAnsi="Times New Roman"/>
          <w:sz w:val="30"/>
          <w:szCs w:val="30"/>
          <w:lang w:val="be-BY"/>
        </w:rPr>
        <w:t>,</w:t>
      </w:r>
      <w:r w:rsidRPr="00C94020">
        <w:rPr>
          <w:rFonts w:ascii="Times New Roman" w:hAnsi="Times New Roman"/>
          <w:sz w:val="30"/>
          <w:szCs w:val="30"/>
        </w:rPr>
        <w:t xml:space="preserve"> с которыми работают.</w:t>
      </w:r>
    </w:p>
    <w:p w14:paraId="2F180C5F" w14:textId="77777777" w:rsidR="00314EF1" w:rsidRPr="00C94020" w:rsidRDefault="00314EF1" w:rsidP="00D31197">
      <w:pPr>
        <w:pStyle w:val="aff4"/>
        <w:numPr>
          <w:ilvl w:val="0"/>
          <w:numId w:val="44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94020">
        <w:rPr>
          <w:rFonts w:ascii="Times New Roman" w:hAnsi="Times New Roman"/>
          <w:sz w:val="30"/>
          <w:szCs w:val="30"/>
        </w:rPr>
        <w:t>Оксане нужно обращаться в Министерство финансов Республики Беларусь, в компетенцию которого входит функция обмена редких видов валют.</w:t>
      </w:r>
    </w:p>
    <w:p w14:paraId="489F7353" w14:textId="77777777" w:rsidR="00314EF1" w:rsidRPr="00C94020" w:rsidRDefault="00314EF1" w:rsidP="0031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3C8822D" w14:textId="435D6E33" w:rsidR="001235E4" w:rsidRPr="00C94020" w:rsidRDefault="00314EF1" w:rsidP="0012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020">
        <w:rPr>
          <w:rFonts w:ascii="Times New Roman" w:hAnsi="Times New Roman" w:cs="Times New Roman"/>
          <w:b/>
          <w:sz w:val="30"/>
          <w:szCs w:val="30"/>
        </w:rPr>
        <w:t>Ответ номер 2.</w:t>
      </w:r>
      <w:r w:rsidRPr="00C94020">
        <w:rPr>
          <w:rFonts w:ascii="Times New Roman" w:hAnsi="Times New Roman" w:cs="Times New Roman"/>
          <w:sz w:val="30"/>
          <w:szCs w:val="30"/>
        </w:rPr>
        <w:t xml:space="preserve"> </w:t>
      </w:r>
      <w:r w:rsidR="001235E4" w:rsidRPr="00C94020">
        <w:rPr>
          <w:rFonts w:ascii="Times New Roman" w:hAnsi="Times New Roman" w:cs="Times New Roman"/>
          <w:sz w:val="30"/>
          <w:szCs w:val="30"/>
        </w:rPr>
        <w:t>Банки самостоятельно определяют разновидность проводимых валютно-обменных операций, а также перечень видов иностранных валют. Обменный пункт, касса должны быть оборудованы стендом, содержащим перечень осуществляемых валютно-обменных и иных банковских операций.</w:t>
      </w:r>
    </w:p>
    <w:p w14:paraId="4FEDCFF8" w14:textId="04BA5EFD" w:rsidR="00314EF1" w:rsidRPr="00C94020" w:rsidRDefault="001235E4" w:rsidP="0012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0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Официальный сайт Национального банка Республики Беларусь </w:t>
      </w:r>
      <w:hyperlink r:id="rId15" w:history="1">
        <w:r w:rsidRPr="00C9402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http://www.nbrb.by/legislation/documents/pp_141_30112021.pdf</w:t>
        </w:r>
      </w:hyperlink>
      <w:r w:rsidRPr="00C9402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D5E9777" w14:textId="77777777" w:rsidR="001235E4" w:rsidRPr="00C94020" w:rsidRDefault="001235E4" w:rsidP="00314EF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150501B" w14:textId="7CDAB4FF" w:rsidR="00410717" w:rsidRPr="00C94020" w:rsidRDefault="00410717" w:rsidP="0031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020">
        <w:rPr>
          <w:rFonts w:ascii="Times New Roman" w:hAnsi="Times New Roman"/>
          <w:b/>
          <w:bCs/>
          <w:sz w:val="30"/>
          <w:szCs w:val="30"/>
        </w:rPr>
        <w:t>Вопрос 5</w:t>
      </w:r>
      <w:r w:rsidRPr="00C94020">
        <w:rPr>
          <w:rFonts w:ascii="Times New Roman" w:hAnsi="Times New Roman"/>
          <w:bCs/>
          <w:sz w:val="30"/>
          <w:szCs w:val="30"/>
        </w:rPr>
        <w:t xml:space="preserve">. </w:t>
      </w:r>
      <w:r w:rsidRPr="00C94020">
        <w:rPr>
          <w:rFonts w:ascii="Times New Roman" w:hAnsi="Times New Roman" w:cs="Times New Roman"/>
          <w:sz w:val="30"/>
          <w:szCs w:val="30"/>
        </w:rPr>
        <w:t>На какой купюре изображен Замок Радзивиллов, расположенный в г. Несвиже Минской области?</w:t>
      </w:r>
    </w:p>
    <w:p w14:paraId="311E150B" w14:textId="77777777" w:rsidR="00410717" w:rsidRPr="00C94020" w:rsidRDefault="00410717" w:rsidP="00410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A1A1CF0" w14:textId="77777777" w:rsidR="00410717" w:rsidRPr="00C94020" w:rsidRDefault="00410717" w:rsidP="00D31197">
      <w:pPr>
        <w:pStyle w:val="af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94020">
        <w:rPr>
          <w:rFonts w:ascii="Times New Roman" w:hAnsi="Times New Roman"/>
          <w:sz w:val="30"/>
          <w:szCs w:val="30"/>
        </w:rPr>
        <w:t>500 рублей.</w:t>
      </w:r>
    </w:p>
    <w:p w14:paraId="06D50A25" w14:textId="77777777" w:rsidR="00410717" w:rsidRPr="00C94020" w:rsidRDefault="00410717" w:rsidP="00D31197">
      <w:pPr>
        <w:pStyle w:val="af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94020">
        <w:rPr>
          <w:rFonts w:ascii="Times New Roman" w:hAnsi="Times New Roman"/>
          <w:sz w:val="30"/>
          <w:szCs w:val="30"/>
        </w:rPr>
        <w:t>200 рублей.</w:t>
      </w:r>
    </w:p>
    <w:p w14:paraId="35F2D095" w14:textId="77777777" w:rsidR="00410717" w:rsidRPr="00C94020" w:rsidRDefault="00410717" w:rsidP="00D31197">
      <w:pPr>
        <w:pStyle w:val="af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94020">
        <w:rPr>
          <w:rFonts w:ascii="Times New Roman" w:hAnsi="Times New Roman"/>
          <w:sz w:val="30"/>
          <w:szCs w:val="30"/>
        </w:rPr>
        <w:t>100 рублей.</w:t>
      </w:r>
    </w:p>
    <w:p w14:paraId="3F38C53D" w14:textId="77777777" w:rsidR="00410717" w:rsidRPr="00C94020" w:rsidRDefault="00410717" w:rsidP="00410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FF37838" w14:textId="77777777" w:rsidR="00410717" w:rsidRPr="00C94020" w:rsidRDefault="00410717" w:rsidP="0041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402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Ответ номер 3.</w:t>
      </w:r>
      <w:r w:rsidRPr="00C940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лицевой стороне банкноты номиналом 100 белорусских рублей изображен </w:t>
      </w:r>
      <w:r w:rsidRPr="00C94020">
        <w:rPr>
          <w:rFonts w:ascii="Times New Roman" w:hAnsi="Times New Roman" w:cs="Times New Roman"/>
          <w:sz w:val="30"/>
          <w:szCs w:val="30"/>
        </w:rPr>
        <w:t>Замок Радзивиллов, расположенный в г. Несвиже Минской области</w:t>
      </w:r>
      <w:r w:rsidRPr="00C940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3A57EBFD" w14:textId="0C7F9742" w:rsidR="00410717" w:rsidRPr="00E40247" w:rsidRDefault="00410717" w:rsidP="0041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30"/>
          <w:szCs w:val="30"/>
        </w:rPr>
      </w:pPr>
      <w:r w:rsidRPr="00C940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Официальный сайт Национального банка Республики Беларусь </w:t>
      </w:r>
      <w:hyperlink r:id="rId16" w:history="1">
        <w:r w:rsidRPr="00C9402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http://www.nbrb.by/CoinsBanknotes/BankNotes/85</w:t>
        </w:r>
      </w:hyperlink>
      <w:r w:rsidR="00E4024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A051543" w14:textId="617E1BF8" w:rsidR="00647A8E" w:rsidRPr="009E3AB4" w:rsidRDefault="00647A8E" w:rsidP="00647A8E">
      <w:pPr>
        <w:pStyle w:val="af4"/>
        <w:spacing w:after="0" w:line="240" w:lineRule="auto"/>
        <w:ind w:left="0" w:firstLine="708"/>
        <w:jc w:val="center"/>
        <w:rPr>
          <w:rFonts w:ascii="Times New Roman" w:hAnsi="Times New Roman"/>
          <w:color w:val="7030A0"/>
          <w:sz w:val="30"/>
          <w:szCs w:val="30"/>
        </w:rPr>
      </w:pPr>
    </w:p>
    <w:p w14:paraId="0BD42AF7" w14:textId="77777777" w:rsidR="00396010" w:rsidRDefault="00396010" w:rsidP="008513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E474A8D" w14:textId="77777777" w:rsidR="00396010" w:rsidRDefault="00396010" w:rsidP="008513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C256470" w14:textId="77777777" w:rsidR="00396010" w:rsidRDefault="00396010" w:rsidP="008513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A45F48C" w14:textId="77777777" w:rsidR="00396010" w:rsidRDefault="00396010" w:rsidP="008513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00D88B4" w14:textId="618AF0D5" w:rsidR="00D21703" w:rsidRPr="00C94020" w:rsidRDefault="00D21703" w:rsidP="008513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402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</w:t>
      </w:r>
      <w:r w:rsidR="00D1067F" w:rsidRPr="00C94020">
        <w:rPr>
          <w:rFonts w:ascii="Times New Roman" w:hAnsi="Times New Roman" w:cs="Times New Roman"/>
          <w:b/>
          <w:sz w:val="32"/>
          <w:szCs w:val="32"/>
          <w:u w:val="single"/>
        </w:rPr>
        <w:t>ОДУЛЬ</w:t>
      </w:r>
      <w:r w:rsidRPr="00C9402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80B9E" w:rsidRPr="00C94020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14:paraId="7242214D" w14:textId="77777777" w:rsidR="00851378" w:rsidRPr="00C94020" w:rsidRDefault="00851378" w:rsidP="008513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020">
        <w:rPr>
          <w:rFonts w:ascii="Times New Roman" w:hAnsi="Times New Roman" w:cs="Times New Roman"/>
          <w:b/>
          <w:sz w:val="32"/>
          <w:szCs w:val="32"/>
        </w:rPr>
        <w:t>С</w:t>
      </w:r>
      <w:r w:rsidR="00D21703" w:rsidRPr="00C94020">
        <w:rPr>
          <w:rFonts w:ascii="Times New Roman" w:hAnsi="Times New Roman" w:cs="Times New Roman"/>
          <w:b/>
          <w:sz w:val="32"/>
          <w:szCs w:val="32"/>
        </w:rPr>
        <w:t>БЕРЕЖЕНИЯ</w:t>
      </w:r>
    </w:p>
    <w:p w14:paraId="6E0484DA" w14:textId="77777777" w:rsidR="00851378" w:rsidRPr="00C94020" w:rsidRDefault="00851378" w:rsidP="008513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E697F07" w14:textId="77777777" w:rsidR="00D21703" w:rsidRPr="00C94020" w:rsidRDefault="00D21703" w:rsidP="00D31197">
      <w:pPr>
        <w:numPr>
          <w:ilvl w:val="1"/>
          <w:numId w:val="33"/>
        </w:numPr>
        <w:spacing w:after="0" w:line="240" w:lineRule="auto"/>
        <w:ind w:hanging="11"/>
        <w:rPr>
          <w:rFonts w:ascii="Times New Roman" w:hAnsi="Times New Roman" w:cs="Times New Roman"/>
          <w:b/>
          <w:sz w:val="32"/>
          <w:szCs w:val="32"/>
        </w:rPr>
      </w:pPr>
      <w:r w:rsidRPr="00C94020">
        <w:rPr>
          <w:rFonts w:ascii="Times New Roman" w:hAnsi="Times New Roman" w:cs="Times New Roman"/>
          <w:b/>
          <w:sz w:val="32"/>
          <w:szCs w:val="32"/>
        </w:rPr>
        <w:t>Темы</w:t>
      </w:r>
    </w:p>
    <w:p w14:paraId="703B15AB" w14:textId="77777777" w:rsidR="00D21703" w:rsidRPr="00C94020" w:rsidRDefault="00D21703" w:rsidP="00D2170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5BB3111" w14:textId="74BF4CA3" w:rsidR="00851378" w:rsidRPr="00C94020" w:rsidRDefault="00851378" w:rsidP="00194B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94020">
        <w:rPr>
          <w:rFonts w:ascii="Times New Roman" w:hAnsi="Times New Roman" w:cs="Times New Roman"/>
          <w:b/>
          <w:bCs/>
          <w:sz w:val="30"/>
          <w:szCs w:val="30"/>
        </w:rPr>
        <w:t>Банковский вклад (депозит).</w:t>
      </w:r>
      <w:r w:rsidR="00194B38" w:rsidRPr="00C9402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94020">
        <w:rPr>
          <w:rFonts w:ascii="Times New Roman" w:hAnsi="Times New Roman" w:cs="Times New Roman"/>
          <w:bCs/>
          <w:sz w:val="30"/>
          <w:szCs w:val="30"/>
        </w:rPr>
        <w:t xml:space="preserve">Виды банковских вкладов </w:t>
      </w:r>
      <w:r w:rsidR="00C15C19" w:rsidRPr="00C94020">
        <w:rPr>
          <w:rFonts w:ascii="Times New Roman" w:hAnsi="Times New Roman" w:cs="Times New Roman"/>
          <w:bCs/>
          <w:sz w:val="30"/>
          <w:szCs w:val="30"/>
        </w:rPr>
        <w:t xml:space="preserve">(депозитов) </w:t>
      </w:r>
      <w:r w:rsidRPr="00C94020">
        <w:rPr>
          <w:rFonts w:ascii="Times New Roman" w:hAnsi="Times New Roman" w:cs="Times New Roman"/>
          <w:bCs/>
          <w:sz w:val="30"/>
          <w:szCs w:val="30"/>
        </w:rPr>
        <w:t>в соответствии с законодательством Беларуси. Отзывны</w:t>
      </w:r>
      <w:r w:rsidR="007B07D9" w:rsidRPr="00C94020">
        <w:rPr>
          <w:rFonts w:ascii="Times New Roman" w:hAnsi="Times New Roman" w:cs="Times New Roman"/>
          <w:bCs/>
          <w:sz w:val="30"/>
          <w:szCs w:val="30"/>
        </w:rPr>
        <w:t>е</w:t>
      </w:r>
      <w:r w:rsidRPr="00C94020">
        <w:rPr>
          <w:rFonts w:ascii="Times New Roman" w:hAnsi="Times New Roman" w:cs="Times New Roman"/>
          <w:bCs/>
          <w:sz w:val="30"/>
          <w:szCs w:val="30"/>
        </w:rPr>
        <w:t xml:space="preserve"> и безотзывны</w:t>
      </w:r>
      <w:r w:rsidR="007B07D9" w:rsidRPr="00C94020">
        <w:rPr>
          <w:rFonts w:ascii="Times New Roman" w:hAnsi="Times New Roman" w:cs="Times New Roman"/>
          <w:bCs/>
          <w:sz w:val="30"/>
          <w:szCs w:val="30"/>
        </w:rPr>
        <w:t>е</w:t>
      </w:r>
      <w:r w:rsidRPr="00C94020">
        <w:rPr>
          <w:rFonts w:ascii="Times New Roman" w:hAnsi="Times New Roman" w:cs="Times New Roman"/>
          <w:bCs/>
          <w:sz w:val="30"/>
          <w:szCs w:val="30"/>
        </w:rPr>
        <w:t xml:space="preserve"> вклад</w:t>
      </w:r>
      <w:r w:rsidR="007B07D9" w:rsidRPr="00C94020">
        <w:rPr>
          <w:rFonts w:ascii="Times New Roman" w:hAnsi="Times New Roman" w:cs="Times New Roman"/>
          <w:bCs/>
          <w:sz w:val="30"/>
          <w:szCs w:val="30"/>
        </w:rPr>
        <w:t>ы</w:t>
      </w:r>
      <w:r w:rsidRPr="00C94020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C15C19" w:rsidRPr="00C94020">
        <w:rPr>
          <w:rFonts w:ascii="Times New Roman" w:hAnsi="Times New Roman" w:cs="Times New Roman"/>
          <w:bCs/>
          <w:sz w:val="30"/>
          <w:szCs w:val="30"/>
        </w:rPr>
        <w:t>Выбор банковского вклада (депозита)</w:t>
      </w:r>
      <w:r w:rsidR="00C15C19" w:rsidRPr="00C94020">
        <w:rPr>
          <w:rFonts w:ascii="Times New Roman" w:hAnsi="Times New Roman" w:cs="Times New Roman"/>
          <w:sz w:val="30"/>
          <w:szCs w:val="30"/>
        </w:rPr>
        <w:t>.</w:t>
      </w:r>
      <w:r w:rsidR="00C15C19" w:rsidRPr="00C9402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15C19" w:rsidRPr="00C94020">
        <w:rPr>
          <w:rFonts w:ascii="Times New Roman" w:hAnsi="Times New Roman" w:cs="Times New Roman"/>
          <w:sz w:val="30"/>
          <w:szCs w:val="30"/>
        </w:rPr>
        <w:t>Фиксированная и переменная</w:t>
      </w:r>
      <w:r w:rsidRPr="00C94020">
        <w:rPr>
          <w:rFonts w:ascii="Times New Roman" w:hAnsi="Times New Roman" w:cs="Times New Roman"/>
          <w:sz w:val="30"/>
          <w:szCs w:val="30"/>
        </w:rPr>
        <w:t xml:space="preserve"> процентная ставка. </w:t>
      </w:r>
      <w:r w:rsidR="00725ED3" w:rsidRPr="00C94020">
        <w:rPr>
          <w:rFonts w:ascii="Times New Roman" w:hAnsi="Times New Roman" w:cs="Times New Roman"/>
          <w:bCs/>
          <w:sz w:val="30"/>
          <w:szCs w:val="30"/>
        </w:rPr>
        <w:t>Расчет п</w:t>
      </w:r>
      <w:r w:rsidR="00725ED3" w:rsidRPr="00C94020">
        <w:rPr>
          <w:rFonts w:ascii="Times New Roman" w:hAnsi="Times New Roman" w:cs="Times New Roman"/>
          <w:sz w:val="30"/>
          <w:szCs w:val="30"/>
        </w:rPr>
        <w:t xml:space="preserve">роцентов по депозиту. </w:t>
      </w:r>
      <w:r w:rsidR="009C720E" w:rsidRPr="00C94020">
        <w:rPr>
          <w:rFonts w:ascii="Times New Roman" w:hAnsi="Times New Roman" w:cs="Times New Roman"/>
          <w:sz w:val="30"/>
          <w:szCs w:val="30"/>
          <w:lang w:val="be-BY"/>
        </w:rPr>
        <w:t>Способы</w:t>
      </w:r>
      <w:r w:rsidRPr="00C94020">
        <w:rPr>
          <w:rFonts w:ascii="Times New Roman" w:hAnsi="Times New Roman" w:cs="Times New Roman"/>
          <w:sz w:val="30"/>
          <w:szCs w:val="30"/>
        </w:rPr>
        <w:t xml:space="preserve"> начислени</w:t>
      </w:r>
      <w:r w:rsidR="009C720E" w:rsidRPr="00C94020">
        <w:rPr>
          <w:rFonts w:ascii="Times New Roman" w:hAnsi="Times New Roman" w:cs="Times New Roman"/>
          <w:sz w:val="30"/>
          <w:szCs w:val="30"/>
        </w:rPr>
        <w:t>я</w:t>
      </w:r>
      <w:r w:rsidRPr="00C94020">
        <w:rPr>
          <w:rFonts w:ascii="Times New Roman" w:hAnsi="Times New Roman" w:cs="Times New Roman"/>
          <w:sz w:val="30"/>
          <w:szCs w:val="30"/>
        </w:rPr>
        <w:t xml:space="preserve"> процентов по депозитам: простые (без капитализации) и сложные (с капитализацией). </w:t>
      </w:r>
      <w:r w:rsidRPr="00C94020">
        <w:rPr>
          <w:rFonts w:ascii="Times New Roman" w:hAnsi="Times New Roman" w:cs="Times New Roman"/>
          <w:bCs/>
          <w:sz w:val="30"/>
          <w:szCs w:val="30"/>
        </w:rPr>
        <w:t>Договор банковского вклада. Основные условия договора банковского вклада.</w:t>
      </w:r>
    </w:p>
    <w:p w14:paraId="19561B0A" w14:textId="77777777" w:rsidR="00851378" w:rsidRPr="00C94020" w:rsidRDefault="00851378" w:rsidP="000B17F0">
      <w:pPr>
        <w:tabs>
          <w:tab w:val="num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7581B83" w14:textId="056D85E0" w:rsidR="00851378" w:rsidRPr="00C94020" w:rsidRDefault="00851378" w:rsidP="000B1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94020">
        <w:rPr>
          <w:rFonts w:ascii="Times New Roman" w:hAnsi="Times New Roman" w:cs="Times New Roman"/>
          <w:b/>
          <w:bCs/>
          <w:sz w:val="30"/>
          <w:szCs w:val="30"/>
        </w:rPr>
        <w:t>Сохранность денежных вкладов в банке.</w:t>
      </w:r>
      <w:r w:rsidR="00194B38" w:rsidRPr="00C9402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94020">
        <w:rPr>
          <w:rFonts w:ascii="Times New Roman" w:hAnsi="Times New Roman" w:cs="Times New Roman"/>
          <w:sz w:val="30"/>
          <w:szCs w:val="30"/>
        </w:rPr>
        <w:t xml:space="preserve">Государственный механизм гарантированного возмещения банковских вкладов (депозитов) физических лиц. Агентство по гарантированному возмещению банковских вкладов (депозитов). </w:t>
      </w:r>
      <w:r w:rsidR="007B07D9" w:rsidRPr="00C94020">
        <w:rPr>
          <w:rFonts w:ascii="Times New Roman" w:hAnsi="Times New Roman" w:cs="Times New Roman"/>
          <w:sz w:val="30"/>
          <w:szCs w:val="30"/>
        </w:rPr>
        <w:t>В</w:t>
      </w:r>
      <w:r w:rsidRPr="00C94020">
        <w:rPr>
          <w:rFonts w:ascii="Times New Roman" w:hAnsi="Times New Roman" w:cs="Times New Roman"/>
          <w:sz w:val="30"/>
          <w:szCs w:val="30"/>
        </w:rPr>
        <w:t>озмещени</w:t>
      </w:r>
      <w:r w:rsidR="007B07D9" w:rsidRPr="00C94020">
        <w:rPr>
          <w:rFonts w:ascii="Times New Roman" w:hAnsi="Times New Roman" w:cs="Times New Roman"/>
          <w:sz w:val="30"/>
          <w:szCs w:val="30"/>
        </w:rPr>
        <w:t>е</w:t>
      </w:r>
      <w:r w:rsidRPr="00C94020">
        <w:rPr>
          <w:rFonts w:ascii="Times New Roman" w:hAnsi="Times New Roman" w:cs="Times New Roman"/>
          <w:sz w:val="30"/>
          <w:szCs w:val="30"/>
        </w:rPr>
        <w:t xml:space="preserve"> </w:t>
      </w:r>
      <w:r w:rsidR="00C15C19" w:rsidRPr="00C94020">
        <w:rPr>
          <w:rFonts w:ascii="Times New Roman" w:hAnsi="Times New Roman" w:cs="Times New Roman"/>
          <w:sz w:val="30"/>
          <w:szCs w:val="30"/>
        </w:rPr>
        <w:t xml:space="preserve">денег, находящихся во </w:t>
      </w:r>
      <w:r w:rsidRPr="00C94020">
        <w:rPr>
          <w:rFonts w:ascii="Times New Roman" w:hAnsi="Times New Roman" w:cs="Times New Roman"/>
          <w:sz w:val="30"/>
          <w:szCs w:val="30"/>
        </w:rPr>
        <w:t>вклад</w:t>
      </w:r>
      <w:r w:rsidR="00C15C19" w:rsidRPr="00C94020">
        <w:rPr>
          <w:rFonts w:ascii="Times New Roman" w:hAnsi="Times New Roman" w:cs="Times New Roman"/>
          <w:sz w:val="30"/>
          <w:szCs w:val="30"/>
        </w:rPr>
        <w:t>ах</w:t>
      </w:r>
      <w:r w:rsidR="009B61AE" w:rsidRPr="00C94020">
        <w:rPr>
          <w:rFonts w:ascii="Times New Roman" w:hAnsi="Times New Roman" w:cs="Times New Roman"/>
          <w:sz w:val="30"/>
          <w:szCs w:val="30"/>
        </w:rPr>
        <w:t xml:space="preserve"> и на счетах</w:t>
      </w:r>
      <w:r w:rsidRPr="00C94020">
        <w:rPr>
          <w:rFonts w:ascii="Times New Roman" w:hAnsi="Times New Roman" w:cs="Times New Roman"/>
          <w:sz w:val="30"/>
          <w:szCs w:val="30"/>
        </w:rPr>
        <w:t xml:space="preserve"> </w:t>
      </w:r>
      <w:r w:rsidRPr="00C94020">
        <w:rPr>
          <w:rFonts w:ascii="Times New Roman" w:hAnsi="Times New Roman" w:cs="Times New Roman"/>
          <w:bCs/>
          <w:sz w:val="30"/>
          <w:szCs w:val="30"/>
        </w:rPr>
        <w:t>при</w:t>
      </w:r>
      <w:r w:rsidR="00C15C19" w:rsidRPr="00C94020">
        <w:rPr>
          <w:rFonts w:ascii="Times New Roman" w:hAnsi="Times New Roman" w:cs="Times New Roman"/>
          <w:bCs/>
          <w:sz w:val="30"/>
          <w:szCs w:val="30"/>
        </w:rPr>
        <w:t xml:space="preserve"> отзыве у </w:t>
      </w:r>
      <w:r w:rsidR="004E2FB1" w:rsidRPr="00C94020">
        <w:rPr>
          <w:rFonts w:ascii="Times New Roman" w:hAnsi="Times New Roman" w:cs="Times New Roman"/>
          <w:bCs/>
          <w:sz w:val="30"/>
          <w:szCs w:val="30"/>
        </w:rPr>
        <w:t>банка</w:t>
      </w:r>
      <w:r w:rsidR="00C15C19" w:rsidRPr="00C94020">
        <w:rPr>
          <w:rFonts w:ascii="Times New Roman" w:hAnsi="Times New Roman" w:cs="Times New Roman"/>
          <w:bCs/>
          <w:sz w:val="30"/>
          <w:szCs w:val="30"/>
        </w:rPr>
        <w:t xml:space="preserve"> соответствующей лицензии</w:t>
      </w:r>
      <w:r w:rsidRPr="00C94020">
        <w:rPr>
          <w:rFonts w:ascii="Times New Roman" w:hAnsi="Times New Roman" w:cs="Times New Roman"/>
          <w:sz w:val="30"/>
          <w:szCs w:val="30"/>
        </w:rPr>
        <w:t>. В каком размере выплачивается возмещение. В какой валюте выплачивается возмещение.</w:t>
      </w:r>
    </w:p>
    <w:p w14:paraId="2A243201" w14:textId="77777777" w:rsidR="00851378" w:rsidRPr="009E3AB4" w:rsidRDefault="00851378" w:rsidP="004E2FB1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30"/>
          <w:szCs w:val="30"/>
        </w:rPr>
      </w:pPr>
    </w:p>
    <w:p w14:paraId="499F19CB" w14:textId="77777777" w:rsidR="00FD7452" w:rsidRPr="009965F2" w:rsidRDefault="00FD7452" w:rsidP="00D31197">
      <w:pPr>
        <w:numPr>
          <w:ilvl w:val="1"/>
          <w:numId w:val="33"/>
        </w:numPr>
        <w:spacing w:after="0" w:line="240" w:lineRule="auto"/>
        <w:ind w:hanging="11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Источники</w:t>
      </w:r>
    </w:p>
    <w:p w14:paraId="77AD5AE2" w14:textId="77777777" w:rsidR="009F1FAA" w:rsidRPr="009965F2" w:rsidRDefault="009F1FAA" w:rsidP="000B17F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14:paraId="50847DA5" w14:textId="77777777" w:rsidR="009F1FAA" w:rsidRPr="009965F2" w:rsidRDefault="009F1FAA" w:rsidP="007B07D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Официальный сайт Национального банка Республики Беларусь, разделы: </w:t>
      </w:r>
    </w:p>
    <w:p w14:paraId="05D5125D" w14:textId="77777777" w:rsidR="009F1FAA" w:rsidRPr="009965F2" w:rsidRDefault="009F1FAA" w:rsidP="007B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</w:t>
      </w:r>
      <w:r w:rsidR="007F4F53" w:rsidRPr="009965F2">
        <w:rPr>
          <w:rFonts w:ascii="Times New Roman" w:hAnsi="Times New Roman" w:cs="Times New Roman"/>
          <w:sz w:val="30"/>
          <w:szCs w:val="30"/>
        </w:rPr>
        <w:t>Финансовая грамотность</w:t>
      </w:r>
      <w:r w:rsidRPr="009965F2">
        <w:rPr>
          <w:rFonts w:ascii="Times New Roman" w:hAnsi="Times New Roman" w:cs="Times New Roman"/>
          <w:sz w:val="30"/>
          <w:szCs w:val="30"/>
        </w:rPr>
        <w:t>“</w:t>
      </w:r>
      <w:r w:rsidR="007F4F53" w:rsidRPr="009965F2">
        <w:rPr>
          <w:rFonts w:ascii="Times New Roman" w:hAnsi="Times New Roman" w:cs="Times New Roman"/>
          <w:sz w:val="30"/>
          <w:szCs w:val="30"/>
        </w:rPr>
        <w:t>, подраздел ”</w:t>
      </w:r>
      <w:r w:rsidR="00F3761D" w:rsidRPr="009965F2">
        <w:rPr>
          <w:rFonts w:ascii="Times New Roman" w:hAnsi="Times New Roman" w:cs="Times New Roman"/>
          <w:sz w:val="30"/>
          <w:szCs w:val="30"/>
        </w:rPr>
        <w:t>П</w:t>
      </w:r>
      <w:r w:rsidR="007F4F53" w:rsidRPr="009965F2">
        <w:rPr>
          <w:rFonts w:ascii="Times New Roman" w:hAnsi="Times New Roman" w:cs="Times New Roman"/>
          <w:sz w:val="30"/>
          <w:szCs w:val="30"/>
        </w:rPr>
        <w:t>отребител</w:t>
      </w:r>
      <w:r w:rsidR="00F3761D" w:rsidRPr="009965F2">
        <w:rPr>
          <w:rFonts w:ascii="Times New Roman" w:hAnsi="Times New Roman" w:cs="Times New Roman"/>
          <w:sz w:val="30"/>
          <w:szCs w:val="30"/>
        </w:rPr>
        <w:t>ям</w:t>
      </w:r>
      <w:r w:rsidR="007F4F53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F3761D" w:rsidRPr="009965F2">
        <w:rPr>
          <w:rFonts w:ascii="Times New Roman" w:hAnsi="Times New Roman" w:cs="Times New Roman"/>
          <w:sz w:val="30"/>
          <w:szCs w:val="30"/>
        </w:rPr>
        <w:t>финансовых</w:t>
      </w:r>
      <w:r w:rsidR="007F4F53" w:rsidRPr="009965F2">
        <w:rPr>
          <w:rFonts w:ascii="Times New Roman" w:hAnsi="Times New Roman" w:cs="Times New Roman"/>
          <w:sz w:val="30"/>
          <w:szCs w:val="30"/>
        </w:rPr>
        <w:t xml:space="preserve"> услуг“</w:t>
      </w:r>
      <w:r w:rsidRPr="009965F2">
        <w:rPr>
          <w:rFonts w:ascii="Times New Roman" w:hAnsi="Times New Roman" w:cs="Times New Roman"/>
          <w:sz w:val="30"/>
          <w:szCs w:val="30"/>
        </w:rPr>
        <w:t xml:space="preserve"> (</w:t>
      </w:r>
      <w:r w:rsidR="007F4F53" w:rsidRPr="009965F2">
        <w:rPr>
          <w:rFonts w:ascii="Times New Roman" w:hAnsi="Times New Roman" w:cs="Times New Roman"/>
          <w:bCs/>
          <w:sz w:val="30"/>
          <w:szCs w:val="30"/>
        </w:rPr>
        <w:t>http://www.nbrb.by/today/FinLiteracy</w:t>
      </w:r>
      <w:r w:rsidRPr="009965F2">
        <w:rPr>
          <w:rFonts w:ascii="Times New Roman" w:hAnsi="Times New Roman" w:cs="Times New Roman"/>
          <w:sz w:val="30"/>
          <w:szCs w:val="30"/>
        </w:rPr>
        <w:t>).</w:t>
      </w:r>
    </w:p>
    <w:p w14:paraId="5A2E3115" w14:textId="77777777" w:rsidR="009F1FAA" w:rsidRPr="009965F2" w:rsidRDefault="009F1FAA" w:rsidP="007B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”Часто задаваемые вопросы“ (</w:t>
      </w:r>
      <w:r w:rsidRPr="009965F2">
        <w:rPr>
          <w:rFonts w:ascii="Times New Roman" w:hAnsi="Times New Roman" w:cs="Times New Roman"/>
          <w:bCs/>
          <w:sz w:val="30"/>
          <w:szCs w:val="30"/>
        </w:rPr>
        <w:t>http://www.nbrb.by/today/FAQ</w:t>
      </w:r>
      <w:r w:rsidRPr="009965F2">
        <w:rPr>
          <w:rFonts w:ascii="Times New Roman" w:hAnsi="Times New Roman" w:cs="Times New Roman"/>
          <w:sz w:val="30"/>
          <w:szCs w:val="30"/>
        </w:rPr>
        <w:t>).</w:t>
      </w:r>
    </w:p>
    <w:p w14:paraId="391DCE6B" w14:textId="14247F5B" w:rsidR="009F1FAA" w:rsidRPr="009965F2" w:rsidRDefault="009F1FAA" w:rsidP="007B07D9">
      <w:pPr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Единый портал финансовой грамотности населения, раздел</w:t>
      </w:r>
      <w:r w:rsidR="00FF157A" w:rsidRPr="009965F2">
        <w:rPr>
          <w:rFonts w:ascii="Times New Roman" w:hAnsi="Times New Roman" w:cs="Times New Roman"/>
          <w:sz w:val="30"/>
          <w:szCs w:val="30"/>
        </w:rPr>
        <w:t>ы</w:t>
      </w:r>
      <w:r w:rsidRPr="009965F2">
        <w:rPr>
          <w:rFonts w:ascii="Times New Roman" w:hAnsi="Times New Roman" w:cs="Times New Roman"/>
          <w:sz w:val="30"/>
          <w:szCs w:val="30"/>
        </w:rPr>
        <w:t>:</w:t>
      </w:r>
    </w:p>
    <w:p w14:paraId="4784A5E7" w14:textId="0A962A63" w:rsidR="00FF157A" w:rsidRPr="009965F2" w:rsidRDefault="009F1FAA" w:rsidP="007B07D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”Вклады“</w:t>
      </w:r>
      <w:r w:rsidR="00FF157A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>(</w:t>
      </w:r>
      <w:r w:rsidR="00541B8D" w:rsidRPr="00541B8D">
        <w:rPr>
          <w:rFonts w:ascii="Times New Roman" w:hAnsi="Times New Roman" w:cs="Times New Roman"/>
          <w:sz w:val="30"/>
          <w:szCs w:val="30"/>
        </w:rPr>
        <w:t>https://www.fingramota.by/ru/home/service/2</w:t>
      </w:r>
      <w:r w:rsidR="00FF157A" w:rsidRPr="009965F2">
        <w:rPr>
          <w:rFonts w:ascii="Times New Roman" w:hAnsi="Times New Roman" w:cs="Times New Roman"/>
          <w:sz w:val="30"/>
          <w:szCs w:val="30"/>
        </w:rPr>
        <w:t>);</w:t>
      </w:r>
    </w:p>
    <w:p w14:paraId="46DD7040" w14:textId="77777777" w:rsidR="00FF157A" w:rsidRPr="009965F2" w:rsidRDefault="00FF157A" w:rsidP="007B07D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”Личный бюджет“ (http://www.fingramota.by/ru/guide/budget).</w:t>
      </w:r>
    </w:p>
    <w:p w14:paraId="38281F37" w14:textId="6D3FB8F2" w:rsidR="006243BB" w:rsidRPr="009965F2" w:rsidRDefault="00A807B8" w:rsidP="007B07D9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”Тесты“,</w:t>
      </w:r>
      <w:r w:rsidR="00541B8D">
        <w:rPr>
          <w:rFonts w:ascii="Times New Roman" w:hAnsi="Times New Roman" w:cs="Times New Roman"/>
          <w:sz w:val="30"/>
          <w:szCs w:val="30"/>
        </w:rPr>
        <w:t> </w:t>
      </w:r>
      <w:r w:rsidRPr="009965F2">
        <w:rPr>
          <w:rFonts w:ascii="Times New Roman" w:hAnsi="Times New Roman" w:cs="Times New Roman"/>
          <w:sz w:val="30"/>
          <w:szCs w:val="30"/>
        </w:rPr>
        <w:t>тема</w:t>
      </w:r>
      <w:r w:rsidR="00541B8D">
        <w:rPr>
          <w:rFonts w:ascii="Times New Roman" w:hAnsi="Times New Roman" w:cs="Times New Roman"/>
          <w:sz w:val="30"/>
          <w:szCs w:val="30"/>
        </w:rPr>
        <w:t> </w:t>
      </w:r>
      <w:r w:rsidRPr="009965F2">
        <w:rPr>
          <w:rFonts w:ascii="Times New Roman" w:hAnsi="Times New Roman" w:cs="Times New Roman"/>
          <w:sz w:val="30"/>
          <w:szCs w:val="30"/>
        </w:rPr>
        <w:t>”Вклады</w:t>
      </w:r>
      <w:r w:rsidR="00541B8D">
        <w:rPr>
          <w:rFonts w:ascii="Times New Roman" w:hAnsi="Times New Roman" w:cs="Times New Roman"/>
          <w:sz w:val="30"/>
          <w:szCs w:val="30"/>
        </w:rPr>
        <w:t> </w:t>
      </w:r>
      <w:r w:rsidRPr="009965F2">
        <w:rPr>
          <w:rFonts w:ascii="Times New Roman" w:hAnsi="Times New Roman" w:cs="Times New Roman"/>
          <w:sz w:val="30"/>
          <w:szCs w:val="30"/>
        </w:rPr>
        <w:t>и</w:t>
      </w:r>
      <w:r w:rsidR="00541B8D">
        <w:rPr>
          <w:rFonts w:ascii="Times New Roman" w:hAnsi="Times New Roman" w:cs="Times New Roman"/>
          <w:sz w:val="30"/>
          <w:szCs w:val="30"/>
        </w:rPr>
        <w:t> </w:t>
      </w:r>
      <w:r w:rsidRPr="009965F2">
        <w:rPr>
          <w:rFonts w:ascii="Times New Roman" w:hAnsi="Times New Roman" w:cs="Times New Roman"/>
          <w:sz w:val="30"/>
          <w:szCs w:val="30"/>
        </w:rPr>
        <w:t xml:space="preserve">инвестиции“ </w:t>
      </w:r>
      <w:r w:rsidR="00A20FDF" w:rsidRPr="009965F2">
        <w:rPr>
          <w:rFonts w:ascii="Times New Roman" w:hAnsi="Times New Roman" w:cs="Times New Roman"/>
          <w:sz w:val="30"/>
          <w:szCs w:val="30"/>
        </w:rPr>
        <w:t>(</w:t>
      </w:r>
      <w:r w:rsidR="006243BB" w:rsidRPr="009965F2">
        <w:rPr>
          <w:rFonts w:ascii="Times New Roman" w:hAnsi="Times New Roman" w:cs="Times New Roman"/>
          <w:sz w:val="30"/>
          <w:szCs w:val="30"/>
        </w:rPr>
        <w:t>http://www.fingramota.by/ru/services/tests/1?categoryId=section_2</w:t>
      </w:r>
      <w:r w:rsidR="00A20FDF" w:rsidRPr="009965F2">
        <w:rPr>
          <w:rFonts w:ascii="Times New Roman" w:hAnsi="Times New Roman" w:cs="Times New Roman"/>
          <w:sz w:val="30"/>
          <w:szCs w:val="30"/>
        </w:rPr>
        <w:t>).</w:t>
      </w:r>
    </w:p>
    <w:p w14:paraId="76426442" w14:textId="0B898EC3" w:rsidR="006243BB" w:rsidRPr="009965F2" w:rsidRDefault="00956E98" w:rsidP="00D31197">
      <w:pPr>
        <w:pStyle w:val="af4"/>
        <w:numPr>
          <w:ilvl w:val="0"/>
          <w:numId w:val="25"/>
        </w:numPr>
        <w:spacing w:after="0" w:line="240" w:lineRule="auto"/>
        <w:ind w:left="0" w:firstLine="568"/>
        <w:jc w:val="both"/>
        <w:textAlignment w:val="baseline"/>
        <w:rPr>
          <w:rFonts w:ascii="Times New Roman" w:hAnsi="Times New Roman"/>
          <w:sz w:val="30"/>
          <w:szCs w:val="30"/>
        </w:rPr>
      </w:pPr>
      <w:hyperlink r:id="rId17" w:history="1">
        <w:r w:rsidR="00722958" w:rsidRPr="009965F2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учащихся</w:t>
        </w:r>
      </w:hyperlink>
      <w:r w:rsidR="00722958" w:rsidRPr="009965F2">
        <w:rPr>
          <w:rFonts w:ascii="Times New Roman" w:hAnsi="Times New Roman"/>
          <w:sz w:val="30"/>
          <w:szCs w:val="30"/>
        </w:rPr>
        <w:t xml:space="preserve"> и </w:t>
      </w:r>
      <w:hyperlink r:id="rId18" w:history="1">
        <w:r w:rsidR="00722958" w:rsidRPr="009965F2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учителей</w:t>
        </w:r>
      </w:hyperlink>
      <w:r w:rsidR="00ED1846" w:rsidRPr="009965F2">
        <w:rPr>
          <w:rFonts w:ascii="Times New Roman" w:hAnsi="Times New Roman"/>
          <w:sz w:val="30"/>
          <w:szCs w:val="30"/>
        </w:rPr>
        <w:t xml:space="preserve"> </w:t>
      </w:r>
      <w:r w:rsidR="006243BB" w:rsidRPr="009965F2">
        <w:rPr>
          <w:rFonts w:ascii="Times New Roman" w:hAnsi="Times New Roman"/>
          <w:sz w:val="30"/>
          <w:szCs w:val="30"/>
        </w:rPr>
        <w:t xml:space="preserve">”Основы финансовой грамотности“ для факультативных занятий по финансовой грамотности учащихся </w:t>
      </w:r>
      <w:r w:rsidR="009965F2" w:rsidRPr="009965F2">
        <w:rPr>
          <w:rFonts w:ascii="Times New Roman" w:hAnsi="Times New Roman"/>
          <w:sz w:val="30"/>
          <w:szCs w:val="30"/>
        </w:rPr>
        <w:t xml:space="preserve">5-7, тема ”Сбережения“ и для </w:t>
      </w:r>
      <w:r w:rsidR="006243BB" w:rsidRPr="009965F2">
        <w:rPr>
          <w:rFonts w:ascii="Times New Roman" w:hAnsi="Times New Roman"/>
          <w:sz w:val="30"/>
          <w:szCs w:val="30"/>
        </w:rPr>
        <w:t>8-9 классов, тема ”Сбережение и страхование“</w:t>
      </w:r>
      <w:r w:rsidR="00541B8D">
        <w:rPr>
          <w:rFonts w:ascii="Times New Roman" w:hAnsi="Times New Roman"/>
          <w:sz w:val="30"/>
          <w:szCs w:val="30"/>
        </w:rPr>
        <w:t xml:space="preserve"> </w:t>
      </w:r>
      <w:r w:rsidR="00541B8D" w:rsidRPr="009F29C0">
        <w:rPr>
          <w:rFonts w:ascii="Times New Roman" w:hAnsi="Times New Roman"/>
          <w:sz w:val="30"/>
          <w:szCs w:val="30"/>
        </w:rPr>
        <w:t>(https://teacher.fingramota.by/ru/tutorial)</w:t>
      </w:r>
      <w:r w:rsidR="006243BB" w:rsidRPr="009965F2">
        <w:rPr>
          <w:rFonts w:ascii="Times New Roman" w:hAnsi="Times New Roman"/>
          <w:sz w:val="30"/>
          <w:szCs w:val="30"/>
        </w:rPr>
        <w:t>.</w:t>
      </w:r>
    </w:p>
    <w:p w14:paraId="6C0D2BAA" w14:textId="5D3AE2DB" w:rsidR="00DC39B9" w:rsidRPr="009965F2" w:rsidRDefault="00DC39B9" w:rsidP="00D31197">
      <w:pPr>
        <w:numPr>
          <w:ilvl w:val="0"/>
          <w:numId w:val="2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Банковский кодекс Республики Беларусь, раздел 6, гл. 21 </w:t>
      </w:r>
      <w:r w:rsidR="007F4F53" w:rsidRPr="009965F2">
        <w:rPr>
          <w:rFonts w:ascii="Times New Roman" w:hAnsi="Times New Roman" w:cs="Times New Roman"/>
          <w:sz w:val="30"/>
          <w:szCs w:val="30"/>
        </w:rPr>
        <w:t>”</w:t>
      </w:r>
      <w:r w:rsidRPr="009965F2">
        <w:rPr>
          <w:rFonts w:ascii="Times New Roman" w:hAnsi="Times New Roman" w:cs="Times New Roman"/>
          <w:sz w:val="30"/>
          <w:szCs w:val="30"/>
        </w:rPr>
        <w:t>Банковский вклад (депозит)</w:t>
      </w:r>
      <w:r w:rsidR="007F4F53" w:rsidRPr="009965F2">
        <w:rPr>
          <w:rFonts w:ascii="Times New Roman" w:hAnsi="Times New Roman" w:cs="Times New Roman"/>
          <w:sz w:val="30"/>
          <w:szCs w:val="30"/>
        </w:rPr>
        <w:t>“</w:t>
      </w:r>
      <w:r w:rsidRPr="009965F2">
        <w:rPr>
          <w:rFonts w:ascii="Times New Roman" w:hAnsi="Times New Roman" w:cs="Times New Roman"/>
          <w:sz w:val="30"/>
          <w:szCs w:val="30"/>
        </w:rPr>
        <w:t>.</w:t>
      </w:r>
    </w:p>
    <w:p w14:paraId="505103FB" w14:textId="645F2A50" w:rsidR="00DC39B9" w:rsidRPr="009965F2" w:rsidRDefault="00DC39B9" w:rsidP="00D31197">
      <w:pPr>
        <w:numPr>
          <w:ilvl w:val="0"/>
          <w:numId w:val="2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Закон Республики Беларусь от 08.07.2008 </w:t>
      </w:r>
      <w:r w:rsidR="004E2FB1" w:rsidRPr="009965F2">
        <w:rPr>
          <w:rFonts w:ascii="Times New Roman" w:hAnsi="Times New Roman" w:cs="Times New Roman"/>
          <w:sz w:val="30"/>
          <w:szCs w:val="30"/>
        </w:rPr>
        <w:t>№</w:t>
      </w:r>
      <w:r w:rsidRPr="009965F2">
        <w:rPr>
          <w:rFonts w:ascii="Times New Roman" w:hAnsi="Times New Roman" w:cs="Times New Roman"/>
          <w:sz w:val="30"/>
          <w:szCs w:val="30"/>
        </w:rPr>
        <w:t xml:space="preserve"> 369-З</w:t>
      </w:r>
      <w:r w:rsidRPr="009965F2">
        <w:rPr>
          <w:rFonts w:ascii="Times New Roman" w:hAnsi="Times New Roman" w:cs="Times New Roman"/>
          <w:sz w:val="30"/>
          <w:szCs w:val="30"/>
        </w:rPr>
        <w:br/>
        <w:t>”О гарантированном возмещении банковских вкладов (депозитов</w:t>
      </w:r>
      <w:r w:rsidR="00FF157A" w:rsidRPr="009965F2">
        <w:rPr>
          <w:rFonts w:ascii="Times New Roman" w:hAnsi="Times New Roman" w:cs="Times New Roman"/>
          <w:sz w:val="30"/>
          <w:szCs w:val="30"/>
        </w:rPr>
        <w:t>) физических лиц“</w:t>
      </w:r>
      <w:r w:rsidRPr="009965F2">
        <w:rPr>
          <w:rFonts w:ascii="Times New Roman" w:hAnsi="Times New Roman" w:cs="Times New Roman"/>
          <w:sz w:val="30"/>
          <w:szCs w:val="30"/>
        </w:rPr>
        <w:t>.</w:t>
      </w:r>
    </w:p>
    <w:p w14:paraId="4F128B53" w14:textId="77777777" w:rsidR="009F1FAA" w:rsidRPr="009965F2" w:rsidRDefault="009F1FAA" w:rsidP="00D31197">
      <w:pPr>
        <w:numPr>
          <w:ilvl w:val="0"/>
          <w:numId w:val="2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lastRenderedPageBreak/>
        <w:t>Гражданский кодекс Республики Беларусь, ст.</w:t>
      </w:r>
      <w:r w:rsidR="00DC39B9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>25</w:t>
      </w:r>
      <w:r w:rsidR="00C0699F" w:rsidRPr="009965F2">
        <w:rPr>
          <w:rFonts w:ascii="Times New Roman" w:hAnsi="Times New Roman" w:cs="Times New Roman"/>
          <w:sz w:val="30"/>
          <w:szCs w:val="30"/>
        </w:rPr>
        <w:br/>
      </w:r>
      <w:r w:rsidR="00DC39B9" w:rsidRPr="009965F2">
        <w:rPr>
          <w:rFonts w:ascii="Times New Roman" w:hAnsi="Times New Roman" w:cs="Times New Roman"/>
          <w:sz w:val="30"/>
          <w:szCs w:val="30"/>
        </w:rPr>
        <w:t>”</w:t>
      </w:r>
      <w:r w:rsidRPr="009965F2">
        <w:rPr>
          <w:rFonts w:ascii="Times New Roman" w:hAnsi="Times New Roman" w:cs="Times New Roman"/>
          <w:sz w:val="30"/>
          <w:szCs w:val="30"/>
        </w:rPr>
        <w:t>Дееспособность несовершеннолетних в возрасте от четырнадцати до восемнадцати лет</w:t>
      </w:r>
      <w:r w:rsidR="00DC39B9" w:rsidRPr="009965F2">
        <w:rPr>
          <w:rFonts w:ascii="Times New Roman" w:hAnsi="Times New Roman" w:cs="Times New Roman"/>
          <w:sz w:val="30"/>
          <w:szCs w:val="30"/>
        </w:rPr>
        <w:t>“.</w:t>
      </w:r>
    </w:p>
    <w:p w14:paraId="1577D283" w14:textId="77777777" w:rsidR="00FD7452" w:rsidRPr="009E3AB4" w:rsidRDefault="00FD7452" w:rsidP="000B17F0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32"/>
          <w:szCs w:val="32"/>
        </w:rPr>
      </w:pPr>
    </w:p>
    <w:p w14:paraId="30D39986" w14:textId="371DD9A1" w:rsidR="00FD7452" w:rsidRPr="009965F2" w:rsidRDefault="00FD7452" w:rsidP="00D31197">
      <w:pPr>
        <w:numPr>
          <w:ilvl w:val="1"/>
          <w:numId w:val="3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 xml:space="preserve">Примеры </w:t>
      </w:r>
      <w:r w:rsidR="00C0699F" w:rsidRPr="009965F2">
        <w:rPr>
          <w:rFonts w:ascii="Times New Roman" w:hAnsi="Times New Roman" w:cs="Times New Roman"/>
          <w:b/>
          <w:sz w:val="32"/>
          <w:szCs w:val="32"/>
        </w:rPr>
        <w:t>заданий</w:t>
      </w:r>
    </w:p>
    <w:p w14:paraId="40B56A6B" w14:textId="77777777" w:rsidR="00F85D8B" w:rsidRPr="009965F2" w:rsidRDefault="00F85D8B" w:rsidP="00FD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8DE1D65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1.</w:t>
      </w:r>
      <w:r w:rsidRPr="009965F2">
        <w:rPr>
          <w:rFonts w:ascii="Times New Roman" w:hAnsi="Times New Roman" w:cs="Times New Roman"/>
          <w:sz w:val="30"/>
          <w:szCs w:val="30"/>
        </w:rPr>
        <w:t xml:space="preserve"> С какого возраста граждане Республики Беларусь могут самостоятельно открывать в банке вклад (депозит)?</w:t>
      </w:r>
    </w:p>
    <w:p w14:paraId="4C1A659C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BB8FB2C" w14:textId="77777777" w:rsidR="00CE18C2" w:rsidRPr="009965F2" w:rsidRDefault="00CE18C2" w:rsidP="00D31197">
      <w:pPr>
        <w:pStyle w:val="af4"/>
        <w:numPr>
          <w:ilvl w:val="0"/>
          <w:numId w:val="59"/>
        </w:numPr>
        <w:spacing w:after="0" w:line="240" w:lineRule="auto"/>
        <w:ind w:left="1134" w:hanging="425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С 14 лет.</w:t>
      </w:r>
    </w:p>
    <w:p w14:paraId="7288973B" w14:textId="77777777" w:rsidR="00CE18C2" w:rsidRPr="009965F2" w:rsidRDefault="00CE18C2" w:rsidP="00D31197">
      <w:pPr>
        <w:pStyle w:val="af4"/>
        <w:numPr>
          <w:ilvl w:val="0"/>
          <w:numId w:val="59"/>
        </w:numPr>
        <w:spacing w:after="0" w:line="240" w:lineRule="auto"/>
        <w:ind w:left="1134" w:hanging="425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С 16 лет.</w:t>
      </w:r>
    </w:p>
    <w:p w14:paraId="7D1EA0E0" w14:textId="77777777" w:rsidR="00CE18C2" w:rsidRPr="009965F2" w:rsidRDefault="00CE18C2" w:rsidP="00D31197">
      <w:pPr>
        <w:pStyle w:val="af4"/>
        <w:numPr>
          <w:ilvl w:val="0"/>
          <w:numId w:val="59"/>
        </w:numPr>
        <w:spacing w:after="0" w:line="240" w:lineRule="auto"/>
        <w:ind w:left="1134" w:hanging="425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С 18 лет.</w:t>
      </w:r>
    </w:p>
    <w:p w14:paraId="1B0EA7B0" w14:textId="77777777" w:rsidR="00CE18C2" w:rsidRPr="009965F2" w:rsidRDefault="00CE18C2" w:rsidP="00CE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C43DD96" w14:textId="77777777" w:rsidR="00CE18C2" w:rsidRPr="009965F2" w:rsidRDefault="00CE18C2" w:rsidP="00CE18C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1</w:t>
      </w:r>
      <w:r w:rsidRPr="009965F2">
        <w:rPr>
          <w:rFonts w:ascii="Times New Roman" w:hAnsi="Times New Roman" w:cs="Times New Roman"/>
          <w:sz w:val="30"/>
          <w:szCs w:val="30"/>
        </w:rPr>
        <w:t>. Вносить денежные средства в банковские или небанковские кредитно-финансовые организации и распоряжаться ими в соответствии с законодательством имеют право несовершеннолетние в возрасте от 14 лет.</w:t>
      </w:r>
    </w:p>
    <w:p w14:paraId="72988461" w14:textId="77777777" w:rsidR="00CE18C2" w:rsidRPr="009965F2" w:rsidRDefault="00CE18C2" w:rsidP="00CE18C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Гражданский кодекс Республики Беларусь, ст. 25.</w:t>
      </w:r>
    </w:p>
    <w:p w14:paraId="601B629D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A31819" w14:textId="3104F76E" w:rsidR="00CE18C2" w:rsidRPr="009965F2" w:rsidRDefault="00CE18C2" w:rsidP="00CE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bCs/>
          <w:sz w:val="30"/>
          <w:szCs w:val="30"/>
        </w:rPr>
        <w:t xml:space="preserve">Вопрос 2. </w:t>
      </w:r>
      <w:r w:rsidRPr="009965F2">
        <w:rPr>
          <w:rFonts w:ascii="Times New Roman" w:hAnsi="Times New Roman" w:cs="Times New Roman"/>
          <w:sz w:val="30"/>
          <w:szCs w:val="30"/>
        </w:rPr>
        <w:t>Какой формулой следует воспользоваться для расчета простого процента на сумму вклада 1 000 белорусских рублей при ставке 14% годовых?</w:t>
      </w:r>
    </w:p>
    <w:p w14:paraId="2CE0429C" w14:textId="77777777" w:rsidR="00CE18C2" w:rsidRPr="009965F2" w:rsidRDefault="00CE18C2" w:rsidP="00CE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268381C" w14:textId="77777777" w:rsidR="00CE18C2" w:rsidRPr="009965F2" w:rsidRDefault="00CE18C2" w:rsidP="00D31197">
      <w:pPr>
        <w:pStyle w:val="af4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30"/>
          <w:szCs w:val="30"/>
        </w:rPr>
      </w:pPr>
      <w:r w:rsidRPr="009965F2">
        <w:rPr>
          <w:rFonts w:ascii="Times New Roman" w:hAnsi="Times New Roman"/>
          <w:bCs/>
          <w:sz w:val="30"/>
          <w:szCs w:val="30"/>
        </w:rPr>
        <w:t>1 000 рублей*0,14.</w:t>
      </w:r>
    </w:p>
    <w:p w14:paraId="633D510D" w14:textId="77777777" w:rsidR="00CE18C2" w:rsidRPr="009965F2" w:rsidRDefault="00CE18C2" w:rsidP="00D31197">
      <w:pPr>
        <w:pStyle w:val="af4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30"/>
          <w:szCs w:val="30"/>
        </w:rPr>
      </w:pPr>
      <w:r w:rsidRPr="009965F2">
        <w:rPr>
          <w:rFonts w:ascii="Times New Roman" w:hAnsi="Times New Roman"/>
          <w:bCs/>
          <w:sz w:val="30"/>
          <w:szCs w:val="30"/>
        </w:rPr>
        <w:t>1 000 рублей*14.</w:t>
      </w:r>
    </w:p>
    <w:p w14:paraId="425B597B" w14:textId="77777777" w:rsidR="00CE18C2" w:rsidRPr="009965F2" w:rsidRDefault="00CE18C2" w:rsidP="00D31197">
      <w:pPr>
        <w:pStyle w:val="af4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30"/>
          <w:szCs w:val="30"/>
        </w:rPr>
      </w:pPr>
      <w:r w:rsidRPr="009965F2">
        <w:rPr>
          <w:rFonts w:ascii="Times New Roman" w:hAnsi="Times New Roman"/>
          <w:bCs/>
          <w:sz w:val="30"/>
          <w:szCs w:val="30"/>
        </w:rPr>
        <w:t>1 000 рублей/ 0,14.</w:t>
      </w:r>
    </w:p>
    <w:p w14:paraId="4584A3E4" w14:textId="77777777" w:rsidR="00CE18C2" w:rsidRPr="009965F2" w:rsidRDefault="00CE18C2" w:rsidP="00CE18C2">
      <w:pPr>
        <w:pStyle w:val="af4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14:paraId="0C90445D" w14:textId="77777777" w:rsidR="00CE18C2" w:rsidRPr="009965F2" w:rsidRDefault="00CE18C2" w:rsidP="00CE18C2">
      <w:pPr>
        <w:pStyle w:val="af4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284" w:firstLine="436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b/>
          <w:sz w:val="30"/>
          <w:szCs w:val="30"/>
          <w:shd w:val="clear" w:color="auto" w:fill="FFFFFF"/>
        </w:rPr>
        <w:t>Отве</w:t>
      </w:r>
      <w:r w:rsidRPr="009965F2">
        <w:rPr>
          <w:rFonts w:ascii="Times New Roman" w:hAnsi="Times New Roman"/>
          <w:b/>
          <w:sz w:val="30"/>
          <w:szCs w:val="30"/>
        </w:rPr>
        <w:t>т номер 1.</w:t>
      </w:r>
      <w:r w:rsidRPr="009965F2">
        <w:rPr>
          <w:rFonts w:ascii="Times New Roman" w:hAnsi="Times New Roman"/>
          <w:sz w:val="30"/>
          <w:szCs w:val="30"/>
        </w:rPr>
        <w:t xml:space="preserve"> 1 000 рублей*0,14.</w:t>
      </w:r>
    </w:p>
    <w:p w14:paraId="159B51CB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29DA075" w14:textId="5153FEE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 xml:space="preserve">Вопрос 3. </w:t>
      </w:r>
      <w:r w:rsidRPr="009965F2">
        <w:rPr>
          <w:rFonts w:ascii="Times New Roman" w:hAnsi="Times New Roman" w:cs="Times New Roman"/>
          <w:sz w:val="30"/>
          <w:szCs w:val="30"/>
        </w:rPr>
        <w:t>Мож</w:t>
      </w:r>
      <w:r w:rsidR="004E2FB1" w:rsidRPr="009965F2">
        <w:rPr>
          <w:rFonts w:ascii="Times New Roman" w:hAnsi="Times New Roman" w:cs="Times New Roman"/>
          <w:sz w:val="30"/>
          <w:szCs w:val="30"/>
        </w:rPr>
        <w:t>но</w:t>
      </w:r>
      <w:r w:rsidRPr="009965F2">
        <w:rPr>
          <w:rFonts w:ascii="Times New Roman" w:hAnsi="Times New Roman" w:cs="Times New Roman"/>
          <w:sz w:val="30"/>
          <w:szCs w:val="30"/>
        </w:rPr>
        <w:t xml:space="preserve"> ли забрать срочный вклад из банка раньше оговоренного договором срока без согласия банка?</w:t>
      </w:r>
    </w:p>
    <w:p w14:paraId="74215575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DD8691C" w14:textId="77777777" w:rsidR="00CE18C2" w:rsidRPr="009965F2" w:rsidRDefault="00CE18C2" w:rsidP="00D31197">
      <w:pPr>
        <w:pStyle w:val="af4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Да, но только если вклад является отзывным.</w:t>
      </w:r>
    </w:p>
    <w:p w14:paraId="32452E77" w14:textId="77777777" w:rsidR="00CE18C2" w:rsidRPr="009965F2" w:rsidRDefault="00CE18C2" w:rsidP="00D31197">
      <w:pPr>
        <w:pStyle w:val="af4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Да, но только если вклад является безотзывным.</w:t>
      </w:r>
    </w:p>
    <w:p w14:paraId="23145629" w14:textId="6A70588E" w:rsidR="00CE18C2" w:rsidRPr="009965F2" w:rsidRDefault="00CE18C2" w:rsidP="00D31197">
      <w:pPr>
        <w:pStyle w:val="af4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 xml:space="preserve">В соответствии с законодательством </w:t>
      </w:r>
      <w:r w:rsidR="00A46C86" w:rsidRPr="009965F2">
        <w:rPr>
          <w:rFonts w:ascii="Times New Roman" w:hAnsi="Times New Roman"/>
          <w:sz w:val="30"/>
          <w:szCs w:val="30"/>
        </w:rPr>
        <w:t>можно</w:t>
      </w:r>
      <w:r w:rsidRPr="009965F2">
        <w:rPr>
          <w:rFonts w:ascii="Times New Roman" w:hAnsi="Times New Roman"/>
          <w:sz w:val="30"/>
          <w:szCs w:val="30"/>
        </w:rPr>
        <w:t xml:space="preserve"> снять деньги в любое время предварительно уведомив об этом банк. </w:t>
      </w:r>
    </w:p>
    <w:p w14:paraId="5E3A2EF2" w14:textId="77777777" w:rsidR="00CE18C2" w:rsidRPr="009965F2" w:rsidRDefault="00CE18C2" w:rsidP="00CE18C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7927E1C3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1.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Вкладчик не вправе требовать досрочного возврата вклада (депозита) по договору срочного безотзывного или условного безотзывного банковского вклада (депозита). Вклад (депозит) по указанным договорам может быть возвращен досрочно только с согласия вкладополучателя.</w:t>
      </w:r>
    </w:p>
    <w:p w14:paraId="0A0CEC9B" w14:textId="5798CF5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lastRenderedPageBreak/>
        <w:t xml:space="preserve">Единый портал финансовой грамотности населения </w:t>
      </w:r>
      <w:r w:rsidR="008E5718" w:rsidRPr="009965F2">
        <w:rPr>
          <w:rFonts w:ascii="Times New Roman" w:hAnsi="Times New Roman" w:cs="Times New Roman"/>
          <w:sz w:val="30"/>
          <w:szCs w:val="30"/>
        </w:rPr>
        <w:t>http://fingramota.by/ru/guide/deposits/types-of-deposits</w:t>
      </w:r>
      <w:r w:rsidRPr="009965F2">
        <w:rPr>
          <w:rFonts w:ascii="Times New Roman" w:hAnsi="Times New Roman" w:cs="Times New Roman"/>
          <w:sz w:val="30"/>
          <w:szCs w:val="30"/>
        </w:rPr>
        <w:t>.</w:t>
      </w:r>
    </w:p>
    <w:p w14:paraId="2CDDA60A" w14:textId="77777777" w:rsidR="00CE18C2" w:rsidRPr="009965F2" w:rsidRDefault="00CE18C2" w:rsidP="00CE18C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4E379C28" w14:textId="57368CB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4.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Государством гарантировано возмещение денежных средств физических лиц, размещенных во вклады в зарегистрированных на территории Беларуси:</w:t>
      </w:r>
    </w:p>
    <w:p w14:paraId="466E9228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E9EA64" w14:textId="522527E4" w:rsidR="00CE18C2" w:rsidRPr="009965F2" w:rsidRDefault="009B61AE" w:rsidP="00D615C5">
      <w:pPr>
        <w:pStyle w:val="af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Микрофинансовых организациях</w:t>
      </w:r>
      <w:r w:rsidR="00CE18C2" w:rsidRPr="009965F2">
        <w:rPr>
          <w:rFonts w:ascii="Times New Roman" w:hAnsi="Times New Roman"/>
          <w:sz w:val="30"/>
          <w:szCs w:val="30"/>
        </w:rPr>
        <w:t xml:space="preserve">. </w:t>
      </w:r>
    </w:p>
    <w:p w14:paraId="1AD1BA59" w14:textId="77777777" w:rsidR="00CE18C2" w:rsidRPr="009965F2" w:rsidRDefault="00CE18C2" w:rsidP="00D615C5">
      <w:pPr>
        <w:pStyle w:val="af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Банках.</w:t>
      </w:r>
    </w:p>
    <w:p w14:paraId="7AE6AEC3" w14:textId="66F7F527" w:rsidR="00CE18C2" w:rsidRPr="009965F2" w:rsidRDefault="009B61AE" w:rsidP="00D615C5">
      <w:pPr>
        <w:pStyle w:val="af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Оба варианта верны</w:t>
      </w:r>
      <w:r w:rsidR="00CE18C2" w:rsidRPr="009965F2">
        <w:rPr>
          <w:rFonts w:ascii="Times New Roman" w:hAnsi="Times New Roman"/>
          <w:sz w:val="30"/>
          <w:szCs w:val="30"/>
        </w:rPr>
        <w:t>.</w:t>
      </w:r>
    </w:p>
    <w:p w14:paraId="7ECB6526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BF45BD0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2.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Государство гарантирует полную сохранность вкладов (депозитов) населения, возврат физическим лицам (резидентам и нерезидентам) всей суммы вклада (депозита) по всем счетам, в валюте вклада (депозита), во всех банках страны.</w:t>
      </w:r>
    </w:p>
    <w:p w14:paraId="487321E3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Декрет Президента Республики Беларусь от 4 ноября 2008 г.</w:t>
      </w:r>
      <w:r w:rsidRPr="009965F2">
        <w:rPr>
          <w:rFonts w:ascii="Times New Roman" w:hAnsi="Times New Roman" w:cs="Times New Roman"/>
          <w:sz w:val="30"/>
          <w:szCs w:val="30"/>
        </w:rPr>
        <w:br/>
        <w:t>№ 22 ”О гарантиях сохранности денежных средств физических лиц, размещенных на счетах и (или) в банковские вклады (депозиты)“.</w:t>
      </w:r>
    </w:p>
    <w:p w14:paraId="03E7EDD1" w14:textId="77777777" w:rsidR="00CE18C2" w:rsidRPr="009965F2" w:rsidRDefault="00CE18C2" w:rsidP="00CE18C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739B1110" w14:textId="03953AB4" w:rsidR="00CE18C2" w:rsidRPr="009965F2" w:rsidRDefault="00CE18C2" w:rsidP="00CE1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bCs/>
          <w:sz w:val="30"/>
          <w:szCs w:val="30"/>
        </w:rPr>
        <w:t>Вопрос 5.</w:t>
      </w:r>
      <w:r w:rsidRPr="009965F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 xml:space="preserve">Какая организация возвратит </w:t>
      </w:r>
      <w:r w:rsidR="00D615C5" w:rsidRPr="009965F2">
        <w:rPr>
          <w:rFonts w:ascii="Times New Roman" w:hAnsi="Times New Roman" w:cs="Times New Roman"/>
          <w:sz w:val="30"/>
          <w:szCs w:val="30"/>
        </w:rPr>
        <w:t xml:space="preserve">гражданам денежные средства, размещенные во </w:t>
      </w:r>
      <w:r w:rsidRPr="009965F2">
        <w:rPr>
          <w:rFonts w:ascii="Times New Roman" w:hAnsi="Times New Roman" w:cs="Times New Roman"/>
          <w:sz w:val="30"/>
          <w:szCs w:val="30"/>
        </w:rPr>
        <w:t xml:space="preserve">вклады </w:t>
      </w:r>
      <w:r w:rsidR="009B61AE" w:rsidRPr="009965F2">
        <w:rPr>
          <w:rFonts w:ascii="Times New Roman" w:hAnsi="Times New Roman" w:cs="Times New Roman"/>
          <w:sz w:val="30"/>
          <w:szCs w:val="30"/>
        </w:rPr>
        <w:t xml:space="preserve">в банке, </w:t>
      </w:r>
      <w:r w:rsidRPr="009965F2">
        <w:rPr>
          <w:rFonts w:ascii="Times New Roman" w:hAnsi="Times New Roman" w:cs="Times New Roman"/>
          <w:sz w:val="30"/>
          <w:szCs w:val="30"/>
        </w:rPr>
        <w:t>в случае отзыва лицензии у банка на привлечении денежных средств физических лиц в банковские вклады?</w:t>
      </w:r>
    </w:p>
    <w:p w14:paraId="1EEA7E1D" w14:textId="77777777" w:rsidR="00CE18C2" w:rsidRPr="009965F2" w:rsidRDefault="00CE18C2" w:rsidP="00CE18C2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14:paraId="24F4D635" w14:textId="77777777" w:rsidR="00CE18C2" w:rsidRPr="009965F2" w:rsidRDefault="00CE18C2" w:rsidP="00D31197">
      <w:pPr>
        <w:pStyle w:val="af5"/>
        <w:numPr>
          <w:ilvl w:val="0"/>
          <w:numId w:val="6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9965F2">
        <w:rPr>
          <w:sz w:val="30"/>
          <w:szCs w:val="30"/>
        </w:rPr>
        <w:t>Министерство финансов.</w:t>
      </w:r>
    </w:p>
    <w:p w14:paraId="5FCA8785" w14:textId="77777777" w:rsidR="00CE18C2" w:rsidRPr="009965F2" w:rsidRDefault="00CE18C2" w:rsidP="00D31197">
      <w:pPr>
        <w:pStyle w:val="af5"/>
        <w:numPr>
          <w:ilvl w:val="0"/>
          <w:numId w:val="6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9965F2">
        <w:rPr>
          <w:sz w:val="30"/>
          <w:szCs w:val="30"/>
        </w:rPr>
        <w:t>Национальный банк.</w:t>
      </w:r>
    </w:p>
    <w:p w14:paraId="77BDD21A" w14:textId="77777777" w:rsidR="00CE18C2" w:rsidRPr="009965F2" w:rsidRDefault="00CE18C2" w:rsidP="00D31197">
      <w:pPr>
        <w:pStyle w:val="af5"/>
        <w:numPr>
          <w:ilvl w:val="0"/>
          <w:numId w:val="6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9965F2">
        <w:rPr>
          <w:rFonts w:eastAsia="Calibri"/>
          <w:sz w:val="30"/>
          <w:szCs w:val="30"/>
          <w:lang w:eastAsia="en-US"/>
        </w:rPr>
        <w:t>Агентство по гарантированному возмещению банковских вкладов (депозитов) физических лиц.</w:t>
      </w:r>
    </w:p>
    <w:p w14:paraId="48323903" w14:textId="77777777" w:rsidR="00CE18C2" w:rsidRPr="009965F2" w:rsidRDefault="00CE18C2" w:rsidP="00CE18C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49C214CF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Ответ номер 3</w:t>
      </w:r>
      <w:r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9965F2">
        <w:rPr>
          <w:rFonts w:ascii="Times New Roman" w:hAnsi="Times New Roman" w:cs="Times New Roman"/>
          <w:sz w:val="30"/>
          <w:szCs w:val="30"/>
        </w:rPr>
        <w:t>Агентство по гарантированному возмещению банковских вкладов (депозитов) физических лиц.</w:t>
      </w:r>
    </w:p>
    <w:p w14:paraId="35A5388B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Закон Республики Беларусь от 08.07.2008 №369-З ˮО гарантированном возмещении банковских вкладов (депозитов) физических лиц“.</w:t>
      </w:r>
    </w:p>
    <w:p w14:paraId="2552FCE2" w14:textId="77777777" w:rsidR="00314EF1" w:rsidRPr="009965F2" w:rsidRDefault="00314EF1" w:rsidP="006D0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BBC3AF2" w14:textId="77777777" w:rsidR="00851378" w:rsidRPr="009965F2" w:rsidRDefault="00C0699F" w:rsidP="006D00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65F2">
        <w:rPr>
          <w:rFonts w:ascii="Times New Roman" w:hAnsi="Times New Roman" w:cs="Times New Roman"/>
          <w:b/>
          <w:sz w:val="32"/>
          <w:szCs w:val="32"/>
          <w:u w:val="single"/>
        </w:rPr>
        <w:t>МОДУЛЬ</w:t>
      </w:r>
      <w:r w:rsidR="00851378" w:rsidRPr="009965F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80B9E" w:rsidRPr="009965F2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</w:p>
    <w:p w14:paraId="7F2E55BD" w14:textId="73FD499E" w:rsidR="00851378" w:rsidRPr="009965F2" w:rsidRDefault="007B07D9" w:rsidP="006D00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КРЕДИТЫ И ФИНАНСИРОВАНИЕ</w:t>
      </w:r>
    </w:p>
    <w:p w14:paraId="2F9C2F5E" w14:textId="77777777" w:rsidR="00851378" w:rsidRPr="009965F2" w:rsidRDefault="00851378" w:rsidP="006D00D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15D1FECB" w14:textId="77777777" w:rsidR="006F6790" w:rsidRPr="009965F2" w:rsidRDefault="006F6790" w:rsidP="00D31197">
      <w:pPr>
        <w:numPr>
          <w:ilvl w:val="1"/>
          <w:numId w:val="34"/>
        </w:numPr>
        <w:spacing w:after="0" w:line="240" w:lineRule="auto"/>
        <w:ind w:left="709" w:firstLine="0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Темы</w:t>
      </w:r>
    </w:p>
    <w:p w14:paraId="34287CD3" w14:textId="77777777" w:rsidR="003C49E8" w:rsidRPr="009965F2" w:rsidRDefault="003C49E8" w:rsidP="003C49E8">
      <w:pPr>
        <w:spacing w:after="0" w:line="240" w:lineRule="auto"/>
        <w:ind w:left="709"/>
        <w:contextualSpacing/>
        <w:rPr>
          <w:rFonts w:ascii="Times New Roman" w:hAnsi="Times New Roman" w:cs="Times New Roman"/>
          <w:sz w:val="30"/>
          <w:szCs w:val="30"/>
        </w:rPr>
      </w:pPr>
    </w:p>
    <w:p w14:paraId="104984A5" w14:textId="64203071" w:rsidR="003C49E8" w:rsidRPr="009965F2" w:rsidRDefault="003C49E8" w:rsidP="00194B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Кредитная история.</w:t>
      </w:r>
      <w:r w:rsidR="00194B38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C15C19" w:rsidRPr="009965F2">
        <w:rPr>
          <w:rFonts w:ascii="Times New Roman" w:hAnsi="Times New Roman" w:cs="Times New Roman"/>
          <w:sz w:val="30"/>
          <w:szCs w:val="30"/>
        </w:rPr>
        <w:t>Что такое кредитная история.</w:t>
      </w:r>
      <w:r w:rsidR="00C7546C" w:rsidRPr="009965F2">
        <w:rPr>
          <w:rFonts w:ascii="Times New Roman" w:hAnsi="Times New Roman" w:cs="Times New Roman"/>
          <w:sz w:val="30"/>
          <w:szCs w:val="30"/>
        </w:rPr>
        <w:t xml:space="preserve"> Что содержится в кредитной истории. </w:t>
      </w:r>
      <w:r w:rsidRPr="009965F2">
        <w:rPr>
          <w:rFonts w:ascii="Times New Roman" w:hAnsi="Times New Roman" w:cs="Times New Roman"/>
          <w:sz w:val="30"/>
          <w:szCs w:val="30"/>
        </w:rPr>
        <w:t xml:space="preserve">Кем и как </w:t>
      </w:r>
      <w:r w:rsidR="00C15C19" w:rsidRPr="009965F2">
        <w:rPr>
          <w:rFonts w:ascii="Times New Roman" w:hAnsi="Times New Roman" w:cs="Times New Roman"/>
          <w:sz w:val="30"/>
          <w:szCs w:val="30"/>
        </w:rPr>
        <w:t xml:space="preserve">она </w:t>
      </w:r>
      <w:r w:rsidRPr="009965F2">
        <w:rPr>
          <w:rFonts w:ascii="Times New Roman" w:hAnsi="Times New Roman" w:cs="Times New Roman"/>
          <w:sz w:val="30"/>
          <w:szCs w:val="30"/>
        </w:rPr>
        <w:t>формируется</w:t>
      </w:r>
      <w:r w:rsidR="00C7546C" w:rsidRPr="009965F2">
        <w:rPr>
          <w:rFonts w:ascii="Times New Roman" w:hAnsi="Times New Roman" w:cs="Times New Roman"/>
          <w:sz w:val="30"/>
          <w:szCs w:val="30"/>
        </w:rPr>
        <w:t xml:space="preserve">. </w:t>
      </w:r>
      <w:r w:rsidRPr="009965F2">
        <w:rPr>
          <w:rFonts w:ascii="Times New Roman" w:hAnsi="Times New Roman" w:cs="Times New Roman"/>
          <w:sz w:val="30"/>
          <w:szCs w:val="30"/>
        </w:rPr>
        <w:t xml:space="preserve">Как и кем используется </w:t>
      </w:r>
      <w:r w:rsidRPr="009965F2">
        <w:rPr>
          <w:rFonts w:ascii="Times New Roman" w:hAnsi="Times New Roman" w:cs="Times New Roman"/>
          <w:sz w:val="30"/>
          <w:szCs w:val="30"/>
        </w:rPr>
        <w:lastRenderedPageBreak/>
        <w:t xml:space="preserve">кредитная история. Можно ли </w:t>
      </w:r>
      <w:r w:rsidR="00872F25" w:rsidRPr="009965F2">
        <w:rPr>
          <w:rFonts w:ascii="Times New Roman" w:hAnsi="Times New Roman" w:cs="Times New Roman"/>
          <w:sz w:val="30"/>
          <w:szCs w:val="30"/>
        </w:rPr>
        <w:t xml:space="preserve">ознакомиться со своей (другого человека) </w:t>
      </w:r>
      <w:r w:rsidRPr="009965F2">
        <w:rPr>
          <w:rFonts w:ascii="Times New Roman" w:hAnsi="Times New Roman" w:cs="Times New Roman"/>
          <w:sz w:val="30"/>
          <w:szCs w:val="30"/>
        </w:rPr>
        <w:t>кредитн</w:t>
      </w:r>
      <w:r w:rsidR="00872F25" w:rsidRPr="009965F2">
        <w:rPr>
          <w:rFonts w:ascii="Times New Roman" w:hAnsi="Times New Roman" w:cs="Times New Roman"/>
          <w:sz w:val="30"/>
          <w:szCs w:val="30"/>
        </w:rPr>
        <w:t>ой</w:t>
      </w:r>
      <w:r w:rsidRPr="009965F2">
        <w:rPr>
          <w:rFonts w:ascii="Times New Roman" w:hAnsi="Times New Roman" w:cs="Times New Roman"/>
          <w:sz w:val="30"/>
          <w:szCs w:val="30"/>
        </w:rPr>
        <w:t xml:space="preserve"> истори</w:t>
      </w:r>
      <w:r w:rsidR="00872F25" w:rsidRPr="009965F2">
        <w:rPr>
          <w:rFonts w:ascii="Times New Roman" w:hAnsi="Times New Roman" w:cs="Times New Roman"/>
          <w:sz w:val="30"/>
          <w:szCs w:val="30"/>
        </w:rPr>
        <w:t>ей</w:t>
      </w:r>
      <w:r w:rsidRPr="009965F2">
        <w:rPr>
          <w:rFonts w:ascii="Times New Roman" w:hAnsi="Times New Roman" w:cs="Times New Roman"/>
          <w:sz w:val="30"/>
          <w:szCs w:val="30"/>
        </w:rPr>
        <w:t xml:space="preserve">. Можно ли </w:t>
      </w:r>
      <w:r w:rsidR="00622D07" w:rsidRPr="009965F2">
        <w:rPr>
          <w:rFonts w:ascii="Times New Roman" w:hAnsi="Times New Roman" w:cs="Times New Roman"/>
          <w:sz w:val="30"/>
          <w:szCs w:val="30"/>
        </w:rPr>
        <w:t>изменить</w:t>
      </w:r>
      <w:r w:rsidRPr="009965F2">
        <w:rPr>
          <w:rFonts w:ascii="Times New Roman" w:hAnsi="Times New Roman" w:cs="Times New Roman"/>
          <w:sz w:val="30"/>
          <w:szCs w:val="30"/>
        </w:rPr>
        <w:t xml:space="preserve"> кредитную историю. Кредитный отчет</w:t>
      </w:r>
      <w:r w:rsidR="000B17F0" w:rsidRPr="009965F2">
        <w:rPr>
          <w:rFonts w:ascii="Times New Roman" w:hAnsi="Times New Roman" w:cs="Times New Roman"/>
          <w:sz w:val="30"/>
          <w:szCs w:val="30"/>
        </w:rPr>
        <w:t>. К</w:t>
      </w:r>
      <w:r w:rsidRPr="009965F2">
        <w:rPr>
          <w:rFonts w:ascii="Times New Roman" w:hAnsi="Times New Roman" w:cs="Times New Roman"/>
          <w:sz w:val="30"/>
          <w:szCs w:val="30"/>
        </w:rPr>
        <w:t>редитный скоринг.</w:t>
      </w:r>
    </w:p>
    <w:p w14:paraId="6F72672F" w14:textId="77777777" w:rsidR="006F6790" w:rsidRPr="009965F2" w:rsidRDefault="006F6790" w:rsidP="00AE5B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</w:p>
    <w:p w14:paraId="12ED6D97" w14:textId="1B7CE176" w:rsidR="00851378" w:rsidRPr="009965F2" w:rsidRDefault="00851378" w:rsidP="00194B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Кредиты.</w:t>
      </w:r>
      <w:r w:rsidR="00194B38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>Виды кредитов.</w:t>
      </w:r>
      <w:r w:rsidRPr="009965F2">
        <w:rPr>
          <w:rFonts w:ascii="Times New Roman" w:hAnsi="Times New Roman" w:cs="Times New Roman"/>
          <w:bCs/>
          <w:sz w:val="30"/>
          <w:szCs w:val="30"/>
        </w:rPr>
        <w:t xml:space="preserve"> Принципы кредитования. Из чего </w:t>
      </w:r>
      <w:r w:rsidR="009B61AE" w:rsidRPr="009965F2">
        <w:rPr>
          <w:rFonts w:ascii="Times New Roman" w:hAnsi="Times New Roman" w:cs="Times New Roman"/>
          <w:bCs/>
          <w:sz w:val="30"/>
          <w:szCs w:val="30"/>
        </w:rPr>
        <w:t>состоят</w:t>
      </w:r>
      <w:r w:rsidRPr="009965F2">
        <w:rPr>
          <w:rFonts w:ascii="Times New Roman" w:hAnsi="Times New Roman" w:cs="Times New Roman"/>
          <w:bCs/>
          <w:sz w:val="30"/>
          <w:szCs w:val="30"/>
        </w:rPr>
        <w:t xml:space="preserve"> платежи по кредиту. Схемы погашения задолженности.</w:t>
      </w:r>
      <w:r w:rsidRPr="009965F2">
        <w:rPr>
          <w:rFonts w:ascii="Times New Roman" w:hAnsi="Times New Roman" w:cs="Times New Roman"/>
          <w:sz w:val="30"/>
          <w:szCs w:val="30"/>
        </w:rPr>
        <w:t xml:space="preserve"> Расчет процентов по кредит</w:t>
      </w:r>
      <w:r w:rsidR="009C720E" w:rsidRPr="009965F2">
        <w:rPr>
          <w:rFonts w:ascii="Times New Roman" w:hAnsi="Times New Roman" w:cs="Times New Roman"/>
          <w:sz w:val="30"/>
          <w:szCs w:val="30"/>
        </w:rPr>
        <w:t>у</w:t>
      </w:r>
      <w:r w:rsidRPr="009965F2">
        <w:rPr>
          <w:rFonts w:ascii="Times New Roman" w:hAnsi="Times New Roman" w:cs="Times New Roman"/>
          <w:sz w:val="30"/>
          <w:szCs w:val="30"/>
        </w:rPr>
        <w:t xml:space="preserve">. </w:t>
      </w:r>
      <w:r w:rsidR="009C720E" w:rsidRPr="009965F2">
        <w:rPr>
          <w:rFonts w:ascii="Times New Roman" w:hAnsi="Times New Roman" w:cs="Times New Roman"/>
          <w:sz w:val="30"/>
          <w:szCs w:val="30"/>
        </w:rPr>
        <w:t>Существенные условия</w:t>
      </w:r>
      <w:r w:rsidRPr="009965F2">
        <w:rPr>
          <w:rFonts w:ascii="Times New Roman" w:hAnsi="Times New Roman" w:cs="Times New Roman"/>
          <w:sz w:val="30"/>
          <w:szCs w:val="30"/>
        </w:rPr>
        <w:t xml:space="preserve"> кредитного договора. </w:t>
      </w:r>
      <w:r w:rsidRPr="009965F2">
        <w:rPr>
          <w:rFonts w:ascii="Times New Roman" w:hAnsi="Times New Roman" w:cs="Times New Roman"/>
          <w:bCs/>
          <w:sz w:val="30"/>
          <w:szCs w:val="30"/>
        </w:rPr>
        <w:t>Подписание кредитного договора.</w:t>
      </w:r>
      <w:r w:rsidR="006C0B6A" w:rsidRPr="009965F2">
        <w:rPr>
          <w:rFonts w:ascii="Times New Roman" w:hAnsi="Times New Roman" w:cs="Times New Roman"/>
          <w:bCs/>
          <w:sz w:val="30"/>
          <w:szCs w:val="30"/>
        </w:rPr>
        <w:t xml:space="preserve"> Реструктуризация кредита.</w:t>
      </w:r>
      <w:r w:rsidR="009C720E" w:rsidRPr="009965F2">
        <w:rPr>
          <w:rFonts w:ascii="Times New Roman" w:hAnsi="Times New Roman" w:cs="Times New Roman"/>
          <w:bCs/>
          <w:sz w:val="30"/>
          <w:szCs w:val="30"/>
        </w:rPr>
        <w:t xml:space="preserve"> Рефинансирование кредита. Овердрафт.</w:t>
      </w:r>
    </w:p>
    <w:p w14:paraId="3991E28B" w14:textId="77777777" w:rsidR="00851378" w:rsidRPr="009965F2" w:rsidRDefault="00851378" w:rsidP="0085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ACBA2D" w14:textId="77777777" w:rsidR="00C15110" w:rsidRPr="009965F2" w:rsidRDefault="00C15110" w:rsidP="00C15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bCs/>
          <w:sz w:val="30"/>
          <w:szCs w:val="30"/>
        </w:rPr>
        <w:t>Поручительство.</w:t>
      </w:r>
      <w:r w:rsidR="00194B38" w:rsidRPr="009965F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>Что такое поручительство по кредиту. Ответственность поручителя. Виды ответственности поручителя: солидарная и субсидиарная. На что необходимо обратить внимание при заключении договора поручительства. Оценка возможности исполнения принятых на себя обязательств по договору поручительства.</w:t>
      </w:r>
    </w:p>
    <w:p w14:paraId="796F155A" w14:textId="77777777" w:rsidR="00851378" w:rsidRPr="009965F2" w:rsidRDefault="00851378" w:rsidP="0085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5932910" w14:textId="77777777" w:rsidR="00851378" w:rsidRPr="009965F2" w:rsidRDefault="009C720E" w:rsidP="00745C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bCs/>
          <w:sz w:val="30"/>
          <w:szCs w:val="30"/>
        </w:rPr>
        <w:t>Альтернативные способы финансирования</w:t>
      </w:r>
      <w:r w:rsidR="00851378" w:rsidRPr="009965F2">
        <w:rPr>
          <w:rFonts w:ascii="Times New Roman" w:hAnsi="Times New Roman" w:cs="Times New Roman"/>
          <w:b/>
          <w:sz w:val="30"/>
          <w:szCs w:val="30"/>
        </w:rPr>
        <w:t>.</w:t>
      </w:r>
      <w:r w:rsidR="00745C57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0B17F0" w:rsidRPr="009965F2">
        <w:rPr>
          <w:rFonts w:ascii="Times New Roman" w:hAnsi="Times New Roman" w:cs="Times New Roman"/>
          <w:sz w:val="30"/>
          <w:szCs w:val="30"/>
        </w:rPr>
        <w:t>Микрозайм</w:t>
      </w:r>
      <w:r w:rsidR="00851378" w:rsidRPr="009965F2">
        <w:rPr>
          <w:rFonts w:ascii="Times New Roman" w:hAnsi="Times New Roman" w:cs="Times New Roman"/>
          <w:sz w:val="30"/>
          <w:szCs w:val="30"/>
        </w:rPr>
        <w:t xml:space="preserve">. </w:t>
      </w:r>
      <w:r w:rsidR="00851378" w:rsidRPr="009965F2">
        <w:rPr>
          <w:rFonts w:ascii="Times New Roman" w:hAnsi="Times New Roman" w:cs="Times New Roman"/>
          <w:bCs/>
          <w:sz w:val="30"/>
          <w:szCs w:val="30"/>
        </w:rPr>
        <w:t xml:space="preserve">Лизинг. </w:t>
      </w:r>
      <w:r w:rsidR="00851378" w:rsidRPr="009965F2">
        <w:rPr>
          <w:rFonts w:ascii="Times New Roman" w:hAnsi="Times New Roman" w:cs="Times New Roman"/>
          <w:sz w:val="30"/>
          <w:szCs w:val="30"/>
        </w:rPr>
        <w:t xml:space="preserve">Кредит, аренда и лизинг – в чем разница. Преимущества и недостатки </w:t>
      </w:r>
      <w:r w:rsidR="000B17F0" w:rsidRPr="009965F2">
        <w:rPr>
          <w:rFonts w:ascii="Times New Roman" w:hAnsi="Times New Roman" w:cs="Times New Roman"/>
          <w:sz w:val="30"/>
          <w:szCs w:val="30"/>
        </w:rPr>
        <w:t>альтернативных способов финансирования</w:t>
      </w:r>
      <w:r w:rsidR="00851378" w:rsidRPr="009965F2">
        <w:rPr>
          <w:rFonts w:ascii="Times New Roman" w:hAnsi="Times New Roman" w:cs="Times New Roman"/>
          <w:sz w:val="30"/>
          <w:szCs w:val="30"/>
        </w:rPr>
        <w:t>.</w:t>
      </w:r>
    </w:p>
    <w:p w14:paraId="699B1EF4" w14:textId="77777777" w:rsidR="006F6790" w:rsidRPr="009965F2" w:rsidRDefault="006F6790" w:rsidP="0085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EFF762A" w14:textId="77777777" w:rsidR="006F6790" w:rsidRPr="009965F2" w:rsidRDefault="006F6790" w:rsidP="00D31197">
      <w:pPr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Источники</w:t>
      </w:r>
    </w:p>
    <w:p w14:paraId="29652F4E" w14:textId="77777777" w:rsidR="006F6790" w:rsidRPr="009965F2" w:rsidRDefault="006F6790" w:rsidP="006F67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9D49B87" w14:textId="77777777" w:rsidR="006F6790" w:rsidRPr="009965F2" w:rsidRDefault="006F6790" w:rsidP="00D31197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Официальный сайт Национального банка Республики Беларусь, разделы: </w:t>
      </w:r>
    </w:p>
    <w:p w14:paraId="5C5F5BDD" w14:textId="77777777" w:rsidR="006F6790" w:rsidRPr="009965F2" w:rsidRDefault="006F6790" w:rsidP="00AE5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”Кредитный регистр“ (</w:t>
      </w:r>
      <w:r w:rsidRPr="009965F2">
        <w:rPr>
          <w:rFonts w:ascii="Times New Roman" w:hAnsi="Times New Roman" w:cs="Times New Roman"/>
          <w:bCs/>
          <w:sz w:val="30"/>
          <w:szCs w:val="30"/>
        </w:rPr>
        <w:t>http://www.nbrb.by/today/CreditRegistry</w:t>
      </w:r>
      <w:r w:rsidRPr="009965F2">
        <w:rPr>
          <w:rFonts w:ascii="Times New Roman" w:hAnsi="Times New Roman" w:cs="Times New Roman"/>
          <w:sz w:val="30"/>
          <w:szCs w:val="30"/>
        </w:rPr>
        <w:t>).</w:t>
      </w:r>
    </w:p>
    <w:p w14:paraId="5154149C" w14:textId="4C8D3E63" w:rsidR="006F6790" w:rsidRPr="009965F2" w:rsidRDefault="006F6790" w:rsidP="00AE5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</w:t>
      </w:r>
      <w:r w:rsidR="00D626E4" w:rsidRPr="009965F2">
        <w:rPr>
          <w:rFonts w:ascii="Times New Roman" w:hAnsi="Times New Roman" w:cs="Times New Roman"/>
          <w:sz w:val="30"/>
          <w:szCs w:val="30"/>
        </w:rPr>
        <w:t>Финансовая</w:t>
      </w:r>
      <w:r w:rsidR="008033A4">
        <w:rPr>
          <w:rFonts w:ascii="Times New Roman" w:hAnsi="Times New Roman" w:cs="Times New Roman"/>
          <w:sz w:val="30"/>
          <w:szCs w:val="30"/>
        </w:rPr>
        <w:t> </w:t>
      </w:r>
      <w:r w:rsidR="00D626E4" w:rsidRPr="009965F2">
        <w:rPr>
          <w:rFonts w:ascii="Times New Roman" w:hAnsi="Times New Roman" w:cs="Times New Roman"/>
          <w:sz w:val="30"/>
          <w:szCs w:val="30"/>
        </w:rPr>
        <w:t>грамотность</w:t>
      </w:r>
      <w:r w:rsidRPr="009965F2">
        <w:rPr>
          <w:rFonts w:ascii="Times New Roman" w:hAnsi="Times New Roman" w:cs="Times New Roman"/>
          <w:sz w:val="30"/>
          <w:szCs w:val="30"/>
        </w:rPr>
        <w:t>“</w:t>
      </w:r>
      <w:r w:rsidR="00D626E4" w:rsidRPr="009965F2">
        <w:rPr>
          <w:rFonts w:ascii="Times New Roman" w:hAnsi="Times New Roman" w:cs="Times New Roman"/>
          <w:sz w:val="30"/>
          <w:szCs w:val="30"/>
        </w:rPr>
        <w:t>,</w:t>
      </w:r>
      <w:r w:rsidR="008033A4">
        <w:rPr>
          <w:rFonts w:ascii="Times New Roman" w:hAnsi="Times New Roman" w:cs="Times New Roman"/>
          <w:sz w:val="30"/>
          <w:szCs w:val="30"/>
        </w:rPr>
        <w:t> </w:t>
      </w:r>
      <w:r w:rsidR="00D626E4" w:rsidRPr="009965F2">
        <w:rPr>
          <w:rFonts w:ascii="Times New Roman" w:hAnsi="Times New Roman" w:cs="Times New Roman"/>
          <w:sz w:val="30"/>
          <w:szCs w:val="30"/>
        </w:rPr>
        <w:t>подразделы</w:t>
      </w:r>
      <w:r w:rsidR="008033A4">
        <w:rPr>
          <w:rFonts w:ascii="Times New Roman" w:hAnsi="Times New Roman" w:cs="Times New Roman"/>
          <w:sz w:val="30"/>
          <w:szCs w:val="30"/>
        </w:rPr>
        <w:t> </w:t>
      </w:r>
      <w:r w:rsidR="00D626E4" w:rsidRPr="009965F2">
        <w:rPr>
          <w:rFonts w:ascii="Times New Roman" w:hAnsi="Times New Roman" w:cs="Times New Roman"/>
          <w:sz w:val="30"/>
          <w:szCs w:val="30"/>
        </w:rPr>
        <w:t>”Памятка</w:t>
      </w:r>
      <w:r w:rsidR="008033A4">
        <w:rPr>
          <w:rFonts w:ascii="Times New Roman" w:hAnsi="Times New Roman" w:cs="Times New Roman"/>
          <w:sz w:val="30"/>
          <w:szCs w:val="30"/>
        </w:rPr>
        <w:t> </w:t>
      </w:r>
      <w:r w:rsidR="008033A4" w:rsidRPr="009965F2">
        <w:rPr>
          <w:rFonts w:ascii="Times New Roman" w:hAnsi="Times New Roman" w:cs="Times New Roman"/>
          <w:sz w:val="30"/>
          <w:szCs w:val="30"/>
        </w:rPr>
        <w:t>кредитополуча</w:t>
      </w:r>
      <w:r w:rsidR="008033A4">
        <w:rPr>
          <w:rFonts w:ascii="Times New Roman" w:hAnsi="Times New Roman" w:cs="Times New Roman"/>
          <w:sz w:val="30"/>
          <w:szCs w:val="30"/>
        </w:rPr>
        <w:t>-т</w:t>
      </w:r>
      <w:r w:rsidR="008033A4" w:rsidRPr="009965F2">
        <w:rPr>
          <w:rFonts w:ascii="Times New Roman" w:hAnsi="Times New Roman" w:cs="Times New Roman"/>
          <w:sz w:val="30"/>
          <w:szCs w:val="30"/>
        </w:rPr>
        <w:t>елю</w:t>
      </w:r>
      <w:r w:rsidR="00D626E4" w:rsidRPr="009965F2">
        <w:rPr>
          <w:rFonts w:ascii="Times New Roman" w:hAnsi="Times New Roman" w:cs="Times New Roman"/>
          <w:sz w:val="30"/>
          <w:szCs w:val="30"/>
        </w:rPr>
        <w:t>“, ”Памятка поручителю“</w:t>
      </w:r>
      <w:r w:rsidRPr="009965F2">
        <w:rPr>
          <w:rFonts w:ascii="Times New Roman" w:hAnsi="Times New Roman" w:cs="Times New Roman"/>
          <w:sz w:val="30"/>
          <w:szCs w:val="30"/>
        </w:rPr>
        <w:t xml:space="preserve"> (</w:t>
      </w:r>
      <w:hyperlink r:id="rId19" w:history="1">
        <w:r w:rsidR="00D626E4" w:rsidRPr="009965F2">
          <w:rPr>
            <w:rFonts w:ascii="Times New Roman" w:hAnsi="Times New Roman" w:cs="Times New Roman"/>
            <w:bCs/>
            <w:sz w:val="30"/>
            <w:szCs w:val="30"/>
          </w:rPr>
          <w:t>http://www.nbrb.by/today/FinLiteracy</w:t>
        </w:r>
      </w:hyperlink>
      <w:r w:rsidRPr="009965F2">
        <w:rPr>
          <w:rFonts w:ascii="Times New Roman" w:hAnsi="Times New Roman" w:cs="Times New Roman"/>
          <w:sz w:val="30"/>
          <w:szCs w:val="30"/>
        </w:rPr>
        <w:t>).</w:t>
      </w:r>
    </w:p>
    <w:p w14:paraId="21A79105" w14:textId="7C419A1B" w:rsidR="006F6790" w:rsidRPr="009965F2" w:rsidRDefault="006F6790" w:rsidP="00AE5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”Часто задаваемые вопросы“ (</w:t>
      </w:r>
      <w:r w:rsidR="008033A4" w:rsidRPr="008033A4">
        <w:rPr>
          <w:rFonts w:ascii="Times New Roman" w:hAnsi="Times New Roman" w:cs="Times New Roman"/>
          <w:bCs/>
          <w:sz w:val="30"/>
          <w:szCs w:val="30"/>
        </w:rPr>
        <w:t>https://www.nbrb.by/today/faq</w:t>
      </w:r>
      <w:r w:rsidRPr="009965F2">
        <w:rPr>
          <w:rFonts w:ascii="Times New Roman" w:hAnsi="Times New Roman" w:cs="Times New Roman"/>
          <w:sz w:val="30"/>
          <w:szCs w:val="30"/>
        </w:rPr>
        <w:t>).</w:t>
      </w:r>
    </w:p>
    <w:p w14:paraId="34733952" w14:textId="62C12D55" w:rsidR="006F6790" w:rsidRPr="009965F2" w:rsidRDefault="006F6790" w:rsidP="00D31197">
      <w:pPr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Единый портал финансовой грамотности населе</w:t>
      </w:r>
      <w:r w:rsidR="005A73F8" w:rsidRPr="009965F2">
        <w:rPr>
          <w:rFonts w:ascii="Times New Roman" w:hAnsi="Times New Roman" w:cs="Times New Roman"/>
          <w:sz w:val="30"/>
          <w:szCs w:val="30"/>
        </w:rPr>
        <w:t>ния, раздел</w:t>
      </w:r>
      <w:r w:rsidRPr="009965F2">
        <w:rPr>
          <w:rFonts w:ascii="Times New Roman" w:hAnsi="Times New Roman" w:cs="Times New Roman"/>
          <w:sz w:val="30"/>
          <w:szCs w:val="30"/>
        </w:rPr>
        <w:t>:</w:t>
      </w:r>
    </w:p>
    <w:p w14:paraId="436AC3B9" w14:textId="535272BB" w:rsidR="006F6790" w:rsidRPr="009965F2" w:rsidRDefault="006F6790" w:rsidP="00AE5BDB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”Кредиты</w:t>
      </w:r>
      <w:r w:rsidR="00CD5409" w:rsidRPr="009965F2">
        <w:rPr>
          <w:rFonts w:ascii="Times New Roman" w:hAnsi="Times New Roman" w:cs="Times New Roman"/>
          <w:sz w:val="30"/>
          <w:szCs w:val="30"/>
        </w:rPr>
        <w:t> </w:t>
      </w:r>
      <w:r w:rsidR="00AD73FE" w:rsidRPr="009965F2">
        <w:rPr>
          <w:rFonts w:ascii="Times New Roman" w:hAnsi="Times New Roman" w:cs="Times New Roman"/>
          <w:sz w:val="30"/>
          <w:szCs w:val="30"/>
        </w:rPr>
        <w:t>и</w:t>
      </w:r>
      <w:r w:rsidR="00CD5409" w:rsidRPr="009965F2">
        <w:rPr>
          <w:rFonts w:ascii="Times New Roman" w:hAnsi="Times New Roman" w:cs="Times New Roman"/>
          <w:sz w:val="30"/>
          <w:szCs w:val="30"/>
        </w:rPr>
        <w:t> </w:t>
      </w:r>
      <w:r w:rsidR="00AD73FE" w:rsidRPr="009965F2">
        <w:rPr>
          <w:rFonts w:ascii="Times New Roman" w:hAnsi="Times New Roman" w:cs="Times New Roman"/>
          <w:sz w:val="30"/>
          <w:szCs w:val="30"/>
        </w:rPr>
        <w:t>финансирование</w:t>
      </w:r>
      <w:r w:rsidRPr="009965F2">
        <w:rPr>
          <w:rFonts w:ascii="Times New Roman" w:hAnsi="Times New Roman" w:cs="Times New Roman"/>
          <w:sz w:val="30"/>
          <w:szCs w:val="30"/>
        </w:rPr>
        <w:t>“</w:t>
      </w:r>
      <w:r w:rsidR="009F29C0">
        <w:rPr>
          <w:rFonts w:ascii="Times New Roman" w:hAnsi="Times New Roman" w:cs="Times New Roman"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>(http://www.fingramota.by/ru/home/service/4?subSectionId=3).</w:t>
      </w:r>
    </w:p>
    <w:p w14:paraId="71E36E3D" w14:textId="7247DC60" w:rsidR="006243BB" w:rsidRPr="009965F2" w:rsidRDefault="00A807B8" w:rsidP="006243BB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”Тесты“,</w:t>
      </w:r>
      <w:r w:rsidR="00CD5409" w:rsidRPr="009965F2">
        <w:rPr>
          <w:rFonts w:ascii="Times New Roman" w:hAnsi="Times New Roman" w:cs="Times New Roman"/>
          <w:sz w:val="30"/>
          <w:szCs w:val="30"/>
        </w:rPr>
        <w:t> </w:t>
      </w:r>
      <w:r w:rsidRPr="009965F2">
        <w:rPr>
          <w:rFonts w:ascii="Times New Roman" w:hAnsi="Times New Roman" w:cs="Times New Roman"/>
          <w:sz w:val="30"/>
          <w:szCs w:val="30"/>
        </w:rPr>
        <w:t>тема</w:t>
      </w:r>
      <w:r w:rsidR="00CD5409" w:rsidRPr="009965F2">
        <w:rPr>
          <w:rFonts w:ascii="Times New Roman" w:hAnsi="Times New Roman" w:cs="Times New Roman"/>
          <w:sz w:val="30"/>
          <w:szCs w:val="30"/>
        </w:rPr>
        <w:t> </w:t>
      </w:r>
      <w:r w:rsidRPr="009965F2">
        <w:rPr>
          <w:rFonts w:ascii="Times New Roman" w:hAnsi="Times New Roman" w:cs="Times New Roman"/>
          <w:sz w:val="30"/>
          <w:szCs w:val="30"/>
        </w:rPr>
        <w:t>”Кредиты</w:t>
      </w:r>
      <w:r w:rsidR="00CD5409" w:rsidRPr="009965F2">
        <w:rPr>
          <w:rFonts w:ascii="Times New Roman" w:hAnsi="Times New Roman" w:cs="Times New Roman"/>
          <w:sz w:val="30"/>
          <w:szCs w:val="30"/>
        </w:rPr>
        <w:t> </w:t>
      </w:r>
      <w:r w:rsidRPr="009965F2">
        <w:rPr>
          <w:rFonts w:ascii="Times New Roman" w:hAnsi="Times New Roman" w:cs="Times New Roman"/>
          <w:sz w:val="30"/>
          <w:szCs w:val="30"/>
        </w:rPr>
        <w:t>и</w:t>
      </w:r>
      <w:r w:rsidR="00CD5409" w:rsidRPr="009965F2">
        <w:rPr>
          <w:rFonts w:ascii="Times New Roman" w:hAnsi="Times New Roman" w:cs="Times New Roman"/>
          <w:sz w:val="30"/>
          <w:szCs w:val="30"/>
        </w:rPr>
        <w:t> </w:t>
      </w:r>
      <w:r w:rsidRPr="009965F2">
        <w:rPr>
          <w:rFonts w:ascii="Times New Roman" w:hAnsi="Times New Roman" w:cs="Times New Roman"/>
          <w:sz w:val="30"/>
          <w:szCs w:val="30"/>
        </w:rPr>
        <w:t xml:space="preserve">финансирование“ </w:t>
      </w:r>
      <w:r w:rsidR="00982FCA" w:rsidRPr="009965F2">
        <w:rPr>
          <w:rFonts w:ascii="Times New Roman" w:hAnsi="Times New Roman" w:cs="Times New Roman"/>
          <w:sz w:val="30"/>
          <w:szCs w:val="30"/>
        </w:rPr>
        <w:t>(</w:t>
      </w:r>
      <w:r w:rsidR="006243BB" w:rsidRPr="009965F2">
        <w:rPr>
          <w:rFonts w:ascii="Times New Roman" w:hAnsi="Times New Roman" w:cs="Times New Roman"/>
          <w:sz w:val="30"/>
          <w:szCs w:val="30"/>
        </w:rPr>
        <w:t>http://www.fingramota.by/ru/services/tests/1?categoryId=section_4</w:t>
      </w:r>
      <w:r w:rsidR="00982FCA" w:rsidRPr="009965F2">
        <w:rPr>
          <w:rFonts w:ascii="Times New Roman" w:hAnsi="Times New Roman" w:cs="Times New Roman"/>
          <w:sz w:val="30"/>
          <w:szCs w:val="30"/>
        </w:rPr>
        <w:t>).</w:t>
      </w:r>
    </w:p>
    <w:p w14:paraId="3D0918CA" w14:textId="2CBBAF1E" w:rsidR="006243BB" w:rsidRPr="009965F2" w:rsidRDefault="00956E98" w:rsidP="00D31197">
      <w:pPr>
        <w:pStyle w:val="af4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hyperlink r:id="rId20" w:history="1">
        <w:r w:rsidR="00722958" w:rsidRPr="009965F2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учащихся</w:t>
        </w:r>
      </w:hyperlink>
      <w:r w:rsidR="00722958" w:rsidRPr="009965F2">
        <w:rPr>
          <w:rFonts w:ascii="Times New Roman" w:hAnsi="Times New Roman"/>
          <w:sz w:val="30"/>
          <w:szCs w:val="30"/>
        </w:rPr>
        <w:t xml:space="preserve"> и </w:t>
      </w:r>
      <w:hyperlink r:id="rId21" w:history="1">
        <w:r w:rsidR="00722958" w:rsidRPr="009965F2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учителей</w:t>
        </w:r>
      </w:hyperlink>
      <w:r w:rsidR="00B67981" w:rsidRPr="009965F2">
        <w:rPr>
          <w:rFonts w:ascii="Times New Roman" w:hAnsi="Times New Roman"/>
          <w:sz w:val="30"/>
          <w:szCs w:val="30"/>
        </w:rPr>
        <w:t xml:space="preserve"> </w:t>
      </w:r>
      <w:r w:rsidR="006243BB" w:rsidRPr="009965F2">
        <w:rPr>
          <w:rFonts w:ascii="Times New Roman" w:hAnsi="Times New Roman"/>
          <w:sz w:val="30"/>
          <w:szCs w:val="30"/>
        </w:rPr>
        <w:t>”Основы финансовой грамотности“ для факультативных занятий по финансовой грамотности учащихся</w:t>
      </w:r>
      <w:r w:rsidR="009965F2" w:rsidRPr="009965F2">
        <w:rPr>
          <w:rFonts w:ascii="Times New Roman" w:hAnsi="Times New Roman"/>
          <w:sz w:val="30"/>
          <w:szCs w:val="30"/>
        </w:rPr>
        <w:t xml:space="preserve"> 5-7 классов, тема </w:t>
      </w:r>
      <w:r w:rsidR="006243BB" w:rsidRPr="009965F2">
        <w:rPr>
          <w:rFonts w:ascii="Times New Roman" w:hAnsi="Times New Roman"/>
          <w:sz w:val="30"/>
          <w:szCs w:val="30"/>
        </w:rPr>
        <w:t xml:space="preserve"> </w:t>
      </w:r>
      <w:r w:rsidR="009965F2" w:rsidRPr="009965F2">
        <w:rPr>
          <w:rFonts w:ascii="Times New Roman" w:hAnsi="Times New Roman"/>
          <w:sz w:val="30"/>
          <w:szCs w:val="30"/>
        </w:rPr>
        <w:t xml:space="preserve">”Заимствования “ и для </w:t>
      </w:r>
      <w:r w:rsidR="006243BB" w:rsidRPr="009965F2">
        <w:rPr>
          <w:rFonts w:ascii="Times New Roman" w:hAnsi="Times New Roman"/>
          <w:sz w:val="30"/>
          <w:szCs w:val="30"/>
        </w:rPr>
        <w:t>8-9 классов, тема ”Кредит и другие способы финансирования“</w:t>
      </w:r>
      <w:r w:rsidR="009F29C0">
        <w:rPr>
          <w:rFonts w:ascii="Times New Roman" w:hAnsi="Times New Roman"/>
          <w:sz w:val="30"/>
          <w:szCs w:val="30"/>
        </w:rPr>
        <w:t xml:space="preserve"> </w:t>
      </w:r>
      <w:r w:rsidR="009F29C0" w:rsidRPr="009F29C0">
        <w:rPr>
          <w:rFonts w:ascii="Times New Roman" w:hAnsi="Times New Roman"/>
          <w:sz w:val="30"/>
          <w:szCs w:val="30"/>
        </w:rPr>
        <w:t>(https://teacher.fingramota.by/ru/tutorial)</w:t>
      </w:r>
      <w:r w:rsidR="006243BB" w:rsidRPr="009965F2">
        <w:rPr>
          <w:rFonts w:ascii="Times New Roman" w:hAnsi="Times New Roman"/>
          <w:sz w:val="30"/>
          <w:szCs w:val="30"/>
        </w:rPr>
        <w:t>.</w:t>
      </w:r>
    </w:p>
    <w:p w14:paraId="2108D653" w14:textId="529ADA92" w:rsidR="006F6790" w:rsidRPr="009965F2" w:rsidRDefault="006F6790" w:rsidP="00D31197">
      <w:pPr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Банковский кодекс Республики Беларусь</w:t>
      </w:r>
      <w:r w:rsidR="00AA61BD" w:rsidRPr="009965F2">
        <w:rPr>
          <w:rFonts w:ascii="Times New Roman" w:hAnsi="Times New Roman" w:cs="Times New Roman"/>
          <w:sz w:val="30"/>
          <w:szCs w:val="30"/>
        </w:rPr>
        <w:t xml:space="preserve"> от 25.10.2003 № 441-З</w:t>
      </w:r>
      <w:r w:rsidRPr="009965F2">
        <w:rPr>
          <w:rFonts w:ascii="Times New Roman" w:hAnsi="Times New Roman" w:cs="Times New Roman"/>
          <w:sz w:val="30"/>
          <w:szCs w:val="30"/>
        </w:rPr>
        <w:t>, раздел 5, гл. 18</w:t>
      </w:r>
      <w:r w:rsidR="00AA61BD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D626E4" w:rsidRPr="009965F2">
        <w:rPr>
          <w:rFonts w:ascii="Times New Roman" w:hAnsi="Times New Roman" w:cs="Times New Roman"/>
          <w:sz w:val="30"/>
          <w:szCs w:val="30"/>
        </w:rPr>
        <w:t>”</w:t>
      </w:r>
      <w:r w:rsidRPr="009965F2">
        <w:rPr>
          <w:rFonts w:ascii="Times New Roman" w:hAnsi="Times New Roman" w:cs="Times New Roman"/>
          <w:sz w:val="30"/>
          <w:szCs w:val="30"/>
        </w:rPr>
        <w:t>Банковский кредит</w:t>
      </w:r>
      <w:r w:rsidR="00D626E4" w:rsidRPr="009965F2">
        <w:rPr>
          <w:rFonts w:ascii="Times New Roman" w:hAnsi="Times New Roman" w:cs="Times New Roman"/>
          <w:sz w:val="30"/>
          <w:szCs w:val="30"/>
        </w:rPr>
        <w:t>“</w:t>
      </w:r>
      <w:r w:rsidRPr="009965F2">
        <w:rPr>
          <w:rFonts w:ascii="Times New Roman" w:hAnsi="Times New Roman" w:cs="Times New Roman"/>
          <w:sz w:val="30"/>
          <w:szCs w:val="30"/>
        </w:rPr>
        <w:t>.</w:t>
      </w:r>
    </w:p>
    <w:p w14:paraId="19BFE6F6" w14:textId="4AF8DABE" w:rsidR="00DF4D60" w:rsidRPr="009965F2" w:rsidRDefault="00DF4D60" w:rsidP="00D31197">
      <w:pPr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Закон Республики Беларусь 10.11.2008 № 441-З ”О кредитных историях“.</w:t>
      </w:r>
    </w:p>
    <w:p w14:paraId="6B12F8EE" w14:textId="77777777" w:rsidR="00AA61BD" w:rsidRPr="009E3AB4" w:rsidRDefault="00AA61BD" w:rsidP="00AA61BD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30"/>
          <w:szCs w:val="30"/>
        </w:rPr>
      </w:pPr>
    </w:p>
    <w:p w14:paraId="51E4A6F0" w14:textId="77777777" w:rsidR="006F6790" w:rsidRPr="009965F2" w:rsidRDefault="006F6790" w:rsidP="00D31197">
      <w:pPr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Примеры заданий</w:t>
      </w:r>
    </w:p>
    <w:p w14:paraId="4BE5355B" w14:textId="77777777" w:rsidR="006F6790" w:rsidRPr="009965F2" w:rsidRDefault="006F6790" w:rsidP="008513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05C2C00" w14:textId="6ED39BE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1.</w:t>
      </w:r>
      <w:r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6C29D2" w:rsidRPr="009965F2">
        <w:rPr>
          <w:rFonts w:ascii="Times New Roman" w:hAnsi="Times New Roman" w:cs="Times New Roman"/>
          <w:sz w:val="30"/>
          <w:szCs w:val="30"/>
        </w:rPr>
        <w:t>Можно ли</w:t>
      </w:r>
      <w:r w:rsidRPr="009965F2">
        <w:rPr>
          <w:rFonts w:ascii="Times New Roman" w:hAnsi="Times New Roman" w:cs="Times New Roman"/>
          <w:sz w:val="30"/>
          <w:szCs w:val="30"/>
        </w:rPr>
        <w:t xml:space="preserve"> получить кредитную историю близкого родственника (мужа, жены, сына, дочери)?</w:t>
      </w:r>
    </w:p>
    <w:p w14:paraId="7B10DDC7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1191D11" w14:textId="37E4C482" w:rsidR="00CE18C2" w:rsidRPr="009965F2" w:rsidRDefault="00CE18C2" w:rsidP="00D31197">
      <w:pPr>
        <w:pStyle w:val="af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Н</w:t>
      </w:r>
      <w:r w:rsidR="006C29D2" w:rsidRPr="009965F2">
        <w:rPr>
          <w:rFonts w:ascii="Times New Roman" w:hAnsi="Times New Roman"/>
          <w:sz w:val="30"/>
          <w:szCs w:val="30"/>
        </w:rPr>
        <w:t>ельзя.</w:t>
      </w:r>
    </w:p>
    <w:p w14:paraId="4B7D0618" w14:textId="38BBD34F" w:rsidR="00CE18C2" w:rsidRPr="009965F2" w:rsidRDefault="006C29D2" w:rsidP="00D31197">
      <w:pPr>
        <w:pStyle w:val="af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 xml:space="preserve">Можно только </w:t>
      </w:r>
      <w:r w:rsidR="00CE18C2" w:rsidRPr="009965F2">
        <w:rPr>
          <w:rFonts w:ascii="Times New Roman" w:hAnsi="Times New Roman"/>
          <w:sz w:val="30"/>
          <w:szCs w:val="30"/>
        </w:rPr>
        <w:t>с предъявлением паспорта</w:t>
      </w:r>
      <w:r w:rsidRPr="009965F2">
        <w:rPr>
          <w:rFonts w:ascii="Times New Roman" w:hAnsi="Times New Roman"/>
          <w:sz w:val="30"/>
          <w:szCs w:val="30"/>
        </w:rPr>
        <w:t xml:space="preserve"> и документов, подтверждающих родство</w:t>
      </w:r>
      <w:r w:rsidR="00CE18C2" w:rsidRPr="009965F2">
        <w:rPr>
          <w:rFonts w:ascii="Times New Roman" w:hAnsi="Times New Roman"/>
          <w:sz w:val="30"/>
          <w:szCs w:val="30"/>
        </w:rPr>
        <w:t>.</w:t>
      </w:r>
    </w:p>
    <w:p w14:paraId="165F964C" w14:textId="7A520CA3" w:rsidR="00CE18C2" w:rsidRPr="009965F2" w:rsidRDefault="006C29D2" w:rsidP="00D31197">
      <w:pPr>
        <w:pStyle w:val="af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 xml:space="preserve">Можно только </w:t>
      </w:r>
      <w:r w:rsidR="00CE18C2" w:rsidRPr="009965F2">
        <w:rPr>
          <w:rFonts w:ascii="Times New Roman" w:hAnsi="Times New Roman"/>
          <w:sz w:val="30"/>
          <w:szCs w:val="30"/>
        </w:rPr>
        <w:t>на основании нотариально заверенной доверенности.</w:t>
      </w:r>
    </w:p>
    <w:p w14:paraId="6C159156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2758522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3.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Получить кредитный отчет может только сам субъект кредитной истории либо его доверенное лицо на основании нотариально заверенной доверенности.</w:t>
      </w:r>
    </w:p>
    <w:p w14:paraId="41812A9D" w14:textId="77777777" w:rsidR="00CE18C2" w:rsidRPr="009965F2" w:rsidRDefault="00CE18C2" w:rsidP="00CE18C2">
      <w:pPr>
        <w:pStyle w:val="newncp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965F2">
        <w:rPr>
          <w:rFonts w:eastAsia="Calibri"/>
          <w:sz w:val="30"/>
          <w:szCs w:val="30"/>
          <w:lang w:eastAsia="en-US"/>
        </w:rPr>
        <w:t>Закон Республики Беларусь 10 ноября 2008 г. № 441-З</w:t>
      </w:r>
      <w:r w:rsidRPr="009965F2">
        <w:rPr>
          <w:rFonts w:eastAsia="Calibri"/>
          <w:sz w:val="30"/>
          <w:szCs w:val="30"/>
          <w:lang w:eastAsia="en-US"/>
        </w:rPr>
        <w:br/>
      </w:r>
      <w:r w:rsidRPr="009965F2">
        <w:rPr>
          <w:sz w:val="30"/>
          <w:szCs w:val="30"/>
        </w:rPr>
        <w:t>”</w:t>
      </w:r>
      <w:r w:rsidRPr="009965F2">
        <w:rPr>
          <w:rFonts w:eastAsia="Calibri"/>
          <w:sz w:val="30"/>
          <w:szCs w:val="30"/>
          <w:lang w:eastAsia="en-US"/>
        </w:rPr>
        <w:t>О кредитных историях</w:t>
      </w:r>
      <w:r w:rsidRPr="009965F2">
        <w:rPr>
          <w:sz w:val="30"/>
          <w:szCs w:val="30"/>
        </w:rPr>
        <w:t>“</w:t>
      </w:r>
      <w:r w:rsidRPr="009965F2">
        <w:rPr>
          <w:rFonts w:eastAsia="Calibri"/>
          <w:sz w:val="30"/>
          <w:szCs w:val="30"/>
          <w:lang w:eastAsia="en-US"/>
        </w:rPr>
        <w:t>.</w:t>
      </w:r>
    </w:p>
    <w:p w14:paraId="134CAAE5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44CF35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 xml:space="preserve">Вопрос 2. </w:t>
      </w:r>
      <w:r w:rsidRPr="009965F2">
        <w:rPr>
          <w:rFonts w:ascii="Times New Roman" w:hAnsi="Times New Roman" w:cs="Times New Roman"/>
          <w:sz w:val="30"/>
          <w:szCs w:val="30"/>
        </w:rPr>
        <w:t>При каком способе погашения кредита кредитополучатель заплатит меньшую общую сумму платежей по процентам?</w:t>
      </w:r>
    </w:p>
    <w:p w14:paraId="0DCE110E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570EFAC" w14:textId="77777777" w:rsidR="00CE18C2" w:rsidRPr="009965F2" w:rsidRDefault="00CE18C2" w:rsidP="00D31197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При дифференцированной схеме погашения кредита.</w:t>
      </w:r>
    </w:p>
    <w:p w14:paraId="48A76C0E" w14:textId="77777777" w:rsidR="00CE18C2" w:rsidRPr="009965F2" w:rsidRDefault="00CE18C2" w:rsidP="00D31197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При аннуитетной схеме погашения кредита.</w:t>
      </w:r>
    </w:p>
    <w:p w14:paraId="59E9355E" w14:textId="5B85BDAD" w:rsidR="00CE18C2" w:rsidRPr="009965F2" w:rsidRDefault="00CE18C2" w:rsidP="00D31197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 xml:space="preserve">Сумма </w:t>
      </w:r>
      <w:r w:rsidR="00AF245A" w:rsidRPr="009965F2">
        <w:rPr>
          <w:rFonts w:ascii="Times New Roman" w:hAnsi="Times New Roman"/>
          <w:sz w:val="30"/>
          <w:szCs w:val="30"/>
        </w:rPr>
        <w:t>процентных платежей</w:t>
      </w:r>
      <w:r w:rsidRPr="009965F2">
        <w:rPr>
          <w:rFonts w:ascii="Times New Roman" w:hAnsi="Times New Roman"/>
          <w:sz w:val="30"/>
          <w:szCs w:val="30"/>
        </w:rPr>
        <w:t xml:space="preserve"> будет одинаковой независимо от способа погашения кредита.</w:t>
      </w:r>
    </w:p>
    <w:p w14:paraId="62B140A5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509F08E" w14:textId="6261A35C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1.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При равной ставке и сроке кредита, общая сумма платежей по процентам при аннуит</w:t>
      </w:r>
      <w:r w:rsidR="006C29D2" w:rsidRPr="009965F2">
        <w:rPr>
          <w:rFonts w:ascii="Times New Roman" w:hAnsi="Times New Roman" w:cs="Times New Roman"/>
          <w:sz w:val="30"/>
          <w:szCs w:val="30"/>
        </w:rPr>
        <w:t>ет</w:t>
      </w:r>
      <w:r w:rsidRPr="009965F2">
        <w:rPr>
          <w:rFonts w:ascii="Times New Roman" w:hAnsi="Times New Roman" w:cs="Times New Roman"/>
          <w:sz w:val="30"/>
          <w:szCs w:val="30"/>
        </w:rPr>
        <w:t>ной схеме больше.</w:t>
      </w:r>
    </w:p>
    <w:p w14:paraId="295E3FAB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По дифференцированной схеме погашения кредита проценты по кредиту начисляются на остаток задолженности на протяжении всего срока пользования кредитом.</w:t>
      </w:r>
    </w:p>
    <w:p w14:paraId="1FBD52EC" w14:textId="11D2D5F4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Аннуитетная схема погашения кредита устроена так, что в первые месяцы кредитополучатель погашает большие проценты и незначительную сумму основного долга, в связи с этим растет суммарная переплата по кредиту (т. к. проценты начисляются на сумму задолженности, которая из месяца в месяц уменьшается, но незначительно </w:t>
      </w:r>
      <w:r w:rsidR="00171E51" w:rsidRPr="009965F2">
        <w:rPr>
          <w:rFonts w:ascii="Times New Roman" w:hAnsi="Times New Roman" w:cs="Times New Roman"/>
          <w:sz w:val="30"/>
          <w:szCs w:val="30"/>
        </w:rPr>
        <w:t>по сравнению с</w:t>
      </w:r>
      <w:r w:rsidRPr="009965F2">
        <w:rPr>
          <w:rFonts w:ascii="Times New Roman" w:hAnsi="Times New Roman" w:cs="Times New Roman"/>
          <w:sz w:val="30"/>
          <w:szCs w:val="30"/>
        </w:rPr>
        <w:t xml:space="preserve"> погашени</w:t>
      </w:r>
      <w:r w:rsidR="00171E51" w:rsidRPr="009965F2">
        <w:rPr>
          <w:rFonts w:ascii="Times New Roman" w:hAnsi="Times New Roman" w:cs="Times New Roman"/>
          <w:sz w:val="30"/>
          <w:szCs w:val="30"/>
        </w:rPr>
        <w:t>ем</w:t>
      </w:r>
      <w:r w:rsidRPr="009965F2">
        <w:rPr>
          <w:rFonts w:ascii="Times New Roman" w:hAnsi="Times New Roman" w:cs="Times New Roman"/>
          <w:sz w:val="30"/>
          <w:szCs w:val="30"/>
        </w:rPr>
        <w:t xml:space="preserve"> по дифференцированной схеме). </w:t>
      </w:r>
    </w:p>
    <w:p w14:paraId="3D22EC5F" w14:textId="0ED299B9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Единый портал финансовой грамотности населения http://fingramota.by/ru/guide/credits/repayment-schemes.</w:t>
      </w:r>
    </w:p>
    <w:p w14:paraId="7FD2BAAB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50413C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Вопрос 3. </w:t>
      </w:r>
      <w:r w:rsidRPr="009965F2">
        <w:rPr>
          <w:rFonts w:ascii="Times New Roman" w:hAnsi="Times New Roman" w:cs="Times New Roman"/>
          <w:sz w:val="30"/>
          <w:szCs w:val="30"/>
        </w:rPr>
        <w:t>Реструктуризация кредита банком – это:</w:t>
      </w:r>
    </w:p>
    <w:p w14:paraId="6BE3723C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FA26707" w14:textId="77777777" w:rsidR="00CE18C2" w:rsidRPr="009965F2" w:rsidRDefault="00CE18C2" w:rsidP="00CE18C2">
      <w:pPr>
        <w:pStyle w:val="af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Списание кредитной задолженности с кредитополучателя.</w:t>
      </w:r>
    </w:p>
    <w:p w14:paraId="64573B80" w14:textId="77777777" w:rsidR="00CE18C2" w:rsidRPr="009965F2" w:rsidRDefault="00CE18C2" w:rsidP="00CE18C2">
      <w:pPr>
        <w:pStyle w:val="af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Пересмотр условий кредитования.</w:t>
      </w:r>
    </w:p>
    <w:p w14:paraId="0192940A" w14:textId="77777777" w:rsidR="00CE18C2" w:rsidRPr="009965F2" w:rsidRDefault="00CE18C2" w:rsidP="00CE18C2">
      <w:pPr>
        <w:pStyle w:val="af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Взыскание задолженности в судебном порядке.</w:t>
      </w:r>
    </w:p>
    <w:p w14:paraId="6F4604BE" w14:textId="77777777" w:rsidR="00CE18C2" w:rsidRPr="009965F2" w:rsidRDefault="00CE18C2" w:rsidP="00CE18C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6C30E74E" w14:textId="77777777" w:rsidR="00CE18C2" w:rsidRPr="009965F2" w:rsidRDefault="00CE18C2" w:rsidP="00CE18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2.</w:t>
      </w:r>
      <w:r w:rsidRPr="009965F2">
        <w:rPr>
          <w:rFonts w:ascii="Times New Roman" w:hAnsi="Times New Roman" w:cs="Times New Roman"/>
          <w:sz w:val="30"/>
          <w:szCs w:val="30"/>
        </w:rPr>
        <w:t xml:space="preserve"> Реструктуризация кредита – любые действия кредитора по изменению условий кредитования, направленные на облегчение долговой нагрузки заемщика.</w:t>
      </w:r>
    </w:p>
    <w:p w14:paraId="2B269180" w14:textId="3FA8D72D" w:rsidR="00CE18C2" w:rsidRPr="009965F2" w:rsidRDefault="00CE18C2" w:rsidP="00CE18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green"/>
        </w:rPr>
      </w:pPr>
      <w:r w:rsidRPr="009965F2">
        <w:rPr>
          <w:rFonts w:ascii="Times New Roman" w:hAnsi="Times New Roman" w:cs="Times New Roman"/>
          <w:sz w:val="30"/>
          <w:szCs w:val="30"/>
        </w:rPr>
        <w:t>Единый портал финансовой грамотности населения</w:t>
      </w:r>
      <w:r w:rsidRPr="009965F2"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>http://fingramota.by/ru/guide/credits/nothing-to-pay.</w:t>
      </w:r>
    </w:p>
    <w:p w14:paraId="01A8A037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D1700BF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4.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В случае если кредитополучатель оказался неплатежеспособен, то поручитель должен выплатить банку:</w:t>
      </w:r>
    </w:p>
    <w:p w14:paraId="36848404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4C97096" w14:textId="77777777" w:rsidR="00CE18C2" w:rsidRPr="009965F2" w:rsidRDefault="00CE18C2" w:rsidP="00D31197">
      <w:pPr>
        <w:pStyle w:val="af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Сумму основного долга по кредитному договору.</w:t>
      </w:r>
    </w:p>
    <w:p w14:paraId="0EF0E9E3" w14:textId="77777777" w:rsidR="00CE18C2" w:rsidRPr="009965F2" w:rsidRDefault="00CE18C2" w:rsidP="00D31197">
      <w:pPr>
        <w:pStyle w:val="af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Штраф и пеню, начисленные за несвоевременное или ненадлежащее исполнение обязательств кредитополучателем по кредитному договору.</w:t>
      </w:r>
    </w:p>
    <w:p w14:paraId="4B495034" w14:textId="77777777" w:rsidR="00CE18C2" w:rsidRPr="009965F2" w:rsidRDefault="00CE18C2" w:rsidP="00D31197">
      <w:pPr>
        <w:pStyle w:val="af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Все платежи по кредитному договору, не выполненные кредитополучателем.</w:t>
      </w:r>
    </w:p>
    <w:p w14:paraId="5696B135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E1921AE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3.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Поручитель отвечает перед банком в том же объеме, что и кредитополучатель: по основной сумме долга, процентам, неустойке (штрафам, пене), возмещению издержек по взысканию долга и других убытков банка, вызванных неисполнением или ненадлежащим исполнением обязательств кредитополучателем.</w:t>
      </w:r>
    </w:p>
    <w:p w14:paraId="0C235FDC" w14:textId="77777777" w:rsidR="009F29C0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Официальный сайт Национального банка Республики</w:t>
      </w:r>
      <w:r w:rsidR="006C29D2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>Беларусь</w:t>
      </w:r>
    </w:p>
    <w:p w14:paraId="552E11D6" w14:textId="5138D3D4" w:rsidR="00CE18C2" w:rsidRPr="009965F2" w:rsidRDefault="006C29D2" w:rsidP="009F2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https://www.nbrb.by/today/FinLiteracy/Consumer/pamyatka_poruchitelyu.pdf (памятка поручителю).</w:t>
      </w:r>
    </w:p>
    <w:p w14:paraId="636F21DF" w14:textId="77777777" w:rsidR="00CE18C2" w:rsidRPr="009965F2" w:rsidRDefault="00CE18C2" w:rsidP="00CE18C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39734DC4" w14:textId="77777777" w:rsidR="00CE18C2" w:rsidRPr="009965F2" w:rsidRDefault="00CE18C2" w:rsidP="00CE18C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5.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Право собственности на предмет лизинга:</w:t>
      </w:r>
    </w:p>
    <w:p w14:paraId="177B254F" w14:textId="77777777" w:rsidR="00CE18C2" w:rsidRPr="009965F2" w:rsidRDefault="00CE18C2" w:rsidP="00CE18C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6A52F7A7" w14:textId="091C8A95" w:rsidR="00CE18C2" w:rsidRPr="009965F2" w:rsidRDefault="00CE18C2" w:rsidP="00D31197">
      <w:pPr>
        <w:pStyle w:val="af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 xml:space="preserve">Переходит к </w:t>
      </w:r>
      <w:r w:rsidR="00C23176" w:rsidRPr="009965F2">
        <w:rPr>
          <w:rFonts w:ascii="Times New Roman" w:hAnsi="Times New Roman"/>
          <w:sz w:val="30"/>
          <w:szCs w:val="30"/>
        </w:rPr>
        <w:t>лизингополучателю</w:t>
      </w:r>
      <w:r w:rsidRPr="009965F2">
        <w:rPr>
          <w:rFonts w:ascii="Times New Roman" w:hAnsi="Times New Roman"/>
          <w:sz w:val="30"/>
          <w:szCs w:val="30"/>
        </w:rPr>
        <w:t xml:space="preserve"> в день заключения договора финансовой аренды (лизинга).</w:t>
      </w:r>
    </w:p>
    <w:p w14:paraId="0BF3A51A" w14:textId="013290D3" w:rsidR="00CE18C2" w:rsidRPr="009965F2" w:rsidRDefault="00CE18C2" w:rsidP="00D31197">
      <w:pPr>
        <w:pStyle w:val="af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 xml:space="preserve">Переходит к </w:t>
      </w:r>
      <w:r w:rsidR="00C23176" w:rsidRPr="009965F2">
        <w:rPr>
          <w:rFonts w:ascii="Times New Roman" w:hAnsi="Times New Roman"/>
          <w:sz w:val="30"/>
          <w:szCs w:val="30"/>
        </w:rPr>
        <w:t>лизингополучателю</w:t>
      </w:r>
      <w:r w:rsidRPr="009965F2">
        <w:rPr>
          <w:rFonts w:ascii="Times New Roman" w:hAnsi="Times New Roman"/>
          <w:sz w:val="30"/>
          <w:szCs w:val="30"/>
        </w:rPr>
        <w:t xml:space="preserve"> в день фактической передачи ему предмета лизинга по акту приема-передачи.</w:t>
      </w:r>
    </w:p>
    <w:p w14:paraId="1D118B59" w14:textId="2B632249" w:rsidR="00CE18C2" w:rsidRPr="009965F2" w:rsidRDefault="00CE18C2" w:rsidP="00D31197">
      <w:pPr>
        <w:pStyle w:val="af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 xml:space="preserve">На протяжении всего срока </w:t>
      </w:r>
      <w:r w:rsidR="00C23176" w:rsidRPr="009965F2">
        <w:rPr>
          <w:rFonts w:ascii="Times New Roman" w:hAnsi="Times New Roman"/>
          <w:sz w:val="30"/>
          <w:szCs w:val="30"/>
        </w:rPr>
        <w:t xml:space="preserve">действия договора </w:t>
      </w:r>
      <w:r w:rsidRPr="009965F2">
        <w:rPr>
          <w:rFonts w:ascii="Times New Roman" w:hAnsi="Times New Roman"/>
          <w:sz w:val="30"/>
          <w:szCs w:val="30"/>
        </w:rPr>
        <w:t>лизинга принадлежит лизингодателю и переходит к лизингополучателю только после завершения этого срока при условии уплаты в полном объеме лизинговых платежей и выкупной стоимости предмета лизинга.</w:t>
      </w:r>
    </w:p>
    <w:p w14:paraId="451B91F3" w14:textId="77777777" w:rsidR="00CE18C2" w:rsidRPr="009965F2" w:rsidRDefault="00CE18C2" w:rsidP="00CE18C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4DBAEF18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lastRenderedPageBreak/>
        <w:t>Ответ номер 3.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На протяжении действия договора лизинга право собственности на приобретенный товар остается у лизинговой организации.</w:t>
      </w:r>
    </w:p>
    <w:p w14:paraId="17734111" w14:textId="2202B311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Единый портал финансовой грамотности населения http://fingramota.by/ru/guide/credits/leasing.</w:t>
      </w:r>
    </w:p>
    <w:p w14:paraId="328B8417" w14:textId="77777777" w:rsidR="007C3238" w:rsidRPr="009E3AB4" w:rsidRDefault="007C3238" w:rsidP="006D00D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7030A0"/>
          <w:sz w:val="32"/>
          <w:szCs w:val="32"/>
          <w:u w:val="single"/>
        </w:rPr>
      </w:pPr>
    </w:p>
    <w:p w14:paraId="02F72C28" w14:textId="19B43CC1" w:rsidR="00851378" w:rsidRPr="009965F2" w:rsidRDefault="00AA61BD" w:rsidP="006D00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65F2">
        <w:rPr>
          <w:rFonts w:ascii="Times New Roman" w:hAnsi="Times New Roman" w:cs="Times New Roman"/>
          <w:b/>
          <w:sz w:val="32"/>
          <w:szCs w:val="32"/>
          <w:u w:val="single"/>
        </w:rPr>
        <w:t>МОДУЛЬ</w:t>
      </w:r>
      <w:r w:rsidR="00851378" w:rsidRPr="009965F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80B9E" w:rsidRPr="009965F2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5F65BC51" w14:textId="717AA92B" w:rsidR="00851378" w:rsidRPr="009965F2" w:rsidRDefault="00AA61BD" w:rsidP="006D00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ЦИФРОВОЙ БАНКИНГ</w:t>
      </w:r>
    </w:p>
    <w:p w14:paraId="5CF65BB3" w14:textId="77777777" w:rsidR="00180B9E" w:rsidRPr="009965F2" w:rsidRDefault="00180B9E" w:rsidP="006D00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7228BE90" w14:textId="77777777" w:rsidR="00AA61BD" w:rsidRPr="009965F2" w:rsidRDefault="00AA61BD" w:rsidP="00D31197">
      <w:pPr>
        <w:numPr>
          <w:ilvl w:val="1"/>
          <w:numId w:val="3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Темы</w:t>
      </w:r>
    </w:p>
    <w:p w14:paraId="202380AB" w14:textId="77777777" w:rsidR="00AA61BD" w:rsidRPr="009965F2" w:rsidRDefault="00AA61BD" w:rsidP="00AA61B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</w:p>
    <w:p w14:paraId="0D0BD865" w14:textId="2BD847A6" w:rsidR="00BE043F" w:rsidRPr="009965F2" w:rsidRDefault="00851378" w:rsidP="00194B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Банковск</w:t>
      </w:r>
      <w:r w:rsidR="00AA61BD" w:rsidRPr="009965F2">
        <w:rPr>
          <w:rFonts w:ascii="Times New Roman" w:hAnsi="Times New Roman" w:cs="Times New Roman"/>
          <w:b/>
          <w:sz w:val="30"/>
          <w:szCs w:val="30"/>
        </w:rPr>
        <w:t>ие платежные</w:t>
      </w:r>
      <w:r w:rsidRPr="009965F2">
        <w:rPr>
          <w:rFonts w:ascii="Times New Roman" w:hAnsi="Times New Roman" w:cs="Times New Roman"/>
          <w:b/>
          <w:sz w:val="30"/>
          <w:szCs w:val="30"/>
        </w:rPr>
        <w:t xml:space="preserve"> карт</w:t>
      </w:r>
      <w:r w:rsidR="007B07D9" w:rsidRPr="009965F2">
        <w:rPr>
          <w:rFonts w:ascii="Times New Roman" w:hAnsi="Times New Roman" w:cs="Times New Roman"/>
          <w:b/>
          <w:sz w:val="30"/>
          <w:szCs w:val="30"/>
        </w:rPr>
        <w:t>очки</w:t>
      </w:r>
      <w:r w:rsidRPr="009965F2">
        <w:rPr>
          <w:rFonts w:ascii="Times New Roman" w:hAnsi="Times New Roman" w:cs="Times New Roman"/>
          <w:b/>
          <w:sz w:val="30"/>
          <w:szCs w:val="30"/>
        </w:rPr>
        <w:t>.</w:t>
      </w:r>
      <w:r w:rsidR="00194B38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Pr="009965F2">
        <w:rPr>
          <w:rFonts w:ascii="Times New Roman" w:hAnsi="Times New Roman"/>
          <w:sz w:val="30"/>
          <w:szCs w:val="30"/>
        </w:rPr>
        <w:t>Классификаци</w:t>
      </w:r>
      <w:r w:rsidR="006C29D2" w:rsidRPr="009965F2">
        <w:rPr>
          <w:rFonts w:ascii="Times New Roman" w:hAnsi="Times New Roman"/>
          <w:sz w:val="30"/>
          <w:szCs w:val="30"/>
        </w:rPr>
        <w:t>я</w:t>
      </w:r>
      <w:r w:rsidRPr="009965F2">
        <w:rPr>
          <w:rFonts w:ascii="Times New Roman" w:hAnsi="Times New Roman"/>
          <w:sz w:val="30"/>
          <w:szCs w:val="30"/>
        </w:rPr>
        <w:t xml:space="preserve"> банковских платежных карт</w:t>
      </w:r>
      <w:r w:rsidR="005B6342" w:rsidRPr="009965F2">
        <w:rPr>
          <w:rFonts w:ascii="Times New Roman" w:hAnsi="Times New Roman"/>
          <w:sz w:val="30"/>
          <w:szCs w:val="30"/>
        </w:rPr>
        <w:t>очек</w:t>
      </w:r>
      <w:r w:rsidRPr="009965F2">
        <w:rPr>
          <w:rFonts w:ascii="Times New Roman" w:hAnsi="Times New Roman"/>
          <w:sz w:val="30"/>
          <w:szCs w:val="30"/>
        </w:rPr>
        <w:t xml:space="preserve">. </w:t>
      </w:r>
      <w:r w:rsidR="005B6342" w:rsidRPr="009965F2">
        <w:rPr>
          <w:rFonts w:ascii="Times New Roman" w:hAnsi="Times New Roman"/>
          <w:sz w:val="30"/>
          <w:szCs w:val="30"/>
        </w:rPr>
        <w:t>Реквизи</w:t>
      </w:r>
      <w:r w:rsidRPr="009965F2">
        <w:rPr>
          <w:rFonts w:ascii="Times New Roman" w:hAnsi="Times New Roman"/>
          <w:sz w:val="30"/>
          <w:szCs w:val="30"/>
        </w:rPr>
        <w:t>ты банковских платежных карт</w:t>
      </w:r>
      <w:r w:rsidR="005B6342" w:rsidRPr="009965F2">
        <w:rPr>
          <w:rFonts w:ascii="Times New Roman" w:hAnsi="Times New Roman"/>
          <w:sz w:val="30"/>
          <w:szCs w:val="30"/>
        </w:rPr>
        <w:t>очек</w:t>
      </w:r>
      <w:r w:rsidRPr="009965F2">
        <w:rPr>
          <w:rFonts w:ascii="Times New Roman" w:hAnsi="Times New Roman"/>
          <w:sz w:val="30"/>
          <w:szCs w:val="30"/>
        </w:rPr>
        <w:t>. Действия в случае утери банковской платежной карт</w:t>
      </w:r>
      <w:r w:rsidR="005B6342" w:rsidRPr="009965F2">
        <w:rPr>
          <w:rFonts w:ascii="Times New Roman" w:hAnsi="Times New Roman"/>
          <w:sz w:val="30"/>
          <w:szCs w:val="30"/>
        </w:rPr>
        <w:t>очки</w:t>
      </w:r>
      <w:r w:rsidRPr="009965F2">
        <w:rPr>
          <w:rFonts w:ascii="Times New Roman" w:hAnsi="Times New Roman"/>
          <w:sz w:val="30"/>
          <w:szCs w:val="30"/>
        </w:rPr>
        <w:t>. Принцип нулевой ответственности</w:t>
      </w:r>
      <w:r w:rsidR="005B6342" w:rsidRPr="009965F2">
        <w:rPr>
          <w:rFonts w:ascii="Times New Roman" w:hAnsi="Times New Roman"/>
          <w:sz w:val="30"/>
          <w:szCs w:val="30"/>
        </w:rPr>
        <w:t xml:space="preserve"> владельцев банковских </w:t>
      </w:r>
      <w:r w:rsidR="006C29D2" w:rsidRPr="009965F2">
        <w:rPr>
          <w:rFonts w:ascii="Times New Roman" w:hAnsi="Times New Roman"/>
          <w:sz w:val="30"/>
          <w:szCs w:val="30"/>
        </w:rPr>
        <w:t xml:space="preserve">платежных </w:t>
      </w:r>
      <w:r w:rsidR="005B6342" w:rsidRPr="009965F2">
        <w:rPr>
          <w:rFonts w:ascii="Times New Roman" w:hAnsi="Times New Roman"/>
          <w:sz w:val="30"/>
          <w:szCs w:val="30"/>
        </w:rPr>
        <w:t>карт</w:t>
      </w:r>
      <w:r w:rsidR="006C29D2" w:rsidRPr="009965F2">
        <w:rPr>
          <w:rFonts w:ascii="Times New Roman" w:hAnsi="Times New Roman"/>
          <w:sz w:val="30"/>
          <w:szCs w:val="30"/>
        </w:rPr>
        <w:t>очек</w:t>
      </w:r>
      <w:r w:rsidRPr="009965F2">
        <w:rPr>
          <w:rFonts w:ascii="Times New Roman" w:hAnsi="Times New Roman"/>
          <w:sz w:val="30"/>
          <w:szCs w:val="30"/>
        </w:rPr>
        <w:t>.</w:t>
      </w:r>
      <w:r w:rsidR="00BE043F" w:rsidRPr="009965F2">
        <w:rPr>
          <w:rFonts w:ascii="Times New Roman" w:hAnsi="Times New Roman"/>
          <w:sz w:val="30"/>
          <w:szCs w:val="30"/>
        </w:rPr>
        <w:t xml:space="preserve"> Инфраструктура обслуживания карточек.</w:t>
      </w:r>
      <w:r w:rsidR="00F8420A" w:rsidRPr="009965F2">
        <w:rPr>
          <w:rFonts w:ascii="Times New Roman" w:hAnsi="Times New Roman"/>
          <w:sz w:val="30"/>
          <w:szCs w:val="30"/>
        </w:rPr>
        <w:t xml:space="preserve"> Банк-эквайер и банк</w:t>
      </w:r>
      <w:r w:rsidR="00872F25" w:rsidRPr="009965F2">
        <w:rPr>
          <w:rFonts w:ascii="Times New Roman" w:hAnsi="Times New Roman"/>
          <w:sz w:val="30"/>
          <w:szCs w:val="30"/>
        </w:rPr>
        <w:t>-</w:t>
      </w:r>
      <w:r w:rsidR="00F8420A" w:rsidRPr="009965F2">
        <w:rPr>
          <w:rFonts w:ascii="Times New Roman" w:hAnsi="Times New Roman"/>
          <w:sz w:val="30"/>
          <w:szCs w:val="30"/>
        </w:rPr>
        <w:t>эмитент.</w:t>
      </w:r>
    </w:p>
    <w:p w14:paraId="1A795DFB" w14:textId="77777777" w:rsidR="00851378" w:rsidRPr="009965F2" w:rsidRDefault="00851378" w:rsidP="00F842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D171E01" w14:textId="59A101FF" w:rsidR="00F8420A" w:rsidRPr="009965F2" w:rsidRDefault="00BE043F" w:rsidP="00F17111">
      <w:pPr>
        <w:pStyle w:val="af4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 w:cs="Calibri"/>
          <w:b/>
          <w:sz w:val="30"/>
          <w:szCs w:val="30"/>
        </w:rPr>
        <w:t>Дистанционное банковское обслуживание. Электронные деньги.</w:t>
      </w:r>
      <w:r w:rsidR="00194B38" w:rsidRPr="009965F2">
        <w:rPr>
          <w:rFonts w:ascii="Times New Roman" w:hAnsi="Times New Roman" w:cs="Calibri"/>
          <w:b/>
          <w:sz w:val="30"/>
          <w:szCs w:val="30"/>
        </w:rPr>
        <w:t xml:space="preserve"> </w:t>
      </w:r>
      <w:r w:rsidR="000C5036" w:rsidRPr="009965F2">
        <w:rPr>
          <w:rFonts w:ascii="Times New Roman" w:hAnsi="Times New Roman" w:cs="Calibri"/>
          <w:sz w:val="30"/>
          <w:szCs w:val="30"/>
        </w:rPr>
        <w:t>Виды дистанционного банковского обслуживания. Возможности и п</w:t>
      </w:r>
      <w:r w:rsidR="00851378" w:rsidRPr="009965F2">
        <w:rPr>
          <w:rFonts w:ascii="Times New Roman" w:hAnsi="Times New Roman" w:cs="Calibri"/>
          <w:sz w:val="30"/>
          <w:szCs w:val="30"/>
        </w:rPr>
        <w:t>реимущества использования интернет-</w:t>
      </w:r>
      <w:r w:rsidR="005B6342" w:rsidRPr="009965F2">
        <w:rPr>
          <w:rFonts w:ascii="Times New Roman" w:hAnsi="Times New Roman" w:cs="Calibri"/>
          <w:sz w:val="30"/>
          <w:szCs w:val="30"/>
        </w:rPr>
        <w:t xml:space="preserve"> и мобильного </w:t>
      </w:r>
      <w:r w:rsidR="00851378" w:rsidRPr="009965F2">
        <w:rPr>
          <w:rFonts w:ascii="Times New Roman" w:hAnsi="Times New Roman" w:cs="Calibri"/>
          <w:sz w:val="30"/>
          <w:szCs w:val="30"/>
        </w:rPr>
        <w:t xml:space="preserve">банкинга. </w:t>
      </w:r>
      <w:r w:rsidR="006C29D2" w:rsidRPr="009965F2">
        <w:rPr>
          <w:rFonts w:ascii="Times New Roman" w:hAnsi="Times New Roman"/>
          <w:sz w:val="30"/>
          <w:szCs w:val="30"/>
        </w:rPr>
        <w:t>Э</w:t>
      </w:r>
      <w:r w:rsidRPr="009965F2">
        <w:rPr>
          <w:rFonts w:ascii="Times New Roman" w:hAnsi="Times New Roman"/>
          <w:sz w:val="30"/>
          <w:szCs w:val="30"/>
        </w:rPr>
        <w:t xml:space="preserve">лектронные деньги. </w:t>
      </w:r>
    </w:p>
    <w:p w14:paraId="3AE6F291" w14:textId="77777777" w:rsidR="00F8420A" w:rsidRPr="009965F2" w:rsidRDefault="00F8420A" w:rsidP="00F171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8F47539" w14:textId="0B20144C" w:rsidR="00BE043F" w:rsidRPr="009965F2" w:rsidRDefault="00F8420A" w:rsidP="00194B3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Цифровая безопасность личных финансов.</w:t>
      </w:r>
      <w:r w:rsidRPr="009965F2">
        <w:rPr>
          <w:b/>
          <w:bCs/>
        </w:rPr>
        <w:t xml:space="preserve"> </w:t>
      </w:r>
      <w:r w:rsidR="00BE043F" w:rsidRPr="009965F2">
        <w:rPr>
          <w:rFonts w:ascii="Times New Roman" w:hAnsi="Times New Roman"/>
          <w:sz w:val="30"/>
          <w:szCs w:val="30"/>
        </w:rPr>
        <w:t>Правила безопасности при использовани</w:t>
      </w:r>
      <w:r w:rsidR="00E9534C" w:rsidRPr="009965F2">
        <w:rPr>
          <w:rFonts w:ascii="Times New Roman" w:hAnsi="Times New Roman"/>
          <w:sz w:val="30"/>
          <w:szCs w:val="30"/>
        </w:rPr>
        <w:t>и</w:t>
      </w:r>
      <w:r w:rsidR="00BE043F" w:rsidRPr="009965F2">
        <w:rPr>
          <w:rFonts w:ascii="Times New Roman" w:hAnsi="Times New Roman"/>
          <w:sz w:val="30"/>
          <w:szCs w:val="30"/>
        </w:rPr>
        <w:t xml:space="preserve"> </w:t>
      </w:r>
      <w:r w:rsidR="00E9534C" w:rsidRPr="009965F2">
        <w:rPr>
          <w:rFonts w:ascii="Times New Roman" w:hAnsi="Times New Roman"/>
          <w:sz w:val="30"/>
          <w:szCs w:val="30"/>
        </w:rPr>
        <w:t xml:space="preserve">банковской платежной карточки, интернет- и мобильного банкинга, </w:t>
      </w:r>
      <w:r w:rsidR="00BE043F" w:rsidRPr="009965F2">
        <w:rPr>
          <w:rFonts w:ascii="Times New Roman" w:hAnsi="Times New Roman"/>
          <w:sz w:val="30"/>
          <w:szCs w:val="30"/>
        </w:rPr>
        <w:t>электронных денег.</w:t>
      </w:r>
      <w:r w:rsidRPr="009965F2">
        <w:rPr>
          <w:rFonts w:ascii="Times New Roman" w:hAnsi="Times New Roman"/>
          <w:sz w:val="30"/>
          <w:szCs w:val="30"/>
        </w:rPr>
        <w:t xml:space="preserve"> </w:t>
      </w:r>
      <w:r w:rsidR="00E9534C" w:rsidRPr="009965F2">
        <w:rPr>
          <w:rFonts w:ascii="Times New Roman" w:hAnsi="Times New Roman"/>
          <w:sz w:val="30"/>
          <w:szCs w:val="30"/>
        </w:rPr>
        <w:t xml:space="preserve">Основные виды мошенничества (фишинг, вишинг, скимминг и др.). </w:t>
      </w:r>
      <w:r w:rsidR="009965F2">
        <w:rPr>
          <w:rFonts w:ascii="Times New Roman" w:hAnsi="Times New Roman"/>
          <w:sz w:val="30"/>
          <w:szCs w:val="30"/>
        </w:rPr>
        <w:t xml:space="preserve">Вовлечение в </w:t>
      </w:r>
      <w:r w:rsidR="009965F2" w:rsidRPr="009965F2">
        <w:rPr>
          <w:rFonts w:ascii="Times New Roman" w:hAnsi="Times New Roman"/>
          <w:sz w:val="30"/>
          <w:szCs w:val="30"/>
        </w:rPr>
        <w:t>преступные схемы (дропинг). У</w:t>
      </w:r>
      <w:r w:rsidR="00E9534C" w:rsidRPr="009965F2">
        <w:rPr>
          <w:rFonts w:ascii="Times New Roman" w:hAnsi="Times New Roman"/>
          <w:sz w:val="30"/>
          <w:szCs w:val="30"/>
        </w:rPr>
        <w:t xml:space="preserve">слуги дополнительной безопасности (технология 3-D Secure, лимиты расходования средств, SMS-оповещение, использование разных карточек для разных целей). Требования к паролям. </w:t>
      </w:r>
      <w:r w:rsidRPr="009965F2">
        <w:rPr>
          <w:rFonts w:ascii="Times New Roman" w:hAnsi="Times New Roman"/>
          <w:sz w:val="30"/>
          <w:szCs w:val="30"/>
        </w:rPr>
        <w:t>Сохранность личных данных.</w:t>
      </w:r>
      <w:r w:rsidR="00E9534C" w:rsidRPr="009965F2">
        <w:rPr>
          <w:rFonts w:ascii="Times New Roman" w:hAnsi="Times New Roman"/>
          <w:sz w:val="30"/>
          <w:szCs w:val="30"/>
        </w:rPr>
        <w:t xml:space="preserve"> Другие опасности для денег в цифровом пространстве.</w:t>
      </w:r>
    </w:p>
    <w:p w14:paraId="6541EFA9" w14:textId="77777777" w:rsidR="00851378" w:rsidRPr="009965F2" w:rsidRDefault="00851378" w:rsidP="00BE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D940C13" w14:textId="77777777" w:rsidR="00851378" w:rsidRPr="009965F2" w:rsidRDefault="005B6342" w:rsidP="00194B3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Т</w:t>
      </w:r>
      <w:r w:rsidR="00851378" w:rsidRPr="009965F2">
        <w:rPr>
          <w:rFonts w:ascii="Times New Roman" w:hAnsi="Times New Roman" w:cs="Times New Roman"/>
          <w:b/>
          <w:sz w:val="30"/>
          <w:szCs w:val="30"/>
        </w:rPr>
        <w:t>ехнологии и программно-технические решения.</w:t>
      </w:r>
      <w:r w:rsidR="00194B38" w:rsidRPr="009965F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51378" w:rsidRPr="009965F2">
        <w:rPr>
          <w:rFonts w:ascii="Times New Roman" w:hAnsi="Times New Roman" w:cs="Times New Roman"/>
          <w:sz w:val="30"/>
          <w:szCs w:val="30"/>
        </w:rPr>
        <w:t xml:space="preserve">Единое расчетное информационное пространство. Межбанковская система идентификации. </w:t>
      </w:r>
      <w:r w:rsidR="00745C57" w:rsidRPr="009965F2">
        <w:rPr>
          <w:rFonts w:ascii="Times New Roman" w:hAnsi="Times New Roman" w:cs="Times New Roman"/>
          <w:sz w:val="30"/>
          <w:szCs w:val="30"/>
        </w:rPr>
        <w:t>Технология б</w:t>
      </w:r>
      <w:r w:rsidR="00C37F5D" w:rsidRPr="009965F2">
        <w:rPr>
          <w:rFonts w:ascii="Times New Roman" w:hAnsi="Times New Roman" w:cs="Times New Roman"/>
          <w:sz w:val="30"/>
          <w:szCs w:val="30"/>
        </w:rPr>
        <w:t>локчейн.</w:t>
      </w:r>
      <w:r w:rsidR="00000F97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000F97" w:rsidRPr="009965F2">
        <w:rPr>
          <w:rFonts w:ascii="Times New Roman" w:hAnsi="Times New Roman"/>
          <w:sz w:val="30"/>
          <w:szCs w:val="30"/>
        </w:rPr>
        <w:t>Оплата с помощью QR-кода. Оплата с помощью гаджетов.</w:t>
      </w:r>
    </w:p>
    <w:p w14:paraId="239FFB0A" w14:textId="77777777" w:rsidR="00AA61BD" w:rsidRPr="009965F2" w:rsidRDefault="00AA61BD" w:rsidP="00194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B6E62B5" w14:textId="77777777" w:rsidR="00037D86" w:rsidRPr="009965F2" w:rsidRDefault="00037D86" w:rsidP="00D31197">
      <w:pPr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Источники</w:t>
      </w:r>
    </w:p>
    <w:p w14:paraId="64CD9CCF" w14:textId="77777777" w:rsidR="00037D86" w:rsidRPr="009965F2" w:rsidRDefault="00037D86" w:rsidP="008513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F058FFC" w14:textId="77777777" w:rsidR="00037D86" w:rsidRPr="009965F2" w:rsidRDefault="00037D86" w:rsidP="00D3119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Официальный сайт Национального банка Республики Беларусь, разделы: </w:t>
      </w:r>
    </w:p>
    <w:p w14:paraId="537187C5" w14:textId="77777777" w:rsidR="0066030E" w:rsidRPr="009965F2" w:rsidRDefault="00037D86" w:rsidP="00660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lastRenderedPageBreak/>
        <w:t>”</w:t>
      </w:r>
      <w:r w:rsidR="00F03E62" w:rsidRPr="009965F2">
        <w:rPr>
          <w:rFonts w:ascii="Times New Roman" w:hAnsi="Times New Roman" w:cs="Times New Roman"/>
          <w:sz w:val="30"/>
          <w:szCs w:val="30"/>
        </w:rPr>
        <w:t>Платежная система</w:t>
      </w:r>
      <w:r w:rsidRPr="009965F2">
        <w:rPr>
          <w:rFonts w:ascii="Times New Roman" w:hAnsi="Times New Roman" w:cs="Times New Roman"/>
          <w:sz w:val="30"/>
          <w:szCs w:val="30"/>
        </w:rPr>
        <w:t>“ (</w:t>
      </w:r>
      <w:hyperlink r:id="rId22" w:history="1">
        <w:r w:rsidR="0066030E" w:rsidRPr="009965F2">
          <w:rPr>
            <w:rFonts w:ascii="Times New Roman" w:hAnsi="Times New Roman" w:cs="Times New Roman"/>
            <w:sz w:val="30"/>
            <w:szCs w:val="30"/>
          </w:rPr>
          <w:t>http://www.nbrb.by/payment</w:t>
        </w:r>
      </w:hyperlink>
      <w:r w:rsidRPr="009965F2">
        <w:rPr>
          <w:rFonts w:ascii="Times New Roman" w:hAnsi="Times New Roman" w:cs="Times New Roman"/>
          <w:sz w:val="30"/>
          <w:szCs w:val="30"/>
        </w:rPr>
        <w:t>).</w:t>
      </w:r>
    </w:p>
    <w:p w14:paraId="45726682" w14:textId="23BE8C64" w:rsidR="00037D86" w:rsidRPr="009965F2" w:rsidRDefault="00037D86" w:rsidP="006E5B2C">
      <w:pPr>
        <w:pStyle w:val="2"/>
        <w:shd w:val="clear" w:color="auto" w:fill="FFFFFF"/>
        <w:spacing w:before="0"/>
        <w:textAlignment w:val="baseline"/>
        <w:rPr>
          <w:rFonts w:ascii="Times New Roman" w:eastAsia="Calibri" w:hAnsi="Times New Roman"/>
          <w:b w:val="0"/>
          <w:bCs w:val="0"/>
          <w:color w:val="auto"/>
          <w:sz w:val="30"/>
          <w:szCs w:val="30"/>
        </w:rPr>
      </w:pPr>
      <w:r w:rsidRPr="009965F2">
        <w:rPr>
          <w:rFonts w:ascii="Times New Roman" w:eastAsia="Calibri" w:hAnsi="Times New Roman"/>
          <w:b w:val="0"/>
          <w:bCs w:val="0"/>
          <w:color w:val="auto"/>
          <w:sz w:val="30"/>
          <w:szCs w:val="30"/>
        </w:rPr>
        <w:t xml:space="preserve">”Финансовая грамотность“, подраздел </w:t>
      </w:r>
      <w:r w:rsidR="0066030E" w:rsidRPr="009965F2">
        <w:rPr>
          <w:rFonts w:ascii="Times New Roman" w:eastAsia="Calibri" w:hAnsi="Times New Roman"/>
          <w:b w:val="0"/>
          <w:bCs w:val="0"/>
          <w:color w:val="auto"/>
          <w:sz w:val="30"/>
          <w:szCs w:val="30"/>
        </w:rPr>
        <w:t>”</w:t>
      </w:r>
      <w:r w:rsidR="006E5B2C" w:rsidRPr="009965F2">
        <w:rPr>
          <w:rFonts w:ascii="Times New Roman" w:eastAsia="Calibri" w:hAnsi="Times New Roman"/>
          <w:b w:val="0"/>
          <w:bCs w:val="0"/>
          <w:color w:val="auto"/>
          <w:sz w:val="30"/>
          <w:szCs w:val="30"/>
        </w:rPr>
        <w:t>Информационные материалы потребителям финансовых услуг</w:t>
      </w:r>
      <w:r w:rsidR="0066030E" w:rsidRPr="009965F2">
        <w:rPr>
          <w:rFonts w:ascii="Times New Roman" w:eastAsia="Calibri" w:hAnsi="Times New Roman"/>
          <w:b w:val="0"/>
          <w:bCs w:val="0"/>
          <w:color w:val="auto"/>
          <w:sz w:val="30"/>
          <w:szCs w:val="30"/>
        </w:rPr>
        <w:t>“</w:t>
      </w:r>
      <w:r w:rsidR="00180C0C" w:rsidRPr="009965F2">
        <w:rPr>
          <w:rFonts w:ascii="Times New Roman" w:eastAsia="Calibri" w:hAnsi="Times New Roman"/>
          <w:b w:val="0"/>
          <w:bCs w:val="0"/>
          <w:color w:val="auto"/>
          <w:sz w:val="30"/>
          <w:szCs w:val="30"/>
        </w:rPr>
        <w:t xml:space="preserve">. </w:t>
      </w:r>
      <w:r w:rsidRPr="009965F2">
        <w:rPr>
          <w:rFonts w:ascii="Times New Roman" w:eastAsia="Calibri" w:hAnsi="Times New Roman"/>
          <w:b w:val="0"/>
          <w:bCs w:val="0"/>
          <w:color w:val="auto"/>
          <w:sz w:val="30"/>
          <w:szCs w:val="30"/>
        </w:rPr>
        <w:t>”</w:t>
      </w:r>
      <w:r w:rsidR="00F03E62" w:rsidRPr="009965F2">
        <w:rPr>
          <w:rFonts w:ascii="Times New Roman" w:eastAsia="Calibri" w:hAnsi="Times New Roman"/>
          <w:b w:val="0"/>
          <w:bCs w:val="0"/>
          <w:color w:val="auto"/>
          <w:sz w:val="30"/>
          <w:szCs w:val="30"/>
        </w:rPr>
        <w:t>Рекомендации по безопасному использованию банковских платежных карточек</w:t>
      </w:r>
      <w:r w:rsidRPr="009965F2">
        <w:rPr>
          <w:rFonts w:ascii="Times New Roman" w:eastAsia="Calibri" w:hAnsi="Times New Roman"/>
          <w:b w:val="0"/>
          <w:bCs w:val="0"/>
          <w:color w:val="auto"/>
          <w:sz w:val="30"/>
          <w:szCs w:val="30"/>
        </w:rPr>
        <w:t>“ (</w:t>
      </w:r>
      <w:r w:rsidR="006E5B2C" w:rsidRPr="009965F2">
        <w:rPr>
          <w:rFonts w:ascii="Times New Roman" w:eastAsia="Calibri" w:hAnsi="Times New Roman"/>
          <w:b w:val="0"/>
          <w:bCs w:val="0"/>
          <w:color w:val="auto"/>
          <w:sz w:val="30"/>
          <w:szCs w:val="30"/>
        </w:rPr>
        <w:t>https://www.nbrb.by/today/FinLiteracy/Consumer/recomend_card.pdf</w:t>
      </w:r>
      <w:r w:rsidRPr="009965F2">
        <w:rPr>
          <w:rFonts w:ascii="Times New Roman" w:eastAsia="Calibri" w:hAnsi="Times New Roman"/>
          <w:b w:val="0"/>
          <w:bCs w:val="0"/>
          <w:color w:val="auto"/>
          <w:sz w:val="30"/>
          <w:szCs w:val="30"/>
        </w:rPr>
        <w:t>).</w:t>
      </w:r>
    </w:p>
    <w:p w14:paraId="50D3702D" w14:textId="20A25CA2" w:rsidR="00037D86" w:rsidRPr="009965F2" w:rsidRDefault="00037D86" w:rsidP="00D31197">
      <w:pPr>
        <w:numPr>
          <w:ilvl w:val="0"/>
          <w:numId w:val="32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Единый портал финансовой грамотности населе</w:t>
      </w:r>
      <w:r w:rsidR="006231D1" w:rsidRPr="009965F2">
        <w:rPr>
          <w:rFonts w:ascii="Times New Roman" w:hAnsi="Times New Roman" w:cs="Times New Roman"/>
          <w:sz w:val="30"/>
          <w:szCs w:val="30"/>
        </w:rPr>
        <w:t>ния, раздел</w:t>
      </w:r>
      <w:r w:rsidRPr="009965F2">
        <w:rPr>
          <w:rFonts w:ascii="Times New Roman" w:hAnsi="Times New Roman" w:cs="Times New Roman"/>
          <w:sz w:val="30"/>
          <w:szCs w:val="30"/>
        </w:rPr>
        <w:t>:</w:t>
      </w:r>
    </w:p>
    <w:p w14:paraId="5A835E37" w14:textId="3A6486D3" w:rsidR="00037D86" w:rsidRPr="009965F2" w:rsidRDefault="00037D86" w:rsidP="003C6A39">
      <w:pPr>
        <w:tabs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</w:t>
      </w:r>
      <w:r w:rsidR="003C6A39" w:rsidRPr="009965F2">
        <w:rPr>
          <w:rFonts w:ascii="Times New Roman" w:hAnsi="Times New Roman" w:cs="Times New Roman"/>
          <w:sz w:val="30"/>
          <w:szCs w:val="30"/>
        </w:rPr>
        <w:t xml:space="preserve">Безналичный </w:t>
      </w:r>
      <w:r w:rsidR="00F03E62" w:rsidRPr="009965F2">
        <w:rPr>
          <w:rFonts w:ascii="Times New Roman" w:hAnsi="Times New Roman" w:cs="Times New Roman"/>
          <w:sz w:val="30"/>
          <w:szCs w:val="30"/>
        </w:rPr>
        <w:t>расчет</w:t>
      </w:r>
      <w:r w:rsidRPr="009965F2">
        <w:rPr>
          <w:rFonts w:ascii="Times New Roman" w:hAnsi="Times New Roman" w:cs="Times New Roman"/>
          <w:sz w:val="30"/>
          <w:szCs w:val="30"/>
        </w:rPr>
        <w:t>“</w:t>
      </w:r>
      <w:r w:rsidR="0066030E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>(</w:t>
      </w:r>
      <w:r w:rsidR="004F7183" w:rsidRPr="009965F2">
        <w:rPr>
          <w:rFonts w:ascii="Times New Roman" w:hAnsi="Times New Roman" w:cs="Times New Roman"/>
          <w:sz w:val="30"/>
          <w:szCs w:val="30"/>
        </w:rPr>
        <w:t>http://www.fingramota.by/ru/home/service/8?subSectionId=12</w:t>
      </w:r>
      <w:r w:rsidRPr="009965F2">
        <w:rPr>
          <w:rFonts w:ascii="Times New Roman" w:hAnsi="Times New Roman" w:cs="Times New Roman"/>
          <w:sz w:val="30"/>
          <w:szCs w:val="30"/>
        </w:rPr>
        <w:t>).</w:t>
      </w:r>
    </w:p>
    <w:p w14:paraId="7CC24516" w14:textId="77777777" w:rsidR="00EA56AD" w:rsidRPr="009965F2" w:rsidRDefault="00A807B8" w:rsidP="00A807B8">
      <w:pPr>
        <w:tabs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”Тесты“, тема ”Безналичный расчет“ </w:t>
      </w:r>
      <w:r w:rsidR="00982FCA" w:rsidRPr="009965F2">
        <w:rPr>
          <w:rFonts w:ascii="Times New Roman" w:hAnsi="Times New Roman" w:cs="Times New Roman"/>
          <w:sz w:val="30"/>
          <w:szCs w:val="30"/>
        </w:rPr>
        <w:t>(</w:t>
      </w:r>
      <w:r w:rsidR="00EA56AD" w:rsidRPr="009965F2">
        <w:rPr>
          <w:rFonts w:ascii="Times New Roman" w:hAnsi="Times New Roman" w:cs="Times New Roman"/>
          <w:sz w:val="30"/>
          <w:szCs w:val="30"/>
        </w:rPr>
        <w:t>http://www.fingramota.by/ru/services/tests/1?categoryId=section_8</w:t>
      </w:r>
      <w:r w:rsidR="00982FCA" w:rsidRPr="009965F2">
        <w:rPr>
          <w:rFonts w:ascii="Times New Roman" w:hAnsi="Times New Roman" w:cs="Times New Roman"/>
          <w:sz w:val="30"/>
          <w:szCs w:val="30"/>
        </w:rPr>
        <w:t>).</w:t>
      </w:r>
    </w:p>
    <w:p w14:paraId="1EC47B88" w14:textId="61D6F2C2" w:rsidR="006E5B2C" w:rsidRPr="009965F2" w:rsidRDefault="00956E98" w:rsidP="006E5B2C">
      <w:pPr>
        <w:pStyle w:val="af4"/>
        <w:numPr>
          <w:ilvl w:val="0"/>
          <w:numId w:val="77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hyperlink r:id="rId23" w:history="1">
        <w:r w:rsidR="00722958" w:rsidRPr="009965F2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учащихся</w:t>
        </w:r>
      </w:hyperlink>
      <w:r w:rsidR="00722958" w:rsidRPr="009965F2">
        <w:rPr>
          <w:rFonts w:ascii="Times New Roman" w:hAnsi="Times New Roman"/>
          <w:sz w:val="30"/>
          <w:szCs w:val="30"/>
        </w:rPr>
        <w:t xml:space="preserve"> и </w:t>
      </w:r>
      <w:hyperlink r:id="rId24" w:history="1">
        <w:r w:rsidR="00722958" w:rsidRPr="009965F2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учителей</w:t>
        </w:r>
      </w:hyperlink>
      <w:r w:rsidR="00B67981" w:rsidRPr="009965F2">
        <w:rPr>
          <w:rFonts w:ascii="Times New Roman" w:hAnsi="Times New Roman"/>
          <w:sz w:val="30"/>
          <w:szCs w:val="30"/>
        </w:rPr>
        <w:t xml:space="preserve"> </w:t>
      </w:r>
      <w:r w:rsidR="00EA56AD" w:rsidRPr="009965F2">
        <w:rPr>
          <w:rFonts w:ascii="Times New Roman" w:hAnsi="Times New Roman"/>
          <w:sz w:val="30"/>
          <w:szCs w:val="30"/>
        </w:rPr>
        <w:t>”Основы финансовой грамотности“ для факультативных занятий по финансовой грамотности учащихся</w:t>
      </w:r>
      <w:r w:rsidR="009965F2" w:rsidRPr="009965F2">
        <w:rPr>
          <w:rFonts w:ascii="Times New Roman" w:hAnsi="Times New Roman"/>
          <w:sz w:val="30"/>
          <w:szCs w:val="30"/>
        </w:rPr>
        <w:t xml:space="preserve"> 5-7 классов, </w:t>
      </w:r>
      <w:r w:rsidR="00EA56AD" w:rsidRPr="009965F2">
        <w:rPr>
          <w:rFonts w:ascii="Times New Roman" w:hAnsi="Times New Roman"/>
          <w:sz w:val="30"/>
          <w:szCs w:val="30"/>
        </w:rPr>
        <w:t xml:space="preserve"> </w:t>
      </w:r>
      <w:r w:rsidR="009965F2" w:rsidRPr="009965F2">
        <w:rPr>
          <w:rFonts w:ascii="Times New Roman" w:hAnsi="Times New Roman"/>
          <w:sz w:val="30"/>
          <w:szCs w:val="30"/>
        </w:rPr>
        <w:t xml:space="preserve">тема ”Защита денежных средств от финансовых мошенников“ и для </w:t>
      </w:r>
      <w:r w:rsidR="00EA56AD" w:rsidRPr="009965F2">
        <w:rPr>
          <w:rFonts w:ascii="Times New Roman" w:hAnsi="Times New Roman"/>
          <w:sz w:val="30"/>
          <w:szCs w:val="30"/>
        </w:rPr>
        <w:t>8-9 классов, тема ”Цифровой банкинг“</w:t>
      </w:r>
      <w:r w:rsidR="00A90CD7" w:rsidRPr="00A90CD7">
        <w:rPr>
          <w:rFonts w:ascii="Times New Roman" w:hAnsi="Times New Roman"/>
          <w:sz w:val="30"/>
          <w:szCs w:val="30"/>
        </w:rPr>
        <w:t xml:space="preserve"> </w:t>
      </w:r>
      <w:r w:rsidR="00A90CD7" w:rsidRPr="009F29C0">
        <w:rPr>
          <w:rFonts w:ascii="Times New Roman" w:hAnsi="Times New Roman"/>
          <w:sz w:val="30"/>
          <w:szCs w:val="30"/>
        </w:rPr>
        <w:t>(https://teacher.fingramota.by/ru/tutorial)</w:t>
      </w:r>
      <w:r w:rsidR="00A90CD7" w:rsidRPr="009965F2">
        <w:rPr>
          <w:rFonts w:ascii="Times New Roman" w:hAnsi="Times New Roman"/>
          <w:sz w:val="30"/>
          <w:szCs w:val="30"/>
        </w:rPr>
        <w:t>.</w:t>
      </w:r>
    </w:p>
    <w:p w14:paraId="6CE16D8D" w14:textId="6C441B3B" w:rsidR="006E5B2C" w:rsidRPr="009965F2" w:rsidRDefault="006E5B2C" w:rsidP="00F339BB">
      <w:pPr>
        <w:pStyle w:val="af4"/>
        <w:numPr>
          <w:ilvl w:val="0"/>
          <w:numId w:val="80"/>
        </w:numPr>
        <w:tabs>
          <w:tab w:val="left" w:pos="851"/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Закон Республики Беларусь от 19 апреля 2022 г. № 164-З ”О платежных системах и платежных услугах“.</w:t>
      </w:r>
    </w:p>
    <w:p w14:paraId="1247C43E" w14:textId="42B3126F" w:rsidR="00F2768B" w:rsidRPr="009965F2" w:rsidRDefault="006E5B2C" w:rsidP="00F339BB">
      <w:pPr>
        <w:pStyle w:val="af4"/>
        <w:numPr>
          <w:ilvl w:val="0"/>
          <w:numId w:val="80"/>
        </w:numPr>
        <w:tabs>
          <w:tab w:val="left" w:pos="851"/>
          <w:tab w:val="left" w:pos="91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Постановление Правления Национального банка Республики Беларусь от 06.10.2022 № 378 ”Об утверждении инструкции о порядке совершения операций с банковскими платежными карточками, утвержденная“.</w:t>
      </w:r>
    </w:p>
    <w:p w14:paraId="6AD70689" w14:textId="77777777" w:rsidR="006E5B2C" w:rsidRPr="009965F2" w:rsidRDefault="006E5B2C" w:rsidP="006E5B2C">
      <w:pPr>
        <w:pStyle w:val="af4"/>
        <w:tabs>
          <w:tab w:val="left" w:pos="851"/>
          <w:tab w:val="left" w:pos="916"/>
        </w:tabs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14:paraId="664049D3" w14:textId="5429A84A" w:rsidR="00F2768B" w:rsidRPr="009965F2" w:rsidRDefault="008C5AAB" w:rsidP="008C5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 xml:space="preserve">5.3. </w:t>
      </w:r>
      <w:r w:rsidR="00F2768B" w:rsidRPr="009965F2">
        <w:rPr>
          <w:rFonts w:ascii="Times New Roman" w:hAnsi="Times New Roman" w:cs="Times New Roman"/>
          <w:b/>
          <w:sz w:val="32"/>
          <w:szCs w:val="32"/>
        </w:rPr>
        <w:t>Примеры заданий</w:t>
      </w:r>
    </w:p>
    <w:p w14:paraId="4B5D128C" w14:textId="77777777" w:rsidR="00F2768B" w:rsidRPr="009965F2" w:rsidRDefault="00F2768B" w:rsidP="00BE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0148B0F" w14:textId="77777777" w:rsidR="00CE18C2" w:rsidRPr="009965F2" w:rsidRDefault="00CE18C2" w:rsidP="00CE18C2">
      <w:pPr>
        <w:shd w:val="clear" w:color="auto" w:fill="FFFFFF"/>
        <w:spacing w:after="0" w:line="240" w:lineRule="auto"/>
        <w:ind w:firstLine="709"/>
        <w:jc w:val="both"/>
        <w:rPr>
          <w:rFonts w:ascii="CirceRounded" w:eastAsia="Times New Roman" w:hAnsi="CirceRounded" w:cs="Times New Roman"/>
          <w:sz w:val="23"/>
          <w:szCs w:val="23"/>
          <w:lang w:eastAsia="ru-RU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1.</w:t>
      </w:r>
      <w:r w:rsidRPr="009965F2">
        <w:rPr>
          <w:rFonts w:ascii="Times New Roman" w:hAnsi="Times New Roman" w:cs="Times New Roman"/>
          <w:sz w:val="30"/>
          <w:szCs w:val="30"/>
        </w:rPr>
        <w:t xml:space="preserve"> С банковской платежной карточки Сергея без его ведома были списаны деньги. Что первым делом надо сделать Сергею?</w:t>
      </w:r>
    </w:p>
    <w:p w14:paraId="3F27A673" w14:textId="77777777" w:rsidR="00CE18C2" w:rsidRPr="009965F2" w:rsidRDefault="00CE18C2" w:rsidP="00CE18C2">
      <w:pPr>
        <w:shd w:val="clear" w:color="auto" w:fill="FFFFFF"/>
        <w:spacing w:after="0" w:line="240" w:lineRule="auto"/>
        <w:ind w:firstLine="709"/>
        <w:jc w:val="both"/>
        <w:rPr>
          <w:rFonts w:ascii="CirceRounded" w:eastAsia="Times New Roman" w:hAnsi="CirceRounded" w:cs="Times New Roman"/>
          <w:sz w:val="23"/>
          <w:szCs w:val="23"/>
          <w:lang w:eastAsia="ru-RU"/>
        </w:rPr>
      </w:pPr>
    </w:p>
    <w:p w14:paraId="6F29681C" w14:textId="77777777" w:rsidR="00CE18C2" w:rsidRPr="009965F2" w:rsidRDefault="00CE18C2" w:rsidP="00D31197">
      <w:pPr>
        <w:pStyle w:val="af4"/>
        <w:numPr>
          <w:ilvl w:val="0"/>
          <w:numId w:val="64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965F2">
        <w:rPr>
          <w:rFonts w:ascii="Times New Roman" w:eastAsia="Times New Roman" w:hAnsi="Times New Roman"/>
          <w:sz w:val="30"/>
          <w:szCs w:val="30"/>
          <w:lang w:eastAsia="ru-RU"/>
        </w:rPr>
        <w:t>Обязательно надо разрезать карточку и выкинуть ее, обратится в банк для оформления новой.</w:t>
      </w:r>
    </w:p>
    <w:p w14:paraId="228BEE50" w14:textId="77777777" w:rsidR="00CE18C2" w:rsidRPr="009965F2" w:rsidRDefault="00CE18C2" w:rsidP="00D31197">
      <w:pPr>
        <w:pStyle w:val="af4"/>
        <w:numPr>
          <w:ilvl w:val="0"/>
          <w:numId w:val="64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965F2">
        <w:rPr>
          <w:rFonts w:ascii="Times New Roman" w:eastAsia="Times New Roman" w:hAnsi="Times New Roman"/>
          <w:sz w:val="30"/>
          <w:szCs w:val="30"/>
          <w:lang w:eastAsia="ru-RU"/>
        </w:rPr>
        <w:t>Незамедлительно заблокировать карточку и уведомить об этой ситуации банк.</w:t>
      </w:r>
    </w:p>
    <w:p w14:paraId="6D423B84" w14:textId="2F0082F2" w:rsidR="00CE18C2" w:rsidRPr="009965F2" w:rsidRDefault="00CE18C2" w:rsidP="00D31197">
      <w:pPr>
        <w:pStyle w:val="af4"/>
        <w:numPr>
          <w:ilvl w:val="0"/>
          <w:numId w:val="64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965F2">
        <w:rPr>
          <w:rFonts w:ascii="Times New Roman" w:eastAsia="Times New Roman" w:hAnsi="Times New Roman"/>
          <w:sz w:val="30"/>
          <w:szCs w:val="30"/>
          <w:lang w:eastAsia="ru-RU"/>
        </w:rPr>
        <w:t xml:space="preserve">Проверить </w:t>
      </w:r>
      <w:r w:rsidR="00185AA0" w:rsidRPr="009965F2">
        <w:rPr>
          <w:rFonts w:ascii="Times New Roman" w:eastAsia="Times New Roman" w:hAnsi="Times New Roman"/>
          <w:sz w:val="30"/>
          <w:szCs w:val="30"/>
          <w:lang w:eastAsia="ru-RU"/>
        </w:rPr>
        <w:t xml:space="preserve">не приходил ли секретный код </w:t>
      </w:r>
      <w:r w:rsidR="00F90DE7" w:rsidRPr="009965F2">
        <w:rPr>
          <w:rFonts w:ascii="Times New Roman" w:eastAsia="Times New Roman" w:hAnsi="Times New Roman"/>
          <w:sz w:val="30"/>
          <w:szCs w:val="30"/>
          <w:lang w:eastAsia="ru-RU"/>
        </w:rPr>
        <w:t xml:space="preserve">на </w:t>
      </w:r>
      <w:r w:rsidRPr="009965F2">
        <w:rPr>
          <w:rFonts w:ascii="Times New Roman" w:eastAsia="Times New Roman" w:hAnsi="Times New Roman"/>
          <w:sz w:val="30"/>
          <w:szCs w:val="30"/>
          <w:lang w:eastAsia="ru-RU"/>
        </w:rPr>
        <w:t>мобильный телефон.</w:t>
      </w:r>
    </w:p>
    <w:p w14:paraId="20F22998" w14:textId="77777777" w:rsidR="00CE18C2" w:rsidRPr="009965F2" w:rsidRDefault="00CE18C2" w:rsidP="00CE18C2">
      <w:pPr>
        <w:pStyle w:val="af4"/>
        <w:shd w:val="clear" w:color="auto" w:fill="FFFFFF"/>
        <w:spacing w:after="150" w:line="240" w:lineRule="auto"/>
        <w:ind w:left="709"/>
        <w:jc w:val="both"/>
        <w:rPr>
          <w:rFonts w:ascii="CirceRounded" w:eastAsia="Times New Roman" w:hAnsi="CirceRounded"/>
          <w:sz w:val="27"/>
          <w:szCs w:val="27"/>
          <w:lang w:eastAsia="ru-RU"/>
        </w:rPr>
      </w:pPr>
    </w:p>
    <w:p w14:paraId="053282C4" w14:textId="215E6449" w:rsidR="00CE18C2" w:rsidRPr="009965F2" w:rsidRDefault="00CE18C2" w:rsidP="00CE18C2">
      <w:pPr>
        <w:pStyle w:val="af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b/>
          <w:sz w:val="30"/>
          <w:szCs w:val="30"/>
        </w:rPr>
        <w:t>Ответ номер 2</w:t>
      </w:r>
      <w:r w:rsidRPr="009965F2">
        <w:rPr>
          <w:rFonts w:ascii="Times New Roman" w:hAnsi="Times New Roman"/>
          <w:sz w:val="30"/>
          <w:szCs w:val="30"/>
        </w:rPr>
        <w:t>. Необходимо н</w:t>
      </w:r>
      <w:r w:rsidRPr="009965F2">
        <w:rPr>
          <w:rFonts w:ascii="Times New Roman" w:eastAsia="Times New Roman" w:hAnsi="Times New Roman"/>
          <w:sz w:val="30"/>
          <w:szCs w:val="30"/>
          <w:lang w:eastAsia="ru-RU"/>
        </w:rPr>
        <w:t>езамедлительно заблокировать карточку и уведомить об этой ситуации банк.</w:t>
      </w:r>
      <w:r w:rsidR="00F90DE7" w:rsidRPr="009965F2">
        <w:rPr>
          <w:rFonts w:ascii="Times New Roman" w:eastAsia="Times New Roman" w:hAnsi="Times New Roman"/>
          <w:sz w:val="30"/>
          <w:szCs w:val="30"/>
          <w:lang w:eastAsia="ru-RU"/>
        </w:rPr>
        <w:t xml:space="preserve"> Оперативно заблокировать карточку можно с помощью интернет- или мобильного банкинга, или позвонив колл-центр банка.</w:t>
      </w:r>
    </w:p>
    <w:p w14:paraId="7DCF44CF" w14:textId="6636363E" w:rsidR="00CE18C2" w:rsidRPr="009965F2" w:rsidRDefault="00CE18C2" w:rsidP="00CE18C2">
      <w:pPr>
        <w:pStyle w:val="af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Единый портал финансовой грамотности населения http://www.fingramota.by/ru/guide/cashless-payments/card.</w:t>
      </w:r>
    </w:p>
    <w:p w14:paraId="138FAE77" w14:textId="77777777" w:rsidR="00CE18C2" w:rsidRPr="009965F2" w:rsidRDefault="00CE18C2" w:rsidP="00CE18C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14:paraId="0A24C90D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Вопрос 2. </w:t>
      </w:r>
      <w:r w:rsidRPr="009965F2">
        <w:rPr>
          <w:rFonts w:ascii="Times New Roman" w:hAnsi="Times New Roman" w:cs="Times New Roman"/>
          <w:bCs/>
          <w:sz w:val="30"/>
          <w:szCs w:val="30"/>
        </w:rPr>
        <w:t xml:space="preserve">Что значит понятие </w:t>
      </w:r>
      <w:r w:rsidRPr="009965F2">
        <w:rPr>
          <w:rFonts w:ascii="Times New Roman" w:hAnsi="Times New Roman" w:cs="Times New Roman"/>
          <w:sz w:val="30"/>
          <w:szCs w:val="30"/>
        </w:rPr>
        <w:t>”</w:t>
      </w:r>
      <w:r w:rsidRPr="009965F2">
        <w:rPr>
          <w:rFonts w:ascii="Times New Roman" w:hAnsi="Times New Roman" w:cs="Times New Roman"/>
          <w:bCs/>
          <w:sz w:val="30"/>
          <w:szCs w:val="30"/>
        </w:rPr>
        <w:t>нулевая ответственность</w:t>
      </w:r>
      <w:r w:rsidRPr="009965F2">
        <w:rPr>
          <w:rFonts w:ascii="Times New Roman" w:hAnsi="Times New Roman" w:cs="Times New Roman"/>
          <w:sz w:val="30"/>
          <w:szCs w:val="30"/>
        </w:rPr>
        <w:t>“</w:t>
      </w:r>
      <w:r w:rsidRPr="009965F2">
        <w:rPr>
          <w:rFonts w:ascii="Times New Roman" w:hAnsi="Times New Roman" w:cs="Times New Roman"/>
          <w:bCs/>
          <w:sz w:val="30"/>
          <w:szCs w:val="30"/>
        </w:rPr>
        <w:t xml:space="preserve"> владельцев банковских карт?</w:t>
      </w:r>
    </w:p>
    <w:p w14:paraId="4041A594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179FEE6" w14:textId="77777777" w:rsidR="00CE18C2" w:rsidRPr="009965F2" w:rsidRDefault="00CE18C2" w:rsidP="00D31197">
      <w:pPr>
        <w:pStyle w:val="af4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Возможность снимать деньги в любых банкоматах без комиссии.</w:t>
      </w:r>
    </w:p>
    <w:p w14:paraId="3034991E" w14:textId="77777777" w:rsidR="00CE18C2" w:rsidRPr="009965F2" w:rsidRDefault="00CE18C2" w:rsidP="00D31197">
      <w:pPr>
        <w:pStyle w:val="af4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9965F2">
        <w:rPr>
          <w:rFonts w:ascii="Times New Roman" w:hAnsi="Times New Roman"/>
          <w:bCs/>
          <w:sz w:val="30"/>
          <w:szCs w:val="30"/>
        </w:rPr>
        <w:t>Обязанность банка вернуть клиенту украденные с его карты деньги.</w:t>
      </w:r>
    </w:p>
    <w:p w14:paraId="6CE2EC63" w14:textId="77777777" w:rsidR="00CE18C2" w:rsidRPr="009965F2" w:rsidRDefault="00CE18C2" w:rsidP="00D31197">
      <w:pPr>
        <w:pStyle w:val="af4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9965F2">
        <w:rPr>
          <w:rFonts w:ascii="Times New Roman" w:hAnsi="Times New Roman"/>
          <w:bCs/>
          <w:sz w:val="30"/>
          <w:szCs w:val="30"/>
        </w:rPr>
        <w:t>Возможность получения клиентом новой карты в случае ее кражи.</w:t>
      </w:r>
    </w:p>
    <w:p w14:paraId="58937FA9" w14:textId="77777777" w:rsidR="00CE18C2" w:rsidRPr="009965F2" w:rsidRDefault="00CE18C2" w:rsidP="00CE1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D954D3D" w14:textId="359CB7A0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 w:themeFill="background1"/>
        </w:rPr>
        <w:t xml:space="preserve">Ответ номер </w:t>
      </w:r>
      <w:r w:rsidRPr="009965F2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</w:rPr>
        <w:t>2.</w:t>
      </w:r>
      <w:r w:rsidRPr="009965F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6F1728" w:rsidRPr="009965F2">
        <w:rPr>
          <w:rFonts w:ascii="Times New Roman" w:hAnsi="Times New Roman"/>
          <w:sz w:val="30"/>
          <w:szCs w:val="30"/>
        </w:rPr>
        <w:t xml:space="preserve">Принцип нулевой ответственности предполагает, что, если мошенники украли с вашей платежной карточки деньги, банк полностью вернет всю </w:t>
      </w:r>
      <w:r w:rsidR="00240B66" w:rsidRPr="009965F2">
        <w:rPr>
          <w:rFonts w:ascii="Times New Roman" w:hAnsi="Times New Roman"/>
          <w:sz w:val="30"/>
          <w:szCs w:val="30"/>
        </w:rPr>
        <w:t>пропавшую</w:t>
      </w:r>
      <w:r w:rsidR="006F1728" w:rsidRPr="009965F2">
        <w:rPr>
          <w:rFonts w:ascii="Times New Roman" w:hAnsi="Times New Roman"/>
          <w:sz w:val="30"/>
          <w:szCs w:val="30"/>
        </w:rPr>
        <w:t xml:space="preserve"> сумму.</w:t>
      </w:r>
      <w:r w:rsidR="00F90DE7" w:rsidRPr="009965F2">
        <w:rPr>
          <w:rFonts w:ascii="Times New Roman" w:hAnsi="Times New Roman"/>
          <w:sz w:val="30"/>
          <w:szCs w:val="30"/>
        </w:rPr>
        <w:t xml:space="preserve"> Но это не значит, что можно не беспокоится о сохранности денег на счете. Если вы не соблюдали правила безопасности, и кража стала прямым следствием вашей собственной беспечности, деньги банк не вернет.</w:t>
      </w:r>
    </w:p>
    <w:p w14:paraId="53C0E4A4" w14:textId="0FC86C7A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 xml:space="preserve">Единый портал финансовой грамотности населения </w:t>
      </w:r>
      <w:r w:rsidRPr="009965F2">
        <w:rPr>
          <w:rFonts w:ascii="Times New Roman" w:hAnsi="Times New Roman" w:cs="Times New Roman"/>
          <w:sz w:val="30"/>
          <w:szCs w:val="30"/>
        </w:rPr>
        <w:t>http://fingramota.by/ru/guide/cashless-payments/zero-liability.</w:t>
      </w:r>
    </w:p>
    <w:p w14:paraId="2A104C5C" w14:textId="77777777" w:rsidR="00CE18C2" w:rsidRPr="009965F2" w:rsidRDefault="00CE18C2" w:rsidP="00CE18C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4E4E24A9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</w:t>
      </w:r>
      <w:r w:rsidRPr="009965F2">
        <w:rPr>
          <w:rFonts w:ascii="Times New Roman" w:hAnsi="Times New Roman" w:cs="Times New Roman"/>
          <w:b/>
          <w:sz w:val="30"/>
          <w:szCs w:val="30"/>
          <w:lang w:val="en-US"/>
        </w:rPr>
        <w:t xml:space="preserve"> 3. </w:t>
      </w:r>
      <w:r w:rsidRPr="009965F2">
        <w:rPr>
          <w:rFonts w:ascii="Times New Roman" w:hAnsi="Times New Roman" w:cs="Times New Roman"/>
          <w:sz w:val="30"/>
          <w:szCs w:val="30"/>
        </w:rPr>
        <w:t>Что</w:t>
      </w:r>
      <w:r w:rsidRPr="009965F2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>такое</w:t>
      </w:r>
      <w:r w:rsidRPr="009965F2">
        <w:rPr>
          <w:rFonts w:ascii="Times New Roman" w:hAnsi="Times New Roman" w:cs="Times New Roman"/>
          <w:sz w:val="30"/>
          <w:szCs w:val="30"/>
          <w:lang w:val="en-US"/>
        </w:rPr>
        <w:t xml:space="preserve"> Pay Pass/Pay Wave?</w:t>
      </w:r>
    </w:p>
    <w:p w14:paraId="26E14CED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2C50D84C" w14:textId="77777777" w:rsidR="00CE18C2" w:rsidRPr="009965F2" w:rsidRDefault="00CE18C2" w:rsidP="00D31197">
      <w:pPr>
        <w:pStyle w:val="af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Система идентификации клиентов для повышения безопасности при осуществлении расчетов в интернете.</w:t>
      </w:r>
    </w:p>
    <w:p w14:paraId="348697ED" w14:textId="77777777" w:rsidR="00CE18C2" w:rsidRPr="009965F2" w:rsidRDefault="00CE18C2" w:rsidP="00D31197">
      <w:pPr>
        <w:pStyle w:val="af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Комиссия, которую взимает банк при оплате покупок в интернете.</w:t>
      </w:r>
    </w:p>
    <w:p w14:paraId="2A7F4168" w14:textId="77777777" w:rsidR="00CE18C2" w:rsidRPr="009965F2" w:rsidRDefault="00CE18C2" w:rsidP="00D31197">
      <w:pPr>
        <w:pStyle w:val="af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Технология бесконтактных платежей, позволяющая оплачивать покупки путем близкого поднесения или прикосновения банковской карты к терминалу.</w:t>
      </w:r>
    </w:p>
    <w:p w14:paraId="6EFCF23E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8E62EF4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3.</w:t>
      </w:r>
      <w:r w:rsidRPr="009965F2">
        <w:rPr>
          <w:rFonts w:ascii="Times New Roman" w:hAnsi="Times New Roman" w:cs="Times New Roman"/>
          <w:sz w:val="30"/>
          <w:szCs w:val="30"/>
        </w:rPr>
        <w:t xml:space="preserve"> Pay Pass/Pay Wave – технология бесконтактных платежей, позволяющая оплачивать покупки путем близкого поднесения или прикосновения банковской карты к терминалу.</w:t>
      </w:r>
    </w:p>
    <w:p w14:paraId="31A43F5A" w14:textId="2F4C7615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Единый портал финансовой грамотности населения http://www.fingramota.by/ru/guide/cashless-payments.</w:t>
      </w:r>
    </w:p>
    <w:p w14:paraId="051F2B27" w14:textId="77777777" w:rsidR="00CE18C2" w:rsidRPr="009965F2" w:rsidRDefault="00CE18C2" w:rsidP="00CE18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D69870E" w14:textId="2EADF245" w:rsidR="0025303D" w:rsidRPr="009965F2" w:rsidRDefault="00CE18C2" w:rsidP="0025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4.</w:t>
      </w:r>
      <w:r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25303D" w:rsidRPr="009965F2">
        <w:rPr>
          <w:rFonts w:ascii="Times New Roman" w:hAnsi="Times New Roman" w:cs="Times New Roman"/>
          <w:sz w:val="30"/>
          <w:szCs w:val="30"/>
        </w:rPr>
        <w:t>Какой вариант ответа соответствует понятию ”банк-эквайер“?</w:t>
      </w:r>
    </w:p>
    <w:p w14:paraId="6234071F" w14:textId="77777777" w:rsidR="0025303D" w:rsidRPr="009965F2" w:rsidRDefault="0025303D" w:rsidP="0025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46F062A" w14:textId="3377A3E3" w:rsidR="0025303D" w:rsidRPr="009965F2" w:rsidRDefault="0025303D" w:rsidP="0025303D">
      <w:pPr>
        <w:pStyle w:val="af4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Это банк, который обслуживает организации торговли и сервиса по операциям, совершаемым с использованием банковских платежных карточек.</w:t>
      </w:r>
    </w:p>
    <w:p w14:paraId="124C708C" w14:textId="77777777" w:rsidR="0025303D" w:rsidRPr="009965F2" w:rsidRDefault="0025303D" w:rsidP="0025303D">
      <w:pPr>
        <w:pStyle w:val="af4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lastRenderedPageBreak/>
        <w:t>Это банк, который выпускает в обращение банковскую платежную карточку.</w:t>
      </w:r>
    </w:p>
    <w:p w14:paraId="198664EE" w14:textId="77777777" w:rsidR="0025303D" w:rsidRPr="009965F2" w:rsidRDefault="0025303D" w:rsidP="0025303D">
      <w:pPr>
        <w:pStyle w:val="af4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Это банк, который выдает банковскую платежную карточку клиенту, предварительно открыв счет ее будущему держателю.</w:t>
      </w:r>
    </w:p>
    <w:p w14:paraId="1CBC4C9B" w14:textId="77777777" w:rsidR="0025303D" w:rsidRPr="009965F2" w:rsidRDefault="0025303D" w:rsidP="0025303D">
      <w:pPr>
        <w:spacing w:after="0" w:line="240" w:lineRule="auto"/>
        <w:ind w:firstLine="568"/>
        <w:jc w:val="both"/>
        <w:rPr>
          <w:rFonts w:ascii="Times New Roman" w:hAnsi="Times New Roman"/>
          <w:sz w:val="30"/>
          <w:szCs w:val="30"/>
        </w:rPr>
      </w:pPr>
    </w:p>
    <w:p w14:paraId="527ACEA9" w14:textId="77777777" w:rsidR="0025303D" w:rsidRPr="009965F2" w:rsidRDefault="0025303D" w:rsidP="0025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8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1.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Банк-эквайер – это банк, который обслуживает организации торговли и сервиса по операциям, совершаемым с использованием банковских платежных карточек.</w:t>
      </w:r>
    </w:p>
    <w:p w14:paraId="0C5882C7" w14:textId="7076A918" w:rsidR="0025303D" w:rsidRPr="009965F2" w:rsidRDefault="0025303D" w:rsidP="0025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8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Постановление Правления Национального банка Республики Беларусь от 06.10.2022 № 378 ”Об утверждении инструкции о порядке совершения операций с банковскими платежными карточками, </w:t>
      </w:r>
      <w:r w:rsidR="009714FD" w:rsidRPr="009714FD">
        <w:rPr>
          <w:rFonts w:ascii="Times New Roman" w:hAnsi="Times New Roman" w:cs="Times New Roman"/>
          <w:sz w:val="30"/>
          <w:szCs w:val="30"/>
        </w:rPr>
        <w:t>и платежными инструментами, обеспечивающими их использование</w:t>
      </w:r>
      <w:r w:rsidRPr="009965F2">
        <w:rPr>
          <w:rFonts w:ascii="Times New Roman" w:hAnsi="Times New Roman" w:cs="Times New Roman"/>
          <w:sz w:val="30"/>
          <w:szCs w:val="30"/>
        </w:rPr>
        <w:t>“.</w:t>
      </w:r>
    </w:p>
    <w:p w14:paraId="7450694A" w14:textId="3A9DD520" w:rsidR="00CE18C2" w:rsidRPr="009965F2" w:rsidRDefault="00CE18C2" w:rsidP="002530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BE42DD9" w14:textId="77777777" w:rsidR="00CE18C2" w:rsidRPr="009965F2" w:rsidRDefault="00CE18C2" w:rsidP="00CE18C2">
      <w:pPr>
        <w:pStyle w:val="ab"/>
        <w:ind w:firstLine="709"/>
        <w:jc w:val="both"/>
        <w:rPr>
          <w:b w:val="0"/>
          <w:sz w:val="30"/>
          <w:szCs w:val="30"/>
          <w:lang w:val="ru-RU"/>
        </w:rPr>
      </w:pPr>
      <w:r w:rsidRPr="009965F2">
        <w:rPr>
          <w:sz w:val="30"/>
          <w:szCs w:val="30"/>
          <w:lang w:val="ru-RU"/>
        </w:rPr>
        <w:t xml:space="preserve">Вопрос </w:t>
      </w:r>
      <w:r w:rsidRPr="009965F2">
        <w:rPr>
          <w:sz w:val="30"/>
          <w:szCs w:val="30"/>
          <w:lang w:val="en-US"/>
        </w:rPr>
        <w:t>5</w:t>
      </w:r>
      <w:r w:rsidRPr="009965F2">
        <w:rPr>
          <w:sz w:val="30"/>
          <w:szCs w:val="30"/>
          <w:lang w:val="ru-RU"/>
        </w:rPr>
        <w:t xml:space="preserve">. </w:t>
      </w:r>
      <w:r w:rsidRPr="009965F2">
        <w:rPr>
          <w:rStyle w:val="a6"/>
          <w:sz w:val="30"/>
          <w:szCs w:val="30"/>
          <w:lang w:val="ru-RU"/>
        </w:rPr>
        <w:t>Межбанковская система идентификации</w:t>
      </w:r>
      <w:r w:rsidRPr="009965F2">
        <w:rPr>
          <w:b w:val="0"/>
          <w:sz w:val="30"/>
          <w:szCs w:val="30"/>
          <w:lang w:val="ru-RU"/>
        </w:rPr>
        <w:t>:</w:t>
      </w:r>
    </w:p>
    <w:p w14:paraId="0BBFC250" w14:textId="77777777" w:rsidR="00CE18C2" w:rsidRPr="009965F2" w:rsidRDefault="00CE18C2" w:rsidP="00CE18C2">
      <w:pPr>
        <w:pStyle w:val="ab"/>
        <w:ind w:firstLine="709"/>
        <w:jc w:val="both"/>
        <w:rPr>
          <w:b w:val="0"/>
          <w:sz w:val="30"/>
          <w:szCs w:val="30"/>
          <w:lang w:val="ru-RU"/>
        </w:rPr>
      </w:pPr>
    </w:p>
    <w:p w14:paraId="568E40CA" w14:textId="77777777" w:rsidR="00CE18C2" w:rsidRPr="009965F2" w:rsidRDefault="00CE18C2" w:rsidP="00D31197">
      <w:pPr>
        <w:pStyle w:val="11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Присваивает юридическим и физическим лицам номера счетов в международном формате.</w:t>
      </w:r>
    </w:p>
    <w:p w14:paraId="2A587B66" w14:textId="77777777" w:rsidR="00CE18C2" w:rsidRPr="009965F2" w:rsidRDefault="00CE18C2" w:rsidP="00D31197">
      <w:pPr>
        <w:pStyle w:val="11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Предназначена для проведения идентификации юридических лиц и физических лиц без их личного присутствия.</w:t>
      </w:r>
    </w:p>
    <w:p w14:paraId="1F82AEC1" w14:textId="77777777" w:rsidR="00CE18C2" w:rsidRPr="009965F2" w:rsidRDefault="00CE18C2" w:rsidP="00D31197">
      <w:pPr>
        <w:pStyle w:val="af4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 xml:space="preserve">Позволяет идентифицировать банк-отправитель и банк получатель, </w:t>
      </w:r>
      <w:r w:rsidRPr="009965F2">
        <w:rPr>
          <w:rFonts w:ascii="Times New Roman" w:hAnsi="Times New Roman"/>
          <w:iCs/>
          <w:sz w:val="30"/>
          <w:szCs w:val="30"/>
        </w:rPr>
        <w:t>осуществляющие перевод (получение)</w:t>
      </w:r>
      <w:r w:rsidRPr="009965F2">
        <w:rPr>
          <w:rFonts w:ascii="Times New Roman" w:hAnsi="Times New Roman"/>
          <w:sz w:val="30"/>
          <w:szCs w:val="30"/>
        </w:rPr>
        <w:t xml:space="preserve"> денежных средств.</w:t>
      </w:r>
    </w:p>
    <w:p w14:paraId="7376EC84" w14:textId="77777777" w:rsidR="00CE18C2" w:rsidRPr="009965F2" w:rsidRDefault="00CE18C2" w:rsidP="00CE18C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60E143F" w14:textId="134BC0A4" w:rsidR="00752EAE" w:rsidRPr="009965F2" w:rsidRDefault="00CE18C2" w:rsidP="00752EAE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2.</w:t>
      </w:r>
      <w:r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BC02B5" w:rsidRPr="009965F2">
        <w:rPr>
          <w:rFonts w:ascii="Times New Roman" w:hAnsi="Times New Roman" w:cs="Times New Roman"/>
          <w:sz w:val="30"/>
          <w:szCs w:val="30"/>
        </w:rPr>
        <w:t>Межбанковская</w:t>
      </w:r>
      <w:r w:rsidR="00344865" w:rsidRPr="009965F2">
        <w:rPr>
          <w:rFonts w:ascii="Times New Roman" w:hAnsi="Times New Roman" w:cs="Times New Roman"/>
          <w:sz w:val="30"/>
          <w:szCs w:val="30"/>
        </w:rPr>
        <w:t xml:space="preserve"> система идентификации (МСИ) – это база данных, в которой хранится вся необходимая для идентификации клиентов информация. Эта информация поступает в МСИ из банков после личного обращения и идентификации там клиента.</w:t>
      </w:r>
    </w:p>
    <w:p w14:paraId="7F0A3D98" w14:textId="435FF48C" w:rsidR="00CE18C2" w:rsidRPr="009965F2" w:rsidRDefault="00752EAE" w:rsidP="00752EAE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Единый портал финансовой грамотности населения </w:t>
      </w:r>
      <w:hyperlink r:id="rId25" w:history="1">
        <w:r w:rsidRPr="009965F2">
          <w:rPr>
            <w:rFonts w:ascii="Times New Roman" w:hAnsi="Times New Roman" w:cs="Times New Roman"/>
            <w:sz w:val="30"/>
            <w:szCs w:val="30"/>
          </w:rPr>
          <w:t>http://fingramota.by/ru/guide/cashless-payments/msi</w:t>
        </w:r>
      </w:hyperlink>
      <w:r w:rsidRPr="009965F2">
        <w:rPr>
          <w:rFonts w:ascii="Times New Roman" w:hAnsi="Times New Roman" w:cs="Times New Roman"/>
          <w:sz w:val="30"/>
          <w:szCs w:val="30"/>
        </w:rPr>
        <w:t>.</w:t>
      </w:r>
    </w:p>
    <w:p w14:paraId="6A2D17E9" w14:textId="77777777" w:rsidR="00752EAE" w:rsidRPr="009965F2" w:rsidRDefault="00752EAE" w:rsidP="00CE18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5846799" w14:textId="5EDF2237" w:rsidR="00330B03" w:rsidRPr="009965F2" w:rsidRDefault="00F2768B" w:rsidP="00585E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65F2">
        <w:rPr>
          <w:rFonts w:ascii="Times New Roman" w:hAnsi="Times New Roman" w:cs="Times New Roman"/>
          <w:b/>
          <w:sz w:val="32"/>
          <w:szCs w:val="32"/>
          <w:u w:val="single"/>
        </w:rPr>
        <w:t>МОДУЛЬ</w:t>
      </w:r>
      <w:r w:rsidR="00330B03" w:rsidRPr="009965F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80B9E" w:rsidRPr="009965F2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</w:p>
    <w:p w14:paraId="53874C7F" w14:textId="3B15F0FF" w:rsidR="00EE6FC0" w:rsidRPr="009965F2" w:rsidRDefault="00654B41" w:rsidP="00EE6F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 xml:space="preserve">ДЕЯТЕЛЬНОСТЬ </w:t>
      </w:r>
      <w:r w:rsidR="00F2768B" w:rsidRPr="009965F2">
        <w:rPr>
          <w:rFonts w:ascii="Times New Roman" w:hAnsi="Times New Roman" w:cs="Times New Roman"/>
          <w:b/>
          <w:sz w:val="32"/>
          <w:szCs w:val="32"/>
        </w:rPr>
        <w:t>НАЦИОНАЛЬН</w:t>
      </w:r>
      <w:r w:rsidRPr="009965F2">
        <w:rPr>
          <w:rFonts w:ascii="Times New Roman" w:hAnsi="Times New Roman" w:cs="Times New Roman"/>
          <w:b/>
          <w:sz w:val="32"/>
          <w:szCs w:val="32"/>
        </w:rPr>
        <w:t>ОГО</w:t>
      </w:r>
      <w:r w:rsidR="00F2768B" w:rsidRPr="009965F2">
        <w:rPr>
          <w:rFonts w:ascii="Times New Roman" w:hAnsi="Times New Roman" w:cs="Times New Roman"/>
          <w:b/>
          <w:sz w:val="32"/>
          <w:szCs w:val="32"/>
        </w:rPr>
        <w:t xml:space="preserve"> БАНК</w:t>
      </w:r>
      <w:r w:rsidRPr="009965F2">
        <w:rPr>
          <w:rFonts w:ascii="Times New Roman" w:hAnsi="Times New Roman" w:cs="Times New Roman"/>
          <w:b/>
          <w:sz w:val="32"/>
          <w:szCs w:val="32"/>
        </w:rPr>
        <w:t>А, МОНЕТАРНАЯ ПОЛИТИКА</w:t>
      </w:r>
    </w:p>
    <w:p w14:paraId="088E7DE8" w14:textId="77777777" w:rsidR="00EE6FC0" w:rsidRPr="009965F2" w:rsidRDefault="00EE6FC0" w:rsidP="00C12C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14:paraId="5D80D19F" w14:textId="77777777" w:rsidR="00F2768B" w:rsidRPr="009965F2" w:rsidRDefault="00F2768B" w:rsidP="00D31197">
      <w:pPr>
        <w:numPr>
          <w:ilvl w:val="1"/>
          <w:numId w:val="42"/>
        </w:num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Темы</w:t>
      </w:r>
    </w:p>
    <w:p w14:paraId="31F69E46" w14:textId="77777777" w:rsidR="00E61891" w:rsidRPr="009965F2" w:rsidRDefault="00E61891" w:rsidP="00F2768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14:paraId="5D22B147" w14:textId="0FF80A05" w:rsidR="00EE6FC0" w:rsidRPr="009965F2" w:rsidRDefault="00EE6FC0" w:rsidP="00EE6F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Общ</w:t>
      </w:r>
      <w:r w:rsidR="00745C57" w:rsidRPr="009965F2">
        <w:rPr>
          <w:rFonts w:ascii="Times New Roman" w:hAnsi="Times New Roman" w:cs="Times New Roman"/>
          <w:b/>
          <w:sz w:val="30"/>
          <w:szCs w:val="30"/>
        </w:rPr>
        <w:t>ая</w:t>
      </w:r>
      <w:r w:rsidRPr="009965F2">
        <w:rPr>
          <w:rFonts w:ascii="Times New Roman" w:hAnsi="Times New Roman" w:cs="Times New Roman"/>
          <w:b/>
          <w:sz w:val="30"/>
          <w:szCs w:val="30"/>
        </w:rPr>
        <w:t xml:space="preserve"> характеристик</w:t>
      </w:r>
      <w:r w:rsidR="00745C57" w:rsidRPr="009965F2">
        <w:rPr>
          <w:rFonts w:ascii="Times New Roman" w:hAnsi="Times New Roman" w:cs="Times New Roman"/>
          <w:b/>
          <w:sz w:val="30"/>
          <w:szCs w:val="30"/>
        </w:rPr>
        <w:t>а</w:t>
      </w:r>
      <w:r w:rsidRPr="009965F2">
        <w:rPr>
          <w:rFonts w:ascii="Times New Roman" w:hAnsi="Times New Roman" w:cs="Times New Roman"/>
          <w:b/>
          <w:sz w:val="30"/>
          <w:szCs w:val="30"/>
        </w:rPr>
        <w:t xml:space="preserve"> банковской системы и </w:t>
      </w:r>
      <w:r w:rsidR="006B0E62" w:rsidRPr="009965F2">
        <w:rPr>
          <w:rFonts w:ascii="Times New Roman" w:hAnsi="Times New Roman" w:cs="Times New Roman"/>
          <w:b/>
          <w:sz w:val="30"/>
          <w:szCs w:val="30"/>
        </w:rPr>
        <w:t xml:space="preserve">деятельности </w:t>
      </w:r>
      <w:r w:rsidRPr="009965F2">
        <w:rPr>
          <w:rFonts w:ascii="Times New Roman" w:hAnsi="Times New Roman" w:cs="Times New Roman"/>
          <w:b/>
          <w:sz w:val="30"/>
          <w:szCs w:val="30"/>
        </w:rPr>
        <w:t>Национального банка.</w:t>
      </w:r>
      <w:r w:rsidR="00194B38" w:rsidRPr="009965F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 xml:space="preserve">Банковская система Республики Беларусь. </w:t>
      </w:r>
      <w:r w:rsidR="00745C57" w:rsidRPr="009965F2">
        <w:rPr>
          <w:rFonts w:ascii="Times New Roman" w:hAnsi="Times New Roman" w:cs="Times New Roman"/>
          <w:sz w:val="30"/>
          <w:szCs w:val="30"/>
        </w:rPr>
        <w:t xml:space="preserve">Национальный банк. </w:t>
      </w:r>
      <w:r w:rsidRPr="009965F2">
        <w:rPr>
          <w:rFonts w:ascii="Times New Roman" w:hAnsi="Times New Roman" w:cs="Times New Roman"/>
          <w:sz w:val="30"/>
          <w:szCs w:val="30"/>
        </w:rPr>
        <w:t xml:space="preserve">Основные цели деятельности Национального банка. Функции Национального банка. </w:t>
      </w:r>
    </w:p>
    <w:p w14:paraId="16F7E66F" w14:textId="77777777" w:rsidR="00EE6FC0" w:rsidRPr="009965F2" w:rsidRDefault="00EE6FC0" w:rsidP="00EE6FC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</w:p>
    <w:p w14:paraId="3F4FEA8B" w14:textId="30252E46" w:rsidR="00EE6FC0" w:rsidRPr="009965F2" w:rsidRDefault="00EE6FC0" w:rsidP="00194B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lastRenderedPageBreak/>
        <w:t>Монетарная политика Национального банка.</w:t>
      </w:r>
      <w:r w:rsidR="00194B38" w:rsidRPr="009965F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>Цели монетарной политики. Инструменты монетарной политики.</w:t>
      </w:r>
      <w:r w:rsidR="00F339BB" w:rsidRPr="009965F2">
        <w:rPr>
          <w:rFonts w:ascii="Times New Roman" w:hAnsi="Times New Roman" w:cs="Times New Roman"/>
          <w:sz w:val="30"/>
          <w:szCs w:val="30"/>
        </w:rPr>
        <w:t xml:space="preserve"> Ценовая стабильность.</w:t>
      </w:r>
      <w:r w:rsidRPr="009965F2">
        <w:rPr>
          <w:rFonts w:ascii="Times New Roman" w:hAnsi="Times New Roman" w:cs="Times New Roman"/>
          <w:sz w:val="30"/>
          <w:szCs w:val="30"/>
        </w:rPr>
        <w:t xml:space="preserve"> Ставка рефинансирования</w:t>
      </w:r>
      <w:r w:rsidR="00F339BB" w:rsidRPr="009965F2">
        <w:rPr>
          <w:rFonts w:ascii="Times New Roman" w:hAnsi="Times New Roman" w:cs="Times New Roman"/>
          <w:sz w:val="30"/>
          <w:szCs w:val="30"/>
        </w:rPr>
        <w:t>.</w:t>
      </w:r>
      <w:r w:rsidR="00752EAE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>Инфляция. Дефляция.</w:t>
      </w:r>
      <w:r w:rsidR="002C3973" w:rsidRPr="009965F2">
        <w:rPr>
          <w:rFonts w:ascii="Times New Roman" w:hAnsi="Times New Roman" w:cs="Times New Roman"/>
          <w:sz w:val="30"/>
          <w:szCs w:val="30"/>
        </w:rPr>
        <w:t xml:space="preserve"> Причины и последствия инфляции и дефляции. Индекс потребительских цен.</w:t>
      </w:r>
      <w:r w:rsidR="00000F97" w:rsidRPr="009965F2">
        <w:rPr>
          <w:rFonts w:ascii="Times New Roman" w:hAnsi="Times New Roman" w:cs="Times New Roman"/>
          <w:sz w:val="30"/>
          <w:szCs w:val="30"/>
        </w:rPr>
        <w:t xml:space="preserve"> Влияние основных финансово-экономических концепций на личные финансы.</w:t>
      </w:r>
    </w:p>
    <w:p w14:paraId="77E5B581" w14:textId="77777777" w:rsidR="00EE6FC0" w:rsidRPr="009965F2" w:rsidRDefault="00EE6FC0" w:rsidP="00EE6F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0EE6A3CF" w14:textId="316DAA4D" w:rsidR="00F339BB" w:rsidRPr="009965F2" w:rsidRDefault="00EE6FC0" w:rsidP="00F33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Операции Национального банка.</w:t>
      </w:r>
      <w:r w:rsidR="00194B38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6B0E62" w:rsidRPr="009965F2">
        <w:rPr>
          <w:rFonts w:ascii="Times New Roman" w:hAnsi="Times New Roman" w:cs="Times New Roman"/>
          <w:sz w:val="30"/>
          <w:szCs w:val="30"/>
        </w:rPr>
        <w:t>П</w:t>
      </w:r>
      <w:r w:rsidR="006B0E62" w:rsidRPr="009965F2">
        <w:rPr>
          <w:rFonts w:ascii="Times New Roman" w:hAnsi="Times New Roman" w:cs="Times New Roman"/>
          <w:bCs/>
          <w:sz w:val="30"/>
          <w:szCs w:val="30"/>
        </w:rPr>
        <w:t>родажа памятных монет и памятных банкнот Национального банка</w:t>
      </w:r>
      <w:r w:rsidR="006B0E62" w:rsidRPr="009965F2">
        <w:rPr>
          <w:rFonts w:ascii="Times New Roman" w:hAnsi="Times New Roman" w:cs="Times New Roman"/>
          <w:sz w:val="30"/>
          <w:szCs w:val="30"/>
        </w:rPr>
        <w:t xml:space="preserve">. </w:t>
      </w:r>
      <w:r w:rsidR="00945C3A" w:rsidRPr="009965F2">
        <w:rPr>
          <w:rFonts w:ascii="Times New Roman" w:hAnsi="Times New Roman" w:cs="Times New Roman"/>
          <w:sz w:val="30"/>
          <w:szCs w:val="30"/>
        </w:rPr>
        <w:t>Продажа инвестиционных монет Национального банка</w:t>
      </w:r>
      <w:r w:rsidR="006B0E62" w:rsidRPr="009965F2">
        <w:rPr>
          <w:rFonts w:ascii="Times New Roman" w:hAnsi="Times New Roman" w:cs="Times New Roman"/>
          <w:sz w:val="30"/>
          <w:szCs w:val="30"/>
        </w:rPr>
        <w:t>. П</w:t>
      </w:r>
      <w:r w:rsidR="006B0E62" w:rsidRPr="009965F2">
        <w:rPr>
          <w:rFonts w:ascii="Times New Roman" w:hAnsi="Times New Roman" w:cs="Times New Roman"/>
          <w:bCs/>
          <w:sz w:val="30"/>
          <w:szCs w:val="30"/>
        </w:rPr>
        <w:t>родажа аттестованных бриллиантов</w:t>
      </w:r>
      <w:r w:rsidR="00945C3A" w:rsidRPr="009965F2">
        <w:rPr>
          <w:rFonts w:ascii="Times New Roman" w:hAnsi="Times New Roman" w:cs="Times New Roman"/>
          <w:bCs/>
          <w:sz w:val="30"/>
          <w:szCs w:val="30"/>
        </w:rPr>
        <w:t xml:space="preserve"> и</w:t>
      </w:r>
      <w:r w:rsidR="006B0E62" w:rsidRPr="009965F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45C57" w:rsidRPr="009965F2">
        <w:rPr>
          <w:rFonts w:ascii="Times New Roman" w:hAnsi="Times New Roman" w:cs="Times New Roman"/>
          <w:bCs/>
          <w:sz w:val="30"/>
          <w:szCs w:val="30"/>
        </w:rPr>
        <w:t xml:space="preserve">их </w:t>
      </w:r>
      <w:r w:rsidR="006B0E62" w:rsidRPr="009965F2">
        <w:rPr>
          <w:rFonts w:ascii="Times New Roman" w:hAnsi="Times New Roman" w:cs="Times New Roman"/>
          <w:bCs/>
          <w:sz w:val="30"/>
          <w:szCs w:val="30"/>
        </w:rPr>
        <w:t>обратный выкуп</w:t>
      </w:r>
      <w:r w:rsidR="00745C57" w:rsidRPr="009965F2">
        <w:rPr>
          <w:rFonts w:ascii="Times New Roman" w:hAnsi="Times New Roman" w:cs="Times New Roman"/>
          <w:sz w:val="30"/>
          <w:szCs w:val="30"/>
        </w:rPr>
        <w:t>.</w:t>
      </w:r>
      <w:r w:rsidR="00F339BB" w:rsidRPr="009965F2">
        <w:rPr>
          <w:rFonts w:ascii="Times New Roman" w:hAnsi="Times New Roman" w:cs="Times New Roman"/>
          <w:sz w:val="30"/>
          <w:szCs w:val="30"/>
        </w:rPr>
        <w:t xml:space="preserve"> Предоставление кредитных отчетов (кредитных историй).</w:t>
      </w:r>
    </w:p>
    <w:p w14:paraId="616FF92F" w14:textId="1FB75DD0" w:rsidR="00F339BB" w:rsidRPr="009965F2" w:rsidRDefault="00F339BB" w:rsidP="00194B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61E35B24" w14:textId="77777777" w:rsidR="00F2768B" w:rsidRPr="009965F2" w:rsidRDefault="00F2768B" w:rsidP="00D31197">
      <w:pPr>
        <w:numPr>
          <w:ilvl w:val="1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Источники</w:t>
      </w:r>
    </w:p>
    <w:p w14:paraId="6A2C5542" w14:textId="77777777" w:rsidR="00F2768B" w:rsidRPr="009965F2" w:rsidRDefault="00F2768B" w:rsidP="00EE6F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41CFB55F" w14:textId="77777777" w:rsidR="0033079F" w:rsidRPr="009965F2" w:rsidRDefault="0033079F" w:rsidP="00D31197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Официальный сайт Национального банка Республики Беларусь, разделы: </w:t>
      </w:r>
    </w:p>
    <w:p w14:paraId="586DC2AB" w14:textId="77777777" w:rsidR="0033079F" w:rsidRPr="009965F2" w:rsidRDefault="0033079F" w:rsidP="00AE5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”О банке“ (http://w</w:t>
      </w:r>
      <w:r w:rsidR="002724B5" w:rsidRPr="009965F2">
        <w:rPr>
          <w:rFonts w:ascii="Times New Roman" w:hAnsi="Times New Roman" w:cs="Times New Roman"/>
          <w:sz w:val="30"/>
          <w:szCs w:val="30"/>
        </w:rPr>
        <w:t>ww.nbrb.by/today/about/general);</w:t>
      </w:r>
    </w:p>
    <w:p w14:paraId="05D20D11" w14:textId="77777777" w:rsidR="0033079F" w:rsidRPr="009965F2" w:rsidRDefault="0033079F" w:rsidP="00AE5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”Монетарная политика“ </w:t>
      </w:r>
      <w:r w:rsidR="001F5F6D" w:rsidRPr="009965F2">
        <w:rPr>
          <w:rFonts w:ascii="Times New Roman" w:hAnsi="Times New Roman" w:cs="Times New Roman"/>
          <w:sz w:val="30"/>
          <w:szCs w:val="30"/>
        </w:rPr>
        <w:t>(http://www.nbrb.by/mp/TargetDesc</w:t>
      </w:r>
      <w:r w:rsidR="002724B5" w:rsidRPr="009965F2">
        <w:rPr>
          <w:rFonts w:ascii="Times New Roman" w:hAnsi="Times New Roman" w:cs="Times New Roman"/>
          <w:sz w:val="30"/>
          <w:szCs w:val="30"/>
        </w:rPr>
        <w:t>);</w:t>
      </w:r>
    </w:p>
    <w:p w14:paraId="664BEAB6" w14:textId="77777777" w:rsidR="001F5F6D" w:rsidRPr="009965F2" w:rsidRDefault="001F5F6D" w:rsidP="00FE386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</w:t>
      </w:r>
      <w:r w:rsidRPr="009965F2">
        <w:rPr>
          <w:rFonts w:ascii="Times New Roman" w:hAnsi="Times New Roman" w:cs="Times New Roman"/>
          <w:bCs/>
          <w:sz w:val="30"/>
          <w:szCs w:val="30"/>
        </w:rPr>
        <w:t>Финансовая стабильность“ (</w:t>
      </w:r>
      <w:hyperlink r:id="rId26" w:history="1">
        <w:r w:rsidR="00647A8E" w:rsidRPr="009965F2">
          <w:rPr>
            <w:rFonts w:ascii="Times New Roman" w:hAnsi="Times New Roman" w:cs="Times New Roman"/>
            <w:sz w:val="30"/>
            <w:szCs w:val="30"/>
          </w:rPr>
          <w:t>http://www.nbrb.by/finsector/FinancialStability/GenInfo</w:t>
        </w:r>
      </w:hyperlink>
      <w:r w:rsidR="002724B5" w:rsidRPr="009965F2">
        <w:rPr>
          <w:rFonts w:ascii="Times New Roman" w:hAnsi="Times New Roman" w:cs="Times New Roman"/>
          <w:sz w:val="30"/>
          <w:szCs w:val="30"/>
        </w:rPr>
        <w:t>);</w:t>
      </w:r>
    </w:p>
    <w:p w14:paraId="667E2354" w14:textId="194AE2C9" w:rsidR="007C1886" w:rsidRPr="009965F2" w:rsidRDefault="00647A8E" w:rsidP="0024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”Операции, осуществляемые Национальным банком“ (</w:t>
      </w:r>
      <w:r w:rsidRPr="009965F2">
        <w:rPr>
          <w:rFonts w:ascii="Times New Roman" w:hAnsi="Times New Roman" w:cs="Times New Roman"/>
          <w:bCs/>
          <w:sz w:val="30"/>
          <w:szCs w:val="30"/>
        </w:rPr>
        <w:t>http://www.nbrb.by/today/services</w:t>
      </w:r>
      <w:r w:rsidR="002724B5" w:rsidRPr="009965F2">
        <w:rPr>
          <w:rFonts w:ascii="Times New Roman" w:hAnsi="Times New Roman" w:cs="Times New Roman"/>
          <w:sz w:val="30"/>
          <w:szCs w:val="30"/>
        </w:rPr>
        <w:t>)</w:t>
      </w:r>
      <w:r w:rsidR="007C1886" w:rsidRPr="009965F2">
        <w:rPr>
          <w:rFonts w:ascii="Times New Roman" w:hAnsi="Times New Roman"/>
          <w:sz w:val="30"/>
          <w:szCs w:val="30"/>
        </w:rPr>
        <w:t>.</w:t>
      </w:r>
    </w:p>
    <w:p w14:paraId="101E4927" w14:textId="7CF2D3DC" w:rsidR="007477AC" w:rsidRPr="009965F2" w:rsidRDefault="007477AC" w:rsidP="00D31197">
      <w:pPr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Единый портал финансовой грамотности населения, раздел:</w:t>
      </w:r>
    </w:p>
    <w:p w14:paraId="74E90567" w14:textId="77777777" w:rsidR="00BE043F" w:rsidRPr="009965F2" w:rsidRDefault="00AF411F" w:rsidP="00A82506">
      <w:pPr>
        <w:tabs>
          <w:tab w:val="left" w:pos="851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”Деньги“(http://fingramota.by/ru/guide/money?page=1)</w:t>
      </w:r>
      <w:r w:rsidR="00BE043F" w:rsidRPr="009965F2">
        <w:rPr>
          <w:rFonts w:ascii="Times New Roman" w:hAnsi="Times New Roman" w:cs="Times New Roman"/>
          <w:sz w:val="30"/>
          <w:szCs w:val="30"/>
        </w:rPr>
        <w:t>.</w:t>
      </w:r>
    </w:p>
    <w:p w14:paraId="2A812F04" w14:textId="77777777" w:rsidR="00EA56AD" w:rsidRPr="009965F2" w:rsidRDefault="00EA56AD" w:rsidP="00A807B8">
      <w:pPr>
        <w:tabs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”Тесты“</w:t>
      </w:r>
      <w:r w:rsidR="00A807B8" w:rsidRPr="009965F2">
        <w:rPr>
          <w:rFonts w:ascii="Times New Roman" w:hAnsi="Times New Roman" w:cs="Times New Roman"/>
          <w:sz w:val="30"/>
          <w:szCs w:val="30"/>
        </w:rPr>
        <w:t>, тема</w:t>
      </w:r>
      <w:r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A807B8" w:rsidRPr="009965F2">
        <w:rPr>
          <w:rFonts w:ascii="Times New Roman" w:hAnsi="Times New Roman" w:cs="Times New Roman"/>
          <w:sz w:val="30"/>
          <w:szCs w:val="30"/>
        </w:rPr>
        <w:t xml:space="preserve">”Деньги“ </w:t>
      </w:r>
      <w:r w:rsidR="00982FCA" w:rsidRPr="009965F2">
        <w:rPr>
          <w:rFonts w:ascii="Times New Roman" w:hAnsi="Times New Roman" w:cs="Times New Roman"/>
          <w:sz w:val="30"/>
          <w:szCs w:val="30"/>
        </w:rPr>
        <w:t>(</w:t>
      </w:r>
      <w:r w:rsidRPr="009965F2">
        <w:rPr>
          <w:rFonts w:ascii="Times New Roman" w:hAnsi="Times New Roman" w:cs="Times New Roman"/>
          <w:sz w:val="30"/>
          <w:szCs w:val="30"/>
        </w:rPr>
        <w:t>http://www.fingramota.by/ru/services/tests/1?categoryId=section_1</w:t>
      </w:r>
      <w:r w:rsidR="00982FCA" w:rsidRPr="009965F2">
        <w:rPr>
          <w:rFonts w:ascii="Times New Roman" w:hAnsi="Times New Roman" w:cs="Times New Roman"/>
          <w:sz w:val="30"/>
          <w:szCs w:val="30"/>
        </w:rPr>
        <w:t>).</w:t>
      </w:r>
    </w:p>
    <w:p w14:paraId="38F563D3" w14:textId="0A9C3D8B" w:rsidR="00EA56AD" w:rsidRPr="009965F2" w:rsidRDefault="00956E98" w:rsidP="00D31197">
      <w:pPr>
        <w:pStyle w:val="af4"/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hyperlink r:id="rId27" w:history="1">
        <w:r w:rsidR="00722958" w:rsidRPr="009965F2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учащихся</w:t>
        </w:r>
      </w:hyperlink>
      <w:r w:rsidR="00722958" w:rsidRPr="009965F2">
        <w:rPr>
          <w:rFonts w:ascii="Times New Roman" w:hAnsi="Times New Roman"/>
          <w:sz w:val="30"/>
          <w:szCs w:val="30"/>
        </w:rPr>
        <w:t xml:space="preserve"> и </w:t>
      </w:r>
      <w:hyperlink r:id="rId28" w:history="1">
        <w:r w:rsidR="00722958" w:rsidRPr="009965F2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учителей</w:t>
        </w:r>
      </w:hyperlink>
      <w:r w:rsidR="00ED1846" w:rsidRPr="009965F2">
        <w:rPr>
          <w:rFonts w:ascii="Times New Roman" w:hAnsi="Times New Roman"/>
          <w:sz w:val="30"/>
          <w:szCs w:val="30"/>
        </w:rPr>
        <w:t xml:space="preserve"> </w:t>
      </w:r>
      <w:r w:rsidR="00EA56AD" w:rsidRPr="009965F2">
        <w:rPr>
          <w:rFonts w:ascii="Times New Roman" w:hAnsi="Times New Roman"/>
          <w:sz w:val="30"/>
          <w:szCs w:val="30"/>
        </w:rPr>
        <w:t>”Основы финансовой грамотности“ для факультативных занятий по финансовой грамотности учащихся</w:t>
      </w:r>
      <w:r w:rsidR="009965F2" w:rsidRPr="009965F2">
        <w:rPr>
          <w:rFonts w:ascii="Times New Roman" w:hAnsi="Times New Roman"/>
          <w:sz w:val="30"/>
          <w:szCs w:val="30"/>
        </w:rPr>
        <w:t xml:space="preserve"> 5-7 классов, тема </w:t>
      </w:r>
      <w:r w:rsidR="00EA56AD" w:rsidRPr="009965F2">
        <w:rPr>
          <w:rFonts w:ascii="Times New Roman" w:hAnsi="Times New Roman"/>
          <w:sz w:val="30"/>
          <w:szCs w:val="30"/>
        </w:rPr>
        <w:t xml:space="preserve"> </w:t>
      </w:r>
      <w:r w:rsidR="009965F2" w:rsidRPr="009965F2">
        <w:rPr>
          <w:rFonts w:ascii="Times New Roman" w:hAnsi="Times New Roman"/>
          <w:sz w:val="30"/>
          <w:szCs w:val="30"/>
        </w:rPr>
        <w:t xml:space="preserve">”Деньги “ и для </w:t>
      </w:r>
      <w:r w:rsidR="00EA56AD" w:rsidRPr="009965F2">
        <w:rPr>
          <w:rFonts w:ascii="Times New Roman" w:hAnsi="Times New Roman"/>
          <w:sz w:val="30"/>
          <w:szCs w:val="30"/>
        </w:rPr>
        <w:t>8-9 классов, тема</w:t>
      </w:r>
      <w:r w:rsidR="002356C2">
        <w:rPr>
          <w:rFonts w:ascii="Times New Roman" w:hAnsi="Times New Roman"/>
          <w:sz w:val="30"/>
          <w:szCs w:val="30"/>
          <w:lang w:val="en-US"/>
        </w:rPr>
        <w:t> </w:t>
      </w:r>
      <w:r w:rsidR="00EA56AD" w:rsidRPr="009965F2">
        <w:rPr>
          <w:rFonts w:ascii="Times New Roman" w:hAnsi="Times New Roman"/>
          <w:sz w:val="30"/>
          <w:szCs w:val="30"/>
        </w:rPr>
        <w:t>”Деньги</w:t>
      </w:r>
      <w:r w:rsidR="002356C2">
        <w:rPr>
          <w:rFonts w:ascii="Times New Roman" w:hAnsi="Times New Roman"/>
          <w:sz w:val="30"/>
          <w:szCs w:val="30"/>
          <w:lang w:val="en-US"/>
        </w:rPr>
        <w:t> </w:t>
      </w:r>
      <w:r w:rsidR="00EA56AD" w:rsidRPr="009965F2">
        <w:rPr>
          <w:rFonts w:ascii="Times New Roman" w:hAnsi="Times New Roman"/>
          <w:sz w:val="30"/>
          <w:szCs w:val="30"/>
        </w:rPr>
        <w:t>и</w:t>
      </w:r>
      <w:r w:rsidR="002356C2">
        <w:rPr>
          <w:rFonts w:ascii="Times New Roman" w:hAnsi="Times New Roman"/>
          <w:sz w:val="30"/>
          <w:szCs w:val="30"/>
          <w:lang w:val="en-US"/>
        </w:rPr>
        <w:t> </w:t>
      </w:r>
      <w:r w:rsidR="00EA56AD" w:rsidRPr="009965F2">
        <w:rPr>
          <w:rFonts w:ascii="Times New Roman" w:hAnsi="Times New Roman"/>
          <w:sz w:val="30"/>
          <w:szCs w:val="30"/>
        </w:rPr>
        <w:t>денежное</w:t>
      </w:r>
      <w:r w:rsidR="002356C2">
        <w:rPr>
          <w:rFonts w:ascii="Times New Roman" w:hAnsi="Times New Roman"/>
          <w:sz w:val="30"/>
          <w:szCs w:val="30"/>
          <w:lang w:val="en-US"/>
        </w:rPr>
        <w:t> </w:t>
      </w:r>
      <w:r w:rsidR="00EA56AD" w:rsidRPr="009965F2">
        <w:rPr>
          <w:rFonts w:ascii="Times New Roman" w:hAnsi="Times New Roman"/>
          <w:sz w:val="30"/>
          <w:szCs w:val="30"/>
        </w:rPr>
        <w:t>обращение“</w:t>
      </w:r>
      <w:r w:rsidR="002356C2" w:rsidRPr="009F29C0">
        <w:rPr>
          <w:rFonts w:ascii="Times New Roman" w:hAnsi="Times New Roman"/>
          <w:sz w:val="30"/>
          <w:szCs w:val="30"/>
        </w:rPr>
        <w:t>(https://teacher.fingramota.by/ru/tutorial)</w:t>
      </w:r>
      <w:r w:rsidR="00EA56AD" w:rsidRPr="009965F2">
        <w:rPr>
          <w:rFonts w:ascii="Times New Roman" w:hAnsi="Times New Roman"/>
          <w:sz w:val="30"/>
          <w:szCs w:val="30"/>
        </w:rPr>
        <w:t>.</w:t>
      </w:r>
    </w:p>
    <w:p w14:paraId="39037869" w14:textId="77777777" w:rsidR="0033079F" w:rsidRPr="009965F2" w:rsidRDefault="0033079F" w:rsidP="00D31197">
      <w:pPr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Банковский кодекс Республики Беларусь</w:t>
      </w:r>
      <w:r w:rsidR="007477AC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7477AC" w:rsidRPr="009965F2">
        <w:rPr>
          <w:rFonts w:ascii="Times New Roman" w:hAnsi="Times New Roman"/>
          <w:sz w:val="30"/>
          <w:szCs w:val="30"/>
        </w:rPr>
        <w:t>от 25.10.2000 № 441-З</w:t>
      </w:r>
      <w:r w:rsidRPr="009965F2">
        <w:rPr>
          <w:rFonts w:ascii="Times New Roman" w:hAnsi="Times New Roman" w:cs="Times New Roman"/>
          <w:sz w:val="30"/>
          <w:szCs w:val="30"/>
        </w:rPr>
        <w:t>, раздел 2 ”Национальный банк“.</w:t>
      </w:r>
    </w:p>
    <w:p w14:paraId="552F170E" w14:textId="77777777" w:rsidR="009845D4" w:rsidRPr="009E3AB4" w:rsidRDefault="009845D4" w:rsidP="009845D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7030A0"/>
          <w:sz w:val="32"/>
          <w:szCs w:val="32"/>
        </w:rPr>
      </w:pPr>
    </w:p>
    <w:p w14:paraId="0A9455CC" w14:textId="77777777" w:rsidR="00F2768B" w:rsidRPr="009965F2" w:rsidRDefault="00F2768B" w:rsidP="00D31197">
      <w:pPr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Примеры заданий</w:t>
      </w:r>
    </w:p>
    <w:p w14:paraId="77AC2130" w14:textId="77777777" w:rsidR="000668E7" w:rsidRPr="009965F2" w:rsidRDefault="000668E7" w:rsidP="000668E7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14:paraId="29C62926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1.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Банковская система Республики Беларусь является...</w:t>
      </w:r>
    </w:p>
    <w:p w14:paraId="322558F8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DD2E47B" w14:textId="77777777" w:rsidR="00CE18C2" w:rsidRPr="009965F2" w:rsidRDefault="00CE18C2" w:rsidP="00D31197">
      <w:pPr>
        <w:pStyle w:val="af4"/>
        <w:numPr>
          <w:ilvl w:val="0"/>
          <w:numId w:val="6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Одноуровневой</w:t>
      </w:r>
      <w:r w:rsidRPr="009965F2">
        <w:rPr>
          <w:rFonts w:ascii="Times New Roman" w:hAnsi="Times New Roman"/>
          <w:sz w:val="30"/>
          <w:szCs w:val="30"/>
          <w:lang w:val="be-BY"/>
        </w:rPr>
        <w:t>.</w:t>
      </w:r>
    </w:p>
    <w:p w14:paraId="7E9419F9" w14:textId="77777777" w:rsidR="00CE18C2" w:rsidRPr="009965F2" w:rsidRDefault="00CE18C2" w:rsidP="00D31197">
      <w:pPr>
        <w:pStyle w:val="af4"/>
        <w:numPr>
          <w:ilvl w:val="0"/>
          <w:numId w:val="6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  <w:lang w:val="be-BY"/>
        </w:rPr>
        <w:t>Двухуровневой.</w:t>
      </w:r>
    </w:p>
    <w:p w14:paraId="12B556C0" w14:textId="77777777" w:rsidR="00CE18C2" w:rsidRPr="009965F2" w:rsidRDefault="00CE18C2" w:rsidP="00D31197">
      <w:pPr>
        <w:pStyle w:val="af4"/>
        <w:numPr>
          <w:ilvl w:val="0"/>
          <w:numId w:val="6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  <w:lang w:val="be-BY"/>
        </w:rPr>
        <w:t>Трехуровневой.</w:t>
      </w:r>
    </w:p>
    <w:p w14:paraId="51CDCFCD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FA9D352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2.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Банковская система Республики Беларусь – составная часть финансово-кредитной системы страны. Банковская система Республики Беларусь является двухуровневой и включает в себя Национальный банк и иные банки.</w:t>
      </w:r>
    </w:p>
    <w:p w14:paraId="111CE78E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Статья 5 Банковского кодекса Республики Беларусь от 25 октября 2000 г. № 441-З, ст. 26.</w:t>
      </w:r>
    </w:p>
    <w:p w14:paraId="1CEBE23E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0532C15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2.</w:t>
      </w:r>
      <w:r w:rsidRPr="009965F2">
        <w:rPr>
          <w:rFonts w:ascii="Times New Roman" w:hAnsi="Times New Roman" w:cs="Times New Roman"/>
          <w:sz w:val="30"/>
          <w:szCs w:val="30"/>
        </w:rPr>
        <w:t xml:space="preserve"> Что является одной из функций Национального банка?</w:t>
      </w:r>
    </w:p>
    <w:p w14:paraId="31CEE704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9813F92" w14:textId="77777777" w:rsidR="00CE18C2" w:rsidRPr="009965F2" w:rsidRDefault="00CE18C2" w:rsidP="00D31197">
      <w:pPr>
        <w:pStyle w:val="af4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Предоставление кредитов населению.</w:t>
      </w:r>
    </w:p>
    <w:p w14:paraId="1E70A9F2" w14:textId="77777777" w:rsidR="00CE18C2" w:rsidRPr="009965F2" w:rsidRDefault="00CE18C2" w:rsidP="00D31197">
      <w:pPr>
        <w:pStyle w:val="af4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Создание золотовалютных резервов.</w:t>
      </w:r>
    </w:p>
    <w:p w14:paraId="63345D96" w14:textId="77777777" w:rsidR="00CE18C2" w:rsidRPr="009965F2" w:rsidRDefault="00CE18C2" w:rsidP="00D31197">
      <w:pPr>
        <w:pStyle w:val="af4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Привлечение средств населения во вклады.</w:t>
      </w:r>
    </w:p>
    <w:p w14:paraId="6AF737EE" w14:textId="77777777" w:rsidR="00CE18C2" w:rsidRPr="009965F2" w:rsidRDefault="00CE18C2" w:rsidP="00CE18C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292989A4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2.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Одной из функций Национального банка является создание золотовалютных резервов по согласованию с Президентом Республики Беларусь и управление ими в пределах своей компетенции. </w:t>
      </w:r>
    </w:p>
    <w:p w14:paraId="39922CE0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Банковский Кодекс Республики Беларусь от 25 октября 2000 г. № 441-З, ст. 26.</w:t>
      </w:r>
    </w:p>
    <w:p w14:paraId="37D04E1D" w14:textId="77777777" w:rsidR="00CE18C2" w:rsidRPr="009965F2" w:rsidRDefault="00CE18C2" w:rsidP="00CE18C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4D5185FA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3.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Как называется процентная ставка Национального банка, являющаяся базовым инструментом регулирования уровня процентных ставок на денежном рынке?</w:t>
      </w:r>
    </w:p>
    <w:p w14:paraId="4B8DA0AF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35A43C0" w14:textId="77777777" w:rsidR="00CE18C2" w:rsidRPr="009965F2" w:rsidRDefault="00CE18C2" w:rsidP="00CE18C2">
      <w:pPr>
        <w:pStyle w:val="af4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Тарифная ставка.</w:t>
      </w:r>
    </w:p>
    <w:p w14:paraId="08E5DEFE" w14:textId="77777777" w:rsidR="00CE18C2" w:rsidRPr="009965F2" w:rsidRDefault="00CE18C2" w:rsidP="00CE18C2">
      <w:pPr>
        <w:pStyle w:val="af4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Ставка рефинансирования.</w:t>
      </w:r>
    </w:p>
    <w:p w14:paraId="75A85943" w14:textId="77777777" w:rsidR="00CE18C2" w:rsidRPr="009965F2" w:rsidRDefault="00CE18C2" w:rsidP="00CE18C2">
      <w:pPr>
        <w:pStyle w:val="af4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Ставка РЕПО.</w:t>
      </w:r>
    </w:p>
    <w:p w14:paraId="567558DF" w14:textId="77777777" w:rsidR="00CE18C2" w:rsidRPr="009965F2" w:rsidRDefault="00CE18C2" w:rsidP="00CE18C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6EDF54D3" w14:textId="2FA91123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2.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Определение ставки рефинансирования дано в статье 31 Банковского кодекса Республики Беларусь. Размер ставки рефинансирования сам по себе не обязателен для банков в сфере их кредитных взаимоотношений как со своими клиентами, так и с другими банками. Ставка рефинансирования служит ориентиром реальному сектору экономики при проведении кредитных операций.</w:t>
      </w:r>
    </w:p>
    <w:p w14:paraId="04033958" w14:textId="6AB09996" w:rsidR="00F339BB" w:rsidRPr="009965F2" w:rsidRDefault="00F339BB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Единый портал финансовой грамотности населения http://fingramota.by/ru/guide/money/stavka.</w:t>
      </w:r>
    </w:p>
    <w:p w14:paraId="08C61F7D" w14:textId="77777777" w:rsidR="00CE18C2" w:rsidRPr="009965F2" w:rsidRDefault="00CE18C2" w:rsidP="00CE18C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D810C49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4.</w:t>
      </w:r>
      <w:r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Одной из основных</w:t>
      </w:r>
      <w:r w:rsidRPr="009965F2">
        <w:rPr>
          <w:rFonts w:ascii="Times New Roman" w:eastAsiaTheme="minorHAnsi" w:hAnsi="Times New Roman" w:cs="Times New Roman"/>
          <w:sz w:val="30"/>
          <w:szCs w:val="30"/>
        </w:rPr>
        <w:t xml:space="preserve"> целей деятельности Национального банка является поддержание ценовой стабильности. Что это значит?</w:t>
      </w:r>
    </w:p>
    <w:p w14:paraId="2AC0FCC6" w14:textId="77777777" w:rsidR="00CE18C2" w:rsidRPr="009965F2" w:rsidRDefault="00CE18C2" w:rsidP="00CE18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AE10DF" w14:textId="77777777" w:rsidR="00CE18C2" w:rsidRPr="009965F2" w:rsidRDefault="00CE18C2" w:rsidP="00D31197">
      <w:pPr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9965F2">
        <w:rPr>
          <w:rFonts w:ascii="Times New Roman" w:eastAsiaTheme="minorHAnsi" w:hAnsi="Times New Roman" w:cs="Times New Roman"/>
          <w:sz w:val="30"/>
          <w:szCs w:val="30"/>
        </w:rPr>
        <w:t>Неизменность потребительских цен.</w:t>
      </w:r>
    </w:p>
    <w:p w14:paraId="58CA05CA" w14:textId="77777777" w:rsidR="00CE18C2" w:rsidRPr="009965F2" w:rsidRDefault="00CE18C2" w:rsidP="00D31197">
      <w:pPr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9965F2">
        <w:rPr>
          <w:rFonts w:ascii="Times New Roman" w:eastAsiaTheme="minorHAnsi" w:hAnsi="Times New Roman" w:cs="Times New Roman"/>
          <w:sz w:val="30"/>
          <w:szCs w:val="30"/>
          <w:shd w:val="clear" w:color="auto" w:fill="FFFFFF"/>
        </w:rPr>
        <w:t>Небольшой рост потребительских цен</w:t>
      </w:r>
      <w:r w:rsidRPr="009965F2">
        <w:rPr>
          <w:rFonts w:ascii="Times New Roman" w:eastAsiaTheme="minorHAnsi" w:hAnsi="Times New Roman" w:cs="Times New Roman"/>
          <w:sz w:val="30"/>
          <w:szCs w:val="30"/>
        </w:rPr>
        <w:t>.</w:t>
      </w:r>
    </w:p>
    <w:p w14:paraId="594CFADC" w14:textId="77777777" w:rsidR="00CE18C2" w:rsidRPr="009965F2" w:rsidRDefault="00CE18C2" w:rsidP="00D31197">
      <w:pPr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9965F2">
        <w:rPr>
          <w:rFonts w:ascii="Times New Roman" w:eastAsiaTheme="minorHAnsi" w:hAnsi="Times New Roman" w:cs="Times New Roman"/>
          <w:sz w:val="30"/>
          <w:szCs w:val="30"/>
        </w:rPr>
        <w:lastRenderedPageBreak/>
        <w:t>Постепенное снижение потребительских цен на социально-значимые товары.</w:t>
      </w:r>
    </w:p>
    <w:p w14:paraId="7940BA03" w14:textId="77777777" w:rsidR="00CE18C2" w:rsidRPr="009965F2" w:rsidRDefault="00CE18C2" w:rsidP="00CE18C2">
      <w:pPr>
        <w:shd w:val="clear" w:color="auto" w:fill="FFFFFF" w:themeFill="background1"/>
        <w:spacing w:after="0" w:line="240" w:lineRule="auto"/>
        <w:ind w:firstLine="709"/>
        <w:rPr>
          <w:rFonts w:ascii="Times New Roman" w:eastAsiaTheme="minorHAnsi" w:hAnsi="Times New Roman" w:cs="Times New Roman"/>
          <w:sz w:val="30"/>
          <w:szCs w:val="30"/>
        </w:rPr>
      </w:pPr>
    </w:p>
    <w:p w14:paraId="432CFB1A" w14:textId="52F440A4" w:rsidR="00CE18C2" w:rsidRPr="009965F2" w:rsidRDefault="00CE18C2" w:rsidP="00240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2</w:t>
      </w:r>
      <w:r w:rsidR="001235E4" w:rsidRPr="009965F2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9965F2">
        <w:rPr>
          <w:rFonts w:ascii="Times New Roman" w:hAnsi="Times New Roman" w:cs="Times New Roman"/>
          <w:sz w:val="30"/>
          <w:szCs w:val="30"/>
        </w:rPr>
        <w:t>Небольшой рост потребительских цен. Под ценовой стабильностью понимается небольшой рост потребительских цен, а не их неизменность.</w:t>
      </w:r>
    </w:p>
    <w:p w14:paraId="2FA9F195" w14:textId="7FD7DBDA" w:rsidR="00CE18C2" w:rsidRPr="009965F2" w:rsidRDefault="00CE18C2" w:rsidP="0012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Единый портал финансовой грамотности населения http://www.fingramota.by/ru/guide/money/national-bank.</w:t>
      </w:r>
    </w:p>
    <w:p w14:paraId="654F3BCF" w14:textId="25A5B281" w:rsidR="00CE18C2" w:rsidRPr="009965F2" w:rsidRDefault="00CE18C2" w:rsidP="00123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BB66B56" w14:textId="77777777" w:rsidR="00CE18C2" w:rsidRPr="009965F2" w:rsidRDefault="00CE18C2" w:rsidP="00123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 xml:space="preserve">Вопрос 5. </w:t>
      </w:r>
      <w:r w:rsidRPr="009965F2">
        <w:rPr>
          <w:rFonts w:ascii="Times New Roman" w:hAnsi="Times New Roman" w:cs="Times New Roman"/>
          <w:sz w:val="30"/>
          <w:szCs w:val="30"/>
        </w:rPr>
        <w:t>Что такое монетарная политика?</w:t>
      </w:r>
    </w:p>
    <w:p w14:paraId="104094BE" w14:textId="77777777" w:rsidR="00CE18C2" w:rsidRPr="009965F2" w:rsidRDefault="00CE18C2" w:rsidP="00123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896EFFA" w14:textId="77777777" w:rsidR="00CE18C2" w:rsidRPr="009965F2" w:rsidRDefault="00CE18C2" w:rsidP="00D31197">
      <w:pPr>
        <w:pStyle w:val="af4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  <w:lang w:val="be-BY"/>
        </w:rPr>
        <w:t>Э</w:t>
      </w:r>
      <w:r w:rsidRPr="009965F2">
        <w:rPr>
          <w:rFonts w:ascii="Times New Roman" w:hAnsi="Times New Roman"/>
          <w:sz w:val="30"/>
          <w:szCs w:val="30"/>
        </w:rPr>
        <w:t>то решения центрального банка в отношении того, сколько новых денег необходимо напечатать в течение календарного года</w:t>
      </w:r>
      <w:r w:rsidRPr="009965F2">
        <w:rPr>
          <w:rFonts w:ascii="Times New Roman" w:hAnsi="Times New Roman"/>
          <w:sz w:val="30"/>
          <w:szCs w:val="30"/>
          <w:lang w:val="be-BY"/>
        </w:rPr>
        <w:t>.</w:t>
      </w:r>
    </w:p>
    <w:p w14:paraId="71811113" w14:textId="77777777" w:rsidR="00CE18C2" w:rsidRPr="009965F2" w:rsidRDefault="00CE18C2" w:rsidP="00D31197">
      <w:pPr>
        <w:pStyle w:val="af4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  <w:lang w:val="be-BY"/>
        </w:rPr>
        <w:t>Э</w:t>
      </w:r>
      <w:r w:rsidRPr="009965F2">
        <w:rPr>
          <w:rFonts w:ascii="Times New Roman" w:hAnsi="Times New Roman"/>
          <w:sz w:val="30"/>
          <w:szCs w:val="30"/>
        </w:rPr>
        <w:t>то совокупность действий центрального банка по установлению условий валютой торговли с целью регулирования курса национальной валюты</w:t>
      </w:r>
      <w:r w:rsidRPr="009965F2">
        <w:rPr>
          <w:rFonts w:ascii="Times New Roman" w:hAnsi="Times New Roman"/>
          <w:sz w:val="30"/>
          <w:szCs w:val="30"/>
          <w:lang w:val="be-BY"/>
        </w:rPr>
        <w:t>.</w:t>
      </w:r>
    </w:p>
    <w:p w14:paraId="7F78FC23" w14:textId="77777777" w:rsidR="00CE18C2" w:rsidRPr="009965F2" w:rsidRDefault="00CE18C2" w:rsidP="00D31197">
      <w:pPr>
        <w:pStyle w:val="af4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  <w:lang w:val="be-BY"/>
        </w:rPr>
        <w:t>Э</w:t>
      </w:r>
      <w:r w:rsidRPr="009965F2">
        <w:rPr>
          <w:rFonts w:ascii="Times New Roman" w:hAnsi="Times New Roman"/>
          <w:sz w:val="30"/>
          <w:szCs w:val="30"/>
        </w:rPr>
        <w:t>то совокупность мероприятий, которые предпринимает центральный банк для поддержания ценовой стабильности в целях содействия устойчивому и сбалансированному развитию экономики</w:t>
      </w:r>
      <w:r w:rsidRPr="009965F2">
        <w:rPr>
          <w:rFonts w:ascii="Times New Roman" w:hAnsi="Times New Roman"/>
          <w:sz w:val="30"/>
          <w:szCs w:val="30"/>
          <w:lang w:val="be-BY"/>
        </w:rPr>
        <w:t>.</w:t>
      </w:r>
    </w:p>
    <w:p w14:paraId="5F6DBCD4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FF2036F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 xml:space="preserve">Ответ номер 3. </w:t>
      </w:r>
      <w:r w:rsidRPr="009965F2">
        <w:rPr>
          <w:rFonts w:ascii="Times New Roman" w:hAnsi="Times New Roman" w:cs="Times New Roman"/>
          <w:sz w:val="30"/>
          <w:szCs w:val="30"/>
        </w:rPr>
        <w:t xml:space="preserve">Монетарная политика – это совокупность мероприятий, которые предпринимает центральный банк для поддержания ценовой стабильности в целях содействия устойчивому и сбалансированному развитию экономики. </w:t>
      </w:r>
    </w:p>
    <w:p w14:paraId="527A7AD0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Официальный сайт Национального банка Республики Беларусь http://www.nbrb.by/mp/target/general-character.</w:t>
      </w:r>
    </w:p>
    <w:p w14:paraId="7CD79525" w14:textId="77777777" w:rsidR="00CE18C2" w:rsidRPr="009965F2" w:rsidRDefault="00CE18C2" w:rsidP="001235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D5C90F5" w14:textId="77777777" w:rsidR="00330B03" w:rsidRPr="009965F2" w:rsidRDefault="00F21B73" w:rsidP="001235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65F2">
        <w:rPr>
          <w:rFonts w:ascii="Times New Roman" w:hAnsi="Times New Roman" w:cs="Times New Roman"/>
          <w:b/>
          <w:sz w:val="32"/>
          <w:szCs w:val="32"/>
          <w:u w:val="single"/>
        </w:rPr>
        <w:t>МОДУЛЬ</w:t>
      </w:r>
      <w:r w:rsidR="00330B03" w:rsidRPr="009965F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80B9E" w:rsidRPr="009965F2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</w:p>
    <w:p w14:paraId="4331EE55" w14:textId="77777777" w:rsidR="00330B03" w:rsidRPr="009965F2" w:rsidRDefault="00330B03" w:rsidP="001235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С</w:t>
      </w:r>
      <w:r w:rsidR="00F21B73" w:rsidRPr="009965F2">
        <w:rPr>
          <w:rFonts w:ascii="Times New Roman" w:hAnsi="Times New Roman" w:cs="Times New Roman"/>
          <w:b/>
          <w:sz w:val="32"/>
          <w:szCs w:val="32"/>
        </w:rPr>
        <w:t>ТРАХОВАНИЕ</w:t>
      </w:r>
    </w:p>
    <w:p w14:paraId="6D90F8DC" w14:textId="77777777" w:rsidR="006639E6" w:rsidRPr="009965F2" w:rsidRDefault="006639E6" w:rsidP="001235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14:paraId="6DA802C9" w14:textId="77777777" w:rsidR="008446D6" w:rsidRPr="009965F2" w:rsidRDefault="008D2774" w:rsidP="008446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 xml:space="preserve">7.1. </w:t>
      </w:r>
      <w:r w:rsidR="008446D6" w:rsidRPr="009965F2">
        <w:rPr>
          <w:rFonts w:ascii="Times New Roman" w:hAnsi="Times New Roman" w:cs="Times New Roman"/>
          <w:b/>
          <w:sz w:val="32"/>
          <w:szCs w:val="32"/>
        </w:rPr>
        <w:t>Темы</w:t>
      </w:r>
    </w:p>
    <w:p w14:paraId="617FC464" w14:textId="77777777" w:rsidR="000668E7" w:rsidRPr="009965F2" w:rsidRDefault="000668E7" w:rsidP="008446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14:paraId="71723F5B" w14:textId="024B3A96" w:rsidR="005018E2" w:rsidRPr="009965F2" w:rsidRDefault="00A551C0" w:rsidP="005018E2">
      <w:pPr>
        <w:pStyle w:val="af5"/>
        <w:tabs>
          <w:tab w:val="left" w:pos="0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9965F2">
        <w:rPr>
          <w:rFonts w:eastAsia="Calibri"/>
          <w:b/>
          <w:bCs/>
          <w:sz w:val="30"/>
          <w:szCs w:val="30"/>
          <w:lang w:eastAsia="en-US"/>
        </w:rPr>
        <w:t>Общие принципы страхования</w:t>
      </w:r>
      <w:r w:rsidRPr="009965F2">
        <w:rPr>
          <w:rFonts w:eastAsia="Calibri"/>
          <w:sz w:val="30"/>
          <w:szCs w:val="30"/>
          <w:lang w:eastAsia="en-US"/>
        </w:rPr>
        <w:t xml:space="preserve">. </w:t>
      </w:r>
      <w:r w:rsidR="001235E4" w:rsidRPr="009965F2">
        <w:rPr>
          <w:rFonts w:eastAsia="Calibri"/>
          <w:sz w:val="30"/>
          <w:szCs w:val="30"/>
          <w:lang w:eastAsia="en-US"/>
        </w:rPr>
        <w:t xml:space="preserve">Сущность и содержание страхования. </w:t>
      </w:r>
      <w:r w:rsidR="005018E2" w:rsidRPr="009965F2">
        <w:rPr>
          <w:rFonts w:eastAsia="Calibri"/>
          <w:sz w:val="30"/>
          <w:szCs w:val="30"/>
          <w:lang w:eastAsia="en-US"/>
        </w:rPr>
        <w:t xml:space="preserve">Страхователь. Страховщик. </w:t>
      </w:r>
      <w:r w:rsidR="001235E4" w:rsidRPr="009965F2">
        <w:rPr>
          <w:sz w:val="30"/>
          <w:szCs w:val="30"/>
        </w:rPr>
        <w:t xml:space="preserve">Страховой случай. Страховой полис. </w:t>
      </w:r>
      <w:r w:rsidR="005018E2" w:rsidRPr="009965F2">
        <w:rPr>
          <w:sz w:val="30"/>
          <w:szCs w:val="30"/>
        </w:rPr>
        <w:t xml:space="preserve">Страховой взнос. Страховое возмещение. </w:t>
      </w:r>
      <w:r w:rsidR="001235E4" w:rsidRPr="009965F2">
        <w:rPr>
          <w:rFonts w:eastAsia="Calibri"/>
          <w:sz w:val="30"/>
          <w:szCs w:val="30"/>
          <w:lang w:eastAsia="en-US"/>
        </w:rPr>
        <w:t xml:space="preserve">Функции страхования. </w:t>
      </w:r>
      <w:r w:rsidR="005018E2" w:rsidRPr="009965F2">
        <w:rPr>
          <w:rFonts w:eastAsia="Calibri"/>
          <w:sz w:val="30"/>
          <w:szCs w:val="30"/>
          <w:lang w:eastAsia="en-US"/>
        </w:rPr>
        <w:t xml:space="preserve">Страховой фонд. </w:t>
      </w:r>
      <w:r w:rsidR="005018E2" w:rsidRPr="009965F2">
        <w:rPr>
          <w:sz w:val="30"/>
          <w:szCs w:val="30"/>
        </w:rPr>
        <w:t>Органы, осуществляющие надзор за страховой деятельностью.</w:t>
      </w:r>
      <w:r w:rsidR="00452429" w:rsidRPr="009965F2">
        <w:rPr>
          <w:sz w:val="30"/>
          <w:szCs w:val="30"/>
        </w:rPr>
        <w:t xml:space="preserve"> Договор страхования.</w:t>
      </w:r>
    </w:p>
    <w:p w14:paraId="29DCA311" w14:textId="77777777" w:rsidR="005018E2" w:rsidRPr="009965F2" w:rsidRDefault="005018E2" w:rsidP="00566607">
      <w:pPr>
        <w:pStyle w:val="af5"/>
        <w:tabs>
          <w:tab w:val="left" w:pos="0"/>
        </w:tabs>
        <w:spacing w:before="0" w:beforeAutospacing="0" w:after="0" w:afterAutospacing="0"/>
        <w:ind w:firstLine="720"/>
        <w:jc w:val="both"/>
        <w:rPr>
          <w:rFonts w:eastAsia="Calibri"/>
          <w:sz w:val="30"/>
          <w:szCs w:val="30"/>
          <w:lang w:eastAsia="en-US"/>
        </w:rPr>
      </w:pPr>
    </w:p>
    <w:p w14:paraId="065616C5" w14:textId="16C645D0" w:rsidR="001235E4" w:rsidRPr="009965F2" w:rsidRDefault="001235E4" w:rsidP="00566607">
      <w:pPr>
        <w:pStyle w:val="af5"/>
        <w:tabs>
          <w:tab w:val="left" w:pos="0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9965F2">
        <w:rPr>
          <w:rFonts w:eastAsia="Calibri"/>
          <w:b/>
          <w:bCs/>
          <w:sz w:val="30"/>
          <w:szCs w:val="30"/>
          <w:lang w:eastAsia="en-US"/>
        </w:rPr>
        <w:t xml:space="preserve">Объекты и отрасли страхования. </w:t>
      </w:r>
      <w:r w:rsidR="005018E2" w:rsidRPr="009965F2">
        <w:rPr>
          <w:sz w:val="30"/>
          <w:szCs w:val="30"/>
        </w:rPr>
        <w:t xml:space="preserve">Личное страхование (страхование жизни, страхование от несчастных случаев, медицинское страхование). Имущественное страхование (добровольное страхование имущества граждан, обязательное страхование строений). Страхование </w:t>
      </w:r>
      <w:r w:rsidR="005018E2" w:rsidRPr="009965F2">
        <w:rPr>
          <w:sz w:val="30"/>
          <w:szCs w:val="30"/>
        </w:rPr>
        <w:lastRenderedPageBreak/>
        <w:t>ответственности (страхование гражданской ответственности, страхование профессиональной ответственности).</w:t>
      </w:r>
    </w:p>
    <w:p w14:paraId="0A01BB2C" w14:textId="77777777" w:rsidR="001235E4" w:rsidRPr="009965F2" w:rsidRDefault="001235E4" w:rsidP="00566607">
      <w:pPr>
        <w:pStyle w:val="af5"/>
        <w:tabs>
          <w:tab w:val="left" w:pos="0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</w:p>
    <w:p w14:paraId="65B1F356" w14:textId="098DC7B7" w:rsidR="005018E2" w:rsidRPr="009965F2" w:rsidRDefault="00E01A47" w:rsidP="00566607">
      <w:pPr>
        <w:pStyle w:val="af5"/>
        <w:tabs>
          <w:tab w:val="left" w:pos="0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9965F2">
        <w:rPr>
          <w:rFonts w:eastAsia="Calibri"/>
          <w:b/>
          <w:bCs/>
          <w:sz w:val="30"/>
          <w:szCs w:val="30"/>
          <w:lang w:eastAsia="en-US"/>
        </w:rPr>
        <w:t>Виды</w:t>
      </w:r>
      <w:r w:rsidR="00B405D6" w:rsidRPr="009965F2">
        <w:rPr>
          <w:rFonts w:eastAsia="Calibri"/>
          <w:b/>
          <w:bCs/>
          <w:sz w:val="30"/>
          <w:szCs w:val="30"/>
          <w:lang w:eastAsia="en-US"/>
        </w:rPr>
        <w:t xml:space="preserve"> страхования.</w:t>
      </w:r>
      <w:r w:rsidR="00B405D6" w:rsidRPr="009965F2">
        <w:rPr>
          <w:rFonts w:eastAsia="Calibri"/>
          <w:sz w:val="30"/>
          <w:szCs w:val="30"/>
          <w:lang w:eastAsia="en-US"/>
        </w:rPr>
        <w:t xml:space="preserve"> </w:t>
      </w:r>
      <w:r w:rsidR="001A1881" w:rsidRPr="009965F2">
        <w:rPr>
          <w:sz w:val="30"/>
          <w:szCs w:val="30"/>
        </w:rPr>
        <w:t>Обязательное страхование. Добровольное страхование.</w:t>
      </w:r>
      <w:r w:rsidR="007E6CF7" w:rsidRPr="009965F2">
        <w:rPr>
          <w:sz w:val="30"/>
          <w:szCs w:val="30"/>
        </w:rPr>
        <w:t xml:space="preserve"> Страховые услуги при заключении кредитных договоров.</w:t>
      </w:r>
      <w:r w:rsidR="00452429" w:rsidRPr="009965F2">
        <w:rPr>
          <w:sz w:val="30"/>
          <w:szCs w:val="30"/>
        </w:rPr>
        <w:t xml:space="preserve"> Обязательное страхование строений.</w:t>
      </w:r>
      <w:r w:rsidR="002B130E" w:rsidRPr="009965F2">
        <w:rPr>
          <w:sz w:val="30"/>
          <w:szCs w:val="30"/>
        </w:rPr>
        <w:t xml:space="preserve"> Пенсионное страхование.</w:t>
      </w:r>
    </w:p>
    <w:p w14:paraId="506A73B1" w14:textId="77777777" w:rsidR="005018E2" w:rsidRPr="009965F2" w:rsidRDefault="005018E2" w:rsidP="00566607">
      <w:pPr>
        <w:pStyle w:val="af5"/>
        <w:tabs>
          <w:tab w:val="left" w:pos="0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</w:p>
    <w:p w14:paraId="2EC3533D" w14:textId="77777777" w:rsidR="008446D6" w:rsidRPr="009965F2" w:rsidRDefault="008D2774" w:rsidP="008446D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7</w:t>
      </w:r>
      <w:r w:rsidR="008446D6" w:rsidRPr="009965F2">
        <w:rPr>
          <w:rFonts w:ascii="Times New Roman" w:hAnsi="Times New Roman" w:cs="Times New Roman"/>
          <w:b/>
          <w:sz w:val="32"/>
          <w:szCs w:val="32"/>
        </w:rPr>
        <w:t>.2. Источники</w:t>
      </w:r>
    </w:p>
    <w:p w14:paraId="165D04DC" w14:textId="77777777" w:rsidR="000668E7" w:rsidRPr="009965F2" w:rsidRDefault="000668E7" w:rsidP="008446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</w:p>
    <w:p w14:paraId="09901A28" w14:textId="27F50274" w:rsidR="00604DF7" w:rsidRPr="009965F2" w:rsidRDefault="00604DF7" w:rsidP="00D31197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Единый портал финансовой грамотности населения, раздел:</w:t>
      </w:r>
    </w:p>
    <w:p w14:paraId="784826C7" w14:textId="77777777" w:rsidR="00DF6935" w:rsidRPr="009965F2" w:rsidRDefault="00604DF7" w:rsidP="00DF693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</w:t>
      </w:r>
      <w:r w:rsidR="00DF6935" w:rsidRPr="009965F2">
        <w:rPr>
          <w:rFonts w:ascii="Times New Roman" w:hAnsi="Times New Roman" w:cs="Times New Roman"/>
          <w:sz w:val="30"/>
          <w:szCs w:val="30"/>
        </w:rPr>
        <w:t>Страхование</w:t>
      </w:r>
      <w:r w:rsidRPr="009965F2">
        <w:rPr>
          <w:rFonts w:ascii="Times New Roman" w:hAnsi="Times New Roman" w:cs="Times New Roman"/>
          <w:sz w:val="30"/>
          <w:szCs w:val="30"/>
        </w:rPr>
        <w:t>“ (</w:t>
      </w:r>
      <w:r w:rsidR="00DF6935" w:rsidRPr="009965F2">
        <w:rPr>
          <w:rFonts w:ascii="Times New Roman" w:hAnsi="Times New Roman" w:cs="Times New Roman"/>
          <w:sz w:val="30"/>
          <w:szCs w:val="30"/>
        </w:rPr>
        <w:t>http://www.fingramota.by/ru/home/service/6?subSectionId=27)</w:t>
      </w:r>
    </w:p>
    <w:p w14:paraId="03048D9E" w14:textId="77777777" w:rsidR="00957662" w:rsidRPr="009965F2" w:rsidRDefault="00957662" w:rsidP="00A807B8">
      <w:pPr>
        <w:tabs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”Тесты“</w:t>
      </w:r>
      <w:r w:rsidR="00A807B8" w:rsidRPr="009965F2">
        <w:rPr>
          <w:rFonts w:ascii="Times New Roman" w:hAnsi="Times New Roman" w:cs="Times New Roman"/>
          <w:sz w:val="30"/>
          <w:szCs w:val="30"/>
        </w:rPr>
        <w:t>,</w:t>
      </w:r>
      <w:r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A807B8" w:rsidRPr="009965F2">
        <w:rPr>
          <w:rFonts w:ascii="Times New Roman" w:hAnsi="Times New Roman" w:cs="Times New Roman"/>
          <w:sz w:val="30"/>
          <w:szCs w:val="30"/>
        </w:rPr>
        <w:t>тема ”Страхование“ (http://www.fingramota.by/ru/services/tests/1?categoryId=section_6).</w:t>
      </w:r>
    </w:p>
    <w:p w14:paraId="60B99A79" w14:textId="3AA39EED" w:rsidR="00957662" w:rsidRPr="009965F2" w:rsidRDefault="00956E98" w:rsidP="00D31197">
      <w:pPr>
        <w:pStyle w:val="af4"/>
        <w:numPr>
          <w:ilvl w:val="0"/>
          <w:numId w:val="30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hyperlink r:id="rId29" w:history="1">
        <w:r w:rsidR="00722958" w:rsidRPr="009965F2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учащихся</w:t>
        </w:r>
      </w:hyperlink>
      <w:r w:rsidR="00722958" w:rsidRPr="009965F2">
        <w:rPr>
          <w:rFonts w:ascii="Times New Roman" w:hAnsi="Times New Roman"/>
          <w:sz w:val="30"/>
          <w:szCs w:val="30"/>
        </w:rPr>
        <w:t xml:space="preserve"> и </w:t>
      </w:r>
      <w:hyperlink r:id="rId30" w:history="1">
        <w:r w:rsidR="00722958" w:rsidRPr="009965F2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учителей</w:t>
        </w:r>
      </w:hyperlink>
      <w:r w:rsidR="00B67981" w:rsidRPr="009965F2">
        <w:rPr>
          <w:rFonts w:ascii="Times New Roman" w:hAnsi="Times New Roman"/>
          <w:sz w:val="30"/>
          <w:szCs w:val="30"/>
        </w:rPr>
        <w:t xml:space="preserve"> </w:t>
      </w:r>
      <w:r w:rsidR="00957662" w:rsidRPr="009965F2">
        <w:rPr>
          <w:rFonts w:ascii="Times New Roman" w:hAnsi="Times New Roman"/>
          <w:sz w:val="30"/>
          <w:szCs w:val="30"/>
        </w:rPr>
        <w:t xml:space="preserve">”Основы финансовой грамотности“ для факультативных занятий по финансовой грамотности учащихся </w:t>
      </w:r>
      <w:r w:rsidR="009965F2" w:rsidRPr="009965F2">
        <w:rPr>
          <w:rFonts w:ascii="Times New Roman" w:hAnsi="Times New Roman"/>
          <w:sz w:val="30"/>
          <w:szCs w:val="30"/>
        </w:rPr>
        <w:t xml:space="preserve">5-7 классов, тема ”Страхование как способ защиты от финансовых потерь“ и для </w:t>
      </w:r>
      <w:r w:rsidR="00957662" w:rsidRPr="009965F2">
        <w:rPr>
          <w:rFonts w:ascii="Times New Roman" w:hAnsi="Times New Roman"/>
          <w:sz w:val="30"/>
          <w:szCs w:val="30"/>
        </w:rPr>
        <w:t>8-9 классов, тема ”Сбережение и страхование“</w:t>
      </w:r>
      <w:r w:rsidR="004E6FE7" w:rsidRPr="004E6FE7">
        <w:rPr>
          <w:rFonts w:ascii="Times New Roman" w:hAnsi="Times New Roman"/>
          <w:sz w:val="30"/>
          <w:szCs w:val="30"/>
        </w:rPr>
        <w:t xml:space="preserve"> (https://teacher.fingramota.by/ru/tutorial). </w:t>
      </w:r>
    </w:p>
    <w:p w14:paraId="4B67F704" w14:textId="77777777" w:rsidR="00F86765" w:rsidRPr="009965F2" w:rsidRDefault="00F86765" w:rsidP="00D31197">
      <w:pPr>
        <w:pStyle w:val="af4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Официальный сайт Министерства финансов Республики Беларусь, раздел:</w:t>
      </w:r>
    </w:p>
    <w:p w14:paraId="6E7C23E0" w14:textId="255D88D8" w:rsidR="00F86765" w:rsidRPr="009965F2" w:rsidRDefault="00F86765" w:rsidP="00D957DD">
      <w:pPr>
        <w:pStyle w:val="af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”</w:t>
      </w:r>
      <w:r w:rsidR="00D957DD" w:rsidRPr="009965F2">
        <w:rPr>
          <w:rFonts w:ascii="Times New Roman" w:hAnsi="Times New Roman"/>
          <w:sz w:val="30"/>
          <w:szCs w:val="30"/>
        </w:rPr>
        <w:t>Надзор за страховой деятельностью/Публикации/выступления“ (</w:t>
      </w:r>
      <w:r w:rsidR="00CA27B0" w:rsidRPr="009965F2">
        <w:rPr>
          <w:rFonts w:ascii="Times New Roman" w:hAnsi="Times New Roman"/>
          <w:sz w:val="30"/>
          <w:szCs w:val="30"/>
        </w:rPr>
        <w:t>https://www.minfin.gov.by/ru/supervision/</w:t>
      </w:r>
      <w:r w:rsidR="00C024C7" w:rsidRPr="009965F2">
        <w:rPr>
          <w:rFonts w:ascii="Times New Roman" w:hAnsi="Times New Roman"/>
          <w:sz w:val="30"/>
          <w:szCs w:val="30"/>
        </w:rPr>
        <w:t>).</w:t>
      </w:r>
    </w:p>
    <w:p w14:paraId="2B7936E5" w14:textId="77777777" w:rsidR="00604DF7" w:rsidRPr="009965F2" w:rsidRDefault="00930D7E" w:rsidP="00D31197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Сайт Белорусской ассоциации страховщиков, раздел:</w:t>
      </w:r>
    </w:p>
    <w:p w14:paraId="18A6FFC5" w14:textId="513F8E0C" w:rsidR="00F95DAB" w:rsidRPr="009965F2" w:rsidRDefault="00087CB2" w:rsidP="00D957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”Финансовая грамотность/</w:t>
      </w:r>
      <w:r w:rsidR="00B23525" w:rsidRPr="009965F2">
        <w:rPr>
          <w:rFonts w:ascii="Times New Roman" w:hAnsi="Times New Roman" w:cs="Times New Roman"/>
          <w:sz w:val="30"/>
          <w:szCs w:val="30"/>
        </w:rPr>
        <w:t xml:space="preserve">Памятка </w:t>
      </w:r>
      <w:r w:rsidRPr="009965F2">
        <w:rPr>
          <w:rFonts w:ascii="Times New Roman" w:hAnsi="Times New Roman" w:cs="Times New Roman"/>
          <w:sz w:val="30"/>
          <w:szCs w:val="30"/>
        </w:rPr>
        <w:t>потребителя страховых услуг</w:t>
      </w:r>
      <w:r w:rsidR="00B23525" w:rsidRPr="009965F2">
        <w:rPr>
          <w:rFonts w:ascii="Times New Roman" w:hAnsi="Times New Roman" w:cs="Times New Roman"/>
          <w:sz w:val="30"/>
          <w:szCs w:val="30"/>
        </w:rPr>
        <w:t>“ (</w:t>
      </w:r>
      <w:r w:rsidR="00945C3A" w:rsidRPr="009965F2">
        <w:rPr>
          <w:rFonts w:ascii="Times New Roman" w:hAnsi="Times New Roman" w:cs="Times New Roman"/>
          <w:sz w:val="30"/>
          <w:szCs w:val="30"/>
        </w:rPr>
        <w:t>https://belasin.by/insurance/articles/pamyatka-potrebitelyam-strahovyh-uslug</w:t>
      </w:r>
      <w:r w:rsidR="00B23525" w:rsidRPr="009965F2">
        <w:rPr>
          <w:rFonts w:ascii="Times New Roman" w:hAnsi="Times New Roman" w:cs="Times New Roman"/>
          <w:sz w:val="30"/>
          <w:szCs w:val="30"/>
        </w:rPr>
        <w:t>).</w:t>
      </w:r>
    </w:p>
    <w:p w14:paraId="2E3AE6D0" w14:textId="4B4EECE5" w:rsidR="00F95DAB" w:rsidRPr="009965F2" w:rsidRDefault="00F95DAB" w:rsidP="00D31197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Положение о страховой деятельности в Республике Беларусь, утвержденное Указом Президента Республики Беларусь от 25 августа 2006 г. № 530</w:t>
      </w:r>
      <w:r w:rsidR="001235E4" w:rsidRPr="009965F2">
        <w:rPr>
          <w:rFonts w:ascii="Times New Roman" w:hAnsi="Times New Roman" w:cs="Times New Roman"/>
          <w:sz w:val="30"/>
          <w:szCs w:val="30"/>
        </w:rPr>
        <w:t>.</w:t>
      </w:r>
    </w:p>
    <w:p w14:paraId="64290EC0" w14:textId="77777777" w:rsidR="00930D7E" w:rsidRPr="009965F2" w:rsidRDefault="00930D7E" w:rsidP="00930D7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1627C088" w14:textId="71DD1F84" w:rsidR="008446D6" w:rsidRPr="009965F2" w:rsidRDefault="008D2774" w:rsidP="00604DF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7</w:t>
      </w:r>
      <w:r w:rsidR="008446D6" w:rsidRPr="009965F2">
        <w:rPr>
          <w:rFonts w:ascii="Times New Roman" w:hAnsi="Times New Roman" w:cs="Times New Roman"/>
          <w:b/>
          <w:sz w:val="32"/>
          <w:szCs w:val="32"/>
        </w:rPr>
        <w:t>.3. Примеры заданий</w:t>
      </w:r>
    </w:p>
    <w:p w14:paraId="0E11E0A6" w14:textId="77777777" w:rsidR="008446D6" w:rsidRPr="009965F2" w:rsidRDefault="008446D6" w:rsidP="008446D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14:paraId="7A470C8B" w14:textId="77777777" w:rsidR="00CE18C2" w:rsidRPr="009965F2" w:rsidRDefault="00CE18C2" w:rsidP="00CE18C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1.</w:t>
      </w:r>
      <w:r w:rsidRPr="009965F2">
        <w:rPr>
          <w:rFonts w:ascii="Times New Roman" w:hAnsi="Times New Roman" w:cs="Times New Roman"/>
          <w:sz w:val="30"/>
          <w:szCs w:val="30"/>
        </w:rPr>
        <w:t xml:space="preserve"> Страховой полис – это:</w:t>
      </w:r>
    </w:p>
    <w:p w14:paraId="12B937BF" w14:textId="77777777" w:rsidR="00CE18C2" w:rsidRPr="009965F2" w:rsidRDefault="00CE18C2" w:rsidP="00CE18C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14:paraId="669C5F8B" w14:textId="77777777" w:rsidR="00CE18C2" w:rsidRPr="009965F2" w:rsidRDefault="00CE18C2" w:rsidP="00D3119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  <w:lang w:val="be-BY"/>
        </w:rPr>
        <w:t>Документ</w:t>
      </w:r>
      <w:r w:rsidRPr="009965F2">
        <w:rPr>
          <w:rFonts w:ascii="Times New Roman" w:hAnsi="Times New Roman" w:cs="Times New Roman"/>
          <w:sz w:val="30"/>
          <w:szCs w:val="30"/>
        </w:rPr>
        <w:t>, подтверждающий факт заключения договора страхования.</w:t>
      </w:r>
    </w:p>
    <w:p w14:paraId="180A4A70" w14:textId="77777777" w:rsidR="00CE18C2" w:rsidRPr="009965F2" w:rsidRDefault="00CE18C2" w:rsidP="00D3119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Документ страховщика, подтверждающий обязательства страхователя о получении страховой выплаты.</w:t>
      </w:r>
    </w:p>
    <w:p w14:paraId="5DD67697" w14:textId="77777777" w:rsidR="00CE18C2" w:rsidRPr="009965F2" w:rsidRDefault="00CE18C2" w:rsidP="00D3119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Экономическое понятие, подтверждающее факт совершения страхового случая.</w:t>
      </w:r>
    </w:p>
    <w:p w14:paraId="079058C6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AA5635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lastRenderedPageBreak/>
        <w:t>Ответ номер 1.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Документом установленного образца, удостоверяющим заключение договора пограничного страхования, является страховой </w:t>
      </w:r>
      <w:hyperlink r:id="rId31" w:history="1">
        <w:r w:rsidRPr="009965F2">
          <w:rPr>
            <w:rFonts w:ascii="Times New Roman" w:hAnsi="Times New Roman" w:cs="Times New Roman"/>
            <w:sz w:val="30"/>
            <w:szCs w:val="30"/>
          </w:rPr>
          <w:t>полис</w:t>
        </w:r>
      </w:hyperlink>
      <w:r w:rsidRPr="009965F2">
        <w:rPr>
          <w:rFonts w:ascii="Times New Roman" w:hAnsi="Times New Roman" w:cs="Times New Roman"/>
          <w:sz w:val="30"/>
          <w:szCs w:val="30"/>
        </w:rPr>
        <w:t>.</w:t>
      </w:r>
    </w:p>
    <w:p w14:paraId="6CBA0485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Указ Президента Республики Беларусь от 25.08.2006 г. № 530 ”О страховой деятельности (с изменениями и дополнениями“).</w:t>
      </w:r>
    </w:p>
    <w:p w14:paraId="374C5748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6BD2D77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2.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Назовите синоним словосочетания ”страховая премия“:</w:t>
      </w:r>
    </w:p>
    <w:p w14:paraId="2285EC93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6D17BAD" w14:textId="77777777" w:rsidR="00CE18C2" w:rsidRPr="009965F2" w:rsidRDefault="00CE18C2" w:rsidP="00D3119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Страховая выплата.</w:t>
      </w:r>
    </w:p>
    <w:p w14:paraId="2D825F22" w14:textId="77777777" w:rsidR="00CE18C2" w:rsidRPr="009965F2" w:rsidRDefault="00CE18C2" w:rsidP="00D3119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Страховой полис.</w:t>
      </w:r>
    </w:p>
    <w:p w14:paraId="7D887988" w14:textId="77777777" w:rsidR="00CE18C2" w:rsidRPr="009965F2" w:rsidRDefault="00CE18C2" w:rsidP="00D3119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Страховой взнос.</w:t>
      </w:r>
    </w:p>
    <w:p w14:paraId="77AB62F8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500BB02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3.</w:t>
      </w:r>
      <w:r w:rsidRPr="009965F2">
        <w:rPr>
          <w:rFonts w:ascii="Times New Roman" w:hAnsi="Times New Roman" w:cs="Times New Roman"/>
          <w:sz w:val="30"/>
          <w:szCs w:val="30"/>
        </w:rPr>
        <w:t xml:space="preserve"> Страховым взносом (страховой премией) является сумма денежных средств, подлежащая уплате страхователем страховщику за страхование, если иное не установлено Президентом Республики Беларусь. </w:t>
      </w:r>
    </w:p>
    <w:p w14:paraId="0812F965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Статья 844. Страховой взнос (страховая премия) Гражданского кодекса Республики Беларусь.</w:t>
      </w:r>
    </w:p>
    <w:p w14:paraId="5AF65DF9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88001D5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3.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Из чего формируется страховой резерв, за счет которого при наступлении страхового случая выплачивается страховая выплата страховой компанией страхователю имущества?</w:t>
      </w:r>
    </w:p>
    <w:p w14:paraId="21D32332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BF9EE56" w14:textId="77777777" w:rsidR="00CE18C2" w:rsidRPr="009965F2" w:rsidRDefault="00CE18C2" w:rsidP="00D3119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Из обязательного резерва страховой организации.</w:t>
      </w:r>
    </w:p>
    <w:p w14:paraId="7E39236B" w14:textId="77777777" w:rsidR="00CE18C2" w:rsidRPr="009965F2" w:rsidRDefault="00CE18C2" w:rsidP="00D3119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Из уставного фонда организации страховщика.</w:t>
      </w:r>
    </w:p>
    <w:p w14:paraId="7110B954" w14:textId="77777777" w:rsidR="00CE18C2" w:rsidRPr="009965F2" w:rsidRDefault="00CE18C2" w:rsidP="00D3119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Из уплачиваемых страховых взносов.</w:t>
      </w:r>
    </w:p>
    <w:p w14:paraId="29A2B64A" w14:textId="77777777" w:rsidR="00CE18C2" w:rsidRPr="009965F2" w:rsidRDefault="00CE18C2" w:rsidP="00CE18C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4CD3597F" w14:textId="04C73BCC" w:rsidR="001C2527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965F2">
        <w:rPr>
          <w:rFonts w:ascii="Times New Roman" w:hAnsi="Times New Roman" w:cs="Times New Roman"/>
          <w:b/>
          <w:bCs/>
          <w:sz w:val="30"/>
          <w:szCs w:val="30"/>
        </w:rPr>
        <w:t>Ответ номер 3.</w:t>
      </w:r>
      <w:r w:rsidRPr="009965F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C2527" w:rsidRPr="009965F2">
        <w:rPr>
          <w:rFonts w:ascii="Times New Roman" w:hAnsi="Times New Roman" w:cs="Times New Roman"/>
          <w:bCs/>
          <w:sz w:val="30"/>
          <w:szCs w:val="30"/>
        </w:rPr>
        <w:t>Страховой резерв, за счет которого при наступлении страхового случая выплачивается страховая выплата страховой компанией страхователю имущества, формируется из уплачиваемых страхователями страховых взносов.</w:t>
      </w:r>
    </w:p>
    <w:p w14:paraId="1AADEB7C" w14:textId="25EB0719" w:rsidR="00CE18C2" w:rsidRPr="009965F2" w:rsidRDefault="001C2527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Единый портал финансовой грамотности населения</w:t>
      </w:r>
      <w:r w:rsidRPr="009965F2">
        <w:rPr>
          <w:rFonts w:ascii="Times New Roman" w:hAnsi="Times New Roman" w:cs="Times New Roman"/>
          <w:bCs/>
          <w:sz w:val="30"/>
          <w:szCs w:val="30"/>
        </w:rPr>
        <w:t xml:space="preserve"> http://fingramota.by/ru/guide/insurance-and-taxes/what-is-insurance</w:t>
      </w:r>
      <w:r w:rsidR="00CE18C2" w:rsidRPr="009965F2">
        <w:rPr>
          <w:rFonts w:ascii="Times New Roman" w:hAnsi="Times New Roman" w:cs="Times New Roman"/>
          <w:bCs/>
          <w:sz w:val="30"/>
          <w:szCs w:val="30"/>
        </w:rPr>
        <w:t>.</w:t>
      </w:r>
    </w:p>
    <w:p w14:paraId="1D2FC619" w14:textId="77777777" w:rsidR="00CE18C2" w:rsidRPr="009965F2" w:rsidRDefault="00CE18C2" w:rsidP="00CE18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CCF5C96" w14:textId="77777777" w:rsidR="00CE18C2" w:rsidRPr="009965F2" w:rsidRDefault="00CE18C2" w:rsidP="0099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4.</w:t>
      </w:r>
      <w:r w:rsidRPr="009965F2">
        <w:rPr>
          <w:rFonts w:ascii="Times New Roman" w:hAnsi="Times New Roman" w:cs="Times New Roman"/>
          <w:sz w:val="30"/>
          <w:szCs w:val="30"/>
        </w:rPr>
        <w:t xml:space="preserve"> Семен Семенович заключил договор страхования гражданской ответственности. Это позволит ему:</w:t>
      </w:r>
    </w:p>
    <w:p w14:paraId="4A1FC67A" w14:textId="77777777" w:rsidR="00CE18C2" w:rsidRPr="009965F2" w:rsidRDefault="00CE18C2" w:rsidP="0099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00E03F2" w14:textId="77777777" w:rsidR="00CE18C2" w:rsidRPr="009965F2" w:rsidRDefault="00CE18C2" w:rsidP="00990240">
      <w:pPr>
        <w:numPr>
          <w:ilvl w:val="0"/>
          <w:numId w:val="6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Компенсировать материальные потери соседей снизу, если он их затопит.</w:t>
      </w:r>
    </w:p>
    <w:p w14:paraId="74BA3BA5" w14:textId="39EA9C70" w:rsidR="00CE18C2" w:rsidRPr="009965F2" w:rsidRDefault="00CE18C2" w:rsidP="00990240">
      <w:pPr>
        <w:numPr>
          <w:ilvl w:val="0"/>
          <w:numId w:val="6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Компенсировать материальные потери Семена Семеновича в случае затопления его квартиры сверху.</w:t>
      </w:r>
    </w:p>
    <w:p w14:paraId="278F15E4" w14:textId="1CC2028C" w:rsidR="00CE18C2" w:rsidRPr="009965F2" w:rsidRDefault="00CE18C2" w:rsidP="00990240">
      <w:pPr>
        <w:numPr>
          <w:ilvl w:val="0"/>
          <w:numId w:val="6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lastRenderedPageBreak/>
        <w:t>Погасить кредит по данной квартире за счет страховой компании в случае потери Семеном Семеновичем трудоспособности.</w:t>
      </w:r>
    </w:p>
    <w:p w14:paraId="37478380" w14:textId="77777777" w:rsidR="00CE18C2" w:rsidRPr="009965F2" w:rsidRDefault="00CE18C2" w:rsidP="00CE18C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4D8C9DC4" w14:textId="77777777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 xml:space="preserve">Ответ номер 1. </w:t>
      </w:r>
      <w:r w:rsidRPr="009965F2">
        <w:rPr>
          <w:rFonts w:ascii="Times New Roman" w:hAnsi="Times New Roman" w:cs="Times New Roman"/>
          <w:sz w:val="30"/>
          <w:szCs w:val="30"/>
        </w:rPr>
        <w:t>Страхование ответственности – вид страхования, позволяющий компенсировать потери третьих лиц, возникших вследствие действий или бездействия страхователя.</w:t>
      </w:r>
    </w:p>
    <w:p w14:paraId="268D40FF" w14:textId="429CCA16" w:rsidR="00CE18C2" w:rsidRPr="009965F2" w:rsidRDefault="00CE18C2" w:rsidP="00CE1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12846624"/>
      <w:r w:rsidRPr="009965F2">
        <w:rPr>
          <w:rFonts w:ascii="Times New Roman" w:hAnsi="Times New Roman" w:cs="Times New Roman"/>
          <w:sz w:val="30"/>
          <w:szCs w:val="30"/>
        </w:rPr>
        <w:t xml:space="preserve">Единый портал финансовой грамотности населения </w:t>
      </w:r>
      <w:bookmarkEnd w:id="0"/>
      <w:r w:rsidRPr="009965F2">
        <w:rPr>
          <w:rFonts w:ascii="Times New Roman" w:hAnsi="Times New Roman" w:cs="Times New Roman"/>
          <w:sz w:val="30"/>
          <w:szCs w:val="30"/>
        </w:rPr>
        <w:t>http://fingramota.by/ru/guide/insurance-and-taxes/strahovanie-dobrovolnoe.</w:t>
      </w:r>
    </w:p>
    <w:p w14:paraId="1403337B" w14:textId="77777777" w:rsidR="00CE18C2" w:rsidRPr="009965F2" w:rsidRDefault="00CE18C2" w:rsidP="00CE18C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58D0DDB" w14:textId="4BD6FE39" w:rsidR="002B130E" w:rsidRPr="009965F2" w:rsidRDefault="00CE18C2" w:rsidP="002B1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5.</w:t>
      </w:r>
      <w:r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2B130E" w:rsidRPr="009965F2">
        <w:rPr>
          <w:rFonts w:ascii="Times New Roman" w:hAnsi="Times New Roman" w:cs="Times New Roman"/>
          <w:sz w:val="30"/>
          <w:szCs w:val="30"/>
        </w:rPr>
        <w:t>Антон</w:t>
      </w:r>
      <w:r w:rsidR="002B130E" w:rsidRPr="009965F2">
        <w:rPr>
          <w:rFonts w:ascii="Times New Roman" w:hAnsi="Times New Roman" w:cs="Times New Roman"/>
          <w:sz w:val="30"/>
          <w:szCs w:val="30"/>
          <w:lang w:val="be-BY"/>
        </w:rPr>
        <w:t xml:space="preserve"> купил автомобиль</w:t>
      </w:r>
      <w:r w:rsidR="002B130E" w:rsidRPr="009965F2">
        <w:rPr>
          <w:rFonts w:ascii="Times New Roman" w:hAnsi="Times New Roman" w:cs="Times New Roman"/>
          <w:sz w:val="30"/>
          <w:szCs w:val="30"/>
        </w:rPr>
        <w:t>. Какую страховку должен оформить Антон в обязательном порядке?</w:t>
      </w:r>
    </w:p>
    <w:p w14:paraId="0F594FA5" w14:textId="77777777" w:rsidR="002B130E" w:rsidRPr="009965F2" w:rsidRDefault="002B130E" w:rsidP="002B1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051328C" w14:textId="77777777" w:rsidR="002B130E" w:rsidRPr="009965F2" w:rsidRDefault="002B130E" w:rsidP="002B130E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EFD"/>
        </w:rPr>
      </w:pPr>
      <w:r w:rsidRPr="009965F2">
        <w:rPr>
          <w:rFonts w:ascii="Times New Roman" w:hAnsi="Times New Roman"/>
          <w:sz w:val="30"/>
          <w:szCs w:val="30"/>
          <w:shd w:val="clear" w:color="auto" w:fill="FFFEFD"/>
        </w:rPr>
        <w:t>1. Страхование гражданской ответственности владельцев транспортных средств.</w:t>
      </w:r>
    </w:p>
    <w:p w14:paraId="760D1B3E" w14:textId="77777777" w:rsidR="002B130E" w:rsidRPr="009965F2" w:rsidRDefault="002B130E" w:rsidP="002B130E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EFD"/>
        </w:rPr>
      </w:pPr>
      <w:r w:rsidRPr="009965F2">
        <w:rPr>
          <w:rFonts w:ascii="Times New Roman" w:hAnsi="Times New Roman"/>
          <w:sz w:val="30"/>
          <w:szCs w:val="30"/>
          <w:shd w:val="clear" w:color="auto" w:fill="FFFFFF"/>
        </w:rPr>
        <w:t>2. Страхование средств транспорта КАСКО от ущерба, хищения или угона.</w:t>
      </w:r>
    </w:p>
    <w:p w14:paraId="6FDB196C" w14:textId="77777777" w:rsidR="002B130E" w:rsidRPr="009965F2" w:rsidRDefault="002B130E" w:rsidP="002B130E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9965F2">
        <w:rPr>
          <w:rFonts w:ascii="Times New Roman" w:eastAsia="Times New Roman" w:hAnsi="Times New Roman"/>
          <w:bCs/>
          <w:sz w:val="30"/>
          <w:szCs w:val="30"/>
          <w:lang w:eastAsia="ru-RU"/>
        </w:rPr>
        <w:t>3. Страхование от несчастных случаев и болезней на время поездки за границу</w:t>
      </w:r>
      <w:r w:rsidRPr="009965F2">
        <w:rPr>
          <w:rFonts w:ascii="Times New Roman" w:hAnsi="Times New Roman"/>
          <w:sz w:val="30"/>
          <w:szCs w:val="30"/>
        </w:rPr>
        <w:t>.</w:t>
      </w:r>
    </w:p>
    <w:p w14:paraId="436B46D6" w14:textId="77777777" w:rsidR="002B130E" w:rsidRPr="009965F2" w:rsidRDefault="002B130E" w:rsidP="002B130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5894A4D" w14:textId="77777777" w:rsidR="002B130E" w:rsidRPr="009965F2" w:rsidRDefault="002B130E" w:rsidP="002B1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 xml:space="preserve">Ответ номер 1. </w:t>
      </w:r>
      <w:r w:rsidRPr="009965F2">
        <w:rPr>
          <w:rFonts w:ascii="Times New Roman" w:hAnsi="Times New Roman" w:cs="Times New Roman"/>
          <w:sz w:val="30"/>
          <w:szCs w:val="30"/>
        </w:rPr>
        <w:t>Обязательным является страхование гражданской ответственности владельцев транспортных средств. Такой страховой договор должны заключить все, кто пользуется автомобилем. Если в случае ДТП владелец автомобиля причинит вред имуществу или здоровью другого человека, ущерб будет возмещать страхования компания.</w:t>
      </w:r>
    </w:p>
    <w:p w14:paraId="7EF4152E" w14:textId="77777777" w:rsidR="002B130E" w:rsidRPr="009965F2" w:rsidRDefault="002B130E" w:rsidP="002B1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КАСКО является добровольным страхованием транспортных средств. В случае ДТП по вине страхователя страховая компания компенсирует ущерб пострадавшей стороне по ОСГО.</w:t>
      </w:r>
    </w:p>
    <w:p w14:paraId="74DD822A" w14:textId="77777777" w:rsidR="002B130E" w:rsidRPr="009965F2" w:rsidRDefault="002B130E" w:rsidP="002B1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Страхование жизни и здоровья выезжающих за границу относится к добровольным видам страхования.</w:t>
      </w:r>
    </w:p>
    <w:p w14:paraId="70D77A38" w14:textId="1E17598C" w:rsidR="002B130E" w:rsidRPr="009965F2" w:rsidRDefault="002B130E" w:rsidP="004F1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Единый портал финансовой грамотности </w:t>
      </w:r>
      <w:r w:rsidR="004F1707" w:rsidRPr="009965F2">
        <w:rPr>
          <w:rFonts w:ascii="Times New Roman" w:hAnsi="Times New Roman" w:cs="Times New Roman"/>
          <w:sz w:val="30"/>
          <w:szCs w:val="30"/>
        </w:rPr>
        <w:t xml:space="preserve">населения </w:t>
      </w:r>
      <w:r w:rsidRPr="009965F2">
        <w:rPr>
          <w:rFonts w:ascii="Times New Roman" w:hAnsi="Times New Roman" w:cs="Times New Roman"/>
          <w:sz w:val="30"/>
          <w:szCs w:val="30"/>
        </w:rPr>
        <w:t>http://www.fingramota.by/ru/guide/insurance-and-taxes/objazatelnoe-strahovanie.</w:t>
      </w:r>
    </w:p>
    <w:p w14:paraId="283F8248" w14:textId="1578A504" w:rsidR="008446D6" w:rsidRPr="009965F2" w:rsidRDefault="008446D6" w:rsidP="002B13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775BEAD" w14:textId="77777777" w:rsidR="00330B03" w:rsidRPr="009965F2" w:rsidRDefault="00E55BD3" w:rsidP="002B13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65F2">
        <w:rPr>
          <w:rFonts w:ascii="Times New Roman" w:hAnsi="Times New Roman" w:cs="Times New Roman"/>
          <w:b/>
          <w:sz w:val="32"/>
          <w:szCs w:val="32"/>
          <w:u w:val="single"/>
        </w:rPr>
        <w:t>МОДУЛЬ</w:t>
      </w:r>
      <w:r w:rsidR="00330B03" w:rsidRPr="009965F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80B9E" w:rsidRPr="009965F2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</w:p>
    <w:p w14:paraId="6B20C75D" w14:textId="01C13AD5" w:rsidR="00330B03" w:rsidRPr="009965F2" w:rsidRDefault="00330B03" w:rsidP="002B13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Н</w:t>
      </w:r>
      <w:r w:rsidR="00E55BD3" w:rsidRPr="009965F2">
        <w:rPr>
          <w:rFonts w:ascii="Times New Roman" w:hAnsi="Times New Roman" w:cs="Times New Roman"/>
          <w:b/>
          <w:sz w:val="32"/>
          <w:szCs w:val="32"/>
        </w:rPr>
        <w:t>АЛОГИ</w:t>
      </w:r>
      <w:r w:rsidR="003C7B65" w:rsidRPr="009965F2">
        <w:rPr>
          <w:rFonts w:ascii="Times New Roman" w:hAnsi="Times New Roman" w:cs="Times New Roman"/>
          <w:b/>
          <w:sz w:val="32"/>
          <w:szCs w:val="32"/>
        </w:rPr>
        <w:t xml:space="preserve"> И СБОРЫ</w:t>
      </w:r>
    </w:p>
    <w:p w14:paraId="638D36CA" w14:textId="77777777" w:rsidR="006639E6" w:rsidRPr="009965F2" w:rsidRDefault="006639E6" w:rsidP="002B13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3B7BD4E6" w14:textId="77777777" w:rsidR="00E55BD3" w:rsidRPr="009965F2" w:rsidRDefault="008D2774" w:rsidP="0062705D">
      <w:pPr>
        <w:pStyle w:val="af5"/>
        <w:tabs>
          <w:tab w:val="left" w:pos="0"/>
        </w:tabs>
        <w:spacing w:before="0" w:beforeAutospacing="0" w:after="0" w:afterAutospacing="0"/>
        <w:ind w:firstLine="720"/>
        <w:jc w:val="both"/>
        <w:rPr>
          <w:rFonts w:eastAsia="Calibri"/>
          <w:b/>
          <w:sz w:val="32"/>
          <w:szCs w:val="32"/>
          <w:lang w:eastAsia="en-US"/>
        </w:rPr>
      </w:pPr>
      <w:r w:rsidRPr="009965F2">
        <w:rPr>
          <w:rFonts w:eastAsia="Calibri"/>
          <w:b/>
          <w:sz w:val="32"/>
          <w:szCs w:val="32"/>
          <w:lang w:eastAsia="en-US"/>
        </w:rPr>
        <w:t>8</w:t>
      </w:r>
      <w:r w:rsidR="00E55BD3" w:rsidRPr="009965F2">
        <w:rPr>
          <w:rFonts w:eastAsia="Calibri"/>
          <w:b/>
          <w:sz w:val="32"/>
          <w:szCs w:val="32"/>
          <w:lang w:eastAsia="en-US"/>
        </w:rPr>
        <w:t>.1. Темы</w:t>
      </w:r>
    </w:p>
    <w:p w14:paraId="18A35C84" w14:textId="77777777" w:rsidR="00E55BD3" w:rsidRPr="009965F2" w:rsidRDefault="00E55BD3" w:rsidP="0062705D">
      <w:pPr>
        <w:pStyle w:val="af5"/>
        <w:tabs>
          <w:tab w:val="left" w:pos="0"/>
        </w:tabs>
        <w:spacing w:before="0" w:beforeAutospacing="0" w:after="0" w:afterAutospacing="0"/>
        <w:ind w:firstLine="720"/>
        <w:jc w:val="both"/>
        <w:rPr>
          <w:rFonts w:eastAsia="Calibri"/>
          <w:sz w:val="32"/>
          <w:szCs w:val="32"/>
          <w:lang w:eastAsia="en-US"/>
        </w:rPr>
      </w:pPr>
    </w:p>
    <w:p w14:paraId="4E20E914" w14:textId="77777777" w:rsidR="0062705D" w:rsidRPr="009965F2" w:rsidRDefault="00093F3D" w:rsidP="0062705D">
      <w:pPr>
        <w:pStyle w:val="af5"/>
        <w:tabs>
          <w:tab w:val="left" w:pos="0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9965F2">
        <w:rPr>
          <w:sz w:val="30"/>
          <w:szCs w:val="30"/>
        </w:rPr>
        <w:t xml:space="preserve">Государственный бюджет. </w:t>
      </w:r>
      <w:r w:rsidR="0062705D" w:rsidRPr="009965F2">
        <w:rPr>
          <w:sz w:val="30"/>
          <w:szCs w:val="30"/>
        </w:rPr>
        <w:t>Налоговый Кодекс Республики Беларусь.</w:t>
      </w:r>
      <w:r w:rsidR="007D5FF5" w:rsidRPr="009965F2">
        <w:rPr>
          <w:sz w:val="30"/>
          <w:szCs w:val="30"/>
        </w:rPr>
        <w:t xml:space="preserve"> </w:t>
      </w:r>
      <w:r w:rsidRPr="009965F2">
        <w:rPr>
          <w:sz w:val="30"/>
          <w:szCs w:val="30"/>
        </w:rPr>
        <w:t xml:space="preserve">Налоговая система Республики Беларусь. Основные функции </w:t>
      </w:r>
      <w:r w:rsidRPr="009965F2">
        <w:rPr>
          <w:sz w:val="30"/>
          <w:szCs w:val="30"/>
        </w:rPr>
        <w:lastRenderedPageBreak/>
        <w:t xml:space="preserve">и принципы налогообложения. </w:t>
      </w:r>
      <w:r w:rsidR="004367A3" w:rsidRPr="009965F2">
        <w:rPr>
          <w:sz w:val="30"/>
          <w:szCs w:val="30"/>
        </w:rPr>
        <w:t xml:space="preserve">Виды налогов. Республиканские </w:t>
      </w:r>
      <w:r w:rsidR="00B246EB" w:rsidRPr="009965F2">
        <w:rPr>
          <w:sz w:val="30"/>
          <w:szCs w:val="30"/>
        </w:rPr>
        <w:t>и</w:t>
      </w:r>
      <w:r w:rsidR="004367A3" w:rsidRPr="009965F2">
        <w:rPr>
          <w:sz w:val="30"/>
          <w:szCs w:val="30"/>
        </w:rPr>
        <w:t xml:space="preserve"> местные </w:t>
      </w:r>
      <w:r w:rsidR="003F5BDC" w:rsidRPr="009965F2">
        <w:rPr>
          <w:sz w:val="30"/>
          <w:szCs w:val="30"/>
        </w:rPr>
        <w:t xml:space="preserve">налоги. </w:t>
      </w:r>
      <w:r w:rsidR="00BB19AD" w:rsidRPr="009965F2">
        <w:rPr>
          <w:sz w:val="30"/>
          <w:szCs w:val="30"/>
        </w:rPr>
        <w:t xml:space="preserve">Прямые и косвенные налоги. </w:t>
      </w:r>
      <w:r w:rsidRPr="009965F2">
        <w:rPr>
          <w:sz w:val="30"/>
          <w:szCs w:val="30"/>
        </w:rPr>
        <w:t>Налоговые вычеты</w:t>
      </w:r>
      <w:r w:rsidR="007D5FF5" w:rsidRPr="009965F2">
        <w:rPr>
          <w:sz w:val="30"/>
          <w:szCs w:val="30"/>
        </w:rPr>
        <w:t xml:space="preserve">. </w:t>
      </w:r>
      <w:r w:rsidR="004367A3" w:rsidRPr="009965F2">
        <w:rPr>
          <w:sz w:val="30"/>
          <w:szCs w:val="30"/>
        </w:rPr>
        <w:t>Налогообложение доходов по банковским вкладам</w:t>
      </w:r>
      <w:r w:rsidR="003F5BDC" w:rsidRPr="009965F2">
        <w:rPr>
          <w:sz w:val="30"/>
          <w:szCs w:val="30"/>
        </w:rPr>
        <w:t xml:space="preserve"> (депозитам)</w:t>
      </w:r>
      <w:r w:rsidR="004367A3" w:rsidRPr="009965F2">
        <w:rPr>
          <w:sz w:val="30"/>
          <w:szCs w:val="30"/>
        </w:rPr>
        <w:t>.</w:t>
      </w:r>
      <w:r w:rsidR="00E01A47" w:rsidRPr="009965F2">
        <w:rPr>
          <w:sz w:val="30"/>
          <w:szCs w:val="30"/>
        </w:rPr>
        <w:t xml:space="preserve"> Налоговая декларация.</w:t>
      </w:r>
      <w:r w:rsidR="0062705D" w:rsidRPr="009965F2">
        <w:rPr>
          <w:sz w:val="30"/>
          <w:szCs w:val="30"/>
        </w:rPr>
        <w:t xml:space="preserve"> Органы, осуществляющие налоговый контроль.</w:t>
      </w:r>
      <w:r w:rsidRPr="009965F2">
        <w:rPr>
          <w:sz w:val="30"/>
          <w:szCs w:val="30"/>
        </w:rPr>
        <w:t xml:space="preserve"> Электронные сервисы налоговых органов. Права и обязанности налогоплательщиков.</w:t>
      </w:r>
    </w:p>
    <w:p w14:paraId="5F9A75C9" w14:textId="77777777" w:rsidR="007D5FF5" w:rsidRPr="009965F2" w:rsidRDefault="007D5FF5" w:rsidP="0056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3A591D6" w14:textId="77777777" w:rsidR="00E55BD3" w:rsidRPr="009965F2" w:rsidRDefault="00E55BD3" w:rsidP="00D31197">
      <w:pPr>
        <w:numPr>
          <w:ilvl w:val="1"/>
          <w:numId w:val="36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Источники</w:t>
      </w:r>
    </w:p>
    <w:p w14:paraId="41D89536" w14:textId="77777777" w:rsidR="000668E7" w:rsidRPr="009965F2" w:rsidRDefault="000668E7" w:rsidP="00093F3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14:paraId="2CE1039F" w14:textId="51328787" w:rsidR="00E55BD3" w:rsidRPr="009965F2" w:rsidRDefault="000668E7" w:rsidP="00D31197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Налоговый Кодекс Республики Беларусь от 19 декабря 2002</w:t>
      </w:r>
      <w:r w:rsidR="00093F3D" w:rsidRPr="009965F2">
        <w:rPr>
          <w:rFonts w:ascii="Times New Roman" w:hAnsi="Times New Roman" w:cs="Times New Roman"/>
          <w:sz w:val="30"/>
          <w:szCs w:val="30"/>
        </w:rPr>
        <w:t xml:space="preserve"> г.</w:t>
      </w:r>
      <w:r w:rsidR="005D04F0" w:rsidRPr="009965F2">
        <w:rPr>
          <w:rFonts w:ascii="Times New Roman" w:hAnsi="Times New Roman" w:cs="Times New Roman"/>
          <w:sz w:val="30"/>
          <w:szCs w:val="30"/>
        </w:rPr>
        <w:t xml:space="preserve"> № 166-З</w:t>
      </w:r>
      <w:r w:rsidR="00106D06" w:rsidRPr="009965F2">
        <w:rPr>
          <w:rFonts w:ascii="Times New Roman" w:hAnsi="Times New Roman" w:cs="Times New Roman"/>
          <w:sz w:val="30"/>
          <w:szCs w:val="30"/>
        </w:rPr>
        <w:t>.</w:t>
      </w:r>
    </w:p>
    <w:p w14:paraId="4F54BDC8" w14:textId="77777777" w:rsidR="000B17F0" w:rsidRPr="009965F2" w:rsidRDefault="000B17F0" w:rsidP="00D31197">
      <w:pPr>
        <w:pStyle w:val="af4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Официальный сайт Министерства по налогам и сборам Республики Беларусь, раздел:</w:t>
      </w:r>
    </w:p>
    <w:p w14:paraId="01018564" w14:textId="29171508" w:rsidR="000B17F0" w:rsidRPr="009965F2" w:rsidRDefault="000B17F0" w:rsidP="000B17F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”</w:t>
      </w:r>
      <w:r w:rsidR="001C2527" w:rsidRPr="009965F2">
        <w:rPr>
          <w:rFonts w:ascii="Times New Roman" w:hAnsi="Times New Roman"/>
          <w:sz w:val="30"/>
          <w:szCs w:val="30"/>
        </w:rPr>
        <w:t>Физическим лицам</w:t>
      </w:r>
      <w:r w:rsidRPr="009965F2">
        <w:rPr>
          <w:rFonts w:ascii="Times New Roman" w:hAnsi="Times New Roman" w:cs="Times New Roman"/>
          <w:sz w:val="30"/>
          <w:szCs w:val="30"/>
        </w:rPr>
        <w:t xml:space="preserve">“ </w:t>
      </w:r>
      <w:r w:rsidRPr="009965F2">
        <w:rPr>
          <w:rFonts w:ascii="Times New Roman" w:hAnsi="Times New Roman"/>
          <w:sz w:val="30"/>
          <w:szCs w:val="30"/>
        </w:rPr>
        <w:t>(</w:t>
      </w:r>
      <w:hyperlink r:id="rId32" w:history="1">
        <w:r w:rsidR="0013716F" w:rsidRPr="009965F2">
          <w:rPr>
            <w:rFonts w:ascii="Times New Roman" w:hAnsi="Times New Roman"/>
            <w:sz w:val="30"/>
            <w:szCs w:val="30"/>
          </w:rPr>
          <w:t>https://www.nalog.gov.by/individuals/</w:t>
        </w:r>
        <w:r w:rsidRPr="009965F2">
          <w:rPr>
            <w:rFonts w:ascii="Times New Roman" w:hAnsi="Times New Roman"/>
            <w:sz w:val="30"/>
            <w:szCs w:val="30"/>
          </w:rPr>
          <w:t>)</w:t>
        </w:r>
      </w:hyperlink>
      <w:r w:rsidRPr="009965F2">
        <w:rPr>
          <w:rFonts w:ascii="Times New Roman" w:hAnsi="Times New Roman" w:cs="Times New Roman"/>
          <w:sz w:val="30"/>
          <w:szCs w:val="30"/>
        </w:rPr>
        <w:t>.</w:t>
      </w:r>
    </w:p>
    <w:p w14:paraId="3266F7BD" w14:textId="7D6BD72E" w:rsidR="00604DF7" w:rsidRPr="009965F2" w:rsidRDefault="00604DF7" w:rsidP="00D31197">
      <w:pPr>
        <w:numPr>
          <w:ilvl w:val="0"/>
          <w:numId w:val="48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Единый портал финансовой грамотности населения, раздел:</w:t>
      </w:r>
    </w:p>
    <w:p w14:paraId="333AE029" w14:textId="77777777" w:rsidR="000B17F0" w:rsidRPr="009965F2" w:rsidRDefault="00604DF7" w:rsidP="000B17F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</w:t>
      </w:r>
      <w:r w:rsidR="004E1398" w:rsidRPr="009965F2">
        <w:rPr>
          <w:rFonts w:ascii="Times New Roman" w:hAnsi="Times New Roman" w:cs="Times New Roman"/>
          <w:sz w:val="30"/>
          <w:szCs w:val="30"/>
        </w:rPr>
        <w:t>Налоги</w:t>
      </w:r>
      <w:r w:rsidRPr="009965F2">
        <w:rPr>
          <w:rFonts w:ascii="Times New Roman" w:hAnsi="Times New Roman" w:cs="Times New Roman"/>
          <w:sz w:val="30"/>
          <w:szCs w:val="30"/>
        </w:rPr>
        <w:t>“ (</w:t>
      </w:r>
      <w:r w:rsidR="004E1398" w:rsidRPr="009965F2">
        <w:rPr>
          <w:rFonts w:ascii="Times New Roman" w:hAnsi="Times New Roman" w:cs="Times New Roman"/>
          <w:bCs/>
          <w:sz w:val="30"/>
          <w:szCs w:val="30"/>
        </w:rPr>
        <w:t>http://www.fingramota.by/ru/guide/financial-market</w:t>
      </w:r>
      <w:r w:rsidRPr="009965F2">
        <w:rPr>
          <w:rFonts w:ascii="Times New Roman" w:hAnsi="Times New Roman" w:cs="Times New Roman"/>
          <w:sz w:val="30"/>
          <w:szCs w:val="30"/>
        </w:rPr>
        <w:t>).</w:t>
      </w:r>
    </w:p>
    <w:p w14:paraId="42FE8D96" w14:textId="77777777" w:rsidR="004F1707" w:rsidRPr="009965F2" w:rsidRDefault="005D04F0" w:rsidP="00106D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”Налог</w:t>
      </w:r>
      <w:r w:rsidR="0049160A" w:rsidRPr="009965F2">
        <w:rPr>
          <w:rFonts w:ascii="Times New Roman" w:hAnsi="Times New Roman" w:cs="Times New Roman"/>
          <w:sz w:val="30"/>
          <w:szCs w:val="30"/>
        </w:rPr>
        <w:t> </w:t>
      </w:r>
      <w:r w:rsidRPr="009965F2">
        <w:rPr>
          <w:rFonts w:ascii="Times New Roman" w:hAnsi="Times New Roman" w:cs="Times New Roman"/>
          <w:sz w:val="30"/>
          <w:szCs w:val="30"/>
        </w:rPr>
        <w:t>с</w:t>
      </w:r>
      <w:r w:rsidR="0049160A" w:rsidRPr="009965F2">
        <w:rPr>
          <w:rFonts w:ascii="Times New Roman" w:hAnsi="Times New Roman" w:cs="Times New Roman"/>
          <w:sz w:val="30"/>
          <w:szCs w:val="30"/>
        </w:rPr>
        <w:t> </w:t>
      </w:r>
      <w:r w:rsidRPr="009965F2">
        <w:rPr>
          <w:rFonts w:ascii="Times New Roman" w:hAnsi="Times New Roman" w:cs="Times New Roman"/>
          <w:sz w:val="30"/>
          <w:szCs w:val="30"/>
        </w:rPr>
        <w:t>дохода</w:t>
      </w:r>
      <w:r w:rsidR="0049160A" w:rsidRPr="009965F2">
        <w:rPr>
          <w:rFonts w:ascii="Times New Roman" w:hAnsi="Times New Roman" w:cs="Times New Roman"/>
          <w:sz w:val="30"/>
          <w:szCs w:val="30"/>
        </w:rPr>
        <w:t> </w:t>
      </w:r>
      <w:r w:rsidRPr="009965F2">
        <w:rPr>
          <w:rFonts w:ascii="Times New Roman" w:hAnsi="Times New Roman" w:cs="Times New Roman"/>
          <w:sz w:val="30"/>
          <w:szCs w:val="30"/>
        </w:rPr>
        <w:t>по</w:t>
      </w:r>
      <w:r w:rsidR="0049160A" w:rsidRPr="009965F2">
        <w:rPr>
          <w:rFonts w:ascii="Times New Roman" w:hAnsi="Times New Roman" w:cs="Times New Roman"/>
          <w:sz w:val="30"/>
          <w:szCs w:val="30"/>
        </w:rPr>
        <w:t> </w:t>
      </w:r>
      <w:r w:rsidRPr="009965F2">
        <w:rPr>
          <w:rFonts w:ascii="Times New Roman" w:hAnsi="Times New Roman" w:cs="Times New Roman"/>
          <w:sz w:val="30"/>
          <w:szCs w:val="30"/>
        </w:rPr>
        <w:t xml:space="preserve">вкладу“ </w:t>
      </w:r>
    </w:p>
    <w:p w14:paraId="74B64358" w14:textId="2B8907D7" w:rsidR="00106D06" w:rsidRPr="009965F2" w:rsidRDefault="005D04F0" w:rsidP="004F17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(</w:t>
      </w:r>
      <w:r w:rsidR="004F1707" w:rsidRPr="009965F2">
        <w:rPr>
          <w:rFonts w:ascii="Times New Roman" w:hAnsi="Times New Roman" w:cs="Times New Roman"/>
          <w:bCs/>
          <w:sz w:val="30"/>
          <w:szCs w:val="30"/>
        </w:rPr>
        <w:t>http://fingramota.by/ru/guide/financial-market/nalogi-s-investicij</w:t>
      </w:r>
      <w:r w:rsidRPr="009965F2">
        <w:rPr>
          <w:rFonts w:ascii="Times New Roman" w:hAnsi="Times New Roman" w:cs="Times New Roman"/>
          <w:bCs/>
          <w:sz w:val="30"/>
          <w:szCs w:val="30"/>
        </w:rPr>
        <w:t>).</w:t>
      </w:r>
    </w:p>
    <w:p w14:paraId="0F42833E" w14:textId="77777777" w:rsidR="00C554DE" w:rsidRPr="009965F2" w:rsidRDefault="00C554DE" w:rsidP="00C554DE">
      <w:pPr>
        <w:tabs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”Тесты“, тема ”Налоги“ (http://www.fingramota.by/ru/services/tests/1?categoryId=section_7).</w:t>
      </w:r>
    </w:p>
    <w:p w14:paraId="05B18B90" w14:textId="398B0A95" w:rsidR="00C554DE" w:rsidRPr="009965F2" w:rsidRDefault="00956E98" w:rsidP="00B62372">
      <w:pPr>
        <w:pStyle w:val="af4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hyperlink r:id="rId33" w:history="1">
        <w:r w:rsidR="00722958" w:rsidRPr="009965F2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учащихся</w:t>
        </w:r>
      </w:hyperlink>
      <w:r w:rsidR="00722958" w:rsidRPr="009965F2">
        <w:rPr>
          <w:rFonts w:ascii="Times New Roman" w:hAnsi="Times New Roman"/>
          <w:sz w:val="30"/>
          <w:szCs w:val="30"/>
        </w:rPr>
        <w:t xml:space="preserve"> и </w:t>
      </w:r>
      <w:hyperlink r:id="rId34" w:history="1">
        <w:r w:rsidR="00722958" w:rsidRPr="009965F2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учителей</w:t>
        </w:r>
      </w:hyperlink>
      <w:r w:rsidR="00B67981" w:rsidRPr="009965F2">
        <w:rPr>
          <w:rFonts w:ascii="Times New Roman" w:hAnsi="Times New Roman"/>
          <w:sz w:val="30"/>
          <w:szCs w:val="30"/>
        </w:rPr>
        <w:t xml:space="preserve"> </w:t>
      </w:r>
      <w:r w:rsidR="00C554DE" w:rsidRPr="009965F2">
        <w:rPr>
          <w:rFonts w:ascii="Times New Roman" w:hAnsi="Times New Roman"/>
          <w:sz w:val="30"/>
          <w:szCs w:val="30"/>
        </w:rPr>
        <w:t xml:space="preserve">”Основы финансовой грамотности“ для факультативных занятий по финансовой грамотности учащихся </w:t>
      </w:r>
      <w:r w:rsidR="009965F2" w:rsidRPr="009965F2">
        <w:rPr>
          <w:rFonts w:ascii="Times New Roman" w:hAnsi="Times New Roman"/>
          <w:sz w:val="30"/>
          <w:szCs w:val="30"/>
        </w:rPr>
        <w:t xml:space="preserve">5-7 классов, тема ”Доходы государства – налоги“ и для </w:t>
      </w:r>
      <w:r w:rsidR="00C554DE" w:rsidRPr="009965F2">
        <w:rPr>
          <w:rFonts w:ascii="Times New Roman" w:hAnsi="Times New Roman"/>
          <w:sz w:val="30"/>
          <w:szCs w:val="30"/>
        </w:rPr>
        <w:t>8-9 классов, тема ”Налоги“</w:t>
      </w:r>
      <w:r w:rsidR="006A50CD" w:rsidRPr="006A50CD">
        <w:rPr>
          <w:rFonts w:ascii="Times New Roman" w:hAnsi="Times New Roman"/>
          <w:sz w:val="30"/>
          <w:szCs w:val="30"/>
        </w:rPr>
        <w:t xml:space="preserve"> </w:t>
      </w:r>
      <w:r w:rsidR="006A50CD" w:rsidRPr="004E6FE7">
        <w:rPr>
          <w:rFonts w:ascii="Times New Roman" w:hAnsi="Times New Roman"/>
          <w:sz w:val="30"/>
          <w:szCs w:val="30"/>
        </w:rPr>
        <w:t>(https://teacher.fingramota.by/ru/tutorial)</w:t>
      </w:r>
      <w:r w:rsidR="006A50CD">
        <w:rPr>
          <w:rFonts w:ascii="Times New Roman" w:hAnsi="Times New Roman"/>
          <w:sz w:val="30"/>
          <w:szCs w:val="30"/>
          <w:lang w:val="be-BY"/>
        </w:rPr>
        <w:t>.</w:t>
      </w:r>
    </w:p>
    <w:p w14:paraId="0743C2F8" w14:textId="77777777" w:rsidR="005D04F0" w:rsidRPr="009965F2" w:rsidRDefault="005D04F0" w:rsidP="00106D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4D9B6BA6" w14:textId="77777777" w:rsidR="00E55BD3" w:rsidRPr="009965F2" w:rsidRDefault="00E55BD3" w:rsidP="00D31197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Примеры заданий</w:t>
      </w:r>
    </w:p>
    <w:p w14:paraId="5E7DAB0D" w14:textId="77777777" w:rsidR="00E55BD3" w:rsidRPr="009965F2" w:rsidRDefault="00E55BD3" w:rsidP="00566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0B206A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1.</w:t>
      </w:r>
      <w:r w:rsidRPr="009965F2">
        <w:rPr>
          <w:rFonts w:ascii="Times New Roman" w:hAnsi="Times New Roman" w:cs="Times New Roman"/>
          <w:sz w:val="30"/>
          <w:szCs w:val="30"/>
        </w:rPr>
        <w:t xml:space="preserve"> Размер ставки налога по процентным доходам по вкладам равен:</w:t>
      </w:r>
    </w:p>
    <w:p w14:paraId="41E74292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FF1C07E" w14:textId="77777777" w:rsidR="00D31197" w:rsidRPr="009965F2" w:rsidRDefault="00D31197" w:rsidP="00D31197">
      <w:pPr>
        <w:pStyle w:val="af4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Ставке подоходного налога.</w:t>
      </w:r>
    </w:p>
    <w:p w14:paraId="5872795D" w14:textId="77777777" w:rsidR="00D31197" w:rsidRPr="009965F2" w:rsidRDefault="00D31197" w:rsidP="00D31197">
      <w:pPr>
        <w:pStyle w:val="af4"/>
        <w:widowControl w:val="0"/>
        <w:numPr>
          <w:ilvl w:val="0"/>
          <w:numId w:val="7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Ставке налога на добавленную стоимость.</w:t>
      </w:r>
    </w:p>
    <w:p w14:paraId="3AA6CB96" w14:textId="77777777" w:rsidR="00D31197" w:rsidRPr="009965F2" w:rsidRDefault="00D31197" w:rsidP="00D31197">
      <w:pPr>
        <w:pStyle w:val="af4"/>
        <w:widowControl w:val="0"/>
        <w:numPr>
          <w:ilvl w:val="0"/>
          <w:numId w:val="7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Ставке рефинансирования.</w:t>
      </w:r>
    </w:p>
    <w:p w14:paraId="2BDD1B6D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C71E795" w14:textId="77777777" w:rsidR="00D31197" w:rsidRPr="009965F2" w:rsidRDefault="00D31197" w:rsidP="00D31197">
      <w:pPr>
        <w:pStyle w:val="af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9965F2">
        <w:rPr>
          <w:b/>
          <w:bCs/>
          <w:sz w:val="30"/>
          <w:szCs w:val="30"/>
        </w:rPr>
        <w:t>Ответ номер 1.</w:t>
      </w:r>
      <w:r w:rsidRPr="009965F2">
        <w:rPr>
          <w:bCs/>
          <w:sz w:val="30"/>
          <w:szCs w:val="30"/>
        </w:rPr>
        <w:t xml:space="preserve"> Размер ставки налога по процентным доходам по вкладам (депозитам) равен ставке подоходного налога.</w:t>
      </w:r>
    </w:p>
    <w:p w14:paraId="18CE27CE" w14:textId="70A77D3D" w:rsidR="00D31197" w:rsidRPr="009965F2" w:rsidRDefault="00D31197" w:rsidP="00D31197">
      <w:pPr>
        <w:pStyle w:val="af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9965F2">
        <w:rPr>
          <w:bCs/>
          <w:sz w:val="30"/>
          <w:szCs w:val="30"/>
        </w:rPr>
        <w:t xml:space="preserve">Единый портал финансовой грамотности населения </w:t>
      </w:r>
      <w:r w:rsidR="000C77DA" w:rsidRPr="009965F2">
        <w:rPr>
          <w:bCs/>
          <w:sz w:val="30"/>
          <w:szCs w:val="30"/>
        </w:rPr>
        <w:t>http://fingramota.by/ru/guide/financial-market/nalogi-fizlic</w:t>
      </w:r>
      <w:r w:rsidRPr="009965F2">
        <w:rPr>
          <w:bCs/>
          <w:sz w:val="30"/>
          <w:szCs w:val="30"/>
        </w:rPr>
        <w:t>.</w:t>
      </w:r>
    </w:p>
    <w:p w14:paraId="37D9DA29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B9325F2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2.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При каких условиях, положив белорусские рубли на депозит в банк, Вам не придется платить налог с дохода, полученного в виде процентов?</w:t>
      </w:r>
    </w:p>
    <w:p w14:paraId="17238098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8090C3A" w14:textId="77777777" w:rsidR="00D31197" w:rsidRPr="009965F2" w:rsidRDefault="00D31197" w:rsidP="00D31197">
      <w:pPr>
        <w:pStyle w:val="af4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Если положить белорусские рубли на срок до одного года.</w:t>
      </w:r>
    </w:p>
    <w:p w14:paraId="1E26F213" w14:textId="77777777" w:rsidR="00D31197" w:rsidRPr="009965F2" w:rsidRDefault="00D31197" w:rsidP="00D31197">
      <w:pPr>
        <w:pStyle w:val="af4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Если положить белорусские рубли на срок более одного года.</w:t>
      </w:r>
    </w:p>
    <w:p w14:paraId="5721970C" w14:textId="77777777" w:rsidR="00D31197" w:rsidRPr="009965F2" w:rsidRDefault="00D31197" w:rsidP="00D31197">
      <w:pPr>
        <w:pStyle w:val="af4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В любом случае необходимо будет заплатить налог.</w:t>
      </w:r>
    </w:p>
    <w:p w14:paraId="3EAC8086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CB745C" w14:textId="77777777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2</w:t>
      </w:r>
      <w:r w:rsidRPr="009965F2">
        <w:rPr>
          <w:rFonts w:ascii="Times New Roman" w:hAnsi="Times New Roman" w:cs="Times New Roman"/>
          <w:sz w:val="30"/>
          <w:szCs w:val="30"/>
        </w:rPr>
        <w:t>. Если разместить вклад в белорусских рублях на срок более 1 года, то подоходным налогом сумма процентов не облагается.</w:t>
      </w:r>
    </w:p>
    <w:p w14:paraId="6A3BEBE6" w14:textId="17573C91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Единый портал финансовой грамотности населения </w:t>
      </w:r>
      <w:r w:rsidR="00B503B7" w:rsidRPr="009965F2">
        <w:rPr>
          <w:rFonts w:ascii="Times New Roman" w:hAnsi="Times New Roman" w:cs="Times New Roman"/>
          <w:sz w:val="30"/>
          <w:szCs w:val="30"/>
        </w:rPr>
        <w:t>http://fingramota.by/ru/guide/financial-market/nalogi-s-investicij</w:t>
      </w:r>
      <w:r w:rsidRPr="009965F2">
        <w:rPr>
          <w:rFonts w:ascii="Times New Roman" w:hAnsi="Times New Roman" w:cs="Times New Roman"/>
          <w:sz w:val="30"/>
          <w:szCs w:val="30"/>
        </w:rPr>
        <w:t>.</w:t>
      </w:r>
    </w:p>
    <w:p w14:paraId="17D5C7C6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5DBC03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3.</w:t>
      </w:r>
      <w:r w:rsidRPr="009965F2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>Что из нижесказанного верно для налога на добавленную стоимость (НДС)?</w:t>
      </w:r>
    </w:p>
    <w:p w14:paraId="4A02AB10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36954E9" w14:textId="77777777" w:rsidR="00D31197" w:rsidRPr="009965F2" w:rsidRDefault="00D31197" w:rsidP="00D31197">
      <w:pPr>
        <w:pStyle w:val="af4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Ставка НДС одинакова для всех видов товаров и услуг.</w:t>
      </w:r>
    </w:p>
    <w:p w14:paraId="5AEB4F27" w14:textId="77777777" w:rsidR="00D31197" w:rsidRPr="009965F2" w:rsidRDefault="00D31197" w:rsidP="00D31197">
      <w:pPr>
        <w:pStyle w:val="af4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НДС ежемесячно удерживается из заработной платы.</w:t>
      </w:r>
    </w:p>
    <w:p w14:paraId="10486336" w14:textId="77777777" w:rsidR="00D31197" w:rsidRPr="009965F2" w:rsidRDefault="00D31197" w:rsidP="00D31197">
      <w:pPr>
        <w:pStyle w:val="af4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НДС включается в цену товаров и услуг и увеличивает их стоимость.</w:t>
      </w:r>
    </w:p>
    <w:p w14:paraId="4412D281" w14:textId="77777777" w:rsidR="00D31197" w:rsidRPr="009965F2" w:rsidRDefault="00D31197" w:rsidP="00D3119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21226812" w14:textId="77777777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3.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НДС включается в цену товаров и услуг и увеличивает их стоимость.</w:t>
      </w:r>
    </w:p>
    <w:p w14:paraId="3FFF3FC6" w14:textId="77777777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Глава 12 Налогового кодекса Республики Беларусь от 19 декабря 2002 г. № 166-З.</w:t>
      </w:r>
    </w:p>
    <w:p w14:paraId="3E3E627A" w14:textId="77777777" w:rsidR="00D31197" w:rsidRPr="009965F2" w:rsidRDefault="00D31197" w:rsidP="00D31197">
      <w:pPr>
        <w:pStyle w:val="ab"/>
        <w:ind w:right="176" w:firstLine="709"/>
        <w:jc w:val="both"/>
        <w:rPr>
          <w:b w:val="0"/>
          <w:sz w:val="30"/>
          <w:szCs w:val="30"/>
          <w:lang w:val="ru-RU" w:eastAsia="en-US"/>
        </w:rPr>
      </w:pPr>
    </w:p>
    <w:p w14:paraId="7A54AA19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4.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К косвенным налогам относится:</w:t>
      </w:r>
    </w:p>
    <w:p w14:paraId="1D0E81BD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93DE7D" w14:textId="77777777" w:rsidR="00D31197" w:rsidRPr="009965F2" w:rsidRDefault="00D31197" w:rsidP="00D31197">
      <w:pPr>
        <w:pStyle w:val="af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Налог на добавленную стоимость и акциз.</w:t>
      </w:r>
    </w:p>
    <w:p w14:paraId="53CB4F67" w14:textId="77777777" w:rsidR="00D31197" w:rsidRPr="009965F2" w:rsidRDefault="00D31197" w:rsidP="00D31197">
      <w:pPr>
        <w:pStyle w:val="af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Налог на прибыль и земельный налог.</w:t>
      </w:r>
    </w:p>
    <w:p w14:paraId="39B21522" w14:textId="77777777" w:rsidR="00D31197" w:rsidRPr="009965F2" w:rsidRDefault="00D31197" w:rsidP="00D31197">
      <w:pPr>
        <w:pStyle w:val="af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Налог на добавленную стоимость и налог на недвижимость.</w:t>
      </w:r>
    </w:p>
    <w:p w14:paraId="7FE196B5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C5FAA66" w14:textId="2EADBE2F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1.</w:t>
      </w:r>
      <w:r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13716F" w:rsidRPr="009965F2">
        <w:rPr>
          <w:rFonts w:ascii="Times New Roman" w:hAnsi="Times New Roman" w:cs="Times New Roman"/>
          <w:sz w:val="30"/>
          <w:szCs w:val="30"/>
        </w:rPr>
        <w:t>Косвенные налоги включаются в цену товаров и услуг. Косвенными налогами признаются налог на добавленную стоимость и акцизы.</w:t>
      </w:r>
    </w:p>
    <w:p w14:paraId="4D18BC48" w14:textId="0421DE05" w:rsidR="00D31197" w:rsidRPr="009965F2" w:rsidRDefault="001177FC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Статья 6 п.4. </w:t>
      </w:r>
      <w:r w:rsidR="00D31197" w:rsidRPr="009965F2">
        <w:rPr>
          <w:rFonts w:ascii="Times New Roman" w:hAnsi="Times New Roman" w:cs="Times New Roman"/>
          <w:sz w:val="30"/>
          <w:szCs w:val="30"/>
        </w:rPr>
        <w:t>Налоговый кодекс Республики Беларусь</w:t>
      </w:r>
      <w:r w:rsidRPr="009965F2">
        <w:rPr>
          <w:rFonts w:ascii="Times New Roman" w:hAnsi="Times New Roman" w:cs="Times New Roman"/>
          <w:sz w:val="30"/>
          <w:szCs w:val="30"/>
        </w:rPr>
        <w:t xml:space="preserve"> от 19 декабря 2002 г. № 166-З.</w:t>
      </w:r>
    </w:p>
    <w:p w14:paraId="48FBFCF5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B96F4F" w14:textId="0C8F4F3F" w:rsidR="00E54D18" w:rsidRPr="009965F2" w:rsidRDefault="00E54D18" w:rsidP="00E54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5.</w:t>
      </w:r>
      <w:r w:rsidRPr="009965F2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9965F2">
        <w:rPr>
          <w:rFonts w:ascii="Times New Roman" w:eastAsiaTheme="minorHAnsi" w:hAnsi="Times New Roman" w:cstheme="minorBidi"/>
          <w:sz w:val="30"/>
          <w:szCs w:val="30"/>
        </w:rPr>
        <w:t>Мама Полины</w:t>
      </w:r>
      <w:r w:rsidRPr="009965F2">
        <w:rPr>
          <w:rFonts w:ascii="Times New Roman" w:eastAsiaTheme="minorHAnsi" w:hAnsi="Times New Roman" w:cs="Times New Roman"/>
          <w:sz w:val="30"/>
          <w:szCs w:val="30"/>
        </w:rPr>
        <w:t xml:space="preserve"> ежегодно предоставляет в налоговый орган декларацию. Что такое налоговая декларация?</w:t>
      </w:r>
    </w:p>
    <w:p w14:paraId="2FF005CA" w14:textId="77777777" w:rsidR="00E54D18" w:rsidRPr="009965F2" w:rsidRDefault="00E54D18" w:rsidP="00E54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30"/>
          <w:szCs w:val="30"/>
        </w:rPr>
      </w:pPr>
    </w:p>
    <w:p w14:paraId="261AD2ED" w14:textId="77777777" w:rsidR="00E54D18" w:rsidRPr="009965F2" w:rsidRDefault="00E54D18" w:rsidP="00E54D18">
      <w:pPr>
        <w:numPr>
          <w:ilvl w:val="0"/>
          <w:numId w:val="76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9965F2">
        <w:rPr>
          <w:rFonts w:ascii="Times New Roman" w:eastAsiaTheme="minorHAnsi" w:hAnsi="Times New Roman" w:cstheme="minorBidi"/>
          <w:sz w:val="30"/>
          <w:szCs w:val="30"/>
        </w:rPr>
        <w:t>Платежный документ, подтверждающий уплату налога</w:t>
      </w:r>
      <w:r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E1A9EF1" w14:textId="77777777" w:rsidR="00E54D18" w:rsidRPr="009965F2" w:rsidRDefault="00E54D18" w:rsidP="00E54D18">
      <w:pPr>
        <w:numPr>
          <w:ilvl w:val="0"/>
          <w:numId w:val="76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9965F2">
        <w:rPr>
          <w:rFonts w:ascii="Times New Roman" w:eastAsiaTheme="minorHAnsi" w:hAnsi="Times New Roman" w:cstheme="minorBidi"/>
          <w:sz w:val="30"/>
          <w:szCs w:val="30"/>
        </w:rPr>
        <w:t>Заявление плательщика по установленной форме с указанием сведений, необходимых для исчисления налога, сбора (пошлины)</w:t>
      </w:r>
      <w:r w:rsidRPr="009965F2">
        <w:rPr>
          <w:rFonts w:ascii="Times New Roman" w:eastAsiaTheme="minorHAnsi" w:hAnsi="Times New Roman" w:cs="Times New Roman"/>
          <w:sz w:val="30"/>
          <w:szCs w:val="30"/>
        </w:rPr>
        <w:t>.</w:t>
      </w:r>
    </w:p>
    <w:p w14:paraId="0E508362" w14:textId="2973C036" w:rsidR="00E54D18" w:rsidRPr="009965F2" w:rsidRDefault="00591294" w:rsidP="00E54D18">
      <w:pPr>
        <w:numPr>
          <w:ilvl w:val="0"/>
          <w:numId w:val="76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9965F2">
        <w:rPr>
          <w:rFonts w:ascii="Times New Roman" w:eastAsiaTheme="minorHAnsi" w:hAnsi="Times New Roman" w:cstheme="minorBidi"/>
          <w:sz w:val="30"/>
          <w:szCs w:val="30"/>
        </w:rPr>
        <w:lastRenderedPageBreak/>
        <w:t>Онлайн калькулятор для расчета причитающихся налогов</w:t>
      </w:r>
      <w:r w:rsidR="00E54D18" w:rsidRPr="009965F2">
        <w:rPr>
          <w:rFonts w:ascii="Times New Roman" w:eastAsiaTheme="minorHAnsi" w:hAnsi="Times New Roman" w:cstheme="minorBidi"/>
          <w:sz w:val="30"/>
          <w:szCs w:val="30"/>
        </w:rPr>
        <w:t>.</w:t>
      </w:r>
    </w:p>
    <w:p w14:paraId="41CCF595" w14:textId="77777777" w:rsidR="00E54D18" w:rsidRPr="009965F2" w:rsidRDefault="00E54D18" w:rsidP="00E54D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u w:val="single"/>
        </w:rPr>
      </w:pPr>
    </w:p>
    <w:p w14:paraId="6EF62AB2" w14:textId="0A6AFC68" w:rsidR="00E54D18" w:rsidRPr="009965F2" w:rsidRDefault="00E54D18" w:rsidP="00E54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5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Ответ номер 2.</w:t>
      </w:r>
      <w:r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Налоговой декларацией признается заявление плательщика по установленной форме с указанием сведений, необходимых для исчисления налога, сбора (пошлины).</w:t>
      </w:r>
    </w:p>
    <w:p w14:paraId="74D0D922" w14:textId="4EE6ED1E" w:rsidR="00E54D18" w:rsidRPr="009965F2" w:rsidRDefault="00E54D18" w:rsidP="00E54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 40 Налогового кодекса Республики Беларусь</w:t>
      </w:r>
      <w:r w:rsidR="0038752C"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19 декабря 2002 г. № 166-З</w:t>
      </w:r>
      <w:r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>. Статья 6. Налоговая декларация (расчет).</w:t>
      </w:r>
    </w:p>
    <w:p w14:paraId="0B26F1E7" w14:textId="77777777" w:rsidR="00E54D18" w:rsidRPr="009965F2" w:rsidRDefault="00E54D18" w:rsidP="00E54D18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38975B7B" w14:textId="2F39FE66" w:rsidR="00330B03" w:rsidRPr="009965F2" w:rsidRDefault="00E55BD3" w:rsidP="00E54D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65F2">
        <w:rPr>
          <w:rFonts w:ascii="Times New Roman" w:hAnsi="Times New Roman" w:cs="Times New Roman"/>
          <w:b/>
          <w:sz w:val="32"/>
          <w:szCs w:val="32"/>
          <w:u w:val="single"/>
        </w:rPr>
        <w:t>МОДУЛЬ</w:t>
      </w:r>
      <w:r w:rsidR="00330B03" w:rsidRPr="009965F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80B9E" w:rsidRPr="009965F2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</w:p>
    <w:p w14:paraId="219D5D85" w14:textId="0F68F993" w:rsidR="00330B03" w:rsidRPr="009965F2" w:rsidRDefault="00E55BD3" w:rsidP="00E54D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ИНВЕСТИЦИИ</w:t>
      </w:r>
      <w:r w:rsidR="00A918BB" w:rsidRPr="009965F2">
        <w:rPr>
          <w:rFonts w:ascii="Times New Roman" w:hAnsi="Times New Roman" w:cs="Times New Roman"/>
          <w:b/>
          <w:sz w:val="32"/>
          <w:szCs w:val="32"/>
        </w:rPr>
        <w:t>, ЦЕННЫЕ БУМАГИ</w:t>
      </w:r>
    </w:p>
    <w:p w14:paraId="2D197702" w14:textId="77777777" w:rsidR="008D2774" w:rsidRPr="009965F2" w:rsidRDefault="008D2774" w:rsidP="00E54D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14:paraId="44F74A56" w14:textId="77777777" w:rsidR="00E55BD3" w:rsidRPr="009965F2" w:rsidRDefault="00E55BD3" w:rsidP="00D31197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Темы</w:t>
      </w:r>
    </w:p>
    <w:p w14:paraId="5DEBB170" w14:textId="77777777" w:rsidR="00E55BD3" w:rsidRPr="009965F2" w:rsidRDefault="00E55BD3" w:rsidP="00E55BD3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3602FA9E" w14:textId="035F0DC9" w:rsidR="00BB19AD" w:rsidRPr="009965F2" w:rsidRDefault="00F66A18" w:rsidP="00194B3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И</w:t>
      </w:r>
      <w:r w:rsidR="00BB19AD" w:rsidRPr="009965F2">
        <w:rPr>
          <w:rFonts w:ascii="Times New Roman" w:hAnsi="Times New Roman" w:cs="Times New Roman"/>
          <w:b/>
          <w:sz w:val="30"/>
          <w:szCs w:val="30"/>
        </w:rPr>
        <w:t>нвестиционны</w:t>
      </w:r>
      <w:r w:rsidRPr="009965F2">
        <w:rPr>
          <w:rFonts w:ascii="Times New Roman" w:hAnsi="Times New Roman" w:cs="Times New Roman"/>
          <w:b/>
          <w:sz w:val="30"/>
          <w:szCs w:val="30"/>
        </w:rPr>
        <w:t>е</w:t>
      </w:r>
      <w:r w:rsidR="00BB19AD" w:rsidRPr="009965F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b/>
          <w:sz w:val="30"/>
          <w:szCs w:val="30"/>
        </w:rPr>
        <w:t>решения</w:t>
      </w:r>
      <w:r w:rsidR="00BB19AD" w:rsidRPr="009965F2">
        <w:rPr>
          <w:rFonts w:ascii="Times New Roman" w:hAnsi="Times New Roman" w:cs="Times New Roman"/>
          <w:b/>
          <w:sz w:val="30"/>
          <w:szCs w:val="30"/>
        </w:rPr>
        <w:t>.</w:t>
      </w:r>
      <w:r w:rsidR="00194B38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BB19AD" w:rsidRPr="009965F2">
        <w:rPr>
          <w:rFonts w:ascii="Times New Roman" w:hAnsi="Times New Roman" w:cs="Times New Roman"/>
          <w:sz w:val="30"/>
          <w:szCs w:val="30"/>
        </w:rPr>
        <w:t>Цел</w:t>
      </w:r>
      <w:r w:rsidR="00E01A47" w:rsidRPr="009965F2">
        <w:rPr>
          <w:rFonts w:ascii="Times New Roman" w:hAnsi="Times New Roman" w:cs="Times New Roman"/>
          <w:sz w:val="30"/>
          <w:szCs w:val="30"/>
        </w:rPr>
        <w:t>и</w:t>
      </w:r>
      <w:r w:rsidR="00BB19AD" w:rsidRPr="009965F2">
        <w:rPr>
          <w:rFonts w:ascii="Times New Roman" w:hAnsi="Times New Roman" w:cs="Times New Roman"/>
          <w:sz w:val="30"/>
          <w:szCs w:val="30"/>
        </w:rPr>
        <w:t xml:space="preserve"> инвестирования. </w:t>
      </w:r>
      <w:r w:rsidRPr="009965F2">
        <w:rPr>
          <w:rFonts w:ascii="Times New Roman" w:hAnsi="Times New Roman" w:cs="Times New Roman"/>
          <w:sz w:val="30"/>
          <w:szCs w:val="30"/>
        </w:rPr>
        <w:t>Ф</w:t>
      </w:r>
      <w:r w:rsidR="00BB19AD" w:rsidRPr="009965F2">
        <w:rPr>
          <w:rFonts w:ascii="Times New Roman" w:hAnsi="Times New Roman" w:cs="Times New Roman"/>
          <w:sz w:val="30"/>
          <w:szCs w:val="30"/>
        </w:rPr>
        <w:t>инансовы</w:t>
      </w:r>
      <w:r w:rsidRPr="009965F2">
        <w:rPr>
          <w:rFonts w:ascii="Times New Roman" w:hAnsi="Times New Roman" w:cs="Times New Roman"/>
          <w:sz w:val="30"/>
          <w:szCs w:val="30"/>
        </w:rPr>
        <w:t>е</w:t>
      </w:r>
      <w:r w:rsidR="00BB19AD" w:rsidRPr="009965F2">
        <w:rPr>
          <w:rFonts w:ascii="Times New Roman" w:hAnsi="Times New Roman" w:cs="Times New Roman"/>
          <w:sz w:val="30"/>
          <w:szCs w:val="30"/>
        </w:rPr>
        <w:t xml:space="preserve"> актив</w:t>
      </w:r>
      <w:r w:rsidRPr="009965F2">
        <w:rPr>
          <w:rFonts w:ascii="Times New Roman" w:hAnsi="Times New Roman" w:cs="Times New Roman"/>
          <w:sz w:val="30"/>
          <w:szCs w:val="30"/>
        </w:rPr>
        <w:t>ы</w:t>
      </w:r>
      <w:r w:rsidR="00BB19AD" w:rsidRPr="009965F2">
        <w:rPr>
          <w:rFonts w:ascii="Times New Roman" w:hAnsi="Times New Roman" w:cs="Times New Roman"/>
          <w:sz w:val="30"/>
          <w:szCs w:val="30"/>
        </w:rPr>
        <w:t xml:space="preserve">. </w:t>
      </w:r>
      <w:r w:rsidRPr="009965F2">
        <w:rPr>
          <w:rFonts w:ascii="Times New Roman" w:hAnsi="Times New Roman" w:cs="Times New Roman"/>
          <w:sz w:val="30"/>
          <w:szCs w:val="30"/>
        </w:rPr>
        <w:t>Диверсификация</w:t>
      </w:r>
      <w:r w:rsidR="0038752C" w:rsidRPr="009965F2">
        <w:rPr>
          <w:rFonts w:ascii="Times New Roman" w:hAnsi="Times New Roman" w:cs="Times New Roman"/>
          <w:sz w:val="30"/>
          <w:szCs w:val="30"/>
        </w:rPr>
        <w:t xml:space="preserve"> инвестиций</w:t>
      </w:r>
      <w:r w:rsidRPr="009965F2">
        <w:rPr>
          <w:rFonts w:ascii="Times New Roman" w:hAnsi="Times New Roman" w:cs="Times New Roman"/>
          <w:sz w:val="30"/>
          <w:szCs w:val="30"/>
        </w:rPr>
        <w:t>. Ликвидность</w:t>
      </w:r>
      <w:r w:rsidR="00BB19AD" w:rsidRPr="009965F2">
        <w:rPr>
          <w:rFonts w:ascii="Times New Roman" w:hAnsi="Times New Roman" w:cs="Times New Roman"/>
          <w:sz w:val="30"/>
          <w:szCs w:val="30"/>
        </w:rPr>
        <w:t xml:space="preserve">. Концепция </w:t>
      </w:r>
      <w:r w:rsidR="00FC5A3E" w:rsidRPr="009965F2">
        <w:rPr>
          <w:rFonts w:ascii="Times New Roman" w:hAnsi="Times New Roman" w:cs="Times New Roman"/>
          <w:sz w:val="30"/>
          <w:szCs w:val="30"/>
        </w:rPr>
        <w:t>”</w:t>
      </w:r>
      <w:r w:rsidR="00BB19AD" w:rsidRPr="009965F2">
        <w:rPr>
          <w:rFonts w:ascii="Times New Roman" w:hAnsi="Times New Roman" w:cs="Times New Roman"/>
          <w:sz w:val="30"/>
          <w:szCs w:val="30"/>
        </w:rPr>
        <w:t>риск-доходность</w:t>
      </w:r>
      <w:r w:rsidR="00FC5A3E" w:rsidRPr="009965F2">
        <w:rPr>
          <w:rFonts w:ascii="Times New Roman" w:hAnsi="Times New Roman" w:cs="Times New Roman"/>
          <w:sz w:val="30"/>
          <w:szCs w:val="30"/>
        </w:rPr>
        <w:t>“</w:t>
      </w:r>
      <w:r w:rsidR="00BB19AD" w:rsidRPr="009965F2">
        <w:rPr>
          <w:rFonts w:ascii="Times New Roman" w:hAnsi="Times New Roman" w:cs="Times New Roman"/>
          <w:sz w:val="30"/>
          <w:szCs w:val="30"/>
        </w:rPr>
        <w:t>.</w:t>
      </w:r>
      <w:r w:rsidR="00FC5A3E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BB19AD" w:rsidRPr="009965F2">
        <w:rPr>
          <w:rFonts w:ascii="Times New Roman" w:hAnsi="Times New Roman" w:cs="Times New Roman"/>
          <w:sz w:val="30"/>
          <w:szCs w:val="30"/>
        </w:rPr>
        <w:t>Инвестиционная стратегия и инвестиционный портфель.</w:t>
      </w:r>
      <w:r w:rsidRPr="009965F2">
        <w:rPr>
          <w:rFonts w:ascii="Times New Roman" w:hAnsi="Times New Roman" w:cs="Times New Roman"/>
          <w:sz w:val="30"/>
          <w:szCs w:val="30"/>
        </w:rPr>
        <w:t xml:space="preserve"> Финансовые </w:t>
      </w:r>
      <w:r w:rsidR="0038752C" w:rsidRPr="009965F2">
        <w:rPr>
          <w:rFonts w:ascii="Times New Roman" w:hAnsi="Times New Roman" w:cs="Times New Roman"/>
          <w:sz w:val="30"/>
          <w:szCs w:val="30"/>
        </w:rPr>
        <w:t>пирамиды</w:t>
      </w:r>
      <w:r w:rsidRPr="009965F2">
        <w:rPr>
          <w:rFonts w:ascii="Times New Roman" w:hAnsi="Times New Roman" w:cs="Times New Roman"/>
          <w:sz w:val="30"/>
          <w:szCs w:val="30"/>
        </w:rPr>
        <w:t>.</w:t>
      </w:r>
    </w:p>
    <w:p w14:paraId="2B554C93" w14:textId="77777777" w:rsidR="0062705D" w:rsidRPr="009965F2" w:rsidRDefault="0062705D" w:rsidP="00194B3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026780B1" w14:textId="0CD4706F" w:rsidR="00277377" w:rsidRPr="009965F2" w:rsidRDefault="00B246EB" w:rsidP="00194B3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Рынок ценных бумаг</w:t>
      </w:r>
      <w:r w:rsidR="00277377" w:rsidRPr="009965F2">
        <w:rPr>
          <w:rFonts w:ascii="Times New Roman" w:hAnsi="Times New Roman" w:cs="Times New Roman"/>
          <w:b/>
          <w:sz w:val="30"/>
          <w:szCs w:val="30"/>
        </w:rPr>
        <w:t>.</w:t>
      </w:r>
      <w:r w:rsidR="00194B38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277377" w:rsidRPr="009965F2">
        <w:rPr>
          <w:rFonts w:ascii="Times New Roman" w:hAnsi="Times New Roman" w:cs="Times New Roman"/>
          <w:sz w:val="30"/>
          <w:szCs w:val="30"/>
        </w:rPr>
        <w:t>Классификация ценных бумаг по видам, эмитентам, форме выпуска, способу получения дохода, сроку обращения</w:t>
      </w:r>
      <w:r w:rsidR="00270D60" w:rsidRPr="009965F2">
        <w:rPr>
          <w:rFonts w:ascii="Times New Roman" w:hAnsi="Times New Roman" w:cs="Times New Roman"/>
          <w:sz w:val="30"/>
          <w:szCs w:val="30"/>
        </w:rPr>
        <w:t xml:space="preserve">. </w:t>
      </w:r>
      <w:r w:rsidR="00277377" w:rsidRPr="009965F2">
        <w:rPr>
          <w:rFonts w:ascii="Times New Roman" w:hAnsi="Times New Roman" w:cs="Times New Roman"/>
          <w:sz w:val="30"/>
          <w:szCs w:val="30"/>
        </w:rPr>
        <w:t>Долговые и долевые ценные бумаги.</w:t>
      </w:r>
      <w:r w:rsidR="00270D60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277377" w:rsidRPr="009965F2">
        <w:rPr>
          <w:rFonts w:ascii="Times New Roman" w:hAnsi="Times New Roman" w:cs="Times New Roman"/>
          <w:sz w:val="30"/>
          <w:szCs w:val="30"/>
        </w:rPr>
        <w:t>Ценные бумаги, допущенные к обращению в Беларус</w:t>
      </w:r>
      <w:r w:rsidR="00990240" w:rsidRPr="009965F2">
        <w:rPr>
          <w:rFonts w:ascii="Times New Roman" w:hAnsi="Times New Roman" w:cs="Times New Roman"/>
          <w:sz w:val="30"/>
          <w:szCs w:val="30"/>
        </w:rPr>
        <w:t>и</w:t>
      </w:r>
      <w:r w:rsidR="00277377" w:rsidRPr="009965F2">
        <w:rPr>
          <w:rFonts w:ascii="Times New Roman" w:hAnsi="Times New Roman" w:cs="Times New Roman"/>
          <w:sz w:val="30"/>
          <w:szCs w:val="30"/>
        </w:rPr>
        <w:t xml:space="preserve">. </w:t>
      </w:r>
      <w:r w:rsidR="003F5BDC" w:rsidRPr="009965F2">
        <w:rPr>
          <w:rFonts w:ascii="Times New Roman" w:hAnsi="Times New Roman" w:cs="Times New Roman"/>
          <w:sz w:val="30"/>
          <w:szCs w:val="30"/>
        </w:rPr>
        <w:t>Профессиональные участники рынка ценных бумаг.</w:t>
      </w:r>
    </w:p>
    <w:p w14:paraId="57C0BF3F" w14:textId="77777777" w:rsidR="0062705D" w:rsidRPr="009965F2" w:rsidRDefault="0062705D" w:rsidP="00194B38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1875AF87" w14:textId="44B0A794" w:rsidR="006B72F6" w:rsidRPr="009965F2" w:rsidRDefault="00BB19AD" w:rsidP="00194B38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bCs/>
          <w:sz w:val="30"/>
          <w:szCs w:val="30"/>
        </w:rPr>
        <w:t xml:space="preserve">Преимущества и недостатки различных способов инвестирования. </w:t>
      </w:r>
      <w:r w:rsidR="006B72F6" w:rsidRPr="009965F2">
        <w:rPr>
          <w:rFonts w:ascii="Times New Roman" w:hAnsi="Times New Roman" w:cs="Times New Roman"/>
          <w:sz w:val="30"/>
          <w:szCs w:val="30"/>
        </w:rPr>
        <w:t>О</w:t>
      </w:r>
      <w:r w:rsidRPr="009965F2">
        <w:rPr>
          <w:rFonts w:ascii="Times New Roman" w:hAnsi="Times New Roman" w:cs="Times New Roman"/>
          <w:sz w:val="30"/>
          <w:szCs w:val="30"/>
        </w:rPr>
        <w:t>собенности инвестирования в драгоценные металлы. О</w:t>
      </w:r>
      <w:r w:rsidR="006B72F6" w:rsidRPr="009965F2">
        <w:rPr>
          <w:rFonts w:ascii="Times New Roman" w:hAnsi="Times New Roman" w:cs="Times New Roman"/>
          <w:sz w:val="30"/>
          <w:szCs w:val="30"/>
        </w:rPr>
        <w:t>безличенные металлические счета.</w:t>
      </w:r>
      <w:r w:rsidR="0038752C" w:rsidRPr="009965F2">
        <w:rPr>
          <w:rFonts w:ascii="Times New Roman" w:hAnsi="Times New Roman" w:cs="Times New Roman"/>
          <w:sz w:val="30"/>
          <w:szCs w:val="30"/>
        </w:rPr>
        <w:t xml:space="preserve"> Доверительное банковское управление</w:t>
      </w:r>
      <w:r w:rsidRPr="009965F2">
        <w:rPr>
          <w:rFonts w:ascii="Times New Roman" w:hAnsi="Times New Roman" w:cs="Times New Roman"/>
          <w:sz w:val="30"/>
          <w:szCs w:val="30"/>
        </w:rPr>
        <w:t>.</w:t>
      </w:r>
    </w:p>
    <w:p w14:paraId="75DB9E23" w14:textId="77777777" w:rsidR="00E55BD3" w:rsidRPr="009965F2" w:rsidRDefault="00E55BD3" w:rsidP="00566607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054EAB97" w14:textId="77777777" w:rsidR="00E55BD3" w:rsidRPr="009965F2" w:rsidRDefault="00E55BD3" w:rsidP="00D31197">
      <w:pPr>
        <w:numPr>
          <w:ilvl w:val="1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Источники</w:t>
      </w:r>
    </w:p>
    <w:p w14:paraId="36197189" w14:textId="77777777" w:rsidR="00192FD8" w:rsidRPr="009965F2" w:rsidRDefault="00192FD8" w:rsidP="00CC4C6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092558A9" w14:textId="2D2B0503" w:rsidR="00604DF7" w:rsidRPr="009965F2" w:rsidRDefault="00604DF7" w:rsidP="00D31197">
      <w:pPr>
        <w:numPr>
          <w:ilvl w:val="0"/>
          <w:numId w:val="29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Единый портал финансовой грамотности населения, раздел:</w:t>
      </w:r>
    </w:p>
    <w:p w14:paraId="78C6EE3C" w14:textId="63393AB5" w:rsidR="00604DF7" w:rsidRPr="009965F2" w:rsidRDefault="00604DF7" w:rsidP="00CC4C62">
      <w:pPr>
        <w:tabs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</w:t>
      </w:r>
      <w:r w:rsidR="0038752C" w:rsidRPr="009965F2">
        <w:rPr>
          <w:rFonts w:ascii="Times New Roman" w:hAnsi="Times New Roman" w:cs="Times New Roman"/>
          <w:sz w:val="30"/>
          <w:szCs w:val="30"/>
        </w:rPr>
        <w:t>И</w:t>
      </w:r>
      <w:r w:rsidRPr="009965F2">
        <w:rPr>
          <w:rFonts w:ascii="Times New Roman" w:hAnsi="Times New Roman" w:cs="Times New Roman"/>
          <w:sz w:val="30"/>
          <w:szCs w:val="30"/>
        </w:rPr>
        <w:t>нвестиции“</w:t>
      </w:r>
      <w:r w:rsidR="001D5776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>(</w:t>
      </w:r>
      <w:r w:rsidRPr="009965F2">
        <w:rPr>
          <w:rFonts w:ascii="Times New Roman" w:hAnsi="Times New Roman" w:cs="Times New Roman"/>
          <w:bCs/>
          <w:sz w:val="30"/>
          <w:szCs w:val="30"/>
        </w:rPr>
        <w:t>www.fingramota.by/ru/home/service/3?subSectionId=16</w:t>
      </w:r>
      <w:r w:rsidRPr="009965F2">
        <w:rPr>
          <w:rFonts w:ascii="Times New Roman" w:hAnsi="Times New Roman" w:cs="Times New Roman"/>
          <w:sz w:val="30"/>
          <w:szCs w:val="30"/>
        </w:rPr>
        <w:t>).</w:t>
      </w:r>
    </w:p>
    <w:p w14:paraId="02AE5F66" w14:textId="6D39E1FF" w:rsidR="00956A60" w:rsidRPr="009965F2" w:rsidRDefault="00956A60" w:rsidP="00956A60">
      <w:pPr>
        <w:tabs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”Тесты“, тема ”</w:t>
      </w:r>
      <w:r w:rsidR="0038752C" w:rsidRPr="009965F2">
        <w:rPr>
          <w:rFonts w:ascii="Times New Roman" w:hAnsi="Times New Roman" w:cs="Times New Roman"/>
          <w:sz w:val="30"/>
          <w:szCs w:val="30"/>
        </w:rPr>
        <w:t>И</w:t>
      </w:r>
      <w:r w:rsidRPr="009965F2">
        <w:rPr>
          <w:rFonts w:ascii="Times New Roman" w:hAnsi="Times New Roman" w:cs="Times New Roman"/>
          <w:sz w:val="30"/>
          <w:szCs w:val="30"/>
        </w:rPr>
        <w:t>нвестиции“ (</w:t>
      </w:r>
      <w:r w:rsidR="0038752C" w:rsidRPr="009965F2">
        <w:rPr>
          <w:rFonts w:ascii="Times New Roman" w:hAnsi="Times New Roman" w:cs="Times New Roman"/>
          <w:sz w:val="30"/>
          <w:szCs w:val="30"/>
        </w:rPr>
        <w:t>http://fingramota.by/ru/services/tests/1?categoryId=section_2</w:t>
      </w:r>
      <w:r w:rsidRPr="009965F2">
        <w:rPr>
          <w:rFonts w:ascii="Times New Roman" w:hAnsi="Times New Roman" w:cs="Times New Roman"/>
          <w:sz w:val="30"/>
          <w:szCs w:val="30"/>
        </w:rPr>
        <w:t>).</w:t>
      </w:r>
    </w:p>
    <w:p w14:paraId="768E793C" w14:textId="2992436A" w:rsidR="00956A60" w:rsidRPr="009965F2" w:rsidRDefault="00956E98" w:rsidP="00D31197">
      <w:pPr>
        <w:pStyle w:val="af4"/>
        <w:numPr>
          <w:ilvl w:val="0"/>
          <w:numId w:val="2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hyperlink r:id="rId35" w:history="1">
        <w:r w:rsidR="00722958" w:rsidRPr="009965F2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учащихся</w:t>
        </w:r>
      </w:hyperlink>
      <w:r w:rsidR="00722958" w:rsidRPr="009965F2">
        <w:rPr>
          <w:rFonts w:ascii="Times New Roman" w:hAnsi="Times New Roman"/>
          <w:sz w:val="30"/>
          <w:szCs w:val="30"/>
        </w:rPr>
        <w:t xml:space="preserve"> и </w:t>
      </w:r>
      <w:hyperlink r:id="rId36" w:history="1">
        <w:r w:rsidR="00722958" w:rsidRPr="009965F2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учителей</w:t>
        </w:r>
      </w:hyperlink>
      <w:r w:rsidR="00ED1846" w:rsidRPr="009965F2">
        <w:rPr>
          <w:rFonts w:ascii="Times New Roman" w:hAnsi="Times New Roman"/>
          <w:sz w:val="30"/>
          <w:szCs w:val="30"/>
        </w:rPr>
        <w:t xml:space="preserve"> </w:t>
      </w:r>
      <w:r w:rsidR="00956A60" w:rsidRPr="009965F2">
        <w:rPr>
          <w:rFonts w:ascii="Times New Roman" w:hAnsi="Times New Roman"/>
          <w:sz w:val="30"/>
          <w:szCs w:val="30"/>
        </w:rPr>
        <w:t>”Основы финансовой грамотности“ для факультативных занятий по финансовой грамотности учащихся 8-9 классов, тема ”Инвестиции“</w:t>
      </w:r>
      <w:r w:rsidR="00377319">
        <w:rPr>
          <w:rFonts w:ascii="Times New Roman" w:hAnsi="Times New Roman"/>
          <w:sz w:val="30"/>
          <w:szCs w:val="30"/>
        </w:rPr>
        <w:t xml:space="preserve"> </w:t>
      </w:r>
      <w:r w:rsidR="00377319" w:rsidRPr="004E6FE7">
        <w:rPr>
          <w:rFonts w:ascii="Times New Roman" w:hAnsi="Times New Roman"/>
          <w:sz w:val="30"/>
          <w:szCs w:val="30"/>
        </w:rPr>
        <w:t>(https://teacher.fingramota.by/ru/tutorial)</w:t>
      </w:r>
      <w:r w:rsidR="00956A60" w:rsidRPr="009965F2">
        <w:rPr>
          <w:rFonts w:ascii="Times New Roman" w:hAnsi="Times New Roman"/>
          <w:sz w:val="30"/>
          <w:szCs w:val="30"/>
        </w:rPr>
        <w:t>.</w:t>
      </w:r>
    </w:p>
    <w:p w14:paraId="52CDE0F1" w14:textId="0482D98E" w:rsidR="00CC4C62" w:rsidRPr="009965F2" w:rsidRDefault="00B23525" w:rsidP="00D31197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Сайт Министерства финансов Республики Беларусь, раздел</w:t>
      </w:r>
      <w:r w:rsidR="00CC4C62" w:rsidRPr="009965F2">
        <w:rPr>
          <w:rFonts w:ascii="Times New Roman" w:hAnsi="Times New Roman" w:cs="Times New Roman"/>
          <w:sz w:val="30"/>
          <w:szCs w:val="30"/>
        </w:rPr>
        <w:t>:</w:t>
      </w:r>
      <w:r w:rsidRPr="009965F2">
        <w:rPr>
          <w:rFonts w:ascii="Times New Roman" w:hAnsi="Times New Roman" w:cs="Times New Roman"/>
          <w:sz w:val="30"/>
          <w:szCs w:val="30"/>
        </w:rPr>
        <w:t xml:space="preserve">”Финансовая грамотность“ </w:t>
      </w:r>
    </w:p>
    <w:p w14:paraId="3F3B6EEB" w14:textId="77777777" w:rsidR="00CC4C62" w:rsidRPr="009965F2" w:rsidRDefault="00CC4C62" w:rsidP="00CC4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lastRenderedPageBreak/>
        <w:t>(https://www.minfin.gov.by/ru/securities_department/financial_literacy/).</w:t>
      </w:r>
    </w:p>
    <w:p w14:paraId="661B0064" w14:textId="5A8BB93C" w:rsidR="00B23525" w:rsidRPr="009965F2" w:rsidRDefault="00B23525" w:rsidP="00004239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Гражданский Кодекс Республики Беларусь, ст. 144.</w:t>
      </w:r>
    </w:p>
    <w:p w14:paraId="770B1217" w14:textId="6D442B37" w:rsidR="00004239" w:rsidRPr="009965F2" w:rsidRDefault="00004239" w:rsidP="00004239">
      <w:pPr>
        <w:pStyle w:val="14"/>
        <w:numPr>
          <w:ilvl w:val="0"/>
          <w:numId w:val="29"/>
        </w:numPr>
        <w:spacing w:before="0" w:beforeAutospacing="0" w:after="0" w:afterAutospacing="0"/>
        <w:ind w:left="0" w:right="-142" w:firstLine="709"/>
        <w:jc w:val="both"/>
        <w:rPr>
          <w:sz w:val="30"/>
          <w:szCs w:val="30"/>
          <w:lang w:eastAsia="en-US"/>
        </w:rPr>
      </w:pPr>
      <w:r w:rsidRPr="009965F2">
        <w:rPr>
          <w:sz w:val="30"/>
          <w:szCs w:val="30"/>
        </w:rPr>
        <w:t xml:space="preserve">Закон Республики Беларусь </w:t>
      </w:r>
      <w:r w:rsidRPr="009965F2">
        <w:rPr>
          <w:bCs/>
          <w:iCs/>
          <w:sz w:val="30"/>
          <w:szCs w:val="30"/>
        </w:rPr>
        <w:t xml:space="preserve">от 05.01.2015 № 231-З </w:t>
      </w:r>
      <w:r w:rsidRPr="009965F2">
        <w:rPr>
          <w:sz w:val="30"/>
          <w:szCs w:val="30"/>
        </w:rPr>
        <w:t>”О рынке ценных бумаг“</w:t>
      </w:r>
      <w:r w:rsidRPr="009965F2">
        <w:rPr>
          <w:bCs/>
          <w:iCs/>
          <w:sz w:val="30"/>
          <w:szCs w:val="30"/>
        </w:rPr>
        <w:t>.</w:t>
      </w:r>
    </w:p>
    <w:p w14:paraId="34EAE00F" w14:textId="77777777" w:rsidR="007C1886" w:rsidRPr="009965F2" w:rsidRDefault="007C1886" w:rsidP="00CC4C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31A27039" w14:textId="77777777" w:rsidR="00E55BD3" w:rsidRPr="009965F2" w:rsidRDefault="00E55BD3" w:rsidP="00D31197">
      <w:pPr>
        <w:numPr>
          <w:ilvl w:val="1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Примеры заданий</w:t>
      </w:r>
    </w:p>
    <w:p w14:paraId="3FB80D34" w14:textId="77777777" w:rsidR="00E55BD3" w:rsidRPr="009965F2" w:rsidRDefault="00E55BD3" w:rsidP="007C18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602A9648" w14:textId="7DEC8404" w:rsidR="00344865" w:rsidRPr="009965F2" w:rsidRDefault="00344865" w:rsidP="00344865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65F2">
        <w:rPr>
          <w:rFonts w:ascii="Times New Roman" w:hAnsi="Times New Roman"/>
          <w:b/>
          <w:sz w:val="30"/>
          <w:szCs w:val="30"/>
        </w:rPr>
        <w:t>Вопрос 1.</w:t>
      </w:r>
      <w:r w:rsidRPr="009965F2">
        <w:rPr>
          <w:rFonts w:ascii="Times New Roman" w:hAnsi="Times New Roman"/>
          <w:sz w:val="30"/>
          <w:szCs w:val="30"/>
        </w:rPr>
        <w:t xml:space="preserve"> </w:t>
      </w:r>
      <w:r w:rsidRPr="009965F2">
        <w:rPr>
          <w:rFonts w:ascii="Times New Roman" w:eastAsiaTheme="minorHAnsi" w:hAnsi="Times New Roman"/>
          <w:sz w:val="30"/>
          <w:szCs w:val="30"/>
        </w:rPr>
        <w:t>Фондовый рынок – это:</w:t>
      </w:r>
    </w:p>
    <w:p w14:paraId="5CD42EF5" w14:textId="77777777" w:rsidR="00344865" w:rsidRPr="009965F2" w:rsidRDefault="00344865" w:rsidP="00344865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31A4EEF" w14:textId="77777777" w:rsidR="00344865" w:rsidRPr="009965F2" w:rsidRDefault="00344865" w:rsidP="00344865">
      <w:pPr>
        <w:pStyle w:val="af4"/>
        <w:widowControl w:val="0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9965F2">
        <w:rPr>
          <w:rFonts w:ascii="Times New Roman" w:eastAsia="Times New Roman" w:hAnsi="Times New Roman"/>
          <w:sz w:val="30"/>
          <w:szCs w:val="30"/>
          <w:lang w:eastAsia="ru-RU"/>
        </w:rPr>
        <w:t>Валютный рынок.</w:t>
      </w:r>
    </w:p>
    <w:p w14:paraId="3353102D" w14:textId="77777777" w:rsidR="00344865" w:rsidRPr="009965F2" w:rsidRDefault="00344865" w:rsidP="00344865">
      <w:pPr>
        <w:pStyle w:val="af4"/>
        <w:widowControl w:val="0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napToGrid w:val="0"/>
          <w:sz w:val="30"/>
          <w:szCs w:val="30"/>
          <w:lang w:eastAsia="ru-RU"/>
        </w:rPr>
      </w:pPr>
      <w:r w:rsidRPr="009965F2">
        <w:rPr>
          <w:rFonts w:ascii="Times New Roman" w:eastAsia="Times New Roman" w:hAnsi="Times New Roman"/>
          <w:sz w:val="30"/>
          <w:szCs w:val="30"/>
          <w:lang w:eastAsia="ru-RU"/>
        </w:rPr>
        <w:t>Рынок ценных бумаг.</w:t>
      </w:r>
    </w:p>
    <w:p w14:paraId="14A050AA" w14:textId="77777777" w:rsidR="00344865" w:rsidRPr="009965F2" w:rsidRDefault="00344865" w:rsidP="00344865">
      <w:pPr>
        <w:pStyle w:val="af4"/>
        <w:widowControl w:val="0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9965F2">
        <w:rPr>
          <w:rFonts w:ascii="Times New Roman" w:eastAsia="Times New Roman" w:hAnsi="Times New Roman"/>
          <w:sz w:val="30"/>
          <w:szCs w:val="30"/>
          <w:lang w:eastAsia="ru-RU"/>
        </w:rPr>
        <w:t>Рынок недвижимости.</w:t>
      </w:r>
    </w:p>
    <w:p w14:paraId="654333B7" w14:textId="77777777" w:rsidR="00344865" w:rsidRPr="009965F2" w:rsidRDefault="00344865" w:rsidP="00344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23E8E4" w14:textId="77777777" w:rsidR="00344865" w:rsidRPr="009965F2" w:rsidRDefault="00344865" w:rsidP="00344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bCs/>
          <w:sz w:val="30"/>
          <w:szCs w:val="30"/>
        </w:rPr>
        <w:t>Ответ номер 2.</w:t>
      </w:r>
      <w:r w:rsidRPr="009965F2">
        <w:rPr>
          <w:rFonts w:ascii="Times New Roman" w:hAnsi="Times New Roman" w:cs="Times New Roman"/>
          <w:sz w:val="30"/>
          <w:szCs w:val="30"/>
        </w:rPr>
        <w:t xml:space="preserve"> Статья 1 Закона Республики Беларусь от 05.01.2015 № 231-З ”О рынке ценных бумаг“.</w:t>
      </w:r>
    </w:p>
    <w:p w14:paraId="6DA0846E" w14:textId="77777777" w:rsidR="00344865" w:rsidRPr="009965F2" w:rsidRDefault="00344865" w:rsidP="00D31197">
      <w:pPr>
        <w:pStyle w:val="ab"/>
        <w:ind w:right="176" w:firstLine="709"/>
        <w:jc w:val="both"/>
        <w:rPr>
          <w:b w:val="0"/>
          <w:bCs w:val="0"/>
          <w:sz w:val="30"/>
          <w:szCs w:val="30"/>
          <w:lang w:val="ru-RU" w:eastAsia="en-US"/>
        </w:rPr>
      </w:pPr>
    </w:p>
    <w:p w14:paraId="76EA9B3E" w14:textId="6595CE0A" w:rsidR="00D31197" w:rsidRPr="009965F2" w:rsidRDefault="00D31197" w:rsidP="00D31197">
      <w:pPr>
        <w:pStyle w:val="ab"/>
        <w:ind w:right="176" w:firstLine="709"/>
        <w:jc w:val="both"/>
        <w:rPr>
          <w:b w:val="0"/>
          <w:sz w:val="30"/>
          <w:szCs w:val="30"/>
          <w:lang w:val="ru-RU" w:eastAsia="en-US"/>
        </w:rPr>
      </w:pPr>
      <w:r w:rsidRPr="009965F2">
        <w:rPr>
          <w:sz w:val="30"/>
          <w:szCs w:val="30"/>
          <w:lang w:val="ru-RU" w:eastAsia="en-US"/>
        </w:rPr>
        <w:t xml:space="preserve">Вопрос </w:t>
      </w:r>
      <w:r w:rsidR="00344865" w:rsidRPr="009965F2">
        <w:rPr>
          <w:sz w:val="30"/>
          <w:szCs w:val="30"/>
          <w:lang w:val="ru-RU" w:eastAsia="en-US"/>
        </w:rPr>
        <w:t>2</w:t>
      </w:r>
      <w:r w:rsidRPr="009965F2">
        <w:rPr>
          <w:sz w:val="30"/>
          <w:szCs w:val="30"/>
          <w:lang w:val="ru-RU" w:eastAsia="en-US"/>
        </w:rPr>
        <w:t>.</w:t>
      </w:r>
      <w:r w:rsidRPr="009965F2">
        <w:rPr>
          <w:b w:val="0"/>
          <w:sz w:val="30"/>
          <w:szCs w:val="30"/>
          <w:lang w:val="ru-RU" w:eastAsia="en-US"/>
        </w:rPr>
        <w:t xml:space="preserve"> К ценным бумагам относятся:</w:t>
      </w:r>
    </w:p>
    <w:p w14:paraId="21529CE0" w14:textId="77777777" w:rsidR="00D31197" w:rsidRPr="009965F2" w:rsidRDefault="00D31197" w:rsidP="00D31197">
      <w:pPr>
        <w:pStyle w:val="ab"/>
        <w:ind w:right="176" w:firstLine="709"/>
        <w:jc w:val="both"/>
        <w:rPr>
          <w:b w:val="0"/>
          <w:sz w:val="30"/>
          <w:szCs w:val="30"/>
          <w:lang w:val="ru-RU" w:eastAsia="en-US"/>
        </w:rPr>
      </w:pPr>
    </w:p>
    <w:p w14:paraId="795900E2" w14:textId="77777777" w:rsidR="00D31197" w:rsidRPr="009965F2" w:rsidRDefault="00D31197" w:rsidP="00D31197">
      <w:pPr>
        <w:pStyle w:val="ab"/>
        <w:numPr>
          <w:ilvl w:val="0"/>
          <w:numId w:val="5"/>
        </w:numPr>
        <w:ind w:left="0" w:right="176" w:firstLine="709"/>
        <w:jc w:val="both"/>
        <w:rPr>
          <w:b w:val="0"/>
          <w:sz w:val="30"/>
          <w:szCs w:val="30"/>
          <w:lang w:val="ru-RU" w:eastAsia="en-US"/>
        </w:rPr>
      </w:pPr>
      <w:r w:rsidRPr="009965F2">
        <w:rPr>
          <w:b w:val="0"/>
          <w:sz w:val="30"/>
          <w:szCs w:val="30"/>
          <w:lang w:val="ru-RU" w:eastAsia="en-US"/>
        </w:rPr>
        <w:t>Акция, облигация, вексель.</w:t>
      </w:r>
    </w:p>
    <w:p w14:paraId="6683D130" w14:textId="77777777" w:rsidR="00D31197" w:rsidRPr="009965F2" w:rsidRDefault="00D31197" w:rsidP="00D31197">
      <w:pPr>
        <w:pStyle w:val="ab"/>
        <w:numPr>
          <w:ilvl w:val="0"/>
          <w:numId w:val="5"/>
        </w:numPr>
        <w:ind w:left="0" w:right="176" w:firstLine="709"/>
        <w:jc w:val="both"/>
        <w:rPr>
          <w:b w:val="0"/>
          <w:sz w:val="30"/>
          <w:szCs w:val="30"/>
          <w:lang w:val="ru-RU" w:eastAsia="en-US"/>
        </w:rPr>
      </w:pPr>
      <w:r w:rsidRPr="009965F2">
        <w:rPr>
          <w:b w:val="0"/>
          <w:sz w:val="30"/>
          <w:szCs w:val="30"/>
          <w:lang w:val="ru-RU" w:eastAsia="en-US"/>
        </w:rPr>
        <w:t>Чек, вексель, страховой полис.</w:t>
      </w:r>
    </w:p>
    <w:p w14:paraId="69FD1EA3" w14:textId="77777777" w:rsidR="00D31197" w:rsidRPr="009965F2" w:rsidRDefault="00D31197" w:rsidP="00D31197">
      <w:pPr>
        <w:pStyle w:val="ab"/>
        <w:numPr>
          <w:ilvl w:val="0"/>
          <w:numId w:val="5"/>
        </w:numPr>
        <w:ind w:left="0" w:right="176" w:firstLine="709"/>
        <w:jc w:val="both"/>
        <w:rPr>
          <w:b w:val="0"/>
          <w:sz w:val="30"/>
          <w:szCs w:val="30"/>
          <w:lang w:val="ru-RU" w:eastAsia="en-US"/>
        </w:rPr>
      </w:pPr>
      <w:r w:rsidRPr="009965F2">
        <w:rPr>
          <w:b w:val="0"/>
          <w:sz w:val="30"/>
          <w:szCs w:val="30"/>
          <w:lang w:val="ru-RU" w:eastAsia="en-US"/>
        </w:rPr>
        <w:t>Долговая расписка, облигация, вексель.</w:t>
      </w:r>
    </w:p>
    <w:p w14:paraId="2E8D4B40" w14:textId="77777777" w:rsidR="00D31197" w:rsidRPr="009965F2" w:rsidRDefault="00D31197" w:rsidP="00D31197">
      <w:pPr>
        <w:pStyle w:val="ab"/>
        <w:ind w:right="176" w:firstLine="709"/>
        <w:jc w:val="both"/>
        <w:rPr>
          <w:b w:val="0"/>
          <w:sz w:val="30"/>
          <w:szCs w:val="30"/>
          <w:lang w:val="ru-RU" w:eastAsia="en-US"/>
        </w:rPr>
      </w:pPr>
    </w:p>
    <w:p w14:paraId="7D8CAFA3" w14:textId="77777777" w:rsidR="00D31197" w:rsidRPr="009965F2" w:rsidRDefault="00D31197" w:rsidP="00D31197">
      <w:pPr>
        <w:pStyle w:val="af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0" w:firstLine="709"/>
        <w:jc w:val="both"/>
        <w:rPr>
          <w:rFonts w:eastAsia="Times New Roman"/>
          <w:b w:val="0"/>
          <w:bCs w:val="0"/>
          <w:i w:val="0"/>
          <w:sz w:val="30"/>
          <w:szCs w:val="30"/>
        </w:rPr>
      </w:pPr>
      <w:r w:rsidRPr="009965F2">
        <w:rPr>
          <w:i w:val="0"/>
          <w:sz w:val="30"/>
          <w:szCs w:val="30"/>
        </w:rPr>
        <w:t>Ответ номер 1.</w:t>
      </w:r>
      <w:r w:rsidRPr="009965F2">
        <w:rPr>
          <w:b w:val="0"/>
          <w:i w:val="0"/>
          <w:sz w:val="30"/>
          <w:szCs w:val="30"/>
        </w:rPr>
        <w:t xml:space="preserve"> </w:t>
      </w:r>
      <w:r w:rsidRPr="009965F2">
        <w:rPr>
          <w:rFonts w:eastAsia="Times New Roman"/>
          <w:b w:val="0"/>
          <w:bCs w:val="0"/>
          <w:i w:val="0"/>
          <w:sz w:val="30"/>
          <w:szCs w:val="30"/>
        </w:rPr>
        <w:t>К ценным бумагам относятся государственная облигация, облигация, вексель, чек, депозитный и сберегательный сертификаты, банковская сберегательная книжка на предъявителя, коносамент, акция, приватизационные ценные бумаги и другие документы, которые законодательством о ценных бумагах или в установленном им порядке отнесены к числу ценных бумаг.</w:t>
      </w:r>
    </w:p>
    <w:p w14:paraId="193AF4CE" w14:textId="77777777" w:rsidR="00D31197" w:rsidRPr="009965F2" w:rsidRDefault="00D31197" w:rsidP="00D31197">
      <w:pPr>
        <w:pStyle w:val="af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0" w:firstLine="709"/>
        <w:jc w:val="both"/>
        <w:rPr>
          <w:rFonts w:eastAsia="Times New Roman"/>
          <w:b w:val="0"/>
          <w:bCs w:val="0"/>
          <w:i w:val="0"/>
          <w:sz w:val="30"/>
          <w:szCs w:val="30"/>
        </w:rPr>
      </w:pPr>
      <w:r w:rsidRPr="009965F2">
        <w:rPr>
          <w:rFonts w:eastAsia="Times New Roman"/>
          <w:b w:val="0"/>
          <w:bCs w:val="0"/>
          <w:i w:val="0"/>
          <w:sz w:val="30"/>
          <w:szCs w:val="30"/>
        </w:rPr>
        <w:t>Гражданский Кодекс Республики Беларусь, ст. 144.</w:t>
      </w:r>
    </w:p>
    <w:p w14:paraId="05CE4E98" w14:textId="77777777" w:rsidR="00D31197" w:rsidRPr="009965F2" w:rsidRDefault="00D31197" w:rsidP="00D31197">
      <w:pPr>
        <w:pStyle w:val="ab"/>
        <w:ind w:right="176" w:firstLine="709"/>
        <w:jc w:val="both"/>
        <w:rPr>
          <w:b w:val="0"/>
          <w:sz w:val="30"/>
          <w:szCs w:val="30"/>
          <w:lang w:val="ru-RU" w:eastAsia="en-US"/>
        </w:rPr>
      </w:pPr>
    </w:p>
    <w:p w14:paraId="56A9C2D5" w14:textId="1E6B24B1" w:rsidR="00D31197" w:rsidRPr="009965F2" w:rsidRDefault="00D31197" w:rsidP="00D31197">
      <w:pPr>
        <w:pStyle w:val="ab"/>
        <w:ind w:right="176" w:firstLine="709"/>
        <w:jc w:val="both"/>
        <w:rPr>
          <w:b w:val="0"/>
          <w:sz w:val="30"/>
          <w:szCs w:val="30"/>
          <w:lang w:val="ru-RU" w:eastAsia="en-US"/>
        </w:rPr>
      </w:pPr>
      <w:r w:rsidRPr="009965F2">
        <w:rPr>
          <w:sz w:val="30"/>
          <w:szCs w:val="30"/>
          <w:lang w:val="ru-RU" w:eastAsia="en-US"/>
        </w:rPr>
        <w:t xml:space="preserve">Вопрос </w:t>
      </w:r>
      <w:r w:rsidR="00344865" w:rsidRPr="009965F2">
        <w:rPr>
          <w:sz w:val="30"/>
          <w:szCs w:val="30"/>
          <w:lang w:val="ru-RU" w:eastAsia="en-US"/>
        </w:rPr>
        <w:t>3</w:t>
      </w:r>
      <w:r w:rsidRPr="009965F2">
        <w:rPr>
          <w:sz w:val="30"/>
          <w:szCs w:val="30"/>
          <w:lang w:val="ru-RU" w:eastAsia="en-US"/>
        </w:rPr>
        <w:t>.</w:t>
      </w:r>
      <w:r w:rsidRPr="009965F2">
        <w:rPr>
          <w:b w:val="0"/>
          <w:sz w:val="30"/>
          <w:szCs w:val="30"/>
          <w:lang w:val="ru-RU" w:eastAsia="en-US"/>
        </w:rPr>
        <w:t xml:space="preserve"> Акция гарантирует:</w:t>
      </w:r>
    </w:p>
    <w:p w14:paraId="49A44643" w14:textId="77777777" w:rsidR="00D31197" w:rsidRPr="009965F2" w:rsidRDefault="00D31197" w:rsidP="00D31197">
      <w:pPr>
        <w:pStyle w:val="ab"/>
        <w:ind w:right="176" w:firstLine="709"/>
        <w:jc w:val="both"/>
        <w:rPr>
          <w:b w:val="0"/>
          <w:sz w:val="30"/>
          <w:szCs w:val="30"/>
          <w:lang w:val="ru-RU" w:eastAsia="en-US"/>
        </w:rPr>
      </w:pPr>
    </w:p>
    <w:p w14:paraId="3E284CDC" w14:textId="77777777" w:rsidR="00D31197" w:rsidRPr="009965F2" w:rsidRDefault="00D31197" w:rsidP="00D31197">
      <w:pPr>
        <w:pStyle w:val="ab"/>
        <w:numPr>
          <w:ilvl w:val="0"/>
          <w:numId w:val="6"/>
        </w:numPr>
        <w:ind w:left="0" w:right="176" w:firstLine="709"/>
        <w:jc w:val="both"/>
        <w:rPr>
          <w:b w:val="0"/>
          <w:sz w:val="30"/>
          <w:szCs w:val="30"/>
          <w:lang w:val="ru-RU" w:eastAsia="en-US"/>
        </w:rPr>
      </w:pPr>
      <w:r w:rsidRPr="009965F2">
        <w:rPr>
          <w:b w:val="0"/>
          <w:sz w:val="30"/>
          <w:szCs w:val="30"/>
          <w:lang w:val="ru-RU" w:eastAsia="en-US"/>
        </w:rPr>
        <w:t>Высокую доходность.</w:t>
      </w:r>
    </w:p>
    <w:p w14:paraId="2B196991" w14:textId="77777777" w:rsidR="00D31197" w:rsidRPr="009965F2" w:rsidRDefault="00D31197" w:rsidP="00D31197">
      <w:pPr>
        <w:pStyle w:val="ab"/>
        <w:numPr>
          <w:ilvl w:val="0"/>
          <w:numId w:val="6"/>
        </w:numPr>
        <w:ind w:left="0" w:right="176" w:firstLine="709"/>
        <w:jc w:val="both"/>
        <w:rPr>
          <w:b w:val="0"/>
          <w:sz w:val="30"/>
          <w:szCs w:val="30"/>
          <w:lang w:val="ru-RU" w:eastAsia="en-US"/>
        </w:rPr>
      </w:pPr>
      <w:r w:rsidRPr="009965F2">
        <w:rPr>
          <w:b w:val="0"/>
          <w:sz w:val="30"/>
          <w:szCs w:val="30"/>
          <w:lang w:val="ru-RU" w:eastAsia="en-US"/>
        </w:rPr>
        <w:t>Сохранность денежных средств даже при банкротстве компании, выпустившей акцию.</w:t>
      </w:r>
    </w:p>
    <w:p w14:paraId="08F3AAC2" w14:textId="77777777" w:rsidR="00D31197" w:rsidRPr="009965F2" w:rsidRDefault="00D31197" w:rsidP="00D31197">
      <w:pPr>
        <w:pStyle w:val="ab"/>
        <w:numPr>
          <w:ilvl w:val="0"/>
          <w:numId w:val="6"/>
        </w:numPr>
        <w:ind w:left="0" w:right="176" w:firstLine="709"/>
        <w:jc w:val="both"/>
        <w:rPr>
          <w:b w:val="0"/>
          <w:sz w:val="30"/>
          <w:szCs w:val="30"/>
          <w:lang w:val="ru-RU" w:eastAsia="en-US"/>
        </w:rPr>
      </w:pPr>
      <w:r w:rsidRPr="009965F2">
        <w:rPr>
          <w:b w:val="0"/>
          <w:sz w:val="30"/>
          <w:szCs w:val="30"/>
          <w:lang w:val="ru-RU" w:eastAsia="en-US"/>
        </w:rPr>
        <w:t>Право на участие в управлении акционерным обществом.</w:t>
      </w:r>
    </w:p>
    <w:p w14:paraId="06EA881B" w14:textId="77777777" w:rsidR="00D31197" w:rsidRPr="009965F2" w:rsidRDefault="00D31197" w:rsidP="00D31197">
      <w:pPr>
        <w:pStyle w:val="ab"/>
        <w:ind w:right="176" w:firstLine="709"/>
        <w:jc w:val="both"/>
        <w:rPr>
          <w:b w:val="0"/>
          <w:sz w:val="30"/>
          <w:szCs w:val="30"/>
          <w:lang w:val="ru-RU" w:eastAsia="en-US"/>
        </w:rPr>
      </w:pPr>
    </w:p>
    <w:p w14:paraId="53BA97E0" w14:textId="77777777" w:rsidR="00004239" w:rsidRPr="009965F2" w:rsidRDefault="00D31197" w:rsidP="00004239">
      <w:pPr>
        <w:pStyle w:val="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right="-142" w:firstLine="709"/>
        <w:jc w:val="both"/>
        <w:rPr>
          <w:sz w:val="30"/>
          <w:szCs w:val="30"/>
        </w:rPr>
      </w:pPr>
      <w:r w:rsidRPr="009965F2">
        <w:rPr>
          <w:b/>
          <w:sz w:val="30"/>
          <w:szCs w:val="30"/>
        </w:rPr>
        <w:t>Ответ номер 3.</w:t>
      </w:r>
      <w:r w:rsidRPr="009965F2">
        <w:rPr>
          <w:sz w:val="30"/>
          <w:szCs w:val="30"/>
        </w:rPr>
        <w:t xml:space="preserve"> Акция – именная эмиссионная ценная бумага, свидетельствующая о вкладе в уставный фонд акционерного общества, эмитируемая на неопределенный срок в бездокументарной форме и удостоверяющая определенный объем прав владельца в зависимости от ее </w:t>
      </w:r>
      <w:r w:rsidRPr="009965F2">
        <w:rPr>
          <w:sz w:val="30"/>
          <w:szCs w:val="30"/>
        </w:rPr>
        <w:lastRenderedPageBreak/>
        <w:t>категории (простая (обыкновенная) или привилегированная), типа (для привилегированной акции).</w:t>
      </w:r>
    </w:p>
    <w:p w14:paraId="37AD23D9" w14:textId="16D45121" w:rsidR="00D31197" w:rsidRPr="009965F2" w:rsidRDefault="00004239" w:rsidP="00004239">
      <w:pPr>
        <w:pStyle w:val="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right="-142" w:firstLine="709"/>
        <w:jc w:val="both"/>
        <w:rPr>
          <w:sz w:val="30"/>
          <w:szCs w:val="30"/>
        </w:rPr>
      </w:pPr>
      <w:r w:rsidRPr="009965F2">
        <w:rPr>
          <w:sz w:val="30"/>
          <w:szCs w:val="30"/>
        </w:rPr>
        <w:t xml:space="preserve">Единый портал финансовой грамотности населения </w:t>
      </w:r>
      <w:r w:rsidR="001C19CA" w:rsidRPr="009965F2">
        <w:rPr>
          <w:sz w:val="30"/>
          <w:szCs w:val="30"/>
        </w:rPr>
        <w:t>http://fingramota.by/ru/guide/investments/akcii</w:t>
      </w:r>
      <w:r w:rsidRPr="009965F2">
        <w:rPr>
          <w:sz w:val="30"/>
          <w:szCs w:val="30"/>
        </w:rPr>
        <w:t>.</w:t>
      </w:r>
    </w:p>
    <w:p w14:paraId="057F2CCA" w14:textId="77777777" w:rsidR="00004239" w:rsidRPr="009965F2" w:rsidRDefault="00004239" w:rsidP="00D31197">
      <w:pPr>
        <w:pStyle w:val="ab"/>
        <w:ind w:right="176" w:firstLine="709"/>
        <w:jc w:val="both"/>
        <w:rPr>
          <w:b w:val="0"/>
          <w:bCs w:val="0"/>
          <w:sz w:val="30"/>
          <w:szCs w:val="30"/>
          <w:lang w:val="ru-RU" w:eastAsia="en-US"/>
        </w:rPr>
      </w:pPr>
    </w:p>
    <w:p w14:paraId="08450797" w14:textId="24BE6402" w:rsidR="00D31197" w:rsidRPr="009965F2" w:rsidRDefault="00D31197" w:rsidP="00D31197">
      <w:pPr>
        <w:pStyle w:val="ab"/>
        <w:ind w:right="176" w:firstLine="709"/>
        <w:jc w:val="both"/>
        <w:rPr>
          <w:b w:val="0"/>
          <w:sz w:val="30"/>
          <w:szCs w:val="30"/>
          <w:lang w:val="ru-RU" w:eastAsia="en-US"/>
        </w:rPr>
      </w:pPr>
      <w:r w:rsidRPr="009965F2">
        <w:rPr>
          <w:sz w:val="30"/>
          <w:szCs w:val="30"/>
          <w:lang w:val="ru-RU" w:eastAsia="en-US"/>
        </w:rPr>
        <w:t xml:space="preserve">Вопрос </w:t>
      </w:r>
      <w:r w:rsidR="00344865" w:rsidRPr="009965F2">
        <w:rPr>
          <w:sz w:val="30"/>
          <w:szCs w:val="30"/>
          <w:lang w:val="ru-RU" w:eastAsia="en-US"/>
        </w:rPr>
        <w:t>4</w:t>
      </w:r>
      <w:r w:rsidRPr="009965F2">
        <w:rPr>
          <w:sz w:val="30"/>
          <w:szCs w:val="30"/>
          <w:lang w:val="ru-RU" w:eastAsia="en-US"/>
        </w:rPr>
        <w:t>.</w:t>
      </w:r>
      <w:r w:rsidRPr="009965F2">
        <w:rPr>
          <w:b w:val="0"/>
          <w:sz w:val="30"/>
          <w:szCs w:val="30"/>
          <w:lang w:val="ru-RU" w:eastAsia="en-US"/>
        </w:rPr>
        <w:t xml:space="preserve"> Что такое облигация?</w:t>
      </w:r>
    </w:p>
    <w:p w14:paraId="5B40D178" w14:textId="77777777" w:rsidR="00D31197" w:rsidRPr="009965F2" w:rsidRDefault="00D31197" w:rsidP="00D31197">
      <w:pPr>
        <w:pStyle w:val="ab"/>
        <w:ind w:right="176" w:firstLine="709"/>
        <w:jc w:val="both"/>
        <w:rPr>
          <w:b w:val="0"/>
          <w:sz w:val="30"/>
          <w:szCs w:val="30"/>
          <w:lang w:val="ru-RU" w:eastAsia="en-US"/>
        </w:rPr>
      </w:pPr>
    </w:p>
    <w:p w14:paraId="60B0C979" w14:textId="77777777" w:rsidR="00D31197" w:rsidRPr="009965F2" w:rsidRDefault="00D31197" w:rsidP="00D31197">
      <w:pPr>
        <w:pStyle w:val="ab"/>
        <w:numPr>
          <w:ilvl w:val="0"/>
          <w:numId w:val="20"/>
        </w:numPr>
        <w:ind w:left="0" w:right="176" w:firstLine="709"/>
        <w:jc w:val="both"/>
        <w:rPr>
          <w:b w:val="0"/>
          <w:sz w:val="30"/>
          <w:szCs w:val="30"/>
          <w:lang w:val="ru-RU" w:eastAsia="en-US"/>
        </w:rPr>
      </w:pPr>
      <w:r w:rsidRPr="009965F2">
        <w:rPr>
          <w:b w:val="0"/>
          <w:sz w:val="30"/>
          <w:szCs w:val="30"/>
          <w:lang w:val="ru-RU" w:eastAsia="en-US"/>
        </w:rPr>
        <w:t>Это долговая ценная бумага, которая удостоверяет обязанность компании выплатить ее владельцу определенную сумму денег в определенный срок.</w:t>
      </w:r>
    </w:p>
    <w:p w14:paraId="792E21D6" w14:textId="77777777" w:rsidR="00D31197" w:rsidRPr="009965F2" w:rsidRDefault="00D31197" w:rsidP="00D31197">
      <w:pPr>
        <w:pStyle w:val="ab"/>
        <w:numPr>
          <w:ilvl w:val="0"/>
          <w:numId w:val="20"/>
        </w:numPr>
        <w:ind w:left="0" w:firstLine="709"/>
        <w:jc w:val="both"/>
        <w:rPr>
          <w:b w:val="0"/>
          <w:sz w:val="30"/>
          <w:szCs w:val="30"/>
          <w:lang w:val="ru-RU" w:eastAsia="en-US"/>
        </w:rPr>
      </w:pPr>
      <w:r w:rsidRPr="009965F2">
        <w:rPr>
          <w:b w:val="0"/>
          <w:sz w:val="30"/>
          <w:szCs w:val="30"/>
          <w:lang w:val="ru-RU" w:eastAsia="en-US"/>
        </w:rPr>
        <w:t>Это долевая ценная бумага, которая удостоверяет право на долю в имуществе компании.</w:t>
      </w:r>
    </w:p>
    <w:p w14:paraId="79D50ABF" w14:textId="77777777" w:rsidR="00D31197" w:rsidRPr="009965F2" w:rsidRDefault="00D31197" w:rsidP="00D31197">
      <w:pPr>
        <w:pStyle w:val="ab"/>
        <w:numPr>
          <w:ilvl w:val="0"/>
          <w:numId w:val="20"/>
        </w:numPr>
        <w:ind w:left="0" w:firstLine="709"/>
        <w:jc w:val="both"/>
        <w:rPr>
          <w:b w:val="0"/>
          <w:sz w:val="30"/>
          <w:szCs w:val="30"/>
          <w:lang w:val="ru-RU" w:eastAsia="en-US"/>
        </w:rPr>
      </w:pPr>
      <w:r w:rsidRPr="009965F2">
        <w:rPr>
          <w:b w:val="0"/>
          <w:sz w:val="30"/>
          <w:szCs w:val="30"/>
          <w:lang w:val="ru-RU" w:eastAsia="en-US"/>
        </w:rPr>
        <w:t>Это ценная бумага, в которой содержится распоряжение плательщика своему банку произвести платеж указанной суммы.</w:t>
      </w:r>
    </w:p>
    <w:p w14:paraId="7D0A32E6" w14:textId="77777777" w:rsidR="00D31197" w:rsidRPr="009965F2" w:rsidRDefault="00D31197" w:rsidP="00D31197">
      <w:pPr>
        <w:pStyle w:val="ab"/>
        <w:ind w:firstLine="709"/>
        <w:jc w:val="both"/>
        <w:rPr>
          <w:b w:val="0"/>
          <w:sz w:val="30"/>
          <w:szCs w:val="30"/>
          <w:lang w:val="ru-RU" w:eastAsia="en-US"/>
        </w:rPr>
      </w:pPr>
    </w:p>
    <w:p w14:paraId="416E5CE3" w14:textId="41EE4CDA" w:rsidR="00004239" w:rsidRPr="009965F2" w:rsidRDefault="00D31197" w:rsidP="00004239">
      <w:pPr>
        <w:pStyle w:val="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965F2">
        <w:rPr>
          <w:b/>
          <w:bCs/>
          <w:iCs/>
          <w:sz w:val="30"/>
          <w:szCs w:val="30"/>
        </w:rPr>
        <w:t>Ответ номер 1.</w:t>
      </w:r>
      <w:r w:rsidRPr="009965F2">
        <w:rPr>
          <w:bCs/>
          <w:iCs/>
          <w:sz w:val="30"/>
          <w:szCs w:val="30"/>
        </w:rPr>
        <w:t xml:space="preserve"> </w:t>
      </w:r>
      <w:r w:rsidRPr="009965F2">
        <w:rPr>
          <w:sz w:val="30"/>
          <w:szCs w:val="30"/>
        </w:rPr>
        <w:t>Облигация – эмиссионная ценная бумага, удостоверяющая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эквивалента. Облигация может также удостоверять право ее владельца на получение определенного в ней процента от номинальной стоимости облигации либо иные имущественные права.</w:t>
      </w:r>
    </w:p>
    <w:p w14:paraId="55EF5D91" w14:textId="7DE36634" w:rsidR="00D31197" w:rsidRPr="009965F2" w:rsidRDefault="00004239" w:rsidP="00004239">
      <w:pPr>
        <w:pStyle w:val="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965F2">
        <w:rPr>
          <w:sz w:val="30"/>
          <w:szCs w:val="30"/>
        </w:rPr>
        <w:t xml:space="preserve">Единый портал финансовой грамотности населения </w:t>
      </w:r>
      <w:r w:rsidR="00E155B0" w:rsidRPr="009965F2">
        <w:rPr>
          <w:sz w:val="30"/>
          <w:szCs w:val="30"/>
        </w:rPr>
        <w:t>http://fingramota.by/ru/guide/investments/obligacii</w:t>
      </w:r>
      <w:r w:rsidRPr="009965F2">
        <w:rPr>
          <w:sz w:val="30"/>
          <w:szCs w:val="30"/>
        </w:rPr>
        <w:t>.</w:t>
      </w:r>
    </w:p>
    <w:p w14:paraId="570B7F64" w14:textId="77777777" w:rsidR="004E75E2" w:rsidRPr="009965F2" w:rsidRDefault="004E75E2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AE571BE" w14:textId="6396AF9E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 xml:space="preserve">Вопрос </w:t>
      </w:r>
      <w:r w:rsidR="00344865" w:rsidRPr="009965F2">
        <w:rPr>
          <w:rFonts w:ascii="Times New Roman" w:hAnsi="Times New Roman" w:cs="Times New Roman"/>
          <w:b/>
          <w:sz w:val="30"/>
          <w:szCs w:val="30"/>
        </w:rPr>
        <w:t>5</w:t>
      </w:r>
      <w:r w:rsidRPr="009965F2">
        <w:rPr>
          <w:rFonts w:ascii="Times New Roman" w:hAnsi="Times New Roman" w:cs="Times New Roman"/>
          <w:b/>
          <w:sz w:val="30"/>
          <w:szCs w:val="30"/>
        </w:rPr>
        <w:t>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Диверсификация </w:t>
      </w:r>
      <w:r w:rsidR="0038752C" w:rsidRPr="009965F2">
        <w:rPr>
          <w:rFonts w:ascii="Times New Roman" w:hAnsi="Times New Roman" w:cs="Times New Roman"/>
          <w:sz w:val="30"/>
          <w:szCs w:val="30"/>
        </w:rPr>
        <w:t xml:space="preserve">инвестиций </w:t>
      </w:r>
      <w:r w:rsidRPr="009965F2">
        <w:rPr>
          <w:rFonts w:ascii="Times New Roman" w:hAnsi="Times New Roman" w:cs="Times New Roman"/>
          <w:sz w:val="30"/>
          <w:szCs w:val="30"/>
        </w:rPr>
        <w:t>– это:</w:t>
      </w:r>
    </w:p>
    <w:p w14:paraId="2F497FB5" w14:textId="77777777" w:rsidR="00D31197" w:rsidRPr="009965F2" w:rsidRDefault="00D31197" w:rsidP="0034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1B51BFF" w14:textId="77777777" w:rsidR="00D31197" w:rsidRPr="009965F2" w:rsidRDefault="00D31197" w:rsidP="00344865">
      <w:pPr>
        <w:pStyle w:val="af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Распределение финансов между несколькими видами инвестиций с целью снижения рисков.</w:t>
      </w:r>
    </w:p>
    <w:p w14:paraId="0BFFC5EE" w14:textId="77777777" w:rsidR="00D31197" w:rsidRPr="009965F2" w:rsidRDefault="00D31197" w:rsidP="00344865">
      <w:pPr>
        <w:pStyle w:val="af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Форма коллективных инвестиций, при которой средства вкладчиков объединяются для дальнейшего размещения профессиональными управляющими.</w:t>
      </w:r>
    </w:p>
    <w:p w14:paraId="6E58E917" w14:textId="77777777" w:rsidR="00D31197" w:rsidRPr="009965F2" w:rsidRDefault="00D31197" w:rsidP="00344865">
      <w:pPr>
        <w:pStyle w:val="af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Непрерывный процесс обмена одной иностранной валюты на другую.</w:t>
      </w:r>
    </w:p>
    <w:p w14:paraId="63F308F2" w14:textId="77777777" w:rsidR="00D31197" w:rsidRPr="009965F2" w:rsidRDefault="00D31197" w:rsidP="0034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DAB13D6" w14:textId="0BD542A5" w:rsidR="00D31197" w:rsidRPr="009965F2" w:rsidRDefault="00D31197" w:rsidP="00344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1.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Диверсификация </w:t>
      </w:r>
      <w:r w:rsidR="0038752C" w:rsidRPr="009965F2">
        <w:rPr>
          <w:rFonts w:ascii="Times New Roman" w:hAnsi="Times New Roman" w:cs="Times New Roman"/>
          <w:sz w:val="30"/>
          <w:szCs w:val="30"/>
        </w:rPr>
        <w:t xml:space="preserve">инвестиций </w:t>
      </w:r>
      <w:r w:rsidRPr="009965F2">
        <w:rPr>
          <w:rFonts w:ascii="Times New Roman" w:hAnsi="Times New Roman" w:cs="Times New Roman"/>
          <w:sz w:val="30"/>
          <w:szCs w:val="30"/>
        </w:rPr>
        <w:t>– это процесс распределения инвестиций между различными видами финансовых инструментов с целью снижения экономических рисков, а также путем страхования своих инвестиций и постоянного контроля за экономическим положением страны и банка.</w:t>
      </w:r>
    </w:p>
    <w:p w14:paraId="2724F679" w14:textId="20461058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Единый портал финансовой грамотности населения </w:t>
      </w:r>
      <w:r w:rsidR="00E155B0" w:rsidRPr="009965F2">
        <w:rPr>
          <w:rFonts w:ascii="Times New Roman" w:hAnsi="Times New Roman" w:cs="Times New Roman"/>
          <w:sz w:val="30"/>
          <w:szCs w:val="30"/>
        </w:rPr>
        <w:t>http://fingramota.by/ru/guide/investments/risk-i-dohod</w:t>
      </w:r>
      <w:r w:rsidRPr="009965F2">
        <w:rPr>
          <w:rFonts w:ascii="Times New Roman" w:hAnsi="Times New Roman" w:cs="Times New Roman"/>
          <w:sz w:val="30"/>
          <w:szCs w:val="30"/>
        </w:rPr>
        <w:t>.</w:t>
      </w:r>
    </w:p>
    <w:p w14:paraId="0AE43BD9" w14:textId="6C7AA8AC" w:rsidR="00D31197" w:rsidRPr="009965F2" w:rsidRDefault="00D31197" w:rsidP="0034486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14:paraId="591AB4D3" w14:textId="77777777" w:rsidR="00396010" w:rsidRDefault="00396010" w:rsidP="00937C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0737719" w14:textId="77777777" w:rsidR="00396010" w:rsidRDefault="00396010" w:rsidP="00937C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E479C95" w14:textId="7097F3DE" w:rsidR="00937CBB" w:rsidRPr="009965F2" w:rsidRDefault="00937CBB" w:rsidP="00937C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65F2">
        <w:rPr>
          <w:rFonts w:ascii="Times New Roman" w:hAnsi="Times New Roman" w:cs="Times New Roman"/>
          <w:b/>
          <w:sz w:val="32"/>
          <w:szCs w:val="32"/>
          <w:u w:val="single"/>
        </w:rPr>
        <w:t>МОДУЛЬ 10</w:t>
      </w:r>
    </w:p>
    <w:p w14:paraId="6C4EB819" w14:textId="77777777" w:rsidR="00937CBB" w:rsidRPr="009965F2" w:rsidRDefault="00937CBB" w:rsidP="00937C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ФИНАНСОВАЯ МАТЕМАТИКА</w:t>
      </w:r>
    </w:p>
    <w:p w14:paraId="22F98B39" w14:textId="77777777" w:rsidR="00937CBB" w:rsidRPr="009965F2" w:rsidRDefault="00937CBB" w:rsidP="00937CB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5A5ED229" w14:textId="77777777" w:rsidR="00937CBB" w:rsidRPr="009965F2" w:rsidRDefault="00937CBB" w:rsidP="00D31197">
      <w:pPr>
        <w:numPr>
          <w:ilvl w:val="1"/>
          <w:numId w:val="41"/>
        </w:numPr>
        <w:tabs>
          <w:tab w:val="left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Тем</w:t>
      </w:r>
      <w:r w:rsidR="00194B38" w:rsidRPr="009965F2">
        <w:rPr>
          <w:rFonts w:ascii="Times New Roman" w:hAnsi="Times New Roman" w:cs="Times New Roman"/>
          <w:b/>
          <w:sz w:val="32"/>
          <w:szCs w:val="32"/>
        </w:rPr>
        <w:t>ы</w:t>
      </w:r>
    </w:p>
    <w:p w14:paraId="02B1618A" w14:textId="77777777" w:rsidR="00937CBB" w:rsidRPr="009965F2" w:rsidRDefault="00937CBB" w:rsidP="00937CBB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69F79B29" w14:textId="13A7875E" w:rsidR="001B32D2" w:rsidRPr="009965F2" w:rsidRDefault="007C5B4E" w:rsidP="00194B3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bCs/>
          <w:sz w:val="30"/>
          <w:szCs w:val="30"/>
        </w:rPr>
        <w:t>Основы финансовых вычислений</w:t>
      </w:r>
      <w:r w:rsidR="00194B38" w:rsidRPr="009965F2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194B38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>Вычисления при покупках и планировании семейного (личного) бюджета</w:t>
      </w:r>
      <w:r w:rsidR="00C12C65" w:rsidRPr="009965F2">
        <w:rPr>
          <w:rFonts w:ascii="Times New Roman" w:hAnsi="Times New Roman" w:cs="Times New Roman"/>
          <w:sz w:val="30"/>
          <w:szCs w:val="30"/>
        </w:rPr>
        <w:t xml:space="preserve">, </w:t>
      </w:r>
      <w:r w:rsidR="001B32D2" w:rsidRPr="009965F2">
        <w:rPr>
          <w:rFonts w:ascii="Times New Roman" w:hAnsi="Times New Roman" w:cs="Times New Roman"/>
          <w:sz w:val="30"/>
          <w:szCs w:val="30"/>
        </w:rPr>
        <w:t>расчет</w:t>
      </w:r>
      <w:r w:rsidRPr="009965F2">
        <w:rPr>
          <w:rFonts w:ascii="Times New Roman" w:hAnsi="Times New Roman" w:cs="Times New Roman"/>
          <w:sz w:val="30"/>
          <w:szCs w:val="30"/>
        </w:rPr>
        <w:t>ы</w:t>
      </w:r>
      <w:r w:rsidR="00545F03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74707F" w:rsidRPr="009965F2">
        <w:rPr>
          <w:rFonts w:ascii="Times New Roman" w:hAnsi="Times New Roman" w:cs="Times New Roman"/>
          <w:sz w:val="30"/>
          <w:szCs w:val="30"/>
        </w:rPr>
        <w:t xml:space="preserve">при использовании </w:t>
      </w:r>
      <w:r w:rsidR="0074707F" w:rsidRPr="009965F2">
        <w:rPr>
          <w:rFonts w:ascii="Times New Roman" w:hAnsi="Times New Roman" w:cs="Times New Roman"/>
          <w:bCs/>
          <w:sz w:val="30"/>
          <w:szCs w:val="30"/>
        </w:rPr>
        <w:t>базовых финансовых инструментов (</w:t>
      </w:r>
      <w:r w:rsidR="00545F03" w:rsidRPr="009965F2">
        <w:rPr>
          <w:rFonts w:ascii="Times New Roman" w:hAnsi="Times New Roman" w:cs="Times New Roman"/>
          <w:sz w:val="30"/>
          <w:szCs w:val="30"/>
        </w:rPr>
        <w:t>депозит</w:t>
      </w:r>
      <w:r w:rsidR="00565DC1" w:rsidRPr="009965F2">
        <w:rPr>
          <w:rFonts w:ascii="Times New Roman" w:hAnsi="Times New Roman" w:cs="Times New Roman"/>
          <w:sz w:val="30"/>
          <w:szCs w:val="30"/>
        </w:rPr>
        <w:t>ов</w:t>
      </w:r>
      <w:r w:rsidR="0074707F" w:rsidRPr="009965F2">
        <w:rPr>
          <w:rFonts w:ascii="Times New Roman" w:hAnsi="Times New Roman" w:cs="Times New Roman"/>
          <w:sz w:val="30"/>
          <w:szCs w:val="30"/>
        </w:rPr>
        <w:t>,</w:t>
      </w:r>
      <w:r w:rsidR="00545F03" w:rsidRPr="009965F2">
        <w:rPr>
          <w:rFonts w:ascii="Times New Roman" w:hAnsi="Times New Roman" w:cs="Times New Roman"/>
          <w:sz w:val="30"/>
          <w:szCs w:val="30"/>
        </w:rPr>
        <w:t xml:space="preserve"> кредит</w:t>
      </w:r>
      <w:r w:rsidR="0074707F" w:rsidRPr="009965F2">
        <w:rPr>
          <w:rFonts w:ascii="Times New Roman" w:hAnsi="Times New Roman" w:cs="Times New Roman"/>
          <w:sz w:val="30"/>
          <w:szCs w:val="30"/>
        </w:rPr>
        <w:t>ов)</w:t>
      </w:r>
      <w:r w:rsidR="001B32D2" w:rsidRPr="009965F2">
        <w:rPr>
          <w:rFonts w:ascii="Times New Roman" w:hAnsi="Times New Roman" w:cs="Times New Roman"/>
          <w:sz w:val="30"/>
          <w:szCs w:val="30"/>
        </w:rPr>
        <w:t>,</w:t>
      </w:r>
      <w:r w:rsidR="00391961" w:rsidRPr="009965F2">
        <w:rPr>
          <w:rFonts w:ascii="Times New Roman" w:hAnsi="Times New Roman" w:cs="Times New Roman"/>
          <w:sz w:val="30"/>
          <w:szCs w:val="30"/>
        </w:rPr>
        <w:t xml:space="preserve"> простой и сложный процент,</w:t>
      </w:r>
      <w:r w:rsidR="00277259" w:rsidRPr="009965F2">
        <w:rPr>
          <w:rFonts w:ascii="Times New Roman" w:hAnsi="Times New Roman" w:cs="Times New Roman"/>
          <w:sz w:val="30"/>
          <w:szCs w:val="30"/>
        </w:rPr>
        <w:t xml:space="preserve"> схемы погашения кредита,</w:t>
      </w:r>
      <w:r w:rsidR="00391961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="00545F03" w:rsidRPr="009965F2">
        <w:rPr>
          <w:rFonts w:ascii="Times New Roman" w:hAnsi="Times New Roman" w:cs="Times New Roman"/>
          <w:sz w:val="30"/>
          <w:szCs w:val="30"/>
        </w:rPr>
        <w:t>математические вычисления</w:t>
      </w:r>
      <w:r w:rsidR="001B32D2" w:rsidRPr="009965F2">
        <w:rPr>
          <w:rFonts w:ascii="Times New Roman" w:hAnsi="Times New Roman" w:cs="Times New Roman"/>
          <w:sz w:val="30"/>
          <w:szCs w:val="30"/>
        </w:rPr>
        <w:t>, связанные с различными инструментами инвестирования.</w:t>
      </w:r>
    </w:p>
    <w:p w14:paraId="79156B5E" w14:textId="77777777" w:rsidR="00606EAE" w:rsidRPr="009965F2" w:rsidRDefault="00606EAE" w:rsidP="00606E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965F2">
        <w:rPr>
          <w:rFonts w:ascii="Times New Roman" w:hAnsi="Times New Roman" w:cs="Times New Roman"/>
          <w:iCs/>
          <w:sz w:val="30"/>
          <w:szCs w:val="30"/>
        </w:rPr>
        <w:t>При расчетах необходимо использовать 30 дней в месяце и 360 дней в году.</w:t>
      </w:r>
    </w:p>
    <w:p w14:paraId="5B085E4B" w14:textId="77777777" w:rsidR="00937CBB" w:rsidRPr="009965F2" w:rsidRDefault="00937CBB" w:rsidP="00937CBB">
      <w:pPr>
        <w:tabs>
          <w:tab w:val="num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14:paraId="6B165163" w14:textId="77777777" w:rsidR="00937CBB" w:rsidRPr="009965F2" w:rsidRDefault="00937CBB" w:rsidP="00D31197">
      <w:pPr>
        <w:numPr>
          <w:ilvl w:val="1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Источники</w:t>
      </w:r>
    </w:p>
    <w:p w14:paraId="523D439E" w14:textId="77777777" w:rsidR="00937CBB" w:rsidRPr="009965F2" w:rsidRDefault="00937CBB" w:rsidP="00937CB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1357D998" w14:textId="458A307D" w:rsidR="00937CBB" w:rsidRPr="009965F2" w:rsidRDefault="00ED1846" w:rsidP="00BF0617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1. </w:t>
      </w:r>
      <w:r w:rsidR="00937CBB" w:rsidRPr="009965F2">
        <w:rPr>
          <w:rFonts w:ascii="Times New Roman" w:hAnsi="Times New Roman" w:cs="Times New Roman"/>
          <w:sz w:val="30"/>
          <w:szCs w:val="30"/>
        </w:rPr>
        <w:t>Единый портал финансовой грамотности населения, раздел:</w:t>
      </w:r>
    </w:p>
    <w:p w14:paraId="2C4363DA" w14:textId="15AF9C2F" w:rsidR="00937CBB" w:rsidRPr="009965F2" w:rsidRDefault="00937CBB" w:rsidP="00BF0617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</w:t>
      </w:r>
      <w:r w:rsidR="00C12C65" w:rsidRPr="009965F2">
        <w:rPr>
          <w:rFonts w:ascii="Times New Roman" w:hAnsi="Times New Roman" w:cs="Times New Roman"/>
          <w:sz w:val="30"/>
          <w:szCs w:val="30"/>
        </w:rPr>
        <w:t>Вклады</w:t>
      </w:r>
      <w:r w:rsidRPr="009965F2">
        <w:rPr>
          <w:rFonts w:ascii="Times New Roman" w:hAnsi="Times New Roman" w:cs="Times New Roman"/>
          <w:sz w:val="30"/>
          <w:szCs w:val="30"/>
        </w:rPr>
        <w:t>“</w:t>
      </w:r>
      <w:r w:rsidR="00344865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>(</w:t>
      </w:r>
      <w:r w:rsidR="002E6F46" w:rsidRPr="002E6F46">
        <w:rPr>
          <w:rFonts w:ascii="Times New Roman" w:hAnsi="Times New Roman" w:cs="Times New Roman"/>
          <w:sz w:val="30"/>
          <w:szCs w:val="30"/>
          <w:lang w:val="en-US"/>
        </w:rPr>
        <w:t>https</w:t>
      </w:r>
      <w:r w:rsidR="002E6F46" w:rsidRPr="0035215A">
        <w:rPr>
          <w:rFonts w:ascii="Times New Roman" w:hAnsi="Times New Roman" w:cs="Times New Roman"/>
          <w:sz w:val="30"/>
          <w:szCs w:val="30"/>
        </w:rPr>
        <w:t>://</w:t>
      </w:r>
      <w:r w:rsidR="002E6F46" w:rsidRPr="002E6F46">
        <w:rPr>
          <w:rFonts w:ascii="Times New Roman" w:hAnsi="Times New Roman" w:cs="Times New Roman"/>
          <w:sz w:val="30"/>
          <w:szCs w:val="30"/>
          <w:lang w:val="en-US"/>
        </w:rPr>
        <w:t>www</w:t>
      </w:r>
      <w:r w:rsidR="002E6F46" w:rsidRPr="0035215A">
        <w:rPr>
          <w:rFonts w:ascii="Times New Roman" w:hAnsi="Times New Roman" w:cs="Times New Roman"/>
          <w:sz w:val="30"/>
          <w:szCs w:val="30"/>
        </w:rPr>
        <w:t>.</w:t>
      </w:r>
      <w:r w:rsidR="002E6F46" w:rsidRPr="002E6F46">
        <w:rPr>
          <w:rFonts w:ascii="Times New Roman" w:hAnsi="Times New Roman" w:cs="Times New Roman"/>
          <w:sz w:val="30"/>
          <w:szCs w:val="30"/>
          <w:lang w:val="en-US"/>
        </w:rPr>
        <w:t>fingramota</w:t>
      </w:r>
      <w:r w:rsidR="002E6F46" w:rsidRPr="0035215A">
        <w:rPr>
          <w:rFonts w:ascii="Times New Roman" w:hAnsi="Times New Roman" w:cs="Times New Roman"/>
          <w:sz w:val="30"/>
          <w:szCs w:val="30"/>
        </w:rPr>
        <w:t>.</w:t>
      </w:r>
      <w:r w:rsidR="002E6F46" w:rsidRPr="002E6F46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2E6F46" w:rsidRPr="0035215A">
        <w:rPr>
          <w:rFonts w:ascii="Times New Roman" w:hAnsi="Times New Roman" w:cs="Times New Roman"/>
          <w:sz w:val="30"/>
          <w:szCs w:val="30"/>
        </w:rPr>
        <w:t>/</w:t>
      </w:r>
      <w:r w:rsidR="002E6F46" w:rsidRPr="002E6F46">
        <w:rPr>
          <w:rFonts w:ascii="Times New Roman" w:hAnsi="Times New Roman" w:cs="Times New Roman"/>
          <w:sz w:val="30"/>
          <w:szCs w:val="30"/>
          <w:lang w:val="en-US"/>
        </w:rPr>
        <w:t>ru</w:t>
      </w:r>
      <w:r w:rsidR="002E6F46" w:rsidRPr="0035215A">
        <w:rPr>
          <w:rFonts w:ascii="Times New Roman" w:hAnsi="Times New Roman" w:cs="Times New Roman"/>
          <w:sz w:val="30"/>
          <w:szCs w:val="30"/>
        </w:rPr>
        <w:t>/</w:t>
      </w:r>
      <w:r w:rsidR="002E6F46" w:rsidRPr="002E6F46">
        <w:rPr>
          <w:rFonts w:ascii="Times New Roman" w:hAnsi="Times New Roman" w:cs="Times New Roman"/>
          <w:sz w:val="30"/>
          <w:szCs w:val="30"/>
          <w:lang w:val="en-US"/>
        </w:rPr>
        <w:t>home</w:t>
      </w:r>
      <w:r w:rsidR="002E6F46" w:rsidRPr="0035215A">
        <w:rPr>
          <w:rFonts w:ascii="Times New Roman" w:hAnsi="Times New Roman" w:cs="Times New Roman"/>
          <w:sz w:val="30"/>
          <w:szCs w:val="30"/>
        </w:rPr>
        <w:t>/</w:t>
      </w:r>
      <w:r w:rsidR="002E6F46" w:rsidRPr="002E6F46">
        <w:rPr>
          <w:rFonts w:ascii="Times New Roman" w:hAnsi="Times New Roman" w:cs="Times New Roman"/>
          <w:sz w:val="30"/>
          <w:szCs w:val="30"/>
          <w:lang w:val="en-US"/>
        </w:rPr>
        <w:t>service</w:t>
      </w:r>
      <w:r w:rsidR="002E6F46" w:rsidRPr="0035215A">
        <w:rPr>
          <w:rFonts w:ascii="Times New Roman" w:hAnsi="Times New Roman" w:cs="Times New Roman"/>
          <w:sz w:val="30"/>
          <w:szCs w:val="30"/>
        </w:rPr>
        <w:t>/2</w:t>
      </w:r>
      <w:r w:rsidR="00C12C65" w:rsidRPr="009965F2">
        <w:rPr>
          <w:rFonts w:ascii="Times New Roman" w:hAnsi="Times New Roman" w:cs="Times New Roman"/>
          <w:sz w:val="30"/>
          <w:szCs w:val="30"/>
        </w:rPr>
        <w:t>);</w:t>
      </w:r>
    </w:p>
    <w:p w14:paraId="305A6E8C" w14:textId="77777777" w:rsidR="00C12C65" w:rsidRPr="009965F2" w:rsidRDefault="00C12C65" w:rsidP="00B14FFC">
      <w:pPr>
        <w:tabs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”Кредиты</w:t>
      </w:r>
      <w:r w:rsidR="00B14FFC" w:rsidRPr="009965F2">
        <w:rPr>
          <w:rFonts w:ascii="Times New Roman" w:hAnsi="Times New Roman" w:cs="Times New Roman"/>
          <w:sz w:val="30"/>
          <w:szCs w:val="30"/>
        </w:rPr>
        <w:t xml:space="preserve"> и финансирование</w:t>
      </w:r>
      <w:r w:rsidRPr="009965F2">
        <w:rPr>
          <w:rFonts w:ascii="Times New Roman" w:hAnsi="Times New Roman" w:cs="Times New Roman"/>
          <w:sz w:val="30"/>
          <w:szCs w:val="30"/>
        </w:rPr>
        <w:t>“</w:t>
      </w:r>
      <w:r w:rsidR="00B14FFC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>(</w:t>
      </w:r>
      <w:r w:rsidR="00B14FFC" w:rsidRPr="009965F2">
        <w:rPr>
          <w:rFonts w:ascii="Times New Roman" w:hAnsi="Times New Roman" w:cs="Times New Roman"/>
          <w:sz w:val="30"/>
          <w:szCs w:val="30"/>
          <w:lang w:val="en-US"/>
        </w:rPr>
        <w:t>http</w:t>
      </w:r>
      <w:r w:rsidR="00B14FFC" w:rsidRPr="009965F2">
        <w:rPr>
          <w:rFonts w:ascii="Times New Roman" w:hAnsi="Times New Roman" w:cs="Times New Roman"/>
          <w:sz w:val="30"/>
          <w:szCs w:val="30"/>
        </w:rPr>
        <w:t>://</w:t>
      </w:r>
      <w:r w:rsidR="00B14FFC" w:rsidRPr="009965F2">
        <w:rPr>
          <w:rFonts w:ascii="Times New Roman" w:hAnsi="Times New Roman" w:cs="Times New Roman"/>
          <w:sz w:val="30"/>
          <w:szCs w:val="30"/>
          <w:lang w:val="en-US"/>
        </w:rPr>
        <w:t>www</w:t>
      </w:r>
      <w:r w:rsidR="00B14FFC" w:rsidRPr="009965F2">
        <w:rPr>
          <w:rFonts w:ascii="Times New Roman" w:hAnsi="Times New Roman" w:cs="Times New Roman"/>
          <w:sz w:val="30"/>
          <w:szCs w:val="30"/>
        </w:rPr>
        <w:t>.</w:t>
      </w:r>
      <w:r w:rsidR="00B14FFC" w:rsidRPr="009965F2">
        <w:rPr>
          <w:rFonts w:ascii="Times New Roman" w:hAnsi="Times New Roman" w:cs="Times New Roman"/>
          <w:sz w:val="30"/>
          <w:szCs w:val="30"/>
          <w:lang w:val="en-US"/>
        </w:rPr>
        <w:t>fingramota</w:t>
      </w:r>
      <w:r w:rsidR="00B14FFC" w:rsidRPr="009965F2">
        <w:rPr>
          <w:rFonts w:ascii="Times New Roman" w:hAnsi="Times New Roman" w:cs="Times New Roman"/>
          <w:sz w:val="30"/>
          <w:szCs w:val="30"/>
        </w:rPr>
        <w:t>.</w:t>
      </w:r>
      <w:r w:rsidR="00B14FFC" w:rsidRPr="009965F2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B14FFC" w:rsidRPr="009965F2">
        <w:rPr>
          <w:rFonts w:ascii="Times New Roman" w:hAnsi="Times New Roman" w:cs="Times New Roman"/>
          <w:sz w:val="30"/>
          <w:szCs w:val="30"/>
        </w:rPr>
        <w:t>/</w:t>
      </w:r>
      <w:r w:rsidR="00B14FFC" w:rsidRPr="009965F2">
        <w:rPr>
          <w:rFonts w:ascii="Times New Roman" w:hAnsi="Times New Roman" w:cs="Times New Roman"/>
          <w:sz w:val="30"/>
          <w:szCs w:val="30"/>
          <w:lang w:val="en-US"/>
        </w:rPr>
        <w:t>ru</w:t>
      </w:r>
      <w:r w:rsidR="00B14FFC" w:rsidRPr="009965F2">
        <w:rPr>
          <w:rFonts w:ascii="Times New Roman" w:hAnsi="Times New Roman" w:cs="Times New Roman"/>
          <w:sz w:val="30"/>
          <w:szCs w:val="30"/>
        </w:rPr>
        <w:t>/</w:t>
      </w:r>
      <w:r w:rsidR="00B14FFC" w:rsidRPr="009965F2">
        <w:rPr>
          <w:rFonts w:ascii="Times New Roman" w:hAnsi="Times New Roman" w:cs="Times New Roman"/>
          <w:sz w:val="30"/>
          <w:szCs w:val="30"/>
          <w:lang w:val="en-US"/>
        </w:rPr>
        <w:t>guide</w:t>
      </w:r>
      <w:r w:rsidR="00B14FFC" w:rsidRPr="009965F2">
        <w:rPr>
          <w:rFonts w:ascii="Times New Roman" w:hAnsi="Times New Roman" w:cs="Times New Roman"/>
          <w:sz w:val="30"/>
          <w:szCs w:val="30"/>
        </w:rPr>
        <w:t>/</w:t>
      </w:r>
      <w:r w:rsidR="00B14FFC" w:rsidRPr="009965F2">
        <w:rPr>
          <w:rFonts w:ascii="Times New Roman" w:hAnsi="Times New Roman" w:cs="Times New Roman"/>
          <w:sz w:val="30"/>
          <w:szCs w:val="30"/>
          <w:lang w:val="en-US"/>
        </w:rPr>
        <w:t>credits</w:t>
      </w:r>
      <w:r w:rsidRPr="009965F2">
        <w:rPr>
          <w:rFonts w:ascii="Times New Roman" w:hAnsi="Times New Roman" w:cs="Times New Roman"/>
          <w:sz w:val="30"/>
          <w:szCs w:val="30"/>
        </w:rPr>
        <w:t>);</w:t>
      </w:r>
    </w:p>
    <w:p w14:paraId="184FCE39" w14:textId="77777777" w:rsidR="00937CBB" w:rsidRPr="009965F2" w:rsidRDefault="00C12C65" w:rsidP="00B14FF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”Рассчитать кредит или вклад“ (</w:t>
      </w:r>
      <w:r w:rsidR="00B14FFC" w:rsidRPr="009965F2">
        <w:rPr>
          <w:rFonts w:ascii="Times New Roman" w:hAnsi="Times New Roman" w:cs="Times New Roman"/>
          <w:sz w:val="30"/>
          <w:szCs w:val="30"/>
          <w:lang w:val="en-US"/>
        </w:rPr>
        <w:t>http</w:t>
      </w:r>
      <w:r w:rsidR="00B14FFC" w:rsidRPr="009965F2">
        <w:rPr>
          <w:rFonts w:ascii="Times New Roman" w:hAnsi="Times New Roman" w:cs="Times New Roman"/>
          <w:sz w:val="30"/>
          <w:szCs w:val="30"/>
        </w:rPr>
        <w:t>://</w:t>
      </w:r>
      <w:r w:rsidR="00B14FFC" w:rsidRPr="009965F2">
        <w:rPr>
          <w:rFonts w:ascii="Times New Roman" w:hAnsi="Times New Roman" w:cs="Times New Roman"/>
          <w:sz w:val="30"/>
          <w:szCs w:val="30"/>
          <w:lang w:val="en-US"/>
        </w:rPr>
        <w:t>www</w:t>
      </w:r>
      <w:r w:rsidR="00B14FFC" w:rsidRPr="009965F2">
        <w:rPr>
          <w:rFonts w:ascii="Times New Roman" w:hAnsi="Times New Roman" w:cs="Times New Roman"/>
          <w:sz w:val="30"/>
          <w:szCs w:val="30"/>
        </w:rPr>
        <w:t>.</w:t>
      </w:r>
      <w:r w:rsidR="00B14FFC" w:rsidRPr="009965F2">
        <w:rPr>
          <w:rFonts w:ascii="Times New Roman" w:hAnsi="Times New Roman" w:cs="Times New Roman"/>
          <w:sz w:val="30"/>
          <w:szCs w:val="30"/>
          <w:lang w:val="en-US"/>
        </w:rPr>
        <w:t>fingramota</w:t>
      </w:r>
      <w:r w:rsidR="00B14FFC" w:rsidRPr="009965F2">
        <w:rPr>
          <w:rFonts w:ascii="Times New Roman" w:hAnsi="Times New Roman" w:cs="Times New Roman"/>
          <w:sz w:val="30"/>
          <w:szCs w:val="30"/>
        </w:rPr>
        <w:t>.</w:t>
      </w:r>
      <w:r w:rsidR="00B14FFC" w:rsidRPr="009965F2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B14FFC" w:rsidRPr="009965F2">
        <w:rPr>
          <w:rFonts w:ascii="Times New Roman" w:hAnsi="Times New Roman" w:cs="Times New Roman"/>
          <w:sz w:val="30"/>
          <w:szCs w:val="30"/>
        </w:rPr>
        <w:t>/</w:t>
      </w:r>
      <w:r w:rsidR="00B14FFC" w:rsidRPr="009965F2">
        <w:rPr>
          <w:rFonts w:ascii="Times New Roman" w:hAnsi="Times New Roman" w:cs="Times New Roman"/>
          <w:sz w:val="30"/>
          <w:szCs w:val="30"/>
          <w:lang w:val="en-US"/>
        </w:rPr>
        <w:t>ru</w:t>
      </w:r>
      <w:r w:rsidR="00B14FFC" w:rsidRPr="009965F2">
        <w:rPr>
          <w:rFonts w:ascii="Times New Roman" w:hAnsi="Times New Roman" w:cs="Times New Roman"/>
          <w:sz w:val="30"/>
          <w:szCs w:val="30"/>
        </w:rPr>
        <w:t>/</w:t>
      </w:r>
      <w:r w:rsidR="00B14FFC" w:rsidRPr="009965F2">
        <w:rPr>
          <w:rFonts w:ascii="Times New Roman" w:hAnsi="Times New Roman" w:cs="Times New Roman"/>
          <w:sz w:val="30"/>
          <w:szCs w:val="30"/>
          <w:lang w:val="en-US"/>
        </w:rPr>
        <w:t>calculator</w:t>
      </w:r>
      <w:r w:rsidRPr="009965F2">
        <w:rPr>
          <w:rFonts w:ascii="Times New Roman" w:hAnsi="Times New Roman" w:cs="Times New Roman"/>
          <w:sz w:val="30"/>
          <w:szCs w:val="30"/>
        </w:rPr>
        <w:t>);</w:t>
      </w:r>
    </w:p>
    <w:p w14:paraId="48A7209F" w14:textId="77777777" w:rsidR="00BF0617" w:rsidRPr="009965F2" w:rsidRDefault="00C12C65" w:rsidP="0080538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</w:t>
      </w:r>
      <w:r w:rsidR="00805388" w:rsidRPr="009965F2">
        <w:rPr>
          <w:rFonts w:ascii="Times New Roman" w:hAnsi="Times New Roman" w:cs="Times New Roman"/>
          <w:sz w:val="30"/>
          <w:szCs w:val="30"/>
        </w:rPr>
        <w:t>Личный бюджет</w:t>
      </w:r>
      <w:r w:rsidRPr="009965F2">
        <w:rPr>
          <w:rFonts w:ascii="Times New Roman" w:hAnsi="Times New Roman" w:cs="Times New Roman"/>
          <w:sz w:val="30"/>
          <w:szCs w:val="30"/>
        </w:rPr>
        <w:t>“ (</w:t>
      </w:r>
      <w:r w:rsidR="00BF0617" w:rsidRPr="009965F2">
        <w:rPr>
          <w:rFonts w:ascii="Times New Roman" w:hAnsi="Times New Roman" w:cs="Times New Roman"/>
          <w:sz w:val="30"/>
          <w:szCs w:val="30"/>
        </w:rPr>
        <w:t>http://www.fingramota.by/ru/home/service/5?subSectionId=52</w:t>
      </w:r>
      <w:r w:rsidRPr="009965F2">
        <w:rPr>
          <w:rFonts w:ascii="Times New Roman" w:hAnsi="Times New Roman" w:cs="Times New Roman"/>
          <w:sz w:val="30"/>
          <w:szCs w:val="30"/>
        </w:rPr>
        <w:t>)</w:t>
      </w:r>
      <w:r w:rsidR="00BF0617" w:rsidRPr="009965F2">
        <w:rPr>
          <w:rFonts w:ascii="Times New Roman" w:hAnsi="Times New Roman" w:cs="Times New Roman"/>
          <w:sz w:val="30"/>
          <w:szCs w:val="30"/>
        </w:rPr>
        <w:t>;</w:t>
      </w:r>
    </w:p>
    <w:p w14:paraId="4E9B4B47" w14:textId="7AEA0C35" w:rsidR="00C12C65" w:rsidRPr="009965F2" w:rsidRDefault="00BF0617" w:rsidP="0080538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”Инвестиции“</w:t>
      </w:r>
      <w:r w:rsidR="00805388" w:rsidRPr="009965F2">
        <w:rPr>
          <w:rFonts w:ascii="Times New Roman" w:hAnsi="Times New Roman" w:cs="Times New Roman"/>
          <w:sz w:val="30"/>
          <w:szCs w:val="30"/>
        </w:rPr>
        <w:t xml:space="preserve"> (</w:t>
      </w:r>
      <w:r w:rsidR="00344865" w:rsidRPr="009965F2">
        <w:rPr>
          <w:rFonts w:ascii="Times New Roman" w:hAnsi="Times New Roman" w:cs="Times New Roman"/>
          <w:sz w:val="30"/>
          <w:szCs w:val="30"/>
        </w:rPr>
        <w:t>http://fingramota.by/ru/guide/investments</w:t>
      </w:r>
      <w:r w:rsidRPr="009965F2">
        <w:rPr>
          <w:rFonts w:ascii="Times New Roman" w:hAnsi="Times New Roman" w:cs="Times New Roman"/>
          <w:sz w:val="30"/>
          <w:szCs w:val="30"/>
        </w:rPr>
        <w:t>)</w:t>
      </w:r>
      <w:r w:rsidR="00C12C65" w:rsidRPr="009965F2">
        <w:rPr>
          <w:rFonts w:ascii="Times New Roman" w:hAnsi="Times New Roman" w:cs="Times New Roman"/>
          <w:sz w:val="30"/>
          <w:szCs w:val="30"/>
        </w:rPr>
        <w:t>.</w:t>
      </w:r>
    </w:p>
    <w:p w14:paraId="36A3C2A1" w14:textId="068CDF53" w:rsidR="00ED1846" w:rsidRPr="009965F2" w:rsidRDefault="00ED1846" w:rsidP="00ED18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2. </w:t>
      </w:r>
      <w:hyperlink r:id="rId37" w:history="1">
        <w:r w:rsidR="00722958" w:rsidRPr="009965F2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учащихся</w:t>
        </w:r>
      </w:hyperlink>
      <w:r w:rsidR="00722958" w:rsidRPr="009965F2">
        <w:rPr>
          <w:rFonts w:ascii="Times New Roman" w:hAnsi="Times New Roman"/>
          <w:sz w:val="30"/>
          <w:szCs w:val="30"/>
        </w:rPr>
        <w:t xml:space="preserve"> и </w:t>
      </w:r>
      <w:hyperlink r:id="rId38" w:history="1">
        <w:r w:rsidR="00722958" w:rsidRPr="009965F2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пособие для учителей</w:t>
        </w:r>
      </w:hyperlink>
      <w:r w:rsidRPr="009965F2">
        <w:rPr>
          <w:rFonts w:ascii="Times New Roman" w:hAnsi="Times New Roman"/>
          <w:sz w:val="30"/>
          <w:szCs w:val="30"/>
        </w:rPr>
        <w:t xml:space="preserve"> ”Основы финансовой грамотности“ для факультативных занятий по финансовой грамотности </w:t>
      </w:r>
      <w:r w:rsidR="009965F2" w:rsidRPr="009965F2">
        <w:rPr>
          <w:rFonts w:ascii="Times New Roman" w:hAnsi="Times New Roman"/>
          <w:sz w:val="30"/>
          <w:szCs w:val="30"/>
        </w:rPr>
        <w:t xml:space="preserve">для </w:t>
      </w:r>
      <w:r w:rsidRPr="009965F2">
        <w:rPr>
          <w:rFonts w:ascii="Times New Roman" w:hAnsi="Times New Roman"/>
          <w:sz w:val="30"/>
          <w:szCs w:val="30"/>
        </w:rPr>
        <w:t xml:space="preserve">учащихся </w:t>
      </w:r>
      <w:r w:rsidR="009965F2" w:rsidRPr="009965F2">
        <w:rPr>
          <w:rFonts w:ascii="Times New Roman" w:hAnsi="Times New Roman"/>
          <w:sz w:val="30"/>
          <w:szCs w:val="30"/>
        </w:rPr>
        <w:t xml:space="preserve">5-7 классов и </w:t>
      </w:r>
      <w:r w:rsidRPr="009965F2">
        <w:rPr>
          <w:rFonts w:ascii="Times New Roman" w:hAnsi="Times New Roman"/>
          <w:sz w:val="30"/>
          <w:szCs w:val="30"/>
        </w:rPr>
        <w:t>8-9 классов</w:t>
      </w:r>
      <w:r w:rsidR="002E6F46" w:rsidRPr="002E6F46">
        <w:rPr>
          <w:rFonts w:ascii="Times New Roman" w:hAnsi="Times New Roman"/>
          <w:sz w:val="30"/>
          <w:szCs w:val="30"/>
        </w:rPr>
        <w:t xml:space="preserve"> </w:t>
      </w:r>
      <w:r w:rsidR="002E6F46" w:rsidRPr="004E6FE7">
        <w:rPr>
          <w:rFonts w:ascii="Times New Roman" w:hAnsi="Times New Roman"/>
          <w:sz w:val="30"/>
          <w:szCs w:val="30"/>
        </w:rPr>
        <w:t>(https://teacher.fingramota.by/ru/tutorial)</w:t>
      </w:r>
      <w:r w:rsidR="002E6F46">
        <w:rPr>
          <w:rFonts w:ascii="Times New Roman" w:hAnsi="Times New Roman"/>
          <w:sz w:val="30"/>
          <w:szCs w:val="30"/>
        </w:rPr>
        <w:t>.</w:t>
      </w:r>
    </w:p>
    <w:p w14:paraId="436E5A2D" w14:textId="77777777" w:rsidR="00C12C65" w:rsidRPr="009965F2" w:rsidRDefault="00C12C65" w:rsidP="00937C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7B865952" w14:textId="77777777" w:rsidR="00937CBB" w:rsidRPr="009965F2" w:rsidRDefault="00937CBB" w:rsidP="00D31197">
      <w:pPr>
        <w:numPr>
          <w:ilvl w:val="1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65F2">
        <w:rPr>
          <w:rFonts w:ascii="Times New Roman" w:hAnsi="Times New Roman" w:cs="Times New Roman"/>
          <w:b/>
          <w:sz w:val="32"/>
          <w:szCs w:val="32"/>
        </w:rPr>
        <w:t>Примеры заданий</w:t>
      </w:r>
    </w:p>
    <w:p w14:paraId="6C1D8AFC" w14:textId="77777777" w:rsidR="00937CBB" w:rsidRPr="009965F2" w:rsidRDefault="00937CBB" w:rsidP="00937C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5C0831EF" w14:textId="6492520E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1.</w:t>
      </w:r>
      <w:r w:rsidRPr="009965F2">
        <w:rPr>
          <w:rFonts w:ascii="Times New Roman" w:hAnsi="Times New Roman" w:cs="Times New Roman"/>
          <w:sz w:val="30"/>
          <w:szCs w:val="30"/>
        </w:rPr>
        <w:t xml:space="preserve"> Рассчитайте, сколько необходимо ежемесячно откладывать на покупку велосипеда, если в </w:t>
      </w:r>
      <w:r w:rsidR="00344865" w:rsidRPr="009965F2">
        <w:rPr>
          <w:rFonts w:ascii="Times New Roman" w:hAnsi="Times New Roman" w:cs="Times New Roman"/>
          <w:sz w:val="30"/>
          <w:szCs w:val="30"/>
        </w:rPr>
        <w:t>вашем</w:t>
      </w:r>
      <w:r w:rsidRPr="009965F2">
        <w:rPr>
          <w:rFonts w:ascii="Times New Roman" w:hAnsi="Times New Roman" w:cs="Times New Roman"/>
          <w:sz w:val="30"/>
          <w:szCs w:val="30"/>
        </w:rPr>
        <w:t xml:space="preserve"> распоряжении 1 год, текущая стоимость будущей покупки 1200 рублей, а увеличение цены на выбранную модель велосипеда за год составит </w:t>
      </w:r>
      <w:r w:rsidR="00606EAE" w:rsidRPr="009965F2">
        <w:rPr>
          <w:rFonts w:ascii="Times New Roman" w:hAnsi="Times New Roman" w:cs="Times New Roman"/>
          <w:sz w:val="30"/>
          <w:szCs w:val="30"/>
        </w:rPr>
        <w:t>10</w:t>
      </w:r>
      <w:r w:rsidRPr="009965F2">
        <w:rPr>
          <w:rFonts w:ascii="Times New Roman" w:hAnsi="Times New Roman" w:cs="Times New Roman"/>
          <w:sz w:val="30"/>
          <w:szCs w:val="30"/>
        </w:rPr>
        <w:t>%</w:t>
      </w:r>
    </w:p>
    <w:p w14:paraId="41708B72" w14:textId="77777777" w:rsidR="00D31197" w:rsidRPr="009965F2" w:rsidRDefault="00D31197" w:rsidP="0099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A2644A" w14:textId="77777777" w:rsidR="00D31197" w:rsidRPr="009965F2" w:rsidRDefault="00D31197" w:rsidP="00990240">
      <w:pPr>
        <w:pStyle w:val="af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104 рубля.</w:t>
      </w:r>
    </w:p>
    <w:p w14:paraId="11EE367D" w14:textId="4C4843A1" w:rsidR="00D31197" w:rsidRPr="009965F2" w:rsidRDefault="00D31197" w:rsidP="00990240">
      <w:pPr>
        <w:pStyle w:val="af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1</w:t>
      </w:r>
      <w:r w:rsidR="00606EAE" w:rsidRPr="009965F2">
        <w:rPr>
          <w:rFonts w:ascii="Times New Roman" w:hAnsi="Times New Roman"/>
          <w:sz w:val="30"/>
          <w:szCs w:val="30"/>
        </w:rPr>
        <w:t>10</w:t>
      </w:r>
      <w:r w:rsidRPr="009965F2">
        <w:rPr>
          <w:rFonts w:ascii="Times New Roman" w:hAnsi="Times New Roman"/>
          <w:sz w:val="30"/>
          <w:szCs w:val="30"/>
        </w:rPr>
        <w:t xml:space="preserve"> рублей.</w:t>
      </w:r>
    </w:p>
    <w:p w14:paraId="7AAD1773" w14:textId="77777777" w:rsidR="00D31197" w:rsidRPr="009965F2" w:rsidRDefault="00D31197" w:rsidP="00990240">
      <w:pPr>
        <w:pStyle w:val="af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124 рубля.</w:t>
      </w:r>
    </w:p>
    <w:p w14:paraId="5D697FE6" w14:textId="77777777" w:rsidR="00D31197" w:rsidRPr="009965F2" w:rsidRDefault="00D31197" w:rsidP="0099024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14:paraId="335C94C4" w14:textId="2C8D6A64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 xml:space="preserve">Ответ номер 2. </w:t>
      </w:r>
      <w:r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увеличении стоимости товара на </w:t>
      </w:r>
      <w:r w:rsidR="001A48A1"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>% цена покупки через год составит: (1200*</w:t>
      </w:r>
      <w:r w:rsidR="00606EAE"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>/100) + 1200 = 1</w:t>
      </w:r>
      <w:r w:rsidR="00606EAE"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>320</w:t>
      </w:r>
      <w:r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</w:t>
      </w:r>
      <w:r w:rsidR="00606EAE"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>. Сумма, которую необходимо откладывать, составит: 1</w:t>
      </w:r>
      <w:r w:rsidR="00606EAE"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>320</w:t>
      </w:r>
      <w:r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>/12 = 1</w:t>
      </w:r>
      <w:r w:rsidR="00606EAE"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Pr="009965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рублей.</w:t>
      </w:r>
    </w:p>
    <w:p w14:paraId="01C3E080" w14:textId="77777777" w:rsidR="00D31197" w:rsidRPr="009965F2" w:rsidRDefault="00D31197" w:rsidP="00D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28831F1" w14:textId="2827CEB8" w:rsidR="00D31197" w:rsidRPr="009965F2" w:rsidRDefault="00D31197" w:rsidP="00D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bCs/>
          <w:sz w:val="30"/>
          <w:szCs w:val="30"/>
        </w:rPr>
        <w:t xml:space="preserve">Вопрос 2. </w:t>
      </w:r>
      <w:r w:rsidRPr="009965F2">
        <w:rPr>
          <w:rFonts w:ascii="Times New Roman" w:hAnsi="Times New Roman" w:cs="Times New Roman"/>
          <w:sz w:val="30"/>
          <w:szCs w:val="30"/>
        </w:rPr>
        <w:t xml:space="preserve">Основной статьей расходов семейного бюджета Сидоровых являются обычные для всех траты (коммунальные услуги, питание транспорт, связь и др.), однако при этом семья в обязательном порядке откладывает определенную часть своих доходов и размещает их в банке на депозите. Сколько денег уходит у этой семьи на </w:t>
      </w:r>
      <w:r w:rsidR="00344865" w:rsidRPr="009965F2">
        <w:rPr>
          <w:rFonts w:ascii="Times New Roman" w:hAnsi="Times New Roman" w:cs="Times New Roman"/>
          <w:sz w:val="30"/>
          <w:szCs w:val="30"/>
        </w:rPr>
        <w:t xml:space="preserve">обычные </w:t>
      </w:r>
      <w:r w:rsidRPr="009965F2">
        <w:rPr>
          <w:rFonts w:ascii="Times New Roman" w:hAnsi="Times New Roman" w:cs="Times New Roman"/>
          <w:sz w:val="30"/>
          <w:szCs w:val="30"/>
        </w:rPr>
        <w:t>расходы, если ее совокупный доход составляет 1650 белорусских рублей, а расходы в 4,5 раза превышают сбережения?</w:t>
      </w:r>
    </w:p>
    <w:p w14:paraId="4DF0C12B" w14:textId="77777777" w:rsidR="00D31197" w:rsidRPr="009965F2" w:rsidRDefault="00D31197" w:rsidP="00D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82F7E91" w14:textId="77777777" w:rsidR="00D31197" w:rsidRPr="009965F2" w:rsidRDefault="00D31197" w:rsidP="00D31197">
      <w:pPr>
        <w:pStyle w:val="af5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bCs/>
          <w:sz w:val="30"/>
          <w:szCs w:val="30"/>
        </w:rPr>
      </w:pPr>
      <w:r w:rsidRPr="009965F2">
        <w:rPr>
          <w:bCs/>
          <w:sz w:val="30"/>
          <w:szCs w:val="30"/>
        </w:rPr>
        <w:t>1250 белорусских рублей.</w:t>
      </w:r>
    </w:p>
    <w:p w14:paraId="41174263" w14:textId="77777777" w:rsidR="00D31197" w:rsidRPr="009965F2" w:rsidRDefault="00D31197" w:rsidP="00D31197">
      <w:pPr>
        <w:pStyle w:val="af5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bCs/>
          <w:sz w:val="30"/>
          <w:szCs w:val="30"/>
        </w:rPr>
      </w:pPr>
      <w:r w:rsidRPr="009965F2">
        <w:rPr>
          <w:bCs/>
          <w:sz w:val="30"/>
          <w:szCs w:val="30"/>
        </w:rPr>
        <w:t>1350 белорусских рублей.</w:t>
      </w:r>
    </w:p>
    <w:p w14:paraId="345AB545" w14:textId="77777777" w:rsidR="00D31197" w:rsidRPr="009965F2" w:rsidRDefault="00D31197" w:rsidP="00D31197">
      <w:pPr>
        <w:pStyle w:val="af5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bCs/>
          <w:sz w:val="30"/>
          <w:szCs w:val="30"/>
        </w:rPr>
      </w:pPr>
      <w:r w:rsidRPr="009965F2">
        <w:rPr>
          <w:bCs/>
          <w:sz w:val="30"/>
          <w:szCs w:val="30"/>
        </w:rPr>
        <w:t>1450 белорусских рублей.</w:t>
      </w:r>
    </w:p>
    <w:p w14:paraId="16E8E1B9" w14:textId="77777777" w:rsidR="00D31197" w:rsidRPr="009965F2" w:rsidRDefault="00D31197" w:rsidP="00D31197">
      <w:pPr>
        <w:pStyle w:val="af5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</w:p>
    <w:p w14:paraId="7F283EE2" w14:textId="14DBE942" w:rsidR="00D31197" w:rsidRPr="009965F2" w:rsidRDefault="00D31197" w:rsidP="00367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2.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Пусть сумма, которую семья Сидоровых откладывает на депозит – х. Тогда, х+4,5х=1650, 5,5*х=1650, х = 300. Так как расходы в 4,5 раза больше, то 4,5*300</w:t>
      </w:r>
      <w:r w:rsidR="00344865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>=</w:t>
      </w:r>
      <w:r w:rsidR="00344865" w:rsidRPr="009965F2">
        <w:rPr>
          <w:rFonts w:ascii="Times New Roman" w:hAnsi="Times New Roman" w:cs="Times New Roman"/>
          <w:sz w:val="30"/>
          <w:szCs w:val="30"/>
        </w:rPr>
        <w:t xml:space="preserve"> </w:t>
      </w:r>
      <w:r w:rsidRPr="009965F2">
        <w:rPr>
          <w:rFonts w:ascii="Times New Roman" w:hAnsi="Times New Roman" w:cs="Times New Roman"/>
          <w:sz w:val="30"/>
          <w:szCs w:val="30"/>
        </w:rPr>
        <w:t>1350.</w:t>
      </w:r>
    </w:p>
    <w:p w14:paraId="46016BA6" w14:textId="77777777" w:rsidR="00D31197" w:rsidRPr="009965F2" w:rsidRDefault="00D31197" w:rsidP="00D31197">
      <w:pPr>
        <w:spacing w:after="0" w:line="240" w:lineRule="auto"/>
        <w:ind w:left="57" w:firstLine="652"/>
        <w:rPr>
          <w:rFonts w:ascii="Times New Roman" w:hAnsi="Times New Roman" w:cs="Times New Roman"/>
          <w:sz w:val="30"/>
          <w:szCs w:val="30"/>
        </w:rPr>
      </w:pPr>
    </w:p>
    <w:p w14:paraId="3F8B8969" w14:textId="424A41A0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3.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Артем положил 1000 белорусских рублей на депозит сроком 1,5 года с процентной ставкой 1</w:t>
      </w:r>
      <w:r w:rsidR="00606EAE" w:rsidRPr="009965F2">
        <w:rPr>
          <w:rFonts w:ascii="Times New Roman" w:hAnsi="Times New Roman" w:cs="Times New Roman"/>
          <w:sz w:val="30"/>
          <w:szCs w:val="30"/>
        </w:rPr>
        <w:t>5</w:t>
      </w:r>
      <w:r w:rsidRPr="009965F2">
        <w:rPr>
          <w:rFonts w:ascii="Times New Roman" w:hAnsi="Times New Roman" w:cs="Times New Roman"/>
          <w:sz w:val="30"/>
          <w:szCs w:val="30"/>
        </w:rPr>
        <w:t>% годовых, при этом проценты капитализируются раз в полгода. Какая сумма будет на депозите по окончанию его действия?</w:t>
      </w:r>
    </w:p>
    <w:p w14:paraId="67234D45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583EE2" w14:textId="77777777" w:rsidR="00D31197" w:rsidRPr="009965F2" w:rsidRDefault="00D31197" w:rsidP="00D31197">
      <w:pPr>
        <w:pStyle w:val="af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1103 бел. руб.50 копеек.</w:t>
      </w:r>
    </w:p>
    <w:p w14:paraId="647156BD" w14:textId="77777777" w:rsidR="00D31197" w:rsidRPr="009965F2" w:rsidRDefault="00D31197" w:rsidP="00D31197">
      <w:pPr>
        <w:pStyle w:val="af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1112 бел. руб.40 копеек.</w:t>
      </w:r>
    </w:p>
    <w:p w14:paraId="6B198D6A" w14:textId="738302E4" w:rsidR="00D31197" w:rsidRPr="009965F2" w:rsidRDefault="00D31197" w:rsidP="00D31197">
      <w:pPr>
        <w:pStyle w:val="af4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1</w:t>
      </w:r>
      <w:r w:rsidR="00004239" w:rsidRPr="009965F2">
        <w:rPr>
          <w:rFonts w:ascii="Times New Roman" w:hAnsi="Times New Roman"/>
          <w:sz w:val="30"/>
          <w:szCs w:val="30"/>
        </w:rPr>
        <w:t>242</w:t>
      </w:r>
      <w:r w:rsidRPr="009965F2">
        <w:rPr>
          <w:rFonts w:ascii="Times New Roman" w:hAnsi="Times New Roman"/>
          <w:sz w:val="30"/>
          <w:szCs w:val="30"/>
        </w:rPr>
        <w:t xml:space="preserve"> бел. руб. </w:t>
      </w:r>
      <w:r w:rsidR="00004239" w:rsidRPr="009965F2">
        <w:rPr>
          <w:rFonts w:ascii="Times New Roman" w:hAnsi="Times New Roman"/>
          <w:sz w:val="30"/>
          <w:szCs w:val="30"/>
        </w:rPr>
        <w:t>30</w:t>
      </w:r>
      <w:r w:rsidRPr="009965F2">
        <w:rPr>
          <w:rFonts w:ascii="Times New Roman" w:hAnsi="Times New Roman"/>
          <w:sz w:val="30"/>
          <w:szCs w:val="30"/>
        </w:rPr>
        <w:t xml:space="preserve"> копе</w:t>
      </w:r>
      <w:r w:rsidR="004A2E7C" w:rsidRPr="009965F2">
        <w:rPr>
          <w:rFonts w:ascii="Times New Roman" w:hAnsi="Times New Roman"/>
          <w:sz w:val="30"/>
          <w:szCs w:val="30"/>
        </w:rPr>
        <w:t>ек</w:t>
      </w:r>
      <w:r w:rsidRPr="009965F2">
        <w:rPr>
          <w:rFonts w:ascii="Times New Roman" w:hAnsi="Times New Roman"/>
          <w:sz w:val="30"/>
          <w:szCs w:val="30"/>
        </w:rPr>
        <w:t>.</w:t>
      </w:r>
    </w:p>
    <w:p w14:paraId="4E5305E8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2166C6C" w14:textId="77777777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3.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За первые полгода сумма процентов составит:</w:t>
      </w:r>
    </w:p>
    <w:p w14:paraId="114A4E98" w14:textId="3C85BCDA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(1 000 бел. руб. * 1</w:t>
      </w:r>
      <w:r w:rsidR="00606EAE" w:rsidRPr="009965F2">
        <w:rPr>
          <w:rFonts w:ascii="Times New Roman" w:hAnsi="Times New Roman" w:cs="Times New Roman"/>
          <w:sz w:val="30"/>
          <w:szCs w:val="30"/>
        </w:rPr>
        <w:t>5</w:t>
      </w:r>
      <w:r w:rsidRPr="009965F2">
        <w:rPr>
          <w:rFonts w:ascii="Times New Roman" w:hAnsi="Times New Roman" w:cs="Times New Roman"/>
          <w:sz w:val="30"/>
          <w:szCs w:val="30"/>
        </w:rPr>
        <w:t xml:space="preserve"> * 180 дней) / 360 дней * 100 = </w:t>
      </w:r>
      <w:r w:rsidR="00606EAE" w:rsidRPr="009965F2">
        <w:rPr>
          <w:rFonts w:ascii="Times New Roman" w:hAnsi="Times New Roman" w:cs="Times New Roman"/>
          <w:sz w:val="30"/>
          <w:szCs w:val="30"/>
        </w:rPr>
        <w:t>75</w:t>
      </w:r>
      <w:r w:rsidRPr="009965F2">
        <w:rPr>
          <w:rFonts w:ascii="Times New Roman" w:hAnsi="Times New Roman" w:cs="Times New Roman"/>
          <w:sz w:val="30"/>
          <w:szCs w:val="30"/>
        </w:rPr>
        <w:t>,00 бел. руб.</w:t>
      </w:r>
    </w:p>
    <w:p w14:paraId="6AB5CB26" w14:textId="77777777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За вторые полгода сумма процентов составит:</w:t>
      </w:r>
    </w:p>
    <w:p w14:paraId="5B3F57E8" w14:textId="1D4E7849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((1 000 бел. руб. + </w:t>
      </w:r>
      <w:r w:rsidR="00606EAE" w:rsidRPr="009965F2">
        <w:rPr>
          <w:rFonts w:ascii="Times New Roman" w:hAnsi="Times New Roman" w:cs="Times New Roman"/>
          <w:sz w:val="30"/>
          <w:szCs w:val="30"/>
        </w:rPr>
        <w:t>75</w:t>
      </w:r>
      <w:r w:rsidRPr="009965F2">
        <w:rPr>
          <w:rFonts w:ascii="Times New Roman" w:hAnsi="Times New Roman" w:cs="Times New Roman"/>
          <w:sz w:val="30"/>
          <w:szCs w:val="30"/>
        </w:rPr>
        <w:t xml:space="preserve"> бел. руб.) * 1</w:t>
      </w:r>
      <w:r w:rsidR="00004239" w:rsidRPr="009965F2">
        <w:rPr>
          <w:rFonts w:ascii="Times New Roman" w:hAnsi="Times New Roman" w:cs="Times New Roman"/>
          <w:sz w:val="30"/>
          <w:szCs w:val="30"/>
        </w:rPr>
        <w:t>5</w:t>
      </w:r>
      <w:r w:rsidRPr="009965F2">
        <w:rPr>
          <w:rFonts w:ascii="Times New Roman" w:hAnsi="Times New Roman" w:cs="Times New Roman"/>
          <w:sz w:val="30"/>
          <w:szCs w:val="30"/>
        </w:rPr>
        <w:t xml:space="preserve"> * 180 дней) / * 360дней *100 = </w:t>
      </w:r>
      <w:r w:rsidR="00004239" w:rsidRPr="009965F2">
        <w:rPr>
          <w:rFonts w:ascii="Times New Roman" w:hAnsi="Times New Roman" w:cs="Times New Roman"/>
          <w:sz w:val="30"/>
          <w:szCs w:val="30"/>
        </w:rPr>
        <w:t>80</w:t>
      </w:r>
      <w:r w:rsidRPr="009965F2">
        <w:rPr>
          <w:rFonts w:ascii="Times New Roman" w:hAnsi="Times New Roman" w:cs="Times New Roman"/>
          <w:sz w:val="30"/>
          <w:szCs w:val="30"/>
        </w:rPr>
        <w:t>,</w:t>
      </w:r>
      <w:r w:rsidR="00004239" w:rsidRPr="009965F2">
        <w:rPr>
          <w:rFonts w:ascii="Times New Roman" w:hAnsi="Times New Roman" w:cs="Times New Roman"/>
          <w:sz w:val="30"/>
          <w:szCs w:val="30"/>
        </w:rPr>
        <w:t>63</w:t>
      </w:r>
      <w:r w:rsidRPr="009965F2">
        <w:rPr>
          <w:rFonts w:ascii="Times New Roman" w:hAnsi="Times New Roman" w:cs="Times New Roman"/>
          <w:sz w:val="30"/>
          <w:szCs w:val="30"/>
        </w:rPr>
        <w:t xml:space="preserve"> бел. руб.</w:t>
      </w:r>
    </w:p>
    <w:p w14:paraId="281C36B9" w14:textId="77777777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За третье полугодие сумма процентов составит:</w:t>
      </w:r>
    </w:p>
    <w:p w14:paraId="5D6C3012" w14:textId="39CBE80D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((1 000 бел. руб. + </w:t>
      </w:r>
      <w:r w:rsidR="00004239" w:rsidRPr="009965F2">
        <w:rPr>
          <w:rFonts w:ascii="Times New Roman" w:hAnsi="Times New Roman" w:cs="Times New Roman"/>
          <w:sz w:val="30"/>
          <w:szCs w:val="30"/>
        </w:rPr>
        <w:t>75</w:t>
      </w:r>
      <w:r w:rsidRPr="009965F2">
        <w:rPr>
          <w:rFonts w:ascii="Times New Roman" w:hAnsi="Times New Roman" w:cs="Times New Roman"/>
          <w:sz w:val="30"/>
          <w:szCs w:val="30"/>
        </w:rPr>
        <w:t xml:space="preserve"> бел. руб.+</w:t>
      </w:r>
      <w:r w:rsidR="00004239" w:rsidRPr="009965F2">
        <w:rPr>
          <w:rFonts w:ascii="Times New Roman" w:hAnsi="Times New Roman" w:cs="Times New Roman"/>
          <w:sz w:val="30"/>
          <w:szCs w:val="30"/>
        </w:rPr>
        <w:t>80</w:t>
      </w:r>
      <w:r w:rsidRPr="009965F2">
        <w:rPr>
          <w:rFonts w:ascii="Times New Roman" w:hAnsi="Times New Roman" w:cs="Times New Roman"/>
          <w:sz w:val="30"/>
          <w:szCs w:val="30"/>
        </w:rPr>
        <w:t>,</w:t>
      </w:r>
      <w:r w:rsidR="00004239" w:rsidRPr="009965F2">
        <w:rPr>
          <w:rFonts w:ascii="Times New Roman" w:hAnsi="Times New Roman" w:cs="Times New Roman"/>
          <w:sz w:val="30"/>
          <w:szCs w:val="30"/>
        </w:rPr>
        <w:t>63</w:t>
      </w:r>
      <w:r w:rsidRPr="009965F2">
        <w:rPr>
          <w:rFonts w:ascii="Times New Roman" w:hAnsi="Times New Roman" w:cs="Times New Roman"/>
          <w:sz w:val="30"/>
          <w:szCs w:val="30"/>
        </w:rPr>
        <w:t>) * 1</w:t>
      </w:r>
      <w:r w:rsidR="00004239" w:rsidRPr="009965F2">
        <w:rPr>
          <w:rFonts w:ascii="Times New Roman" w:hAnsi="Times New Roman" w:cs="Times New Roman"/>
          <w:sz w:val="30"/>
          <w:szCs w:val="30"/>
        </w:rPr>
        <w:t>5</w:t>
      </w:r>
      <w:r w:rsidRPr="009965F2">
        <w:rPr>
          <w:rFonts w:ascii="Times New Roman" w:hAnsi="Times New Roman" w:cs="Times New Roman"/>
          <w:sz w:val="30"/>
          <w:szCs w:val="30"/>
        </w:rPr>
        <w:t xml:space="preserve"> * 180 дней) / 360 дней * 100 = </w:t>
      </w:r>
      <w:r w:rsidR="00004239" w:rsidRPr="009965F2">
        <w:rPr>
          <w:rFonts w:ascii="Times New Roman" w:hAnsi="Times New Roman" w:cs="Times New Roman"/>
          <w:sz w:val="30"/>
          <w:szCs w:val="30"/>
        </w:rPr>
        <w:t>86</w:t>
      </w:r>
      <w:r w:rsidRPr="009965F2">
        <w:rPr>
          <w:rFonts w:ascii="Times New Roman" w:hAnsi="Times New Roman" w:cs="Times New Roman"/>
          <w:sz w:val="30"/>
          <w:szCs w:val="30"/>
        </w:rPr>
        <w:t>,</w:t>
      </w:r>
      <w:r w:rsidR="00004239" w:rsidRPr="009965F2">
        <w:rPr>
          <w:rFonts w:ascii="Times New Roman" w:hAnsi="Times New Roman" w:cs="Times New Roman"/>
          <w:sz w:val="30"/>
          <w:szCs w:val="30"/>
        </w:rPr>
        <w:t>67</w:t>
      </w:r>
      <w:r w:rsidRPr="009965F2">
        <w:rPr>
          <w:rFonts w:ascii="Times New Roman" w:hAnsi="Times New Roman" w:cs="Times New Roman"/>
          <w:sz w:val="30"/>
          <w:szCs w:val="30"/>
        </w:rPr>
        <w:t xml:space="preserve"> бел. руб.</w:t>
      </w:r>
    </w:p>
    <w:p w14:paraId="1A7D0CB7" w14:textId="77777777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Через 1,5 года на депозите будет:</w:t>
      </w:r>
    </w:p>
    <w:p w14:paraId="4A5D8AB7" w14:textId="71B171ED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1 000 бел. руб. + </w:t>
      </w:r>
      <w:r w:rsidR="00004239" w:rsidRPr="009965F2">
        <w:rPr>
          <w:rFonts w:ascii="Times New Roman" w:hAnsi="Times New Roman" w:cs="Times New Roman"/>
          <w:sz w:val="30"/>
          <w:szCs w:val="30"/>
        </w:rPr>
        <w:t>75</w:t>
      </w:r>
      <w:r w:rsidRPr="009965F2">
        <w:rPr>
          <w:rFonts w:ascii="Times New Roman" w:hAnsi="Times New Roman" w:cs="Times New Roman"/>
          <w:sz w:val="30"/>
          <w:szCs w:val="30"/>
        </w:rPr>
        <w:t xml:space="preserve"> бел. руб. + </w:t>
      </w:r>
      <w:r w:rsidR="00004239" w:rsidRPr="009965F2">
        <w:rPr>
          <w:rFonts w:ascii="Times New Roman" w:hAnsi="Times New Roman" w:cs="Times New Roman"/>
          <w:sz w:val="30"/>
          <w:szCs w:val="30"/>
        </w:rPr>
        <w:t>80</w:t>
      </w:r>
      <w:r w:rsidRPr="009965F2">
        <w:rPr>
          <w:rFonts w:ascii="Times New Roman" w:hAnsi="Times New Roman" w:cs="Times New Roman"/>
          <w:sz w:val="30"/>
          <w:szCs w:val="30"/>
        </w:rPr>
        <w:t>,</w:t>
      </w:r>
      <w:r w:rsidR="00004239" w:rsidRPr="009965F2">
        <w:rPr>
          <w:rFonts w:ascii="Times New Roman" w:hAnsi="Times New Roman" w:cs="Times New Roman"/>
          <w:sz w:val="30"/>
          <w:szCs w:val="30"/>
        </w:rPr>
        <w:t>63</w:t>
      </w:r>
      <w:r w:rsidRPr="009965F2">
        <w:rPr>
          <w:rFonts w:ascii="Times New Roman" w:hAnsi="Times New Roman" w:cs="Times New Roman"/>
          <w:sz w:val="30"/>
          <w:szCs w:val="30"/>
        </w:rPr>
        <w:t xml:space="preserve"> бел. руб. + </w:t>
      </w:r>
      <w:r w:rsidR="00004239" w:rsidRPr="009965F2">
        <w:rPr>
          <w:rFonts w:ascii="Times New Roman" w:hAnsi="Times New Roman" w:cs="Times New Roman"/>
          <w:sz w:val="30"/>
          <w:szCs w:val="30"/>
        </w:rPr>
        <w:t>86</w:t>
      </w:r>
      <w:r w:rsidRPr="009965F2">
        <w:rPr>
          <w:rFonts w:ascii="Times New Roman" w:hAnsi="Times New Roman" w:cs="Times New Roman"/>
          <w:sz w:val="30"/>
          <w:szCs w:val="30"/>
        </w:rPr>
        <w:t>,</w:t>
      </w:r>
      <w:r w:rsidR="00004239" w:rsidRPr="009965F2">
        <w:rPr>
          <w:rFonts w:ascii="Times New Roman" w:hAnsi="Times New Roman" w:cs="Times New Roman"/>
          <w:sz w:val="30"/>
          <w:szCs w:val="30"/>
        </w:rPr>
        <w:t>67</w:t>
      </w:r>
      <w:r w:rsidRPr="009965F2">
        <w:rPr>
          <w:rFonts w:ascii="Times New Roman" w:hAnsi="Times New Roman" w:cs="Times New Roman"/>
          <w:sz w:val="30"/>
          <w:szCs w:val="30"/>
        </w:rPr>
        <w:t xml:space="preserve"> = 1</w:t>
      </w:r>
      <w:r w:rsidR="00004239" w:rsidRPr="009965F2">
        <w:rPr>
          <w:rFonts w:ascii="Times New Roman" w:hAnsi="Times New Roman" w:cs="Times New Roman"/>
          <w:sz w:val="30"/>
          <w:szCs w:val="30"/>
        </w:rPr>
        <w:t>242</w:t>
      </w:r>
      <w:r w:rsidRPr="009965F2">
        <w:rPr>
          <w:rFonts w:ascii="Times New Roman" w:hAnsi="Times New Roman" w:cs="Times New Roman"/>
          <w:sz w:val="30"/>
          <w:szCs w:val="30"/>
        </w:rPr>
        <w:t>,</w:t>
      </w:r>
      <w:r w:rsidR="00004239" w:rsidRPr="009965F2">
        <w:rPr>
          <w:rFonts w:ascii="Times New Roman" w:hAnsi="Times New Roman" w:cs="Times New Roman"/>
          <w:sz w:val="30"/>
          <w:szCs w:val="30"/>
        </w:rPr>
        <w:t>30</w:t>
      </w:r>
      <w:r w:rsidRPr="009965F2">
        <w:rPr>
          <w:rFonts w:ascii="Times New Roman" w:hAnsi="Times New Roman" w:cs="Times New Roman"/>
          <w:sz w:val="30"/>
          <w:szCs w:val="30"/>
        </w:rPr>
        <w:t xml:space="preserve"> белорусских рублей.</w:t>
      </w:r>
    </w:p>
    <w:p w14:paraId="019F7E34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B93DB2" w14:textId="527C83F1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Вопрос 4. </w:t>
      </w:r>
      <w:r w:rsidRPr="009965F2">
        <w:rPr>
          <w:rFonts w:ascii="Times New Roman" w:hAnsi="Times New Roman" w:cs="Times New Roman"/>
          <w:sz w:val="30"/>
          <w:szCs w:val="30"/>
        </w:rPr>
        <w:t xml:space="preserve">Петр Иванович планирует открыть долгосрочный вклад (более 1 года) в банке. Он хочет получать ежемесячный доход по нему в размере </w:t>
      </w:r>
      <w:r w:rsidR="00606EAE" w:rsidRPr="009965F2">
        <w:rPr>
          <w:rFonts w:ascii="Times New Roman" w:hAnsi="Times New Roman" w:cs="Times New Roman"/>
          <w:sz w:val="30"/>
          <w:szCs w:val="30"/>
        </w:rPr>
        <w:t>1</w:t>
      </w:r>
      <w:r w:rsidRPr="009965F2">
        <w:rPr>
          <w:rFonts w:ascii="Times New Roman" w:hAnsi="Times New Roman" w:cs="Times New Roman"/>
          <w:sz w:val="30"/>
          <w:szCs w:val="30"/>
        </w:rPr>
        <w:t> 000 белорусских рублей, чтобы снимать эти деньги и тратить их на жизнь. Какой должна быть сумма вклада, если процентная ставка по депозиту с ежемесячным начислением процентов составляет 12% годовых?</w:t>
      </w:r>
    </w:p>
    <w:p w14:paraId="0380C756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E6BDBDF" w14:textId="77777777" w:rsidR="00D31197" w:rsidRPr="009965F2" w:rsidRDefault="00D31197" w:rsidP="00D31197">
      <w:pPr>
        <w:pStyle w:val="af4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240 000 белорусских рублей.</w:t>
      </w:r>
    </w:p>
    <w:p w14:paraId="0ADEEB9B" w14:textId="77777777" w:rsidR="00D31197" w:rsidRPr="009965F2" w:rsidRDefault="00D31197" w:rsidP="00D31197">
      <w:pPr>
        <w:pStyle w:val="af4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30"/>
          <w:szCs w:val="30"/>
          <w:u w:val="single"/>
        </w:rPr>
      </w:pPr>
      <w:r w:rsidRPr="009965F2">
        <w:rPr>
          <w:rFonts w:ascii="Times New Roman" w:hAnsi="Times New Roman"/>
          <w:sz w:val="30"/>
          <w:szCs w:val="30"/>
        </w:rPr>
        <w:t>200 000 белорусских рублей.</w:t>
      </w:r>
    </w:p>
    <w:p w14:paraId="25015ADF" w14:textId="55726423" w:rsidR="00D31197" w:rsidRPr="009965F2" w:rsidRDefault="00D31197" w:rsidP="00D31197">
      <w:pPr>
        <w:pStyle w:val="af4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1</w:t>
      </w:r>
      <w:r w:rsidR="00606EAE" w:rsidRPr="009965F2">
        <w:rPr>
          <w:rFonts w:ascii="Times New Roman" w:hAnsi="Times New Roman"/>
          <w:sz w:val="30"/>
          <w:szCs w:val="30"/>
        </w:rPr>
        <w:t>0</w:t>
      </w:r>
      <w:r w:rsidRPr="009965F2">
        <w:rPr>
          <w:rFonts w:ascii="Times New Roman" w:hAnsi="Times New Roman"/>
          <w:sz w:val="30"/>
          <w:szCs w:val="30"/>
        </w:rPr>
        <w:t>0 000 белорусских рублей.</w:t>
      </w:r>
    </w:p>
    <w:p w14:paraId="4007F461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C36FF23" w14:textId="49369ABF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 xml:space="preserve">Ответ номер </w:t>
      </w:r>
      <w:r w:rsidR="00606EAE" w:rsidRPr="009965F2">
        <w:rPr>
          <w:rFonts w:ascii="Times New Roman" w:hAnsi="Times New Roman" w:cs="Times New Roman"/>
          <w:b/>
          <w:sz w:val="30"/>
          <w:szCs w:val="30"/>
        </w:rPr>
        <w:t>3</w:t>
      </w:r>
      <w:r w:rsidRPr="009965F2">
        <w:rPr>
          <w:rFonts w:ascii="Times New Roman" w:hAnsi="Times New Roman" w:cs="Times New Roman"/>
          <w:b/>
          <w:sz w:val="30"/>
          <w:szCs w:val="30"/>
        </w:rPr>
        <w:t>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Пускай сумма депозита х.</w:t>
      </w:r>
    </w:p>
    <w:p w14:paraId="34E6A9A6" w14:textId="2CF8504A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По условию задачи: х*12*30 дней / 360 дней *100 = </w:t>
      </w:r>
      <w:r w:rsidR="00606EAE" w:rsidRPr="009965F2">
        <w:rPr>
          <w:rFonts w:ascii="Times New Roman" w:hAnsi="Times New Roman" w:cs="Times New Roman"/>
          <w:sz w:val="30"/>
          <w:szCs w:val="30"/>
        </w:rPr>
        <w:t>1</w:t>
      </w:r>
      <w:r w:rsidRPr="009965F2">
        <w:rPr>
          <w:rFonts w:ascii="Times New Roman" w:hAnsi="Times New Roman" w:cs="Times New Roman"/>
          <w:sz w:val="30"/>
          <w:szCs w:val="30"/>
        </w:rPr>
        <w:t xml:space="preserve"> 000 бел. руб.</w:t>
      </w:r>
    </w:p>
    <w:p w14:paraId="1007072B" w14:textId="4DDE604A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Сумма депозита: х*12*30 дней = </w:t>
      </w:r>
      <w:r w:rsidR="00606EAE" w:rsidRPr="009965F2">
        <w:rPr>
          <w:rFonts w:ascii="Times New Roman" w:hAnsi="Times New Roman" w:cs="Times New Roman"/>
          <w:sz w:val="30"/>
          <w:szCs w:val="30"/>
        </w:rPr>
        <w:t>1</w:t>
      </w:r>
      <w:r w:rsidRPr="009965F2">
        <w:rPr>
          <w:rFonts w:ascii="Times New Roman" w:hAnsi="Times New Roman" w:cs="Times New Roman"/>
          <w:sz w:val="30"/>
          <w:szCs w:val="30"/>
        </w:rPr>
        <w:t>000 бел. руб. * 36000</w:t>
      </w:r>
    </w:p>
    <w:p w14:paraId="78AAC97F" w14:textId="72FC6378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х = </w:t>
      </w:r>
      <w:r w:rsidR="00606EAE" w:rsidRPr="009965F2">
        <w:rPr>
          <w:rFonts w:ascii="Times New Roman" w:hAnsi="Times New Roman" w:cs="Times New Roman"/>
          <w:sz w:val="30"/>
          <w:szCs w:val="30"/>
        </w:rPr>
        <w:t>1</w:t>
      </w:r>
      <w:r w:rsidRPr="009965F2">
        <w:rPr>
          <w:rFonts w:ascii="Times New Roman" w:hAnsi="Times New Roman" w:cs="Times New Roman"/>
          <w:sz w:val="30"/>
          <w:szCs w:val="30"/>
        </w:rPr>
        <w:t>000*36000/12*30</w:t>
      </w:r>
    </w:p>
    <w:p w14:paraId="4B00F4E9" w14:textId="06518C11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 xml:space="preserve">х = </w:t>
      </w:r>
      <w:r w:rsidR="00606EAE" w:rsidRPr="009965F2">
        <w:rPr>
          <w:rFonts w:ascii="Times New Roman" w:hAnsi="Times New Roman" w:cs="Times New Roman"/>
          <w:sz w:val="30"/>
          <w:szCs w:val="30"/>
        </w:rPr>
        <w:t>1</w:t>
      </w:r>
      <w:r w:rsidRPr="009965F2">
        <w:rPr>
          <w:rFonts w:ascii="Times New Roman" w:hAnsi="Times New Roman" w:cs="Times New Roman"/>
          <w:sz w:val="30"/>
          <w:szCs w:val="30"/>
        </w:rPr>
        <w:t>00 000</w:t>
      </w:r>
    </w:p>
    <w:p w14:paraId="7EC07E82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9C248B3" w14:textId="37B0537D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Вопрос 5.</w:t>
      </w:r>
      <w:r w:rsidRPr="009965F2">
        <w:rPr>
          <w:rFonts w:ascii="Times New Roman" w:hAnsi="Times New Roman" w:cs="Times New Roman"/>
          <w:sz w:val="30"/>
          <w:szCs w:val="30"/>
        </w:rPr>
        <w:t xml:space="preserve"> Андрей Петрович взял кредит в банке в сумме 3000 белорусских рублей под 25% годовых сроком на один год. Какова величина платежа за первый месяц (сумма основного долга и процентов), которые должен будет выплатить Андрей Петрович банку, если схема платежей по кредиту дифференцированная</w:t>
      </w:r>
      <w:r w:rsidR="00AE0E8D" w:rsidRPr="009965F2">
        <w:rPr>
          <w:rFonts w:ascii="Times New Roman" w:hAnsi="Times New Roman" w:cs="Times New Roman"/>
          <w:sz w:val="30"/>
          <w:szCs w:val="30"/>
        </w:rPr>
        <w:t>?</w:t>
      </w:r>
    </w:p>
    <w:p w14:paraId="6D6BBE16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96841A2" w14:textId="77777777" w:rsidR="00D31197" w:rsidRPr="009965F2" w:rsidRDefault="00D31197" w:rsidP="00D31197">
      <w:pPr>
        <w:pStyle w:val="af4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395 белорусских рублей 10 копеек.</w:t>
      </w:r>
    </w:p>
    <w:p w14:paraId="0FAAD692" w14:textId="77777777" w:rsidR="00D31197" w:rsidRPr="009965F2" w:rsidRDefault="00D31197" w:rsidP="00D31197">
      <w:pPr>
        <w:pStyle w:val="af4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309 белорусских рубля 50 копеек.</w:t>
      </w:r>
    </w:p>
    <w:p w14:paraId="27F6560A" w14:textId="77777777" w:rsidR="00D31197" w:rsidRPr="009965F2" w:rsidRDefault="00D31197" w:rsidP="00D31197">
      <w:pPr>
        <w:pStyle w:val="af4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sz w:val="30"/>
          <w:szCs w:val="30"/>
        </w:rPr>
      </w:pPr>
      <w:r w:rsidRPr="009965F2">
        <w:rPr>
          <w:rFonts w:ascii="Times New Roman" w:hAnsi="Times New Roman"/>
          <w:sz w:val="30"/>
          <w:szCs w:val="30"/>
        </w:rPr>
        <w:t>312 белорусских рубля 50 копеек.</w:t>
      </w:r>
    </w:p>
    <w:p w14:paraId="304F7D8C" w14:textId="77777777" w:rsidR="00D31197" w:rsidRPr="009965F2" w:rsidRDefault="00D31197" w:rsidP="00D3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4903B5F" w14:textId="77777777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965F2">
        <w:rPr>
          <w:rFonts w:ascii="Times New Roman" w:hAnsi="Times New Roman" w:cs="Times New Roman"/>
          <w:b/>
          <w:sz w:val="30"/>
          <w:szCs w:val="30"/>
        </w:rPr>
        <w:t>Ответ номер 3.</w:t>
      </w:r>
    </w:p>
    <w:p w14:paraId="5C42B1B5" w14:textId="77777777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3 000/12=250</w:t>
      </w:r>
    </w:p>
    <w:p w14:paraId="05A852E3" w14:textId="77777777" w:rsidR="00D31197" w:rsidRPr="009965F2" w:rsidRDefault="00D31197" w:rsidP="00D3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3 000*25*30/36000=62,5</w:t>
      </w:r>
    </w:p>
    <w:p w14:paraId="2C79A102" w14:textId="5EF155A5" w:rsidR="00937CBB" w:rsidRPr="009965F2" w:rsidRDefault="00D31197" w:rsidP="005C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65F2">
        <w:rPr>
          <w:rFonts w:ascii="Times New Roman" w:hAnsi="Times New Roman" w:cs="Times New Roman"/>
          <w:sz w:val="30"/>
          <w:szCs w:val="30"/>
        </w:rPr>
        <w:t>250+62,5=312,5.</w:t>
      </w:r>
    </w:p>
    <w:sectPr w:rsidR="00937CBB" w:rsidRPr="009965F2" w:rsidSect="00745C57">
      <w:headerReference w:type="default" r:id="rId39"/>
      <w:pgSz w:w="11906" w:h="16838"/>
      <w:pgMar w:top="993" w:right="850" w:bottom="851" w:left="1701" w:header="708" w:footer="3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A7E2" w14:textId="77777777" w:rsidR="00D40D79" w:rsidRDefault="00D40D79">
      <w:pPr>
        <w:spacing w:after="0" w:line="240" w:lineRule="auto"/>
      </w:pPr>
      <w:r>
        <w:separator/>
      </w:r>
    </w:p>
  </w:endnote>
  <w:endnote w:type="continuationSeparator" w:id="0">
    <w:p w14:paraId="3C38D3F1" w14:textId="77777777" w:rsidR="00D40D79" w:rsidRDefault="00D4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irceRound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8BBD" w14:textId="77777777" w:rsidR="00D40D79" w:rsidRDefault="00D40D79">
      <w:pPr>
        <w:spacing w:after="0" w:line="240" w:lineRule="auto"/>
      </w:pPr>
      <w:r>
        <w:separator/>
      </w:r>
    </w:p>
  </w:footnote>
  <w:footnote w:type="continuationSeparator" w:id="0">
    <w:p w14:paraId="7F807D7D" w14:textId="77777777" w:rsidR="00D40D79" w:rsidRDefault="00D4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4596" w14:textId="77777777" w:rsidR="00D40D79" w:rsidRPr="0041050D" w:rsidRDefault="00D40D79">
    <w:pPr>
      <w:pStyle w:val="a7"/>
      <w:jc w:val="center"/>
      <w:rPr>
        <w:rFonts w:ascii="Times New Roman" w:hAnsi="Times New Roman"/>
        <w:b w:val="0"/>
        <w:sz w:val="28"/>
        <w:szCs w:val="28"/>
      </w:rPr>
    </w:pPr>
    <w:r w:rsidRPr="0041050D">
      <w:rPr>
        <w:rFonts w:ascii="Times New Roman" w:hAnsi="Times New Roman"/>
        <w:b w:val="0"/>
        <w:sz w:val="28"/>
        <w:szCs w:val="28"/>
      </w:rPr>
      <w:fldChar w:fldCharType="begin"/>
    </w:r>
    <w:r w:rsidRPr="0041050D">
      <w:rPr>
        <w:rFonts w:ascii="Times New Roman" w:hAnsi="Times New Roman"/>
        <w:b w:val="0"/>
        <w:sz w:val="28"/>
        <w:szCs w:val="28"/>
      </w:rPr>
      <w:instrText xml:space="preserve"> PAGE   \* MERGEFORMAT </w:instrText>
    </w:r>
    <w:r w:rsidRPr="0041050D">
      <w:rPr>
        <w:rFonts w:ascii="Times New Roman" w:hAnsi="Times New Roman"/>
        <w:b w:val="0"/>
        <w:sz w:val="28"/>
        <w:szCs w:val="28"/>
      </w:rPr>
      <w:fldChar w:fldCharType="separate"/>
    </w:r>
    <w:r w:rsidR="00893E68">
      <w:rPr>
        <w:rFonts w:ascii="Times New Roman" w:hAnsi="Times New Roman"/>
        <w:b w:val="0"/>
        <w:noProof/>
        <w:sz w:val="28"/>
        <w:szCs w:val="28"/>
      </w:rPr>
      <w:t>14</w:t>
    </w:r>
    <w:r w:rsidRPr="0041050D">
      <w:rPr>
        <w:rFonts w:ascii="Times New Roman" w:hAnsi="Times New Roman"/>
        <w:b w:val="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FDA"/>
    <w:multiLevelType w:val="hybridMultilevel"/>
    <w:tmpl w:val="18F269F0"/>
    <w:lvl w:ilvl="0" w:tplc="C2A6111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280BE7"/>
    <w:multiLevelType w:val="hybridMultilevel"/>
    <w:tmpl w:val="AA3ADF8C"/>
    <w:lvl w:ilvl="0" w:tplc="44DAF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BC59AD"/>
    <w:multiLevelType w:val="hybridMultilevel"/>
    <w:tmpl w:val="2F9E06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9E13D6"/>
    <w:multiLevelType w:val="hybridMultilevel"/>
    <w:tmpl w:val="62A6E012"/>
    <w:lvl w:ilvl="0" w:tplc="44DAF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851C29"/>
    <w:multiLevelType w:val="multilevel"/>
    <w:tmpl w:val="E38E400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2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1" w:hanging="2160"/>
      </w:pPr>
      <w:rPr>
        <w:rFonts w:hint="default"/>
      </w:rPr>
    </w:lvl>
  </w:abstractNum>
  <w:abstractNum w:abstractNumId="5" w15:restartNumberingAfterBreak="0">
    <w:nsid w:val="07DC2E5D"/>
    <w:multiLevelType w:val="hybridMultilevel"/>
    <w:tmpl w:val="E17E1906"/>
    <w:lvl w:ilvl="0" w:tplc="23BC60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CC1F8B"/>
    <w:multiLevelType w:val="hybridMultilevel"/>
    <w:tmpl w:val="66D6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47089"/>
    <w:multiLevelType w:val="hybridMultilevel"/>
    <w:tmpl w:val="7044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33951"/>
    <w:multiLevelType w:val="hybridMultilevel"/>
    <w:tmpl w:val="391A28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CAC4C0C"/>
    <w:multiLevelType w:val="hybridMultilevel"/>
    <w:tmpl w:val="7830274C"/>
    <w:lvl w:ilvl="0" w:tplc="94588190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62DDB"/>
    <w:multiLevelType w:val="hybridMultilevel"/>
    <w:tmpl w:val="955EA2E4"/>
    <w:lvl w:ilvl="0" w:tplc="7D7C7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09D0399"/>
    <w:multiLevelType w:val="hybridMultilevel"/>
    <w:tmpl w:val="5E985E78"/>
    <w:lvl w:ilvl="0" w:tplc="A88C95E8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46634D8"/>
    <w:multiLevelType w:val="hybridMultilevel"/>
    <w:tmpl w:val="EBC8F124"/>
    <w:lvl w:ilvl="0" w:tplc="44DAF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5994AEF"/>
    <w:multiLevelType w:val="multilevel"/>
    <w:tmpl w:val="1016960A"/>
    <w:lvl w:ilvl="0">
      <w:start w:val="1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6771817"/>
    <w:multiLevelType w:val="hybridMultilevel"/>
    <w:tmpl w:val="558AFB4E"/>
    <w:lvl w:ilvl="0" w:tplc="93C2E2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71D6363"/>
    <w:multiLevelType w:val="hybridMultilevel"/>
    <w:tmpl w:val="2146CC28"/>
    <w:lvl w:ilvl="0" w:tplc="44DAF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7501AD4"/>
    <w:multiLevelType w:val="hybridMultilevel"/>
    <w:tmpl w:val="C7466C62"/>
    <w:lvl w:ilvl="0" w:tplc="73C25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87B58BB"/>
    <w:multiLevelType w:val="multilevel"/>
    <w:tmpl w:val="0CC8BCA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B437D5F"/>
    <w:multiLevelType w:val="hybridMultilevel"/>
    <w:tmpl w:val="AE2412F8"/>
    <w:lvl w:ilvl="0" w:tplc="0C70A22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C1D3925"/>
    <w:multiLevelType w:val="hybridMultilevel"/>
    <w:tmpl w:val="1BFA858C"/>
    <w:lvl w:ilvl="0" w:tplc="5908FF2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DFE4F40"/>
    <w:multiLevelType w:val="hybridMultilevel"/>
    <w:tmpl w:val="4C0E0320"/>
    <w:lvl w:ilvl="0" w:tplc="B4780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F176533"/>
    <w:multiLevelType w:val="hybridMultilevel"/>
    <w:tmpl w:val="2690EB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1F650CAD"/>
    <w:multiLevelType w:val="hybridMultilevel"/>
    <w:tmpl w:val="D9FE9828"/>
    <w:lvl w:ilvl="0" w:tplc="3DD46C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216968AD"/>
    <w:multiLevelType w:val="hybridMultilevel"/>
    <w:tmpl w:val="EEF84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DB1069"/>
    <w:multiLevelType w:val="hybridMultilevel"/>
    <w:tmpl w:val="95EAD6C2"/>
    <w:lvl w:ilvl="0" w:tplc="C18E15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32155AC"/>
    <w:multiLevelType w:val="hybridMultilevel"/>
    <w:tmpl w:val="0172EF40"/>
    <w:lvl w:ilvl="0" w:tplc="44DAF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4CD03D1"/>
    <w:multiLevelType w:val="hybridMultilevel"/>
    <w:tmpl w:val="BA7CB06E"/>
    <w:lvl w:ilvl="0" w:tplc="B5502D8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59B64F3"/>
    <w:multiLevelType w:val="hybridMultilevel"/>
    <w:tmpl w:val="4A96E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6CB68FE"/>
    <w:multiLevelType w:val="hybridMultilevel"/>
    <w:tmpl w:val="36D60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70B1D45"/>
    <w:multiLevelType w:val="hybridMultilevel"/>
    <w:tmpl w:val="4E1C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2037E"/>
    <w:multiLevelType w:val="hybridMultilevel"/>
    <w:tmpl w:val="3CE0EE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89A64C4"/>
    <w:multiLevelType w:val="multilevel"/>
    <w:tmpl w:val="D9040D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2AD2662B"/>
    <w:multiLevelType w:val="hybridMultilevel"/>
    <w:tmpl w:val="9C921652"/>
    <w:lvl w:ilvl="0" w:tplc="A6580C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1316560"/>
    <w:multiLevelType w:val="hybridMultilevel"/>
    <w:tmpl w:val="DD9E7F2C"/>
    <w:lvl w:ilvl="0" w:tplc="44DAF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2A05551"/>
    <w:multiLevelType w:val="hybridMultilevel"/>
    <w:tmpl w:val="20C6B3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4805D7F"/>
    <w:multiLevelType w:val="hybridMultilevel"/>
    <w:tmpl w:val="A4A84C4A"/>
    <w:lvl w:ilvl="0" w:tplc="3AA43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34851401"/>
    <w:multiLevelType w:val="hybridMultilevel"/>
    <w:tmpl w:val="2EDC090C"/>
    <w:lvl w:ilvl="0" w:tplc="FE326FA8">
      <w:start w:val="5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5181549"/>
    <w:multiLevelType w:val="multilevel"/>
    <w:tmpl w:val="ABF0B1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8" w15:restartNumberingAfterBreak="0">
    <w:nsid w:val="3813627C"/>
    <w:multiLevelType w:val="hybridMultilevel"/>
    <w:tmpl w:val="93B64EBE"/>
    <w:lvl w:ilvl="0" w:tplc="690EAD0E">
      <w:start w:val="1"/>
      <w:numFmt w:val="decimal"/>
      <w:lvlText w:val="%1."/>
      <w:lvlJc w:val="left"/>
      <w:pPr>
        <w:ind w:left="199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8BB0AD2"/>
    <w:multiLevelType w:val="multilevel"/>
    <w:tmpl w:val="92AE921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30"/>
      </w:rPr>
    </w:lvl>
  </w:abstractNum>
  <w:abstractNum w:abstractNumId="40" w15:restartNumberingAfterBreak="0">
    <w:nsid w:val="3D4967BF"/>
    <w:multiLevelType w:val="hybridMultilevel"/>
    <w:tmpl w:val="046E6E5A"/>
    <w:lvl w:ilvl="0" w:tplc="ACC2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3DA40B7F"/>
    <w:multiLevelType w:val="multilevel"/>
    <w:tmpl w:val="D9040D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 w15:restartNumberingAfterBreak="0">
    <w:nsid w:val="3E6C642D"/>
    <w:multiLevelType w:val="hybridMultilevel"/>
    <w:tmpl w:val="E2D82DDC"/>
    <w:lvl w:ilvl="0" w:tplc="44DAF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44746B8B"/>
    <w:multiLevelType w:val="multilevel"/>
    <w:tmpl w:val="DE003AD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451D1BF3"/>
    <w:multiLevelType w:val="multilevel"/>
    <w:tmpl w:val="D926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5E75FDD"/>
    <w:multiLevelType w:val="hybridMultilevel"/>
    <w:tmpl w:val="863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DE52BA"/>
    <w:multiLevelType w:val="multilevel"/>
    <w:tmpl w:val="A544A1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2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1" w:hanging="2160"/>
      </w:pPr>
      <w:rPr>
        <w:rFonts w:hint="default"/>
      </w:rPr>
    </w:lvl>
  </w:abstractNum>
  <w:abstractNum w:abstractNumId="47" w15:restartNumberingAfterBreak="0">
    <w:nsid w:val="48F76143"/>
    <w:multiLevelType w:val="hybridMultilevel"/>
    <w:tmpl w:val="A4E0B16A"/>
    <w:lvl w:ilvl="0" w:tplc="C1D22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4BAB1369"/>
    <w:multiLevelType w:val="hybridMultilevel"/>
    <w:tmpl w:val="A8B6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4F7169"/>
    <w:multiLevelType w:val="hybridMultilevel"/>
    <w:tmpl w:val="294A4A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4F791A38"/>
    <w:multiLevelType w:val="hybridMultilevel"/>
    <w:tmpl w:val="3E025BB6"/>
    <w:lvl w:ilvl="0" w:tplc="44DAF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1CA0360"/>
    <w:multiLevelType w:val="hybridMultilevel"/>
    <w:tmpl w:val="954634AE"/>
    <w:lvl w:ilvl="0" w:tplc="44DAF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57416BF"/>
    <w:multiLevelType w:val="hybridMultilevel"/>
    <w:tmpl w:val="78DE76E0"/>
    <w:lvl w:ilvl="0" w:tplc="F3E667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607063FA"/>
    <w:multiLevelType w:val="multilevel"/>
    <w:tmpl w:val="82D47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4" w15:restartNumberingAfterBreak="0">
    <w:nsid w:val="61B3641E"/>
    <w:multiLevelType w:val="hybridMultilevel"/>
    <w:tmpl w:val="3DFEB624"/>
    <w:lvl w:ilvl="0" w:tplc="A962A46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0018B9"/>
    <w:multiLevelType w:val="hybridMultilevel"/>
    <w:tmpl w:val="D8828DFE"/>
    <w:lvl w:ilvl="0" w:tplc="44DAF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68AF54BC"/>
    <w:multiLevelType w:val="hybridMultilevel"/>
    <w:tmpl w:val="0F2EB0C6"/>
    <w:lvl w:ilvl="0" w:tplc="6A56F5D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8A2C99"/>
    <w:multiLevelType w:val="hybridMultilevel"/>
    <w:tmpl w:val="2C68FAE2"/>
    <w:lvl w:ilvl="0" w:tplc="CD6E99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3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69DE2C17"/>
    <w:multiLevelType w:val="hybridMultilevel"/>
    <w:tmpl w:val="0038A002"/>
    <w:lvl w:ilvl="0" w:tplc="83C22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AB72B96"/>
    <w:multiLevelType w:val="hybridMultilevel"/>
    <w:tmpl w:val="C71C32C2"/>
    <w:lvl w:ilvl="0" w:tplc="73C25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6CAF3DA3"/>
    <w:multiLevelType w:val="multilevel"/>
    <w:tmpl w:val="91CA945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1" w15:restartNumberingAfterBreak="0">
    <w:nsid w:val="6EEC29D5"/>
    <w:multiLevelType w:val="hybridMultilevel"/>
    <w:tmpl w:val="349C9FEC"/>
    <w:lvl w:ilvl="0" w:tplc="FE326FA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5E343C"/>
    <w:multiLevelType w:val="hybridMultilevel"/>
    <w:tmpl w:val="2948138E"/>
    <w:lvl w:ilvl="0" w:tplc="F32EC31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714D606C"/>
    <w:multiLevelType w:val="hybridMultilevel"/>
    <w:tmpl w:val="8F426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720923E7"/>
    <w:multiLevelType w:val="multilevel"/>
    <w:tmpl w:val="11F087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30"/>
      </w:rPr>
    </w:lvl>
  </w:abstractNum>
  <w:abstractNum w:abstractNumId="65" w15:restartNumberingAfterBreak="0">
    <w:nsid w:val="739B5BAD"/>
    <w:multiLevelType w:val="hybridMultilevel"/>
    <w:tmpl w:val="71F6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09614B"/>
    <w:multiLevelType w:val="hybridMultilevel"/>
    <w:tmpl w:val="863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8349C3"/>
    <w:multiLevelType w:val="hybridMultilevel"/>
    <w:tmpl w:val="FC74A5F2"/>
    <w:lvl w:ilvl="0" w:tplc="AB7C1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76991575"/>
    <w:multiLevelType w:val="hybridMultilevel"/>
    <w:tmpl w:val="D9182E84"/>
    <w:lvl w:ilvl="0" w:tplc="44DAF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78B472A2"/>
    <w:multiLevelType w:val="hybridMultilevel"/>
    <w:tmpl w:val="DDF6BEB6"/>
    <w:lvl w:ilvl="0" w:tplc="C37AAC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97C5153"/>
    <w:multiLevelType w:val="hybridMultilevel"/>
    <w:tmpl w:val="9294DB14"/>
    <w:lvl w:ilvl="0" w:tplc="21EA8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79D1169C"/>
    <w:multiLevelType w:val="multilevel"/>
    <w:tmpl w:val="33022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2" w15:restartNumberingAfterBreak="0">
    <w:nsid w:val="79FE533B"/>
    <w:multiLevelType w:val="hybridMultilevel"/>
    <w:tmpl w:val="83C81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7A1F47B3"/>
    <w:multiLevelType w:val="hybridMultilevel"/>
    <w:tmpl w:val="FC74A5F2"/>
    <w:lvl w:ilvl="0" w:tplc="AB7C1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7A9E48CE"/>
    <w:multiLevelType w:val="multilevel"/>
    <w:tmpl w:val="D9040D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5" w15:restartNumberingAfterBreak="0">
    <w:nsid w:val="7B400D92"/>
    <w:multiLevelType w:val="hybridMultilevel"/>
    <w:tmpl w:val="C52A8AAE"/>
    <w:lvl w:ilvl="0" w:tplc="DD1AE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7B6A5C15"/>
    <w:multiLevelType w:val="hybridMultilevel"/>
    <w:tmpl w:val="6FC2E006"/>
    <w:lvl w:ilvl="0" w:tplc="4AA40768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7C8004F4"/>
    <w:multiLevelType w:val="hybridMultilevel"/>
    <w:tmpl w:val="915ABC9E"/>
    <w:lvl w:ilvl="0" w:tplc="83C22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7E9870F4"/>
    <w:multiLevelType w:val="hybridMultilevel"/>
    <w:tmpl w:val="0120A0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F1A6B44"/>
    <w:multiLevelType w:val="multilevel"/>
    <w:tmpl w:val="B70A96F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 w15:restartNumberingAfterBreak="0">
    <w:nsid w:val="7F221F10"/>
    <w:multiLevelType w:val="hybridMultilevel"/>
    <w:tmpl w:val="FDA0905A"/>
    <w:lvl w:ilvl="0" w:tplc="44DAF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6"/>
  </w:num>
  <w:num w:numId="2">
    <w:abstractNumId w:val="32"/>
  </w:num>
  <w:num w:numId="3">
    <w:abstractNumId w:val="10"/>
  </w:num>
  <w:num w:numId="4">
    <w:abstractNumId w:val="59"/>
  </w:num>
  <w:num w:numId="5">
    <w:abstractNumId w:val="80"/>
  </w:num>
  <w:num w:numId="6">
    <w:abstractNumId w:val="55"/>
  </w:num>
  <w:num w:numId="7">
    <w:abstractNumId w:val="25"/>
  </w:num>
  <w:num w:numId="8">
    <w:abstractNumId w:val="15"/>
  </w:num>
  <w:num w:numId="9">
    <w:abstractNumId w:val="50"/>
  </w:num>
  <w:num w:numId="10">
    <w:abstractNumId w:val="51"/>
  </w:num>
  <w:num w:numId="11">
    <w:abstractNumId w:val="3"/>
  </w:num>
  <w:num w:numId="12">
    <w:abstractNumId w:val="42"/>
  </w:num>
  <w:num w:numId="13">
    <w:abstractNumId w:val="33"/>
  </w:num>
  <w:num w:numId="14">
    <w:abstractNumId w:val="72"/>
  </w:num>
  <w:num w:numId="15">
    <w:abstractNumId w:val="18"/>
  </w:num>
  <w:num w:numId="16">
    <w:abstractNumId w:val="34"/>
  </w:num>
  <w:num w:numId="17">
    <w:abstractNumId w:val="2"/>
  </w:num>
  <w:num w:numId="18">
    <w:abstractNumId w:val="78"/>
  </w:num>
  <w:num w:numId="19">
    <w:abstractNumId w:val="8"/>
  </w:num>
  <w:num w:numId="20">
    <w:abstractNumId w:val="26"/>
  </w:num>
  <w:num w:numId="21">
    <w:abstractNumId w:val="41"/>
  </w:num>
  <w:num w:numId="22">
    <w:abstractNumId w:val="53"/>
  </w:num>
  <w:num w:numId="23">
    <w:abstractNumId w:val="71"/>
  </w:num>
  <w:num w:numId="24">
    <w:abstractNumId w:val="31"/>
  </w:num>
  <w:num w:numId="25">
    <w:abstractNumId w:val="22"/>
  </w:num>
  <w:num w:numId="26">
    <w:abstractNumId w:val="69"/>
  </w:num>
  <w:num w:numId="27">
    <w:abstractNumId w:val="52"/>
  </w:num>
  <w:num w:numId="28">
    <w:abstractNumId w:val="19"/>
  </w:num>
  <w:num w:numId="29">
    <w:abstractNumId w:val="57"/>
  </w:num>
  <w:num w:numId="30">
    <w:abstractNumId w:val="70"/>
  </w:num>
  <w:num w:numId="31">
    <w:abstractNumId w:val="24"/>
  </w:num>
  <w:num w:numId="32">
    <w:abstractNumId w:val="46"/>
  </w:num>
  <w:num w:numId="33">
    <w:abstractNumId w:val="79"/>
  </w:num>
  <w:num w:numId="34">
    <w:abstractNumId w:val="37"/>
  </w:num>
  <w:num w:numId="35">
    <w:abstractNumId w:val="64"/>
  </w:num>
  <w:num w:numId="36">
    <w:abstractNumId w:val="17"/>
  </w:num>
  <w:num w:numId="37">
    <w:abstractNumId w:val="39"/>
  </w:num>
  <w:num w:numId="38">
    <w:abstractNumId w:val="60"/>
  </w:num>
  <w:num w:numId="39">
    <w:abstractNumId w:val="11"/>
  </w:num>
  <w:num w:numId="40">
    <w:abstractNumId w:val="45"/>
  </w:num>
  <w:num w:numId="41">
    <w:abstractNumId w:val="13"/>
  </w:num>
  <w:num w:numId="42">
    <w:abstractNumId w:val="43"/>
  </w:num>
  <w:num w:numId="43">
    <w:abstractNumId w:val="67"/>
  </w:num>
  <w:num w:numId="44">
    <w:abstractNumId w:val="40"/>
  </w:num>
  <w:num w:numId="45">
    <w:abstractNumId w:val="74"/>
  </w:num>
  <w:num w:numId="46">
    <w:abstractNumId w:val="49"/>
  </w:num>
  <w:num w:numId="47">
    <w:abstractNumId w:val="54"/>
  </w:num>
  <w:num w:numId="48">
    <w:abstractNumId w:val="9"/>
  </w:num>
  <w:num w:numId="49">
    <w:abstractNumId w:val="20"/>
  </w:num>
  <w:num w:numId="50">
    <w:abstractNumId w:val="27"/>
  </w:num>
  <w:num w:numId="51">
    <w:abstractNumId w:val="48"/>
  </w:num>
  <w:num w:numId="52">
    <w:abstractNumId w:val="73"/>
  </w:num>
  <w:num w:numId="53">
    <w:abstractNumId w:val="66"/>
  </w:num>
  <w:num w:numId="54">
    <w:abstractNumId w:val="7"/>
  </w:num>
  <w:num w:numId="55">
    <w:abstractNumId w:val="65"/>
  </w:num>
  <w:num w:numId="56">
    <w:abstractNumId w:val="58"/>
  </w:num>
  <w:num w:numId="57">
    <w:abstractNumId w:val="77"/>
  </w:num>
  <w:num w:numId="58">
    <w:abstractNumId w:val="75"/>
  </w:num>
  <w:num w:numId="59">
    <w:abstractNumId w:val="35"/>
  </w:num>
  <w:num w:numId="60">
    <w:abstractNumId w:val="6"/>
  </w:num>
  <w:num w:numId="61">
    <w:abstractNumId w:val="21"/>
  </w:num>
  <w:num w:numId="62">
    <w:abstractNumId w:val="29"/>
  </w:num>
  <w:num w:numId="63">
    <w:abstractNumId w:val="0"/>
  </w:num>
  <w:num w:numId="64">
    <w:abstractNumId w:val="23"/>
  </w:num>
  <w:num w:numId="65">
    <w:abstractNumId w:val="30"/>
  </w:num>
  <w:num w:numId="66">
    <w:abstractNumId w:val="47"/>
  </w:num>
  <w:num w:numId="67">
    <w:abstractNumId w:val="12"/>
  </w:num>
  <w:num w:numId="68">
    <w:abstractNumId w:val="14"/>
  </w:num>
  <w:num w:numId="69">
    <w:abstractNumId w:val="1"/>
  </w:num>
  <w:num w:numId="70">
    <w:abstractNumId w:val="63"/>
  </w:num>
  <w:num w:numId="71">
    <w:abstractNumId w:val="16"/>
  </w:num>
  <w:num w:numId="72">
    <w:abstractNumId w:val="68"/>
  </w:num>
  <w:num w:numId="73">
    <w:abstractNumId w:val="28"/>
  </w:num>
  <w:num w:numId="74">
    <w:abstractNumId w:val="61"/>
  </w:num>
  <w:num w:numId="75">
    <w:abstractNumId w:val="36"/>
  </w:num>
  <w:num w:numId="76">
    <w:abstractNumId w:val="62"/>
  </w:num>
  <w:num w:numId="77">
    <w:abstractNumId w:val="56"/>
  </w:num>
  <w:num w:numId="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4"/>
  </w:num>
  <w:num w:numId="80">
    <w:abstractNumId w:val="4"/>
  </w:num>
  <w:num w:numId="81">
    <w:abstractNumId w:val="3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E9"/>
    <w:rsid w:val="00000F97"/>
    <w:rsid w:val="0000306B"/>
    <w:rsid w:val="00003D67"/>
    <w:rsid w:val="000041D8"/>
    <w:rsid w:val="00004239"/>
    <w:rsid w:val="000044FD"/>
    <w:rsid w:val="00005C42"/>
    <w:rsid w:val="00010BDF"/>
    <w:rsid w:val="00013C75"/>
    <w:rsid w:val="000164F1"/>
    <w:rsid w:val="0001654A"/>
    <w:rsid w:val="0002122F"/>
    <w:rsid w:val="000230E0"/>
    <w:rsid w:val="00023620"/>
    <w:rsid w:val="00026117"/>
    <w:rsid w:val="000334F9"/>
    <w:rsid w:val="000373FD"/>
    <w:rsid w:val="00037C2A"/>
    <w:rsid w:val="00037D86"/>
    <w:rsid w:val="00040ED7"/>
    <w:rsid w:val="000413AE"/>
    <w:rsid w:val="000459E4"/>
    <w:rsid w:val="0005192E"/>
    <w:rsid w:val="00055941"/>
    <w:rsid w:val="00064AC4"/>
    <w:rsid w:val="000668E7"/>
    <w:rsid w:val="00070884"/>
    <w:rsid w:val="00073BA8"/>
    <w:rsid w:val="00074E79"/>
    <w:rsid w:val="0007746F"/>
    <w:rsid w:val="000800E8"/>
    <w:rsid w:val="00081F82"/>
    <w:rsid w:val="00087CB2"/>
    <w:rsid w:val="000913CA"/>
    <w:rsid w:val="00092221"/>
    <w:rsid w:val="00092D34"/>
    <w:rsid w:val="00093F3D"/>
    <w:rsid w:val="00094902"/>
    <w:rsid w:val="00095CE4"/>
    <w:rsid w:val="00096033"/>
    <w:rsid w:val="00096375"/>
    <w:rsid w:val="00096B5F"/>
    <w:rsid w:val="000A058B"/>
    <w:rsid w:val="000A1C56"/>
    <w:rsid w:val="000A3DC2"/>
    <w:rsid w:val="000A4EF5"/>
    <w:rsid w:val="000A6EAD"/>
    <w:rsid w:val="000B17F0"/>
    <w:rsid w:val="000B18A4"/>
    <w:rsid w:val="000B25A2"/>
    <w:rsid w:val="000B2801"/>
    <w:rsid w:val="000B2827"/>
    <w:rsid w:val="000B3596"/>
    <w:rsid w:val="000B3C54"/>
    <w:rsid w:val="000B4DB4"/>
    <w:rsid w:val="000C0469"/>
    <w:rsid w:val="000C0523"/>
    <w:rsid w:val="000C0EF3"/>
    <w:rsid w:val="000C5036"/>
    <w:rsid w:val="000C5A40"/>
    <w:rsid w:val="000C69B2"/>
    <w:rsid w:val="000C77DA"/>
    <w:rsid w:val="000D5820"/>
    <w:rsid w:val="000E0FC6"/>
    <w:rsid w:val="000F501A"/>
    <w:rsid w:val="000F62DC"/>
    <w:rsid w:val="000F6E74"/>
    <w:rsid w:val="000F748E"/>
    <w:rsid w:val="0010267B"/>
    <w:rsid w:val="00106C31"/>
    <w:rsid w:val="00106D06"/>
    <w:rsid w:val="00112255"/>
    <w:rsid w:val="0011268A"/>
    <w:rsid w:val="00115027"/>
    <w:rsid w:val="00116094"/>
    <w:rsid w:val="001177FC"/>
    <w:rsid w:val="00120CCE"/>
    <w:rsid w:val="00120DD2"/>
    <w:rsid w:val="001218D2"/>
    <w:rsid w:val="00121D90"/>
    <w:rsid w:val="001235E4"/>
    <w:rsid w:val="00124AFB"/>
    <w:rsid w:val="0012552E"/>
    <w:rsid w:val="0012732A"/>
    <w:rsid w:val="00127C16"/>
    <w:rsid w:val="001304C1"/>
    <w:rsid w:val="00131193"/>
    <w:rsid w:val="001343E4"/>
    <w:rsid w:val="0013716F"/>
    <w:rsid w:val="0013730F"/>
    <w:rsid w:val="0014211C"/>
    <w:rsid w:val="001476C6"/>
    <w:rsid w:val="0015032C"/>
    <w:rsid w:val="00156007"/>
    <w:rsid w:val="00165023"/>
    <w:rsid w:val="00165BA8"/>
    <w:rsid w:val="00165C2C"/>
    <w:rsid w:val="00165FF4"/>
    <w:rsid w:val="0016678E"/>
    <w:rsid w:val="001704B7"/>
    <w:rsid w:val="00171C74"/>
    <w:rsid w:val="00171E51"/>
    <w:rsid w:val="00173E4D"/>
    <w:rsid w:val="001748CB"/>
    <w:rsid w:val="00180B9E"/>
    <w:rsid w:val="00180C0C"/>
    <w:rsid w:val="0018185A"/>
    <w:rsid w:val="00182810"/>
    <w:rsid w:val="0018412D"/>
    <w:rsid w:val="00185AA0"/>
    <w:rsid w:val="0018630B"/>
    <w:rsid w:val="00192FD8"/>
    <w:rsid w:val="00194B38"/>
    <w:rsid w:val="00196934"/>
    <w:rsid w:val="00196B18"/>
    <w:rsid w:val="001A1881"/>
    <w:rsid w:val="001A198C"/>
    <w:rsid w:val="001A36E4"/>
    <w:rsid w:val="001A3898"/>
    <w:rsid w:val="001A48A1"/>
    <w:rsid w:val="001A6024"/>
    <w:rsid w:val="001B0EE7"/>
    <w:rsid w:val="001B2586"/>
    <w:rsid w:val="001B2A31"/>
    <w:rsid w:val="001B32D2"/>
    <w:rsid w:val="001B3A51"/>
    <w:rsid w:val="001C05F7"/>
    <w:rsid w:val="001C19CA"/>
    <w:rsid w:val="001C1FE7"/>
    <w:rsid w:val="001C2355"/>
    <w:rsid w:val="001C2527"/>
    <w:rsid w:val="001C6EE3"/>
    <w:rsid w:val="001C7303"/>
    <w:rsid w:val="001D07B2"/>
    <w:rsid w:val="001D1221"/>
    <w:rsid w:val="001D1D31"/>
    <w:rsid w:val="001D5776"/>
    <w:rsid w:val="001E16C0"/>
    <w:rsid w:val="001E2420"/>
    <w:rsid w:val="001E2E98"/>
    <w:rsid w:val="001E3552"/>
    <w:rsid w:val="001F395E"/>
    <w:rsid w:val="001F40DC"/>
    <w:rsid w:val="001F4A8E"/>
    <w:rsid w:val="001F5F6D"/>
    <w:rsid w:val="001F769C"/>
    <w:rsid w:val="002004E1"/>
    <w:rsid w:val="00200651"/>
    <w:rsid w:val="00202006"/>
    <w:rsid w:val="00205876"/>
    <w:rsid w:val="00206A2C"/>
    <w:rsid w:val="002074FF"/>
    <w:rsid w:val="00212841"/>
    <w:rsid w:val="00213468"/>
    <w:rsid w:val="00213BE0"/>
    <w:rsid w:val="0021464A"/>
    <w:rsid w:val="002213DE"/>
    <w:rsid w:val="00222150"/>
    <w:rsid w:val="00222B4B"/>
    <w:rsid w:val="002242D6"/>
    <w:rsid w:val="002263DC"/>
    <w:rsid w:val="00226ABE"/>
    <w:rsid w:val="00227E50"/>
    <w:rsid w:val="0023056B"/>
    <w:rsid w:val="0023109F"/>
    <w:rsid w:val="00232A20"/>
    <w:rsid w:val="00232B50"/>
    <w:rsid w:val="00233930"/>
    <w:rsid w:val="0023485F"/>
    <w:rsid w:val="00234FFE"/>
    <w:rsid w:val="002356C2"/>
    <w:rsid w:val="002403C0"/>
    <w:rsid w:val="00240B66"/>
    <w:rsid w:val="002419C5"/>
    <w:rsid w:val="002452E6"/>
    <w:rsid w:val="00246837"/>
    <w:rsid w:val="00247C45"/>
    <w:rsid w:val="0025303D"/>
    <w:rsid w:val="0025421A"/>
    <w:rsid w:val="002548BA"/>
    <w:rsid w:val="00255B99"/>
    <w:rsid w:val="00262149"/>
    <w:rsid w:val="002648CF"/>
    <w:rsid w:val="002651C2"/>
    <w:rsid w:val="00267E00"/>
    <w:rsid w:val="00270D60"/>
    <w:rsid w:val="002724B5"/>
    <w:rsid w:val="00272B1A"/>
    <w:rsid w:val="002731E9"/>
    <w:rsid w:val="0027334F"/>
    <w:rsid w:val="00273D9E"/>
    <w:rsid w:val="0027568E"/>
    <w:rsid w:val="00275AD3"/>
    <w:rsid w:val="00277259"/>
    <w:rsid w:val="00277377"/>
    <w:rsid w:val="00281003"/>
    <w:rsid w:val="00283F54"/>
    <w:rsid w:val="00284352"/>
    <w:rsid w:val="0029041D"/>
    <w:rsid w:val="0029317C"/>
    <w:rsid w:val="00293E93"/>
    <w:rsid w:val="00293FF2"/>
    <w:rsid w:val="002970D6"/>
    <w:rsid w:val="002A0A9E"/>
    <w:rsid w:val="002A4AC4"/>
    <w:rsid w:val="002A4C72"/>
    <w:rsid w:val="002A58DE"/>
    <w:rsid w:val="002B130E"/>
    <w:rsid w:val="002B1408"/>
    <w:rsid w:val="002B2545"/>
    <w:rsid w:val="002B2D16"/>
    <w:rsid w:val="002B7FF5"/>
    <w:rsid w:val="002C3973"/>
    <w:rsid w:val="002C57CC"/>
    <w:rsid w:val="002D1B31"/>
    <w:rsid w:val="002D326C"/>
    <w:rsid w:val="002D3366"/>
    <w:rsid w:val="002D6965"/>
    <w:rsid w:val="002E655B"/>
    <w:rsid w:val="002E685E"/>
    <w:rsid w:val="002E6E35"/>
    <w:rsid w:val="002E6F46"/>
    <w:rsid w:val="002E77B5"/>
    <w:rsid w:val="002F084B"/>
    <w:rsid w:val="002F2E32"/>
    <w:rsid w:val="002F368A"/>
    <w:rsid w:val="002F3A52"/>
    <w:rsid w:val="002F60EF"/>
    <w:rsid w:val="002F67F8"/>
    <w:rsid w:val="00300250"/>
    <w:rsid w:val="003029AC"/>
    <w:rsid w:val="00306F37"/>
    <w:rsid w:val="003100ED"/>
    <w:rsid w:val="0031089E"/>
    <w:rsid w:val="00310902"/>
    <w:rsid w:val="00311846"/>
    <w:rsid w:val="003148BC"/>
    <w:rsid w:val="00314EF1"/>
    <w:rsid w:val="00322582"/>
    <w:rsid w:val="00323746"/>
    <w:rsid w:val="0033079F"/>
    <w:rsid w:val="00330B03"/>
    <w:rsid w:val="00331869"/>
    <w:rsid w:val="00336406"/>
    <w:rsid w:val="003378C8"/>
    <w:rsid w:val="003419DB"/>
    <w:rsid w:val="00343152"/>
    <w:rsid w:val="00343A77"/>
    <w:rsid w:val="00343CCB"/>
    <w:rsid w:val="00344865"/>
    <w:rsid w:val="00350CEE"/>
    <w:rsid w:val="0035215A"/>
    <w:rsid w:val="00354001"/>
    <w:rsid w:val="00354DBD"/>
    <w:rsid w:val="00357A75"/>
    <w:rsid w:val="003619ED"/>
    <w:rsid w:val="00362945"/>
    <w:rsid w:val="00363FAA"/>
    <w:rsid w:val="00364C9B"/>
    <w:rsid w:val="00366A05"/>
    <w:rsid w:val="00367DAF"/>
    <w:rsid w:val="00367DC0"/>
    <w:rsid w:val="00367F54"/>
    <w:rsid w:val="00367FCF"/>
    <w:rsid w:val="003748F1"/>
    <w:rsid w:val="00377319"/>
    <w:rsid w:val="0038148A"/>
    <w:rsid w:val="00383806"/>
    <w:rsid w:val="00383D9B"/>
    <w:rsid w:val="00384AD9"/>
    <w:rsid w:val="00385197"/>
    <w:rsid w:val="0038752C"/>
    <w:rsid w:val="00387BD9"/>
    <w:rsid w:val="00387ED2"/>
    <w:rsid w:val="003918DB"/>
    <w:rsid w:val="00391961"/>
    <w:rsid w:val="0039256B"/>
    <w:rsid w:val="003944BA"/>
    <w:rsid w:val="00394A5A"/>
    <w:rsid w:val="00396010"/>
    <w:rsid w:val="003A479A"/>
    <w:rsid w:val="003B0D23"/>
    <w:rsid w:val="003B2934"/>
    <w:rsid w:val="003B456E"/>
    <w:rsid w:val="003C064D"/>
    <w:rsid w:val="003C2C47"/>
    <w:rsid w:val="003C49E8"/>
    <w:rsid w:val="003C6A39"/>
    <w:rsid w:val="003C7B65"/>
    <w:rsid w:val="003D00F3"/>
    <w:rsid w:val="003D0CD3"/>
    <w:rsid w:val="003D7E8D"/>
    <w:rsid w:val="003E07AA"/>
    <w:rsid w:val="003E2654"/>
    <w:rsid w:val="003E581F"/>
    <w:rsid w:val="003E5A04"/>
    <w:rsid w:val="003E6098"/>
    <w:rsid w:val="003F1D5A"/>
    <w:rsid w:val="003F335B"/>
    <w:rsid w:val="003F4E1A"/>
    <w:rsid w:val="003F5BDC"/>
    <w:rsid w:val="003F6D5D"/>
    <w:rsid w:val="003F754F"/>
    <w:rsid w:val="003F7C99"/>
    <w:rsid w:val="003F7CD4"/>
    <w:rsid w:val="004017FA"/>
    <w:rsid w:val="004068E8"/>
    <w:rsid w:val="00410291"/>
    <w:rsid w:val="0041050D"/>
    <w:rsid w:val="00410717"/>
    <w:rsid w:val="004138E1"/>
    <w:rsid w:val="00415FBE"/>
    <w:rsid w:val="00420022"/>
    <w:rsid w:val="00423826"/>
    <w:rsid w:val="0042630D"/>
    <w:rsid w:val="00426B47"/>
    <w:rsid w:val="004367A3"/>
    <w:rsid w:val="004417CD"/>
    <w:rsid w:val="00444C54"/>
    <w:rsid w:val="00445373"/>
    <w:rsid w:val="00452429"/>
    <w:rsid w:val="00452642"/>
    <w:rsid w:val="00452B35"/>
    <w:rsid w:val="004556EB"/>
    <w:rsid w:val="00460F4E"/>
    <w:rsid w:val="004679A6"/>
    <w:rsid w:val="004713C8"/>
    <w:rsid w:val="00471B4A"/>
    <w:rsid w:val="00472959"/>
    <w:rsid w:val="0047341D"/>
    <w:rsid w:val="004743F8"/>
    <w:rsid w:val="00476FB1"/>
    <w:rsid w:val="00477C8B"/>
    <w:rsid w:val="00477E14"/>
    <w:rsid w:val="00485123"/>
    <w:rsid w:val="00485A0A"/>
    <w:rsid w:val="004866AD"/>
    <w:rsid w:val="004904A9"/>
    <w:rsid w:val="0049160A"/>
    <w:rsid w:val="00493325"/>
    <w:rsid w:val="004944FC"/>
    <w:rsid w:val="004A07E0"/>
    <w:rsid w:val="004A0817"/>
    <w:rsid w:val="004A2E7C"/>
    <w:rsid w:val="004A4B63"/>
    <w:rsid w:val="004A6C39"/>
    <w:rsid w:val="004B0E9A"/>
    <w:rsid w:val="004B2122"/>
    <w:rsid w:val="004B305B"/>
    <w:rsid w:val="004C1CB1"/>
    <w:rsid w:val="004D1265"/>
    <w:rsid w:val="004D3243"/>
    <w:rsid w:val="004D348C"/>
    <w:rsid w:val="004D5C70"/>
    <w:rsid w:val="004D5DB6"/>
    <w:rsid w:val="004D69EF"/>
    <w:rsid w:val="004D6EC1"/>
    <w:rsid w:val="004E1398"/>
    <w:rsid w:val="004E14B9"/>
    <w:rsid w:val="004E14FE"/>
    <w:rsid w:val="004E248B"/>
    <w:rsid w:val="004E2FB1"/>
    <w:rsid w:val="004E3719"/>
    <w:rsid w:val="004E6998"/>
    <w:rsid w:val="004E6FE7"/>
    <w:rsid w:val="004E75E2"/>
    <w:rsid w:val="004F1707"/>
    <w:rsid w:val="004F33EB"/>
    <w:rsid w:val="004F3A5E"/>
    <w:rsid w:val="004F5218"/>
    <w:rsid w:val="004F59D8"/>
    <w:rsid w:val="004F7183"/>
    <w:rsid w:val="004F7EA3"/>
    <w:rsid w:val="0050097A"/>
    <w:rsid w:val="005018E2"/>
    <w:rsid w:val="00501DAD"/>
    <w:rsid w:val="00502251"/>
    <w:rsid w:val="005022C7"/>
    <w:rsid w:val="00503075"/>
    <w:rsid w:val="00515979"/>
    <w:rsid w:val="00516F5D"/>
    <w:rsid w:val="00520BFF"/>
    <w:rsid w:val="00521237"/>
    <w:rsid w:val="00524CA9"/>
    <w:rsid w:val="00526C16"/>
    <w:rsid w:val="005310AF"/>
    <w:rsid w:val="00532F08"/>
    <w:rsid w:val="005336AB"/>
    <w:rsid w:val="00536B15"/>
    <w:rsid w:val="00541B8D"/>
    <w:rsid w:val="00541C05"/>
    <w:rsid w:val="00543153"/>
    <w:rsid w:val="00545F03"/>
    <w:rsid w:val="005469BF"/>
    <w:rsid w:val="005469DC"/>
    <w:rsid w:val="005523EA"/>
    <w:rsid w:val="005536F4"/>
    <w:rsid w:val="00553E8A"/>
    <w:rsid w:val="00557920"/>
    <w:rsid w:val="0056157E"/>
    <w:rsid w:val="00564C94"/>
    <w:rsid w:val="00565DC1"/>
    <w:rsid w:val="00566607"/>
    <w:rsid w:val="00566A29"/>
    <w:rsid w:val="005719A3"/>
    <w:rsid w:val="00572F6A"/>
    <w:rsid w:val="00583A35"/>
    <w:rsid w:val="005851E8"/>
    <w:rsid w:val="00585268"/>
    <w:rsid w:val="00585E86"/>
    <w:rsid w:val="005868C8"/>
    <w:rsid w:val="00590BBA"/>
    <w:rsid w:val="00591294"/>
    <w:rsid w:val="00591E19"/>
    <w:rsid w:val="005936D9"/>
    <w:rsid w:val="005948E5"/>
    <w:rsid w:val="005A0EBD"/>
    <w:rsid w:val="005A1D8F"/>
    <w:rsid w:val="005A1E1B"/>
    <w:rsid w:val="005A4497"/>
    <w:rsid w:val="005A6A8A"/>
    <w:rsid w:val="005A73F8"/>
    <w:rsid w:val="005B0E33"/>
    <w:rsid w:val="005B3C9C"/>
    <w:rsid w:val="005B4209"/>
    <w:rsid w:val="005B45D2"/>
    <w:rsid w:val="005B6342"/>
    <w:rsid w:val="005B7ECF"/>
    <w:rsid w:val="005C076C"/>
    <w:rsid w:val="005C0B4F"/>
    <w:rsid w:val="005C3E6F"/>
    <w:rsid w:val="005C49D0"/>
    <w:rsid w:val="005C4E50"/>
    <w:rsid w:val="005C4FE8"/>
    <w:rsid w:val="005C6C29"/>
    <w:rsid w:val="005C75AA"/>
    <w:rsid w:val="005D04F0"/>
    <w:rsid w:val="005D6CFC"/>
    <w:rsid w:val="005E2687"/>
    <w:rsid w:val="005E7404"/>
    <w:rsid w:val="005E7514"/>
    <w:rsid w:val="005F40EB"/>
    <w:rsid w:val="005F7B09"/>
    <w:rsid w:val="006000BA"/>
    <w:rsid w:val="00600497"/>
    <w:rsid w:val="006043CC"/>
    <w:rsid w:val="00604DF7"/>
    <w:rsid w:val="00604F51"/>
    <w:rsid w:val="00605477"/>
    <w:rsid w:val="00606EAE"/>
    <w:rsid w:val="0061021F"/>
    <w:rsid w:val="00613911"/>
    <w:rsid w:val="00615529"/>
    <w:rsid w:val="0061671E"/>
    <w:rsid w:val="006204CD"/>
    <w:rsid w:val="00622D07"/>
    <w:rsid w:val="006231D1"/>
    <w:rsid w:val="006243BB"/>
    <w:rsid w:val="00624535"/>
    <w:rsid w:val="00625702"/>
    <w:rsid w:val="0062705D"/>
    <w:rsid w:val="0062752D"/>
    <w:rsid w:val="00631405"/>
    <w:rsid w:val="00631D0C"/>
    <w:rsid w:val="0063317C"/>
    <w:rsid w:val="0063444D"/>
    <w:rsid w:val="006370D6"/>
    <w:rsid w:val="00642E63"/>
    <w:rsid w:val="006477AA"/>
    <w:rsid w:val="00647A8E"/>
    <w:rsid w:val="006505CD"/>
    <w:rsid w:val="00652816"/>
    <w:rsid w:val="00654B41"/>
    <w:rsid w:val="0066030E"/>
    <w:rsid w:val="006639E6"/>
    <w:rsid w:val="00664ADF"/>
    <w:rsid w:val="0066506B"/>
    <w:rsid w:val="00671583"/>
    <w:rsid w:val="00675086"/>
    <w:rsid w:val="006755FA"/>
    <w:rsid w:val="00681427"/>
    <w:rsid w:val="006878EA"/>
    <w:rsid w:val="00690FF7"/>
    <w:rsid w:val="00691ADA"/>
    <w:rsid w:val="0069292E"/>
    <w:rsid w:val="00697503"/>
    <w:rsid w:val="006A50CD"/>
    <w:rsid w:val="006A52D4"/>
    <w:rsid w:val="006A5C3F"/>
    <w:rsid w:val="006B01C1"/>
    <w:rsid w:val="006B0E62"/>
    <w:rsid w:val="006B290F"/>
    <w:rsid w:val="006B2EA6"/>
    <w:rsid w:val="006B4CA5"/>
    <w:rsid w:val="006B5364"/>
    <w:rsid w:val="006B72F6"/>
    <w:rsid w:val="006B7616"/>
    <w:rsid w:val="006B7BDD"/>
    <w:rsid w:val="006C0B6A"/>
    <w:rsid w:val="006C0DB2"/>
    <w:rsid w:val="006C1A16"/>
    <w:rsid w:val="006C29D2"/>
    <w:rsid w:val="006C2FDB"/>
    <w:rsid w:val="006D00D1"/>
    <w:rsid w:val="006E106C"/>
    <w:rsid w:val="006E2953"/>
    <w:rsid w:val="006E3158"/>
    <w:rsid w:val="006E43A7"/>
    <w:rsid w:val="006E5B2C"/>
    <w:rsid w:val="006F01D1"/>
    <w:rsid w:val="006F0544"/>
    <w:rsid w:val="006F0A6C"/>
    <w:rsid w:val="006F1728"/>
    <w:rsid w:val="006F54E9"/>
    <w:rsid w:val="006F6790"/>
    <w:rsid w:val="0070163B"/>
    <w:rsid w:val="00702C5B"/>
    <w:rsid w:val="00702C85"/>
    <w:rsid w:val="0070347D"/>
    <w:rsid w:val="007072DB"/>
    <w:rsid w:val="00710929"/>
    <w:rsid w:val="00711ED6"/>
    <w:rsid w:val="00713E02"/>
    <w:rsid w:val="00714281"/>
    <w:rsid w:val="007208B4"/>
    <w:rsid w:val="00722958"/>
    <w:rsid w:val="00722EAB"/>
    <w:rsid w:val="007248E3"/>
    <w:rsid w:val="00725ED3"/>
    <w:rsid w:val="00732788"/>
    <w:rsid w:val="00735972"/>
    <w:rsid w:val="00736117"/>
    <w:rsid w:val="00737FC1"/>
    <w:rsid w:val="00740B30"/>
    <w:rsid w:val="00744382"/>
    <w:rsid w:val="00745C57"/>
    <w:rsid w:val="0074707F"/>
    <w:rsid w:val="007477AC"/>
    <w:rsid w:val="00751AD5"/>
    <w:rsid w:val="0075246C"/>
    <w:rsid w:val="007525F9"/>
    <w:rsid w:val="00752EAE"/>
    <w:rsid w:val="00752FA4"/>
    <w:rsid w:val="007540E8"/>
    <w:rsid w:val="00754408"/>
    <w:rsid w:val="00754EEF"/>
    <w:rsid w:val="00757389"/>
    <w:rsid w:val="0076166C"/>
    <w:rsid w:val="00762C28"/>
    <w:rsid w:val="00762E6C"/>
    <w:rsid w:val="0076346F"/>
    <w:rsid w:val="00765992"/>
    <w:rsid w:val="007659AC"/>
    <w:rsid w:val="00765E35"/>
    <w:rsid w:val="007667FE"/>
    <w:rsid w:val="00773563"/>
    <w:rsid w:val="00773A59"/>
    <w:rsid w:val="00775B35"/>
    <w:rsid w:val="00776915"/>
    <w:rsid w:val="0077693E"/>
    <w:rsid w:val="00777DB2"/>
    <w:rsid w:val="007820C6"/>
    <w:rsid w:val="0078329F"/>
    <w:rsid w:val="00783A72"/>
    <w:rsid w:val="00785836"/>
    <w:rsid w:val="00786C8D"/>
    <w:rsid w:val="00787890"/>
    <w:rsid w:val="0079113B"/>
    <w:rsid w:val="00792020"/>
    <w:rsid w:val="0079344E"/>
    <w:rsid w:val="00793C94"/>
    <w:rsid w:val="007954FB"/>
    <w:rsid w:val="007A0EFF"/>
    <w:rsid w:val="007A3EE3"/>
    <w:rsid w:val="007A4CD3"/>
    <w:rsid w:val="007A614F"/>
    <w:rsid w:val="007B07D9"/>
    <w:rsid w:val="007B2A38"/>
    <w:rsid w:val="007B5057"/>
    <w:rsid w:val="007B542A"/>
    <w:rsid w:val="007B5B79"/>
    <w:rsid w:val="007B6296"/>
    <w:rsid w:val="007B6D8B"/>
    <w:rsid w:val="007B78F9"/>
    <w:rsid w:val="007C1886"/>
    <w:rsid w:val="007C3238"/>
    <w:rsid w:val="007C3E9E"/>
    <w:rsid w:val="007C47F2"/>
    <w:rsid w:val="007C5B4E"/>
    <w:rsid w:val="007C628C"/>
    <w:rsid w:val="007D16BF"/>
    <w:rsid w:val="007D43EC"/>
    <w:rsid w:val="007D5FF5"/>
    <w:rsid w:val="007D76FE"/>
    <w:rsid w:val="007E0630"/>
    <w:rsid w:val="007E2419"/>
    <w:rsid w:val="007E6080"/>
    <w:rsid w:val="007E6CF7"/>
    <w:rsid w:val="007F4E85"/>
    <w:rsid w:val="007F4F53"/>
    <w:rsid w:val="007F789B"/>
    <w:rsid w:val="00801C93"/>
    <w:rsid w:val="00802D6C"/>
    <w:rsid w:val="008033A4"/>
    <w:rsid w:val="008040FB"/>
    <w:rsid w:val="00805388"/>
    <w:rsid w:val="0080600B"/>
    <w:rsid w:val="0080775E"/>
    <w:rsid w:val="00812BDE"/>
    <w:rsid w:val="00815D8D"/>
    <w:rsid w:val="008160C7"/>
    <w:rsid w:val="00826ADC"/>
    <w:rsid w:val="00826EA4"/>
    <w:rsid w:val="00827CF4"/>
    <w:rsid w:val="0083050C"/>
    <w:rsid w:val="00831369"/>
    <w:rsid w:val="008355B2"/>
    <w:rsid w:val="00835DE9"/>
    <w:rsid w:val="008418FB"/>
    <w:rsid w:val="00843D4E"/>
    <w:rsid w:val="008446D6"/>
    <w:rsid w:val="008447CC"/>
    <w:rsid w:val="00844D6C"/>
    <w:rsid w:val="00844F89"/>
    <w:rsid w:val="0084514F"/>
    <w:rsid w:val="00851378"/>
    <w:rsid w:val="008623B8"/>
    <w:rsid w:val="008655A2"/>
    <w:rsid w:val="00870EFD"/>
    <w:rsid w:val="008710B5"/>
    <w:rsid w:val="00872F25"/>
    <w:rsid w:val="0088053B"/>
    <w:rsid w:val="00880771"/>
    <w:rsid w:val="008816E6"/>
    <w:rsid w:val="00882F42"/>
    <w:rsid w:val="00883787"/>
    <w:rsid w:val="00884A34"/>
    <w:rsid w:val="008877D3"/>
    <w:rsid w:val="00890771"/>
    <w:rsid w:val="0089078A"/>
    <w:rsid w:val="00893E68"/>
    <w:rsid w:val="0089475E"/>
    <w:rsid w:val="008A0A60"/>
    <w:rsid w:val="008A1BD4"/>
    <w:rsid w:val="008A6A9C"/>
    <w:rsid w:val="008A7AB0"/>
    <w:rsid w:val="008B1D2E"/>
    <w:rsid w:val="008B2BFB"/>
    <w:rsid w:val="008C0A28"/>
    <w:rsid w:val="008C2AE5"/>
    <w:rsid w:val="008C5715"/>
    <w:rsid w:val="008C58DE"/>
    <w:rsid w:val="008C5AAB"/>
    <w:rsid w:val="008C5B47"/>
    <w:rsid w:val="008C7AB8"/>
    <w:rsid w:val="008D0101"/>
    <w:rsid w:val="008D0264"/>
    <w:rsid w:val="008D2774"/>
    <w:rsid w:val="008D4DAC"/>
    <w:rsid w:val="008E525E"/>
    <w:rsid w:val="008E5718"/>
    <w:rsid w:val="008E5A63"/>
    <w:rsid w:val="008E6B42"/>
    <w:rsid w:val="008F0D67"/>
    <w:rsid w:val="008F1D50"/>
    <w:rsid w:val="008F2076"/>
    <w:rsid w:val="008F45F8"/>
    <w:rsid w:val="008F64DD"/>
    <w:rsid w:val="0090227E"/>
    <w:rsid w:val="009047CC"/>
    <w:rsid w:val="00907922"/>
    <w:rsid w:val="00907E46"/>
    <w:rsid w:val="00911452"/>
    <w:rsid w:val="009161C1"/>
    <w:rsid w:val="00916F0E"/>
    <w:rsid w:val="00917FAB"/>
    <w:rsid w:val="0092077B"/>
    <w:rsid w:val="00920D10"/>
    <w:rsid w:val="00922989"/>
    <w:rsid w:val="00922E60"/>
    <w:rsid w:val="00923566"/>
    <w:rsid w:val="00930691"/>
    <w:rsid w:val="00930D7E"/>
    <w:rsid w:val="009324ED"/>
    <w:rsid w:val="009357AD"/>
    <w:rsid w:val="00937CBB"/>
    <w:rsid w:val="0094326B"/>
    <w:rsid w:val="009447F6"/>
    <w:rsid w:val="009453FA"/>
    <w:rsid w:val="00945C3A"/>
    <w:rsid w:val="00950577"/>
    <w:rsid w:val="009517F5"/>
    <w:rsid w:val="00951C51"/>
    <w:rsid w:val="00956143"/>
    <w:rsid w:val="0095617B"/>
    <w:rsid w:val="00956209"/>
    <w:rsid w:val="00956861"/>
    <w:rsid w:val="00956A60"/>
    <w:rsid w:val="00956E98"/>
    <w:rsid w:val="00957296"/>
    <w:rsid w:val="00957662"/>
    <w:rsid w:val="00962ABB"/>
    <w:rsid w:val="009636FC"/>
    <w:rsid w:val="00964FA9"/>
    <w:rsid w:val="009663BC"/>
    <w:rsid w:val="00971466"/>
    <w:rsid w:val="009714FD"/>
    <w:rsid w:val="0097367B"/>
    <w:rsid w:val="00976522"/>
    <w:rsid w:val="0098262F"/>
    <w:rsid w:val="00982FCA"/>
    <w:rsid w:val="009845D4"/>
    <w:rsid w:val="0098667F"/>
    <w:rsid w:val="00987486"/>
    <w:rsid w:val="00987B94"/>
    <w:rsid w:val="00990211"/>
    <w:rsid w:val="00990240"/>
    <w:rsid w:val="00990E34"/>
    <w:rsid w:val="009919EB"/>
    <w:rsid w:val="00991DC7"/>
    <w:rsid w:val="009965F2"/>
    <w:rsid w:val="00996C89"/>
    <w:rsid w:val="009A3ADF"/>
    <w:rsid w:val="009A50D8"/>
    <w:rsid w:val="009B0FB2"/>
    <w:rsid w:val="009B1406"/>
    <w:rsid w:val="009B3648"/>
    <w:rsid w:val="009B61AE"/>
    <w:rsid w:val="009B704E"/>
    <w:rsid w:val="009C027F"/>
    <w:rsid w:val="009C441D"/>
    <w:rsid w:val="009C45DF"/>
    <w:rsid w:val="009C6FF1"/>
    <w:rsid w:val="009C720E"/>
    <w:rsid w:val="009C7F7E"/>
    <w:rsid w:val="009D0C56"/>
    <w:rsid w:val="009D66D8"/>
    <w:rsid w:val="009D66D9"/>
    <w:rsid w:val="009E3AB4"/>
    <w:rsid w:val="009E567E"/>
    <w:rsid w:val="009F0426"/>
    <w:rsid w:val="009F1615"/>
    <w:rsid w:val="009F1FAA"/>
    <w:rsid w:val="009F29C0"/>
    <w:rsid w:val="009F2A7A"/>
    <w:rsid w:val="009F52CB"/>
    <w:rsid w:val="009F5FB5"/>
    <w:rsid w:val="009F78D5"/>
    <w:rsid w:val="009F79EE"/>
    <w:rsid w:val="00A0367F"/>
    <w:rsid w:val="00A037AE"/>
    <w:rsid w:val="00A1106E"/>
    <w:rsid w:val="00A139D9"/>
    <w:rsid w:val="00A176B6"/>
    <w:rsid w:val="00A20FDF"/>
    <w:rsid w:val="00A21952"/>
    <w:rsid w:val="00A2353F"/>
    <w:rsid w:val="00A2378B"/>
    <w:rsid w:val="00A24BC1"/>
    <w:rsid w:val="00A25C7B"/>
    <w:rsid w:val="00A27704"/>
    <w:rsid w:val="00A349E8"/>
    <w:rsid w:val="00A34C72"/>
    <w:rsid w:val="00A35233"/>
    <w:rsid w:val="00A35584"/>
    <w:rsid w:val="00A37EB5"/>
    <w:rsid w:val="00A4099D"/>
    <w:rsid w:val="00A46329"/>
    <w:rsid w:val="00A46C86"/>
    <w:rsid w:val="00A50AD5"/>
    <w:rsid w:val="00A5275E"/>
    <w:rsid w:val="00A54915"/>
    <w:rsid w:val="00A54E27"/>
    <w:rsid w:val="00A551C0"/>
    <w:rsid w:val="00A610C1"/>
    <w:rsid w:val="00A66CF1"/>
    <w:rsid w:val="00A66D48"/>
    <w:rsid w:val="00A700AC"/>
    <w:rsid w:val="00A70B44"/>
    <w:rsid w:val="00A73A44"/>
    <w:rsid w:val="00A747C1"/>
    <w:rsid w:val="00A74A0D"/>
    <w:rsid w:val="00A77CEE"/>
    <w:rsid w:val="00A807B8"/>
    <w:rsid w:val="00A812F7"/>
    <w:rsid w:val="00A82506"/>
    <w:rsid w:val="00A834F2"/>
    <w:rsid w:val="00A84DE1"/>
    <w:rsid w:val="00A85061"/>
    <w:rsid w:val="00A86EC8"/>
    <w:rsid w:val="00A873AC"/>
    <w:rsid w:val="00A90CD7"/>
    <w:rsid w:val="00A918BB"/>
    <w:rsid w:val="00A92D51"/>
    <w:rsid w:val="00A97629"/>
    <w:rsid w:val="00AA61BD"/>
    <w:rsid w:val="00AB0596"/>
    <w:rsid w:val="00AB063B"/>
    <w:rsid w:val="00AB770C"/>
    <w:rsid w:val="00AC0D15"/>
    <w:rsid w:val="00AC10BD"/>
    <w:rsid w:val="00AC17D4"/>
    <w:rsid w:val="00AC184E"/>
    <w:rsid w:val="00AC2FFF"/>
    <w:rsid w:val="00AC6627"/>
    <w:rsid w:val="00AD04C7"/>
    <w:rsid w:val="00AD10FC"/>
    <w:rsid w:val="00AD339C"/>
    <w:rsid w:val="00AD5993"/>
    <w:rsid w:val="00AD7065"/>
    <w:rsid w:val="00AD73FE"/>
    <w:rsid w:val="00AD7D45"/>
    <w:rsid w:val="00AE0550"/>
    <w:rsid w:val="00AE0E8D"/>
    <w:rsid w:val="00AE10E7"/>
    <w:rsid w:val="00AE25E3"/>
    <w:rsid w:val="00AE5BDB"/>
    <w:rsid w:val="00AE632A"/>
    <w:rsid w:val="00AF1FAF"/>
    <w:rsid w:val="00AF245A"/>
    <w:rsid w:val="00AF3378"/>
    <w:rsid w:val="00AF411F"/>
    <w:rsid w:val="00B02CBF"/>
    <w:rsid w:val="00B03837"/>
    <w:rsid w:val="00B06082"/>
    <w:rsid w:val="00B1161D"/>
    <w:rsid w:val="00B12A04"/>
    <w:rsid w:val="00B14B01"/>
    <w:rsid w:val="00B14FFC"/>
    <w:rsid w:val="00B15455"/>
    <w:rsid w:val="00B2046B"/>
    <w:rsid w:val="00B22607"/>
    <w:rsid w:val="00B226B1"/>
    <w:rsid w:val="00B22C1E"/>
    <w:rsid w:val="00B23525"/>
    <w:rsid w:val="00B246EB"/>
    <w:rsid w:val="00B27B08"/>
    <w:rsid w:val="00B30DA9"/>
    <w:rsid w:val="00B313FE"/>
    <w:rsid w:val="00B32E68"/>
    <w:rsid w:val="00B333C5"/>
    <w:rsid w:val="00B34CB4"/>
    <w:rsid w:val="00B405D6"/>
    <w:rsid w:val="00B4081E"/>
    <w:rsid w:val="00B4502D"/>
    <w:rsid w:val="00B45324"/>
    <w:rsid w:val="00B47482"/>
    <w:rsid w:val="00B503B7"/>
    <w:rsid w:val="00B51110"/>
    <w:rsid w:val="00B517BB"/>
    <w:rsid w:val="00B63BD2"/>
    <w:rsid w:val="00B64DE8"/>
    <w:rsid w:val="00B676E9"/>
    <w:rsid w:val="00B67981"/>
    <w:rsid w:val="00B71EC4"/>
    <w:rsid w:val="00B71EEF"/>
    <w:rsid w:val="00B75252"/>
    <w:rsid w:val="00B769EC"/>
    <w:rsid w:val="00B8037E"/>
    <w:rsid w:val="00B82CBD"/>
    <w:rsid w:val="00B842F6"/>
    <w:rsid w:val="00B843C3"/>
    <w:rsid w:val="00B93D70"/>
    <w:rsid w:val="00B93F11"/>
    <w:rsid w:val="00B95581"/>
    <w:rsid w:val="00BA0E99"/>
    <w:rsid w:val="00BA2A9F"/>
    <w:rsid w:val="00BA5DC7"/>
    <w:rsid w:val="00BB0EFF"/>
    <w:rsid w:val="00BB19AD"/>
    <w:rsid w:val="00BB35FB"/>
    <w:rsid w:val="00BB7CFF"/>
    <w:rsid w:val="00BC02B5"/>
    <w:rsid w:val="00BC2D53"/>
    <w:rsid w:val="00BC78DF"/>
    <w:rsid w:val="00BD0716"/>
    <w:rsid w:val="00BD0CFB"/>
    <w:rsid w:val="00BD7DBF"/>
    <w:rsid w:val="00BE043F"/>
    <w:rsid w:val="00BF0617"/>
    <w:rsid w:val="00BF0A7F"/>
    <w:rsid w:val="00BF22C3"/>
    <w:rsid w:val="00BF3C3A"/>
    <w:rsid w:val="00BF7FFB"/>
    <w:rsid w:val="00C006F6"/>
    <w:rsid w:val="00C01222"/>
    <w:rsid w:val="00C024C7"/>
    <w:rsid w:val="00C03A68"/>
    <w:rsid w:val="00C03D37"/>
    <w:rsid w:val="00C04F7D"/>
    <w:rsid w:val="00C0550D"/>
    <w:rsid w:val="00C0699F"/>
    <w:rsid w:val="00C070F9"/>
    <w:rsid w:val="00C11A35"/>
    <w:rsid w:val="00C12C65"/>
    <w:rsid w:val="00C14FC6"/>
    <w:rsid w:val="00C15110"/>
    <w:rsid w:val="00C15C19"/>
    <w:rsid w:val="00C16067"/>
    <w:rsid w:val="00C1607B"/>
    <w:rsid w:val="00C207EF"/>
    <w:rsid w:val="00C20EBF"/>
    <w:rsid w:val="00C21192"/>
    <w:rsid w:val="00C23176"/>
    <w:rsid w:val="00C31CC6"/>
    <w:rsid w:val="00C325FA"/>
    <w:rsid w:val="00C37F5D"/>
    <w:rsid w:val="00C42AB0"/>
    <w:rsid w:val="00C438DE"/>
    <w:rsid w:val="00C439F2"/>
    <w:rsid w:val="00C43AB7"/>
    <w:rsid w:val="00C44212"/>
    <w:rsid w:val="00C44C88"/>
    <w:rsid w:val="00C44CC4"/>
    <w:rsid w:val="00C45D7F"/>
    <w:rsid w:val="00C47882"/>
    <w:rsid w:val="00C5003C"/>
    <w:rsid w:val="00C554DE"/>
    <w:rsid w:val="00C55CC4"/>
    <w:rsid w:val="00C560ED"/>
    <w:rsid w:val="00C56491"/>
    <w:rsid w:val="00C60279"/>
    <w:rsid w:val="00C64423"/>
    <w:rsid w:val="00C648BC"/>
    <w:rsid w:val="00C665F9"/>
    <w:rsid w:val="00C71500"/>
    <w:rsid w:val="00C7546C"/>
    <w:rsid w:val="00C82DD4"/>
    <w:rsid w:val="00C86022"/>
    <w:rsid w:val="00C90CA5"/>
    <w:rsid w:val="00C93177"/>
    <w:rsid w:val="00C93AF2"/>
    <w:rsid w:val="00C94020"/>
    <w:rsid w:val="00C94914"/>
    <w:rsid w:val="00C97661"/>
    <w:rsid w:val="00CA15D1"/>
    <w:rsid w:val="00CA27B0"/>
    <w:rsid w:val="00CB063A"/>
    <w:rsid w:val="00CB1925"/>
    <w:rsid w:val="00CB1E5A"/>
    <w:rsid w:val="00CB229C"/>
    <w:rsid w:val="00CB2ACF"/>
    <w:rsid w:val="00CC0681"/>
    <w:rsid w:val="00CC13C9"/>
    <w:rsid w:val="00CC4C62"/>
    <w:rsid w:val="00CC6FEB"/>
    <w:rsid w:val="00CC71A8"/>
    <w:rsid w:val="00CD0B2F"/>
    <w:rsid w:val="00CD1998"/>
    <w:rsid w:val="00CD1C09"/>
    <w:rsid w:val="00CD5409"/>
    <w:rsid w:val="00CE18C2"/>
    <w:rsid w:val="00CE29DF"/>
    <w:rsid w:val="00CE58EF"/>
    <w:rsid w:val="00CF54DF"/>
    <w:rsid w:val="00D04014"/>
    <w:rsid w:val="00D0603E"/>
    <w:rsid w:val="00D1067F"/>
    <w:rsid w:val="00D11283"/>
    <w:rsid w:val="00D14B5F"/>
    <w:rsid w:val="00D14D68"/>
    <w:rsid w:val="00D15530"/>
    <w:rsid w:val="00D172FC"/>
    <w:rsid w:val="00D17F51"/>
    <w:rsid w:val="00D21703"/>
    <w:rsid w:val="00D2274E"/>
    <w:rsid w:val="00D23BAC"/>
    <w:rsid w:val="00D25213"/>
    <w:rsid w:val="00D25AA0"/>
    <w:rsid w:val="00D31197"/>
    <w:rsid w:val="00D32D71"/>
    <w:rsid w:val="00D35650"/>
    <w:rsid w:val="00D37D6C"/>
    <w:rsid w:val="00D407A6"/>
    <w:rsid w:val="00D40D79"/>
    <w:rsid w:val="00D411B9"/>
    <w:rsid w:val="00D4148C"/>
    <w:rsid w:val="00D41C8B"/>
    <w:rsid w:val="00D41F9B"/>
    <w:rsid w:val="00D424F2"/>
    <w:rsid w:val="00D50306"/>
    <w:rsid w:val="00D53659"/>
    <w:rsid w:val="00D53C0F"/>
    <w:rsid w:val="00D54318"/>
    <w:rsid w:val="00D5721C"/>
    <w:rsid w:val="00D60D5E"/>
    <w:rsid w:val="00D615C5"/>
    <w:rsid w:val="00D626E4"/>
    <w:rsid w:val="00D63310"/>
    <w:rsid w:val="00D63D07"/>
    <w:rsid w:val="00D66CB5"/>
    <w:rsid w:val="00D676E2"/>
    <w:rsid w:val="00D71FC5"/>
    <w:rsid w:val="00D72ED8"/>
    <w:rsid w:val="00D73AA5"/>
    <w:rsid w:val="00D75371"/>
    <w:rsid w:val="00D7546A"/>
    <w:rsid w:val="00D773A2"/>
    <w:rsid w:val="00D7792F"/>
    <w:rsid w:val="00D83DF2"/>
    <w:rsid w:val="00D84381"/>
    <w:rsid w:val="00D848B6"/>
    <w:rsid w:val="00D870C2"/>
    <w:rsid w:val="00D87F3D"/>
    <w:rsid w:val="00D91827"/>
    <w:rsid w:val="00D9211E"/>
    <w:rsid w:val="00D94A41"/>
    <w:rsid w:val="00D957DD"/>
    <w:rsid w:val="00D977A8"/>
    <w:rsid w:val="00DA15C5"/>
    <w:rsid w:val="00DB0BF4"/>
    <w:rsid w:val="00DC1E1F"/>
    <w:rsid w:val="00DC2291"/>
    <w:rsid w:val="00DC39B9"/>
    <w:rsid w:val="00DC76E9"/>
    <w:rsid w:val="00DD02E1"/>
    <w:rsid w:val="00DE161C"/>
    <w:rsid w:val="00DE5A46"/>
    <w:rsid w:val="00DE5B03"/>
    <w:rsid w:val="00DE75A5"/>
    <w:rsid w:val="00DF4D60"/>
    <w:rsid w:val="00DF6935"/>
    <w:rsid w:val="00DF7096"/>
    <w:rsid w:val="00E01A47"/>
    <w:rsid w:val="00E06785"/>
    <w:rsid w:val="00E07BED"/>
    <w:rsid w:val="00E1189E"/>
    <w:rsid w:val="00E128CB"/>
    <w:rsid w:val="00E141FB"/>
    <w:rsid w:val="00E14EAD"/>
    <w:rsid w:val="00E155B0"/>
    <w:rsid w:val="00E17A46"/>
    <w:rsid w:val="00E23006"/>
    <w:rsid w:val="00E25F6C"/>
    <w:rsid w:val="00E27FE2"/>
    <w:rsid w:val="00E3212D"/>
    <w:rsid w:val="00E35D5A"/>
    <w:rsid w:val="00E364F1"/>
    <w:rsid w:val="00E40247"/>
    <w:rsid w:val="00E45E58"/>
    <w:rsid w:val="00E45E92"/>
    <w:rsid w:val="00E5385D"/>
    <w:rsid w:val="00E541DB"/>
    <w:rsid w:val="00E54D18"/>
    <w:rsid w:val="00E55BD3"/>
    <w:rsid w:val="00E61891"/>
    <w:rsid w:val="00E61C12"/>
    <w:rsid w:val="00E63780"/>
    <w:rsid w:val="00E63A18"/>
    <w:rsid w:val="00E70D2D"/>
    <w:rsid w:val="00E80A46"/>
    <w:rsid w:val="00E9534C"/>
    <w:rsid w:val="00E97168"/>
    <w:rsid w:val="00EA0CC5"/>
    <w:rsid w:val="00EA0DB9"/>
    <w:rsid w:val="00EA10F8"/>
    <w:rsid w:val="00EA469B"/>
    <w:rsid w:val="00EA56AD"/>
    <w:rsid w:val="00EB2B03"/>
    <w:rsid w:val="00EB4269"/>
    <w:rsid w:val="00EB4B17"/>
    <w:rsid w:val="00EB6620"/>
    <w:rsid w:val="00EC02D0"/>
    <w:rsid w:val="00EC5770"/>
    <w:rsid w:val="00EC788C"/>
    <w:rsid w:val="00EC7B14"/>
    <w:rsid w:val="00EC7D8E"/>
    <w:rsid w:val="00ED0661"/>
    <w:rsid w:val="00ED1846"/>
    <w:rsid w:val="00ED1B6D"/>
    <w:rsid w:val="00ED4120"/>
    <w:rsid w:val="00EE435C"/>
    <w:rsid w:val="00EE43B2"/>
    <w:rsid w:val="00EE511B"/>
    <w:rsid w:val="00EE6FC0"/>
    <w:rsid w:val="00EF364E"/>
    <w:rsid w:val="00EF5150"/>
    <w:rsid w:val="00EF6B5A"/>
    <w:rsid w:val="00EF720E"/>
    <w:rsid w:val="00F00CF9"/>
    <w:rsid w:val="00F02ABA"/>
    <w:rsid w:val="00F03E62"/>
    <w:rsid w:val="00F04E69"/>
    <w:rsid w:val="00F06059"/>
    <w:rsid w:val="00F10F0A"/>
    <w:rsid w:val="00F1461C"/>
    <w:rsid w:val="00F17111"/>
    <w:rsid w:val="00F21B73"/>
    <w:rsid w:val="00F22ED9"/>
    <w:rsid w:val="00F264E5"/>
    <w:rsid w:val="00F2768B"/>
    <w:rsid w:val="00F31135"/>
    <w:rsid w:val="00F32AA0"/>
    <w:rsid w:val="00F339BB"/>
    <w:rsid w:val="00F34891"/>
    <w:rsid w:val="00F3730B"/>
    <w:rsid w:val="00F3761D"/>
    <w:rsid w:val="00F407F5"/>
    <w:rsid w:val="00F41EDA"/>
    <w:rsid w:val="00F42DD9"/>
    <w:rsid w:val="00F46FED"/>
    <w:rsid w:val="00F612A6"/>
    <w:rsid w:val="00F660E5"/>
    <w:rsid w:val="00F66A18"/>
    <w:rsid w:val="00F672DD"/>
    <w:rsid w:val="00F67EC4"/>
    <w:rsid w:val="00F717C7"/>
    <w:rsid w:val="00F72F45"/>
    <w:rsid w:val="00F750C2"/>
    <w:rsid w:val="00F80BD3"/>
    <w:rsid w:val="00F82071"/>
    <w:rsid w:val="00F83B8D"/>
    <w:rsid w:val="00F8420A"/>
    <w:rsid w:val="00F85442"/>
    <w:rsid w:val="00F85B44"/>
    <w:rsid w:val="00F85D8B"/>
    <w:rsid w:val="00F86765"/>
    <w:rsid w:val="00F86766"/>
    <w:rsid w:val="00F90DE7"/>
    <w:rsid w:val="00F91A89"/>
    <w:rsid w:val="00F933D3"/>
    <w:rsid w:val="00F95DAB"/>
    <w:rsid w:val="00F95E09"/>
    <w:rsid w:val="00F96472"/>
    <w:rsid w:val="00FA1C71"/>
    <w:rsid w:val="00FA30A6"/>
    <w:rsid w:val="00FA402D"/>
    <w:rsid w:val="00FA560E"/>
    <w:rsid w:val="00FB4835"/>
    <w:rsid w:val="00FB4F16"/>
    <w:rsid w:val="00FB792A"/>
    <w:rsid w:val="00FC1897"/>
    <w:rsid w:val="00FC2DC0"/>
    <w:rsid w:val="00FC448F"/>
    <w:rsid w:val="00FC5A3E"/>
    <w:rsid w:val="00FD1494"/>
    <w:rsid w:val="00FD1495"/>
    <w:rsid w:val="00FD1921"/>
    <w:rsid w:val="00FD64C0"/>
    <w:rsid w:val="00FD7452"/>
    <w:rsid w:val="00FE1BF0"/>
    <w:rsid w:val="00FE2D70"/>
    <w:rsid w:val="00FE380F"/>
    <w:rsid w:val="00FE3868"/>
    <w:rsid w:val="00FE3DD5"/>
    <w:rsid w:val="00FE789A"/>
    <w:rsid w:val="00FE7963"/>
    <w:rsid w:val="00FF157A"/>
    <w:rsid w:val="00FF215B"/>
    <w:rsid w:val="00FF5DFC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5981CB6"/>
  <w15:docId w15:val="{57010D75-B60F-4629-816C-BAB3F18B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1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32B5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C6FF1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907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9C6FF1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9C6FF1"/>
    <w:pPr>
      <w:keepNext/>
      <w:keepLines/>
      <w:spacing w:before="200" w:after="0" w:line="240" w:lineRule="auto"/>
      <w:ind w:firstLine="709"/>
      <w:jc w:val="both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9C6FF1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9C6FF1"/>
    <w:pPr>
      <w:keepNext/>
      <w:keepLines/>
      <w:spacing w:before="200" w:after="0" w:line="240" w:lineRule="auto"/>
      <w:ind w:firstLine="709"/>
      <w:jc w:val="both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4914"/>
    <w:rPr>
      <w:b/>
      <w:bCs/>
      <w:color w:val="0000FF"/>
      <w:u w:val="single"/>
    </w:rPr>
  </w:style>
  <w:style w:type="character" w:styleId="a4">
    <w:name w:val="FollowedHyperlink"/>
    <w:uiPriority w:val="99"/>
    <w:semiHidden/>
    <w:unhideWhenUsed/>
    <w:rsid w:val="00C94914"/>
    <w:rPr>
      <w:b/>
      <w:bCs/>
      <w:color w:val="800080"/>
      <w:u w:val="single"/>
    </w:rPr>
  </w:style>
  <w:style w:type="character" w:styleId="a5">
    <w:name w:val="Emphasis"/>
    <w:uiPriority w:val="20"/>
    <w:qFormat/>
    <w:locked/>
    <w:rsid w:val="00C94914"/>
    <w:rPr>
      <w:b/>
      <w:bCs/>
      <w:i/>
      <w:iCs/>
    </w:rPr>
  </w:style>
  <w:style w:type="character" w:styleId="a6">
    <w:name w:val="Strong"/>
    <w:uiPriority w:val="22"/>
    <w:qFormat/>
    <w:locked/>
    <w:rsid w:val="00C94914"/>
    <w:rPr>
      <w:b/>
      <w:bCs/>
    </w:rPr>
  </w:style>
  <w:style w:type="paragraph" w:styleId="a7">
    <w:name w:val="header"/>
    <w:basedOn w:val="a"/>
    <w:link w:val="a8"/>
    <w:uiPriority w:val="99"/>
    <w:unhideWhenUsed/>
    <w:rsid w:val="00C94914"/>
    <w:pPr>
      <w:tabs>
        <w:tab w:val="center" w:pos="4677"/>
        <w:tab w:val="right" w:pos="9355"/>
      </w:tabs>
    </w:pPr>
    <w:rPr>
      <w:rFonts w:cs="Times New Roman"/>
      <w:b/>
      <w:bCs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C94914"/>
    <w:rPr>
      <w:rFonts w:ascii="Calibri" w:hAnsi="Calibri" w:cs="Calibri" w:hint="default"/>
      <w:b/>
      <w:bCs/>
      <w:lang w:eastAsia="en-US"/>
    </w:rPr>
  </w:style>
  <w:style w:type="paragraph" w:styleId="a9">
    <w:name w:val="footer"/>
    <w:basedOn w:val="a"/>
    <w:link w:val="aa"/>
    <w:uiPriority w:val="99"/>
    <w:unhideWhenUsed/>
    <w:rsid w:val="00C94914"/>
    <w:pPr>
      <w:tabs>
        <w:tab w:val="center" w:pos="4677"/>
        <w:tab w:val="right" w:pos="9355"/>
      </w:tabs>
    </w:pPr>
    <w:rPr>
      <w:rFonts w:cs="Times New Roman"/>
      <w:b/>
      <w:bCs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94914"/>
    <w:rPr>
      <w:rFonts w:ascii="Calibri" w:hAnsi="Calibri" w:cs="Calibri" w:hint="default"/>
      <w:b/>
      <w:bCs/>
    </w:rPr>
  </w:style>
  <w:style w:type="paragraph" w:styleId="ab">
    <w:name w:val="Body Text"/>
    <w:basedOn w:val="a"/>
    <w:link w:val="ac"/>
    <w:unhideWhenUsed/>
    <w:rsid w:val="00C94914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c">
    <w:name w:val="Основной текст Знак"/>
    <w:link w:val="ab"/>
    <w:locked/>
    <w:rsid w:val="00C94914"/>
    <w:rPr>
      <w:rFonts w:ascii="Times New Roman" w:hAnsi="Times New Roman" w:cs="Times New Roman" w:hint="default"/>
      <w:b/>
      <w:bCs/>
      <w:sz w:val="28"/>
      <w:szCs w:val="28"/>
      <w:lang w:val="be-BY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94914"/>
    <w:pPr>
      <w:spacing w:after="120" w:line="480" w:lineRule="auto"/>
      <w:ind w:left="283"/>
    </w:pPr>
    <w:rPr>
      <w:rFonts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94914"/>
    <w:rPr>
      <w:rFonts w:ascii="Calibri" w:hAnsi="Calibri" w:cs="Calibri" w:hint="default"/>
      <w:b/>
      <w:bCs/>
      <w:lang w:eastAsia="ru-RU"/>
    </w:rPr>
  </w:style>
  <w:style w:type="paragraph" w:customStyle="1" w:styleId="11">
    <w:name w:val="Абзац списка1"/>
    <w:basedOn w:val="a"/>
    <w:rsid w:val="00C94914"/>
    <w:pPr>
      <w:ind w:left="720"/>
    </w:pPr>
  </w:style>
  <w:style w:type="paragraph" w:customStyle="1" w:styleId="Normal1">
    <w:name w:val="Normal1"/>
    <w:uiPriority w:val="99"/>
    <w:rsid w:val="00C94914"/>
    <w:pPr>
      <w:widowControl w:val="0"/>
      <w:spacing w:line="276" w:lineRule="auto"/>
      <w:ind w:firstLine="340"/>
    </w:pPr>
    <w:rPr>
      <w:rFonts w:cs="Calibri"/>
    </w:rPr>
  </w:style>
  <w:style w:type="paragraph" w:customStyle="1" w:styleId="ad">
    <w:name w:val="Знак"/>
    <w:basedOn w:val="a"/>
    <w:autoRedefine/>
    <w:uiPriority w:val="99"/>
    <w:rsid w:val="00C94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character" w:customStyle="1" w:styleId="textcopy">
    <w:name w:val="textcopy"/>
    <w:uiPriority w:val="99"/>
    <w:rsid w:val="00C94914"/>
  </w:style>
  <w:style w:type="character" w:styleId="ae">
    <w:name w:val="page number"/>
    <w:basedOn w:val="a0"/>
    <w:uiPriority w:val="99"/>
    <w:semiHidden/>
    <w:unhideWhenUsed/>
    <w:rsid w:val="00C94914"/>
  </w:style>
  <w:style w:type="paragraph" w:customStyle="1" w:styleId="af">
    <w:name w:val="регулятор"/>
    <w:basedOn w:val="a"/>
    <w:rsid w:val="00B4748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660E5"/>
    <w:pPr>
      <w:spacing w:after="120"/>
      <w:ind w:left="283"/>
    </w:pPr>
    <w:rPr>
      <w:rFonts w:cs="Times New Roman"/>
    </w:rPr>
  </w:style>
  <w:style w:type="character" w:customStyle="1" w:styleId="af1">
    <w:name w:val="Основной текст с отступом Знак"/>
    <w:link w:val="af0"/>
    <w:uiPriority w:val="99"/>
    <w:semiHidden/>
    <w:rsid w:val="00F660E5"/>
    <w:rPr>
      <w:rFonts w:cs="Calibri"/>
      <w:sz w:val="22"/>
      <w:szCs w:val="22"/>
      <w:lang w:eastAsia="en-US"/>
    </w:rPr>
  </w:style>
  <w:style w:type="paragraph" w:styleId="af2">
    <w:name w:val="Document Map"/>
    <w:basedOn w:val="a"/>
    <w:link w:val="af3"/>
    <w:uiPriority w:val="99"/>
    <w:semiHidden/>
    <w:unhideWhenUsed/>
    <w:rsid w:val="00713E02"/>
    <w:rPr>
      <w:rFonts w:ascii="Tahoma" w:hAnsi="Tahoma" w:cs="Times New Roman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713E02"/>
    <w:rPr>
      <w:rFonts w:ascii="Tahoma" w:hAnsi="Tahoma" w:cs="Tahoma"/>
      <w:sz w:val="16"/>
      <w:szCs w:val="16"/>
      <w:lang w:eastAsia="en-US"/>
    </w:rPr>
  </w:style>
  <w:style w:type="paragraph" w:styleId="af4">
    <w:name w:val="List Paragraph"/>
    <w:basedOn w:val="a"/>
    <w:uiPriority w:val="34"/>
    <w:qFormat/>
    <w:rsid w:val="009D0C56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apple-converted-space">
    <w:name w:val="apple-converted-space"/>
    <w:rsid w:val="004D348C"/>
  </w:style>
  <w:style w:type="paragraph" w:customStyle="1" w:styleId="Default">
    <w:name w:val="Default"/>
    <w:rsid w:val="00E230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link w:val="3"/>
    <w:uiPriority w:val="9"/>
    <w:rsid w:val="0090792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link w:val="1"/>
    <w:uiPriority w:val="9"/>
    <w:rsid w:val="00232B5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review-h5">
    <w:name w:val="review-h5"/>
    <w:rsid w:val="00CD1C09"/>
  </w:style>
  <w:style w:type="paragraph" w:styleId="af5">
    <w:name w:val="Normal (Web)"/>
    <w:basedOn w:val="a"/>
    <w:uiPriority w:val="99"/>
    <w:unhideWhenUsed/>
    <w:rsid w:val="002E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21192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21192"/>
    <w:rPr>
      <w:rFonts w:cs="Calibri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9C6F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rsid w:val="009C6FF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"/>
    <w:rsid w:val="009C6FF1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"/>
    <w:rsid w:val="009C6FF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"/>
    <w:rsid w:val="009C6FF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paragraph" w:customStyle="1" w:styleId="12">
    <w:name w:val="Без интервала1"/>
    <w:basedOn w:val="a"/>
    <w:rsid w:val="009C6FF1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rmal">
    <w:name w:val="ConsPlusNormal"/>
    <w:basedOn w:val="a"/>
    <w:rsid w:val="009C6FF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Title"/>
    <w:basedOn w:val="a"/>
    <w:link w:val="af7"/>
    <w:uiPriority w:val="10"/>
    <w:qFormat/>
    <w:locked/>
    <w:rsid w:val="009C6FF1"/>
    <w:pPr>
      <w:shd w:val="clear" w:color="auto" w:fill="FFFFFF"/>
      <w:spacing w:after="0" w:line="240" w:lineRule="auto"/>
      <w:ind w:left="360"/>
      <w:jc w:val="center"/>
    </w:pPr>
    <w:rPr>
      <w:rFonts w:ascii="Times New Roman" w:hAnsi="Times New Roman" w:cs="Times New Roman"/>
      <w:b/>
      <w:bCs/>
      <w:i/>
      <w:iCs/>
      <w:sz w:val="24"/>
      <w:szCs w:val="18"/>
    </w:rPr>
  </w:style>
  <w:style w:type="character" w:customStyle="1" w:styleId="af7">
    <w:name w:val="Заголовок Знак"/>
    <w:link w:val="af6"/>
    <w:uiPriority w:val="10"/>
    <w:rsid w:val="009C6FF1"/>
    <w:rPr>
      <w:rFonts w:ascii="Times New Roman" w:hAnsi="Times New Roman"/>
      <w:b/>
      <w:bCs/>
      <w:i/>
      <w:iCs/>
      <w:sz w:val="24"/>
      <w:szCs w:val="18"/>
      <w:shd w:val="clear" w:color="auto" w:fill="FFFFFF"/>
      <w:lang w:eastAsia="en-US"/>
    </w:rPr>
  </w:style>
  <w:style w:type="paragraph" w:customStyle="1" w:styleId="110">
    <w:name w:val="Абзац списка11"/>
    <w:basedOn w:val="a"/>
    <w:rsid w:val="009C6FF1"/>
    <w:pPr>
      <w:spacing w:after="0" w:line="240" w:lineRule="auto"/>
      <w:ind w:left="720"/>
    </w:pPr>
    <w:rPr>
      <w:rFonts w:cs="Times New Roman"/>
      <w:lang w:eastAsia="ru-RU"/>
    </w:rPr>
  </w:style>
  <w:style w:type="paragraph" w:customStyle="1" w:styleId="111">
    <w:name w:val="Без интервала11"/>
    <w:basedOn w:val="a"/>
    <w:rsid w:val="009C6FF1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Abzac-news">
    <w:name w:val="Abzac-news"/>
    <w:basedOn w:val="a"/>
    <w:link w:val="Abzac-news0"/>
    <w:uiPriority w:val="99"/>
    <w:rsid w:val="009C6FF1"/>
    <w:pPr>
      <w:spacing w:after="0" w:line="280" w:lineRule="exact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Abzac-news0">
    <w:name w:val="Abzac-news Знак"/>
    <w:link w:val="Abzac-news"/>
    <w:uiPriority w:val="99"/>
    <w:rsid w:val="009C6FF1"/>
    <w:rPr>
      <w:rFonts w:ascii="Arial" w:eastAsia="Times New Roman" w:hAnsi="Arial"/>
      <w:sz w:val="22"/>
    </w:rPr>
  </w:style>
  <w:style w:type="paragraph" w:customStyle="1" w:styleId="newncpi0">
    <w:name w:val="newncpi0"/>
    <w:basedOn w:val="a"/>
    <w:rsid w:val="009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C6FF1"/>
  </w:style>
  <w:style w:type="paragraph" w:customStyle="1" w:styleId="newncpi">
    <w:name w:val="newncpi"/>
    <w:basedOn w:val="a"/>
    <w:rsid w:val="009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9C6FF1"/>
  </w:style>
  <w:style w:type="character" w:customStyle="1" w:styleId="number">
    <w:name w:val="number"/>
    <w:basedOn w:val="a0"/>
    <w:rsid w:val="009C6FF1"/>
  </w:style>
  <w:style w:type="paragraph" w:customStyle="1" w:styleId="13">
    <w:name w:val="Название1"/>
    <w:basedOn w:val="a"/>
    <w:rsid w:val="009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indent">
    <w:name w:val="txt_indent"/>
    <w:basedOn w:val="a"/>
    <w:rsid w:val="009C6FF1"/>
    <w:pPr>
      <w:spacing w:before="100" w:beforeAutospacing="1" w:after="100" w:afterAutospacing="1" w:line="240" w:lineRule="auto"/>
      <w:ind w:firstLine="61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 Spacing"/>
    <w:qFormat/>
    <w:rsid w:val="009C6FF1"/>
    <w:pPr>
      <w:ind w:firstLine="709"/>
      <w:jc w:val="both"/>
    </w:pPr>
    <w:rPr>
      <w:rFonts w:eastAsia="Times New Roman"/>
      <w:sz w:val="22"/>
      <w:szCs w:val="22"/>
    </w:rPr>
  </w:style>
  <w:style w:type="character" w:customStyle="1" w:styleId="23">
    <w:name w:val="Название2"/>
    <w:basedOn w:val="a0"/>
    <w:rsid w:val="009C6FF1"/>
  </w:style>
  <w:style w:type="paragraph" w:styleId="af9">
    <w:name w:val="Subtitle"/>
    <w:basedOn w:val="a"/>
    <w:next w:val="a"/>
    <w:link w:val="afa"/>
    <w:uiPriority w:val="11"/>
    <w:qFormat/>
    <w:locked/>
    <w:rsid w:val="009C6FF1"/>
    <w:pPr>
      <w:numPr>
        <w:ilvl w:val="1"/>
      </w:numPr>
      <w:spacing w:after="0" w:line="240" w:lineRule="auto"/>
      <w:ind w:left="357" w:firstLine="709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link w:val="af9"/>
    <w:uiPriority w:val="11"/>
    <w:rsid w:val="009C6F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9C6FF1"/>
    <w:pPr>
      <w:spacing w:after="0" w:line="240" w:lineRule="auto"/>
      <w:ind w:firstLine="709"/>
      <w:jc w:val="both"/>
    </w:pPr>
    <w:rPr>
      <w:rFonts w:eastAsia="Times New Roman" w:cs="Times New Roman"/>
      <w:i/>
      <w:iCs/>
      <w:color w:val="000000"/>
    </w:rPr>
  </w:style>
  <w:style w:type="character" w:customStyle="1" w:styleId="25">
    <w:name w:val="Цитата 2 Знак"/>
    <w:link w:val="24"/>
    <w:uiPriority w:val="29"/>
    <w:rsid w:val="009C6FF1"/>
    <w:rPr>
      <w:rFonts w:eastAsia="Times New Roman"/>
      <w:i/>
      <w:iCs/>
      <w:color w:val="000000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9C6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9C6FF1"/>
    <w:rPr>
      <w:rFonts w:ascii="Courier New" w:eastAsia="Times New Roman" w:hAnsi="Courier New" w:cs="Courier New"/>
    </w:rPr>
  </w:style>
  <w:style w:type="paragraph" w:styleId="afb">
    <w:name w:val="Balloon Text"/>
    <w:basedOn w:val="a"/>
    <w:link w:val="afc"/>
    <w:uiPriority w:val="99"/>
    <w:semiHidden/>
    <w:unhideWhenUsed/>
    <w:rsid w:val="009C6FF1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9C6FF1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9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point">
    <w:name w:val="subpoint"/>
    <w:basedOn w:val="a"/>
    <w:rsid w:val="009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ubtle Emphasis"/>
    <w:uiPriority w:val="19"/>
    <w:qFormat/>
    <w:rsid w:val="009C6FF1"/>
    <w:rPr>
      <w:i/>
      <w:iCs/>
      <w:color w:val="808080"/>
    </w:rPr>
  </w:style>
  <w:style w:type="paragraph" w:customStyle="1" w:styleId="PlainText1">
    <w:name w:val="Plain Text1"/>
    <w:basedOn w:val="a"/>
    <w:rsid w:val="009C6FF1"/>
    <w:pPr>
      <w:tabs>
        <w:tab w:val="left" w:pos="7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0">
    <w:name w:val="Pa0"/>
    <w:basedOn w:val="a"/>
    <w:next w:val="a"/>
    <w:uiPriority w:val="99"/>
    <w:rsid w:val="009C6FF1"/>
    <w:pPr>
      <w:autoSpaceDE w:val="0"/>
      <w:autoSpaceDN w:val="0"/>
      <w:adjustRightInd w:val="0"/>
      <w:spacing w:after="0" w:line="241" w:lineRule="atLeast"/>
    </w:pPr>
    <w:rPr>
      <w:rFonts w:ascii="Arno Pro" w:eastAsia="Times New Roman" w:hAnsi="Arno Pro" w:cs="Times New Roman"/>
      <w:sz w:val="24"/>
      <w:szCs w:val="24"/>
      <w:lang w:eastAsia="ru-RU"/>
    </w:rPr>
  </w:style>
  <w:style w:type="character" w:customStyle="1" w:styleId="A80">
    <w:name w:val="A8"/>
    <w:uiPriority w:val="99"/>
    <w:rsid w:val="009C6FF1"/>
    <w:rPr>
      <w:rFonts w:cs="Arno Pro"/>
      <w:b/>
      <w:bCs/>
      <w:i/>
      <w:iCs/>
      <w:color w:val="000000"/>
      <w:sz w:val="44"/>
      <w:szCs w:val="44"/>
    </w:rPr>
  </w:style>
  <w:style w:type="paragraph" w:customStyle="1" w:styleId="Pa9">
    <w:name w:val="Pa9"/>
    <w:basedOn w:val="a"/>
    <w:next w:val="a"/>
    <w:uiPriority w:val="99"/>
    <w:rsid w:val="009C6FF1"/>
    <w:pPr>
      <w:autoSpaceDE w:val="0"/>
      <w:autoSpaceDN w:val="0"/>
      <w:adjustRightInd w:val="0"/>
      <w:spacing w:after="0" w:line="241" w:lineRule="atLeast"/>
    </w:pPr>
    <w:rPr>
      <w:rFonts w:ascii="Arno Pro" w:eastAsia="Times New Roman" w:hAnsi="Arno Pro" w:cs="Times New Roman"/>
      <w:sz w:val="24"/>
      <w:szCs w:val="24"/>
      <w:lang w:eastAsia="ru-RU"/>
    </w:rPr>
  </w:style>
  <w:style w:type="character" w:customStyle="1" w:styleId="A40">
    <w:name w:val="A4"/>
    <w:uiPriority w:val="99"/>
    <w:rsid w:val="009C6FF1"/>
    <w:rPr>
      <w:rFonts w:cs="Arno Pro"/>
      <w:color w:val="000000"/>
      <w:sz w:val="40"/>
      <w:szCs w:val="40"/>
    </w:rPr>
  </w:style>
  <w:style w:type="paragraph" w:customStyle="1" w:styleId="titlek">
    <w:name w:val="titlek"/>
    <w:basedOn w:val="a"/>
    <w:rsid w:val="009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ulgator">
    <w:name w:val="promulgator"/>
    <w:basedOn w:val="a0"/>
    <w:rsid w:val="009C6FF1"/>
  </w:style>
  <w:style w:type="table" w:styleId="afe">
    <w:name w:val="Table Grid"/>
    <w:basedOn w:val="a1"/>
    <w:uiPriority w:val="39"/>
    <w:locked/>
    <w:rsid w:val="009C6F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оловок1"/>
    <w:basedOn w:val="a"/>
    <w:rsid w:val="00C0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5469BF"/>
  </w:style>
  <w:style w:type="character" w:customStyle="1" w:styleId="15">
    <w:name w:val="Подзаголовок1"/>
    <w:basedOn w:val="a0"/>
    <w:rsid w:val="00BD0716"/>
  </w:style>
  <w:style w:type="character" w:styleId="aff">
    <w:name w:val="annotation reference"/>
    <w:uiPriority w:val="99"/>
    <w:semiHidden/>
    <w:unhideWhenUsed/>
    <w:rsid w:val="00CB063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B063A"/>
    <w:rPr>
      <w:rFonts w:cs="Times New Roman"/>
      <w:sz w:val="20"/>
      <w:szCs w:val="20"/>
    </w:rPr>
  </w:style>
  <w:style w:type="character" w:customStyle="1" w:styleId="aff1">
    <w:name w:val="Текст примечания Знак"/>
    <w:link w:val="aff0"/>
    <w:uiPriority w:val="99"/>
    <w:semiHidden/>
    <w:rsid w:val="00CB063A"/>
    <w:rPr>
      <w:rFonts w:cs="Calibri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B063A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CB063A"/>
    <w:rPr>
      <w:rFonts w:cs="Calibri"/>
      <w:b/>
      <w:bCs/>
      <w:lang w:eastAsia="en-US"/>
    </w:rPr>
  </w:style>
  <w:style w:type="paragraph" w:customStyle="1" w:styleId="p1">
    <w:name w:val="p1"/>
    <w:basedOn w:val="a"/>
    <w:rsid w:val="0087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"/>
    <w:link w:val="aff5"/>
    <w:uiPriority w:val="99"/>
    <w:semiHidden/>
    <w:rsid w:val="005948E5"/>
    <w:pPr>
      <w:spacing w:after="0" w:line="280" w:lineRule="exact"/>
      <w:ind w:firstLine="709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link w:val="aff4"/>
    <w:uiPriority w:val="99"/>
    <w:semiHidden/>
    <w:rsid w:val="005948E5"/>
    <w:rPr>
      <w:rFonts w:ascii="Courier New" w:eastAsia="Times New Roman" w:hAnsi="Courier New"/>
      <w:lang w:eastAsia="en-US"/>
    </w:rPr>
  </w:style>
  <w:style w:type="paragraph" w:customStyle="1" w:styleId="aff6">
    <w:name w:val="Стиль"/>
    <w:rsid w:val="00293E93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character" w:styleId="aff7">
    <w:name w:val="Unresolved Mention"/>
    <w:basedOn w:val="a0"/>
    <w:uiPriority w:val="99"/>
    <w:semiHidden/>
    <w:unhideWhenUsed/>
    <w:rsid w:val="004F7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0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3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7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9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2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9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9734">
          <w:marLeft w:val="0"/>
          <w:marRight w:val="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575">
          <w:marLeft w:val="0"/>
          <w:marRight w:val="0"/>
          <w:marTop w:val="0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3666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309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9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525">
          <w:marLeft w:val="0"/>
          <w:marRight w:val="2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021">
          <w:marLeft w:val="0"/>
          <w:marRight w:val="0"/>
          <w:marTop w:val="0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279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68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acher.fingramota.by/Content/img/teacher/tutorial/teacher_tutotial.pdf" TargetMode="External"/><Relationship Id="rId18" Type="http://schemas.openxmlformats.org/officeDocument/2006/relationships/hyperlink" Target="http://teacher.fingramota.by/Content/img/teacher/tutorial/teacher_tutotial.pdf" TargetMode="External"/><Relationship Id="rId26" Type="http://schemas.openxmlformats.org/officeDocument/2006/relationships/hyperlink" Target="http://www.nbrb.by/finsector/FinancialStability/GenInfo" TargetMode="External"/><Relationship Id="rId39" Type="http://schemas.openxmlformats.org/officeDocument/2006/relationships/header" Target="header1.xml"/><Relationship Id="rId21" Type="http://schemas.openxmlformats.org/officeDocument/2006/relationships/hyperlink" Target="http://teacher.fingramota.by/Content/img/teacher/tutorial/teacher_tutotial.pdf" TargetMode="External"/><Relationship Id="rId34" Type="http://schemas.openxmlformats.org/officeDocument/2006/relationships/hyperlink" Target="http://teacher.fingramota.by/Content/img/teacher/tutorial/teacher_tutotial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nbrb.by/CoinsBanknotes/BankNotes/85" TargetMode="External"/><Relationship Id="rId20" Type="http://schemas.openxmlformats.org/officeDocument/2006/relationships/hyperlink" Target="http://teacher.fingramota.by/Content/img/teacher/tutorial/student_tutotial.pdf" TargetMode="External"/><Relationship Id="rId29" Type="http://schemas.openxmlformats.org/officeDocument/2006/relationships/hyperlink" Target="http://teacher.fingramota.by/Content/img/teacher/tutorial/student_tutotial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her.fingramota.by/Content/img/teacher/tutorial/teacher_tutotial.pdf" TargetMode="External"/><Relationship Id="rId24" Type="http://schemas.openxmlformats.org/officeDocument/2006/relationships/hyperlink" Target="http://teacher.fingramota.by/Content/img/teacher/tutorial/teacher_tutotial.pdf" TargetMode="External"/><Relationship Id="rId32" Type="http://schemas.openxmlformats.org/officeDocument/2006/relationships/hyperlink" Target="http://www.nalog.gov.by/ru/reference)" TargetMode="External"/><Relationship Id="rId37" Type="http://schemas.openxmlformats.org/officeDocument/2006/relationships/hyperlink" Target="http://teacher.fingramota.by/Content/img/teacher/tutorial/student_tutotial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brb.by/legislation/documents/pp_141_30112021.pdf" TargetMode="External"/><Relationship Id="rId23" Type="http://schemas.openxmlformats.org/officeDocument/2006/relationships/hyperlink" Target="http://teacher.fingramota.by/Content/img/teacher/tutorial/student_tutotial.pdf" TargetMode="External"/><Relationship Id="rId28" Type="http://schemas.openxmlformats.org/officeDocument/2006/relationships/hyperlink" Target="http://teacher.fingramota.by/Content/img/teacher/tutorial/teacher_tutotial.pdf" TargetMode="External"/><Relationship Id="rId36" Type="http://schemas.openxmlformats.org/officeDocument/2006/relationships/hyperlink" Target="http://teacher.fingramota.by/Content/img/teacher/tutorial/teacher_tutotial.pdf" TargetMode="External"/><Relationship Id="rId10" Type="http://schemas.openxmlformats.org/officeDocument/2006/relationships/hyperlink" Target="http://teacher.fingramota.by/Content/img/teacher/tutorial/student_tutotial.pdf" TargetMode="External"/><Relationship Id="rId19" Type="http://schemas.openxmlformats.org/officeDocument/2006/relationships/hyperlink" Target="http://www.nbrb.by/today/FinLiteracy" TargetMode="External"/><Relationship Id="rId31" Type="http://schemas.openxmlformats.org/officeDocument/2006/relationships/hyperlink" Target="consultantplus://offline/ref=05051B31F6536DD7D993C8FF180CE056D83CBC8FA43F655FC1622F036898D57140F8A244F98B9833514F92B607f9x7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gramota.by/ru/services/tests/1?categoryId=section_5" TargetMode="External"/><Relationship Id="rId14" Type="http://schemas.openxmlformats.org/officeDocument/2006/relationships/hyperlink" Target="http://www.nbrb.by/coinsbanknotes/banknotes/" TargetMode="External"/><Relationship Id="rId22" Type="http://schemas.openxmlformats.org/officeDocument/2006/relationships/hyperlink" Target="http://www.nbrb.by/payment" TargetMode="External"/><Relationship Id="rId27" Type="http://schemas.openxmlformats.org/officeDocument/2006/relationships/hyperlink" Target="http://teacher.fingramota.by/Content/img/teacher/tutorial/student_tutotial.pdf" TargetMode="External"/><Relationship Id="rId30" Type="http://schemas.openxmlformats.org/officeDocument/2006/relationships/hyperlink" Target="http://teacher.fingramota.by/Content/img/teacher/tutorial/teacher_tutotial.pdf" TargetMode="External"/><Relationship Id="rId35" Type="http://schemas.openxmlformats.org/officeDocument/2006/relationships/hyperlink" Target="http://teacher.fingramota.by/Content/img/teacher/tutorial/student_tutotial.pdf" TargetMode="External"/><Relationship Id="rId8" Type="http://schemas.openxmlformats.org/officeDocument/2006/relationships/hyperlink" Target="http://www.fingramota.by/ru/guide/budget" TargetMode="External"/><Relationship Id="rId3" Type="http://schemas.openxmlformats.org/officeDocument/2006/relationships/styles" Target="styles.xml"/><Relationship Id="rId12" Type="http://schemas.openxmlformats.org/officeDocument/2006/relationships/hyperlink" Target="http://teacher.fingramota.by/Content/img/teacher/tutorial/student_tutotial.pdf" TargetMode="External"/><Relationship Id="rId17" Type="http://schemas.openxmlformats.org/officeDocument/2006/relationships/hyperlink" Target="http://teacher.fingramota.by/Content/img/teacher/tutorial/student_tutotial.pdf" TargetMode="External"/><Relationship Id="rId25" Type="http://schemas.openxmlformats.org/officeDocument/2006/relationships/hyperlink" Target="http://fingramota.by/ru/guide/cashless-payments/msi" TargetMode="External"/><Relationship Id="rId33" Type="http://schemas.openxmlformats.org/officeDocument/2006/relationships/hyperlink" Target="http://teacher.fingramota.by/Content/img/teacher/tutorial/student_tutotial.pdf" TargetMode="External"/><Relationship Id="rId38" Type="http://schemas.openxmlformats.org/officeDocument/2006/relationships/hyperlink" Target="http://teacher.fingramota.by/Content/img/teacher/tutorial/teacher_tutotia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3AB64-0775-4C9D-BDD2-184B4FA9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35</Pages>
  <Words>6453</Words>
  <Characters>50199</Characters>
  <Application>Microsoft Office Word</Application>
  <DocSecurity>0</DocSecurity>
  <Lines>418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институт образования</vt:lpstr>
    </vt:vector>
  </TitlesOfParts>
  <Company>Hewlett-Packard Company</Company>
  <LinksUpToDate>false</LinksUpToDate>
  <CharactersWithSpaces>56539</CharactersWithSpaces>
  <SharedDoc>false</SharedDoc>
  <HLinks>
    <vt:vector size="90" baseType="variant">
      <vt:variant>
        <vt:i4>4063273</vt:i4>
      </vt:variant>
      <vt:variant>
        <vt:i4>42</vt:i4>
      </vt:variant>
      <vt:variant>
        <vt:i4>0</vt:i4>
      </vt:variant>
      <vt:variant>
        <vt:i4>5</vt:i4>
      </vt:variant>
      <vt:variant>
        <vt:lpwstr>http://www.nalog.gov.by/ru/section6-tc/</vt:lpwstr>
      </vt:variant>
      <vt:variant>
        <vt:lpwstr/>
      </vt:variant>
      <vt:variant>
        <vt:i4>5242964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consultantplus://offline/ref=05051B31F6536DD7D993C8FF180CE056D83CBC8FA43F655FC1622F036898D57140F8A244F98B9833514F92B607f9x7N</vt:lpwstr>
      </vt:variant>
      <vt:variant>
        <vt:lpwstr/>
      </vt:variant>
      <vt:variant>
        <vt:i4>5963862</vt:i4>
      </vt:variant>
      <vt:variant>
        <vt:i4>36</vt:i4>
      </vt:variant>
      <vt:variant>
        <vt:i4>0</vt:i4>
      </vt:variant>
      <vt:variant>
        <vt:i4>5</vt:i4>
      </vt:variant>
      <vt:variant>
        <vt:lpwstr>http://belkart.by/grammar/dictionary/20/</vt:lpwstr>
      </vt:variant>
      <vt:variant>
        <vt:lpwstr/>
      </vt:variant>
      <vt:variant>
        <vt:i4>5767262</vt:i4>
      </vt:variant>
      <vt:variant>
        <vt:i4>33</vt:i4>
      </vt:variant>
      <vt:variant>
        <vt:i4>0</vt:i4>
      </vt:variant>
      <vt:variant>
        <vt:i4>5</vt:i4>
      </vt:variant>
      <vt:variant>
        <vt:lpwstr>http://belkart.by/grammar/dictionary/18/</vt:lpwstr>
      </vt:variant>
      <vt:variant>
        <vt:lpwstr/>
      </vt:variant>
      <vt:variant>
        <vt:i4>5963869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consultantplus://offline/ref=460F9B9122872590392D9F16F902B9346FF35DA7E78CB77BA935B5A3A93693086D11A5A34BB7E979F55CD637BDv1F9G</vt:lpwstr>
      </vt:variant>
      <vt:variant>
        <vt:lpwstr/>
      </vt:variant>
      <vt:variant>
        <vt:i4>6094926</vt:i4>
      </vt:variant>
      <vt:variant>
        <vt:i4>27</vt:i4>
      </vt:variant>
      <vt:variant>
        <vt:i4>0</vt:i4>
      </vt:variant>
      <vt:variant>
        <vt:i4>5</vt:i4>
      </vt:variant>
      <vt:variant>
        <vt:lpwstr>http://fingramota.by/ru/actualinfo/actualinfo/107</vt:lpwstr>
      </vt:variant>
      <vt:variant>
        <vt:lpwstr/>
      </vt:variant>
      <vt:variant>
        <vt:i4>7405681</vt:i4>
      </vt:variant>
      <vt:variant>
        <vt:i4>24</vt:i4>
      </vt:variant>
      <vt:variant>
        <vt:i4>0</vt:i4>
      </vt:variant>
      <vt:variant>
        <vt:i4>5</vt:i4>
      </vt:variant>
      <vt:variant>
        <vt:lpwstr>http://www.fingramota.by/ru/home/service/7?subSectionId=48</vt:lpwstr>
      </vt:variant>
      <vt:variant>
        <vt:lpwstr/>
      </vt:variant>
      <vt:variant>
        <vt:i4>1376348</vt:i4>
      </vt:variant>
      <vt:variant>
        <vt:i4>21</vt:i4>
      </vt:variant>
      <vt:variant>
        <vt:i4>0</vt:i4>
      </vt:variant>
      <vt:variant>
        <vt:i4>5</vt:i4>
      </vt:variant>
      <vt:variant>
        <vt:lpwstr>http://www.nbrb.by/today/FinLiteracy</vt:lpwstr>
      </vt:variant>
      <vt:variant>
        <vt:lpwstr/>
      </vt:variant>
      <vt:variant>
        <vt:i4>7798856</vt:i4>
      </vt:variant>
      <vt:variant>
        <vt:i4>18</vt:i4>
      </vt:variant>
      <vt:variant>
        <vt:i4>0</vt:i4>
      </vt:variant>
      <vt:variant>
        <vt:i4>5</vt:i4>
      </vt:variant>
      <vt:variant>
        <vt:lpwstr>http://www.nbrb.by/today/FinLiteracy/Consumer/recomend_card.pdf</vt:lpwstr>
      </vt:variant>
      <vt:variant>
        <vt:lpwstr/>
      </vt:variant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http://www.nbrb.by/payment</vt:lpwstr>
      </vt:variant>
      <vt:variant>
        <vt:lpwstr/>
      </vt:variant>
      <vt:variant>
        <vt:i4>4784200</vt:i4>
      </vt:variant>
      <vt:variant>
        <vt:i4>12</vt:i4>
      </vt:variant>
      <vt:variant>
        <vt:i4>0</vt:i4>
      </vt:variant>
      <vt:variant>
        <vt:i4>5</vt:i4>
      </vt:variant>
      <vt:variant>
        <vt:lpwstr>http://myfin.by/wiki/term/differencirovannye-platezhi</vt:lpwstr>
      </vt:variant>
      <vt:variant>
        <vt:lpwstr/>
      </vt:variant>
      <vt:variant>
        <vt:i4>7405681</vt:i4>
      </vt:variant>
      <vt:variant>
        <vt:i4>9</vt:i4>
      </vt:variant>
      <vt:variant>
        <vt:i4>0</vt:i4>
      </vt:variant>
      <vt:variant>
        <vt:i4>5</vt:i4>
      </vt:variant>
      <vt:variant>
        <vt:lpwstr>http://www.fingramota.by/ru/home/service/7?subSectionId=48</vt:lpwstr>
      </vt:variant>
      <vt:variant>
        <vt:lpwstr/>
      </vt:variant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http://www.nbrb.by/today/FAQ</vt:lpwstr>
      </vt:variant>
      <vt:variant>
        <vt:lpwstr/>
      </vt:variant>
      <vt:variant>
        <vt:i4>1376348</vt:i4>
      </vt:variant>
      <vt:variant>
        <vt:i4>3</vt:i4>
      </vt:variant>
      <vt:variant>
        <vt:i4>0</vt:i4>
      </vt:variant>
      <vt:variant>
        <vt:i4>5</vt:i4>
      </vt:variant>
      <vt:variant>
        <vt:lpwstr>http://www.nbrb.by/today/FinLiteracy</vt:lpwstr>
      </vt:variant>
      <vt:variant>
        <vt:lpwstr/>
      </vt:variant>
      <vt:variant>
        <vt:i4>7929972</vt:i4>
      </vt:variant>
      <vt:variant>
        <vt:i4>0</vt:i4>
      </vt:variant>
      <vt:variant>
        <vt:i4>0</vt:i4>
      </vt:variant>
      <vt:variant>
        <vt:i4>5</vt:i4>
      </vt:variant>
      <vt:variant>
        <vt:lpwstr>http://www.fingramota.by/ru/home/service/2?subSectionId=15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институт образования</dc:title>
  <dc:creator>Admin</dc:creator>
  <cp:lastModifiedBy>Юлия</cp:lastModifiedBy>
  <cp:revision>7</cp:revision>
  <cp:lastPrinted>2022-04-27T11:19:00Z</cp:lastPrinted>
  <dcterms:created xsi:type="dcterms:W3CDTF">2024-08-12T11:58:00Z</dcterms:created>
  <dcterms:modified xsi:type="dcterms:W3CDTF">2024-09-02T08:37:00Z</dcterms:modified>
</cp:coreProperties>
</file>