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176AD" w14:textId="3272C2CF" w:rsidR="00A30AA1" w:rsidRDefault="00A30AA1" w:rsidP="00A30AA1">
      <w:pPr>
        <w:spacing w:after="0"/>
        <w:ind w:firstLine="708"/>
        <w:jc w:val="both"/>
        <w:rPr>
          <w:rFonts w:ascii="Times New Roman" w:hAnsi="Times New Roman" w:cs="Times New Roman"/>
          <w:b/>
          <w:bCs/>
          <w:color w:val="000000"/>
          <w:sz w:val="28"/>
          <w:szCs w:val="28"/>
          <w:shd w:val="clear" w:color="auto" w:fill="FFFFFF"/>
        </w:rPr>
      </w:pPr>
    </w:p>
    <w:p w14:paraId="77A8519E" w14:textId="3E8732CF" w:rsidR="00A30AA1" w:rsidRDefault="00A30AA1" w:rsidP="00A30AA1">
      <w:pPr>
        <w:spacing w:after="0"/>
        <w:ind w:firstLine="708"/>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Обзор ЧС за неделю, а та</w:t>
      </w:r>
      <w:r w:rsidR="001A17B4">
        <w:rPr>
          <w:rFonts w:ascii="Times New Roman" w:hAnsi="Times New Roman" w:cs="Times New Roman"/>
          <w:b/>
          <w:bCs/>
          <w:color w:val="000000"/>
          <w:sz w:val="28"/>
          <w:szCs w:val="28"/>
          <w:shd w:val="clear" w:color="auto" w:fill="FFFFFF"/>
        </w:rPr>
        <w:t>кже профилактика от спасателей.</w:t>
      </w:r>
    </w:p>
    <w:p w14:paraId="0E6B444F" w14:textId="77777777" w:rsidR="00A30AA1" w:rsidRDefault="00A30AA1" w:rsidP="00A30AA1">
      <w:pPr>
        <w:spacing w:after="0"/>
        <w:ind w:firstLine="708"/>
        <w:jc w:val="both"/>
        <w:rPr>
          <w:rFonts w:ascii="Times New Roman" w:hAnsi="Times New Roman" w:cs="Times New Roman"/>
          <w:b/>
          <w:bCs/>
          <w:color w:val="000000"/>
          <w:sz w:val="28"/>
          <w:szCs w:val="28"/>
          <w:shd w:val="clear" w:color="auto" w:fill="FFFFFF"/>
        </w:rPr>
      </w:pPr>
    </w:p>
    <w:p w14:paraId="14FD1160" w14:textId="07FDCB75" w:rsidR="00494BEE" w:rsidRPr="00F15F48" w:rsidRDefault="001A17B4" w:rsidP="00A30AA1">
      <w:pPr>
        <w:spacing w:after="0"/>
        <w:ind w:firstLine="708"/>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В период с 16 по 23 сентября</w:t>
      </w:r>
      <w:r w:rsidR="00494BEE" w:rsidRPr="00F15F48">
        <w:rPr>
          <w:rFonts w:ascii="Times New Roman" w:hAnsi="Times New Roman" w:cs="Times New Roman"/>
          <w:b/>
          <w:bCs/>
          <w:color w:val="000000"/>
          <w:sz w:val="28"/>
          <w:szCs w:val="28"/>
          <w:shd w:val="clear" w:color="auto" w:fill="FFFFFF"/>
        </w:rPr>
        <w:t xml:space="preserve"> на территории Житковичского района </w:t>
      </w:r>
      <w:r>
        <w:rPr>
          <w:rFonts w:ascii="Times New Roman" w:hAnsi="Times New Roman" w:cs="Times New Roman"/>
          <w:b/>
          <w:bCs/>
          <w:color w:val="000000"/>
          <w:sz w:val="28"/>
          <w:szCs w:val="28"/>
          <w:shd w:val="clear" w:color="auto" w:fill="FFFFFF"/>
        </w:rPr>
        <w:t xml:space="preserve">зарегистрирован 1 пожар. </w:t>
      </w:r>
    </w:p>
    <w:p w14:paraId="475B3284" w14:textId="77777777" w:rsidR="00585C4D" w:rsidRDefault="00494BEE" w:rsidP="00065B57">
      <w:pPr>
        <w:spacing w:after="0"/>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Всего с начала года на территории Житковичского района отмечено</w:t>
      </w:r>
      <w:r w:rsidR="001A17B4">
        <w:rPr>
          <w:rFonts w:ascii="Times New Roman" w:hAnsi="Times New Roman" w:cs="Times New Roman"/>
          <w:b/>
          <w:bCs/>
          <w:color w:val="000000"/>
          <w:sz w:val="28"/>
          <w:szCs w:val="28"/>
          <w:shd w:val="clear" w:color="auto" w:fill="FFFFFF"/>
        </w:rPr>
        <w:t xml:space="preserve"> 30 </w:t>
      </w:r>
      <w:r>
        <w:rPr>
          <w:rFonts w:ascii="Times New Roman" w:hAnsi="Times New Roman" w:cs="Times New Roman"/>
          <w:color w:val="000000"/>
          <w:sz w:val="28"/>
          <w:szCs w:val="28"/>
          <w:shd w:val="clear" w:color="auto" w:fill="FFFFFF"/>
        </w:rPr>
        <w:t>огне</w:t>
      </w:r>
      <w:r w:rsidR="00065B57">
        <w:rPr>
          <w:rFonts w:ascii="Times New Roman" w:hAnsi="Times New Roman" w:cs="Times New Roman"/>
          <w:color w:val="000000"/>
          <w:sz w:val="28"/>
          <w:szCs w:val="28"/>
          <w:shd w:val="clear" w:color="auto" w:fill="FFFFFF"/>
        </w:rPr>
        <w:t>нн</w:t>
      </w:r>
      <w:r>
        <w:rPr>
          <w:rFonts w:ascii="Times New Roman" w:hAnsi="Times New Roman" w:cs="Times New Roman"/>
          <w:color w:val="000000"/>
          <w:sz w:val="28"/>
          <w:szCs w:val="28"/>
          <w:shd w:val="clear" w:color="auto" w:fill="FFFFFF"/>
        </w:rPr>
        <w:t>ых происшествий, на которых погиб</w:t>
      </w:r>
      <w:r w:rsidR="001A17B4">
        <w:rPr>
          <w:rFonts w:ascii="Times New Roman" w:hAnsi="Times New Roman" w:cs="Times New Roman"/>
          <w:color w:val="000000"/>
          <w:sz w:val="28"/>
          <w:szCs w:val="28"/>
          <w:shd w:val="clear" w:color="auto" w:fill="FFFFFF"/>
        </w:rPr>
        <w:t>ло 2</w:t>
      </w:r>
      <w:r>
        <w:rPr>
          <w:rFonts w:ascii="Times New Roman" w:hAnsi="Times New Roman" w:cs="Times New Roman"/>
          <w:color w:val="000000"/>
          <w:sz w:val="28"/>
          <w:szCs w:val="28"/>
          <w:shd w:val="clear" w:color="auto" w:fill="FFFFFF"/>
        </w:rPr>
        <w:t xml:space="preserve"> человек</w:t>
      </w:r>
      <w:r w:rsidR="001A17B4">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 xml:space="preserve">. </w:t>
      </w:r>
    </w:p>
    <w:p w14:paraId="7F1EDE3C" w14:textId="10ADDC0E" w:rsidR="005860C8" w:rsidRDefault="00494BEE" w:rsidP="00065B57">
      <w:pPr>
        <w:spacing w:after="0"/>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территории Гоме</w:t>
      </w:r>
      <w:r w:rsidR="001A17B4">
        <w:rPr>
          <w:rFonts w:ascii="Times New Roman" w:hAnsi="Times New Roman" w:cs="Times New Roman"/>
          <w:color w:val="000000"/>
          <w:sz w:val="28"/>
          <w:szCs w:val="28"/>
          <w:shd w:val="clear" w:color="auto" w:fill="FFFFFF"/>
        </w:rPr>
        <w:t xml:space="preserve">льской области зафиксировано 772 </w:t>
      </w:r>
      <w:r>
        <w:rPr>
          <w:rFonts w:ascii="Times New Roman" w:hAnsi="Times New Roman" w:cs="Times New Roman"/>
          <w:color w:val="000000"/>
          <w:sz w:val="28"/>
          <w:szCs w:val="28"/>
          <w:shd w:val="clear" w:color="auto" w:fill="FFFFFF"/>
        </w:rPr>
        <w:t>пожар</w:t>
      </w:r>
      <w:r w:rsidR="001A17B4">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 xml:space="preserve">, </w:t>
      </w:r>
      <w:r w:rsidR="001A17B4">
        <w:rPr>
          <w:rFonts w:ascii="Times New Roman" w:hAnsi="Times New Roman" w:cs="Times New Roman"/>
          <w:color w:val="000000"/>
          <w:sz w:val="28"/>
          <w:szCs w:val="28"/>
          <w:shd w:val="clear" w:color="auto" w:fill="FFFFFF"/>
        </w:rPr>
        <w:t>жертвами огня стали 55 человек, 79</w:t>
      </w:r>
      <w:r w:rsidR="005860C8">
        <w:rPr>
          <w:rFonts w:ascii="Times New Roman" w:hAnsi="Times New Roman" w:cs="Times New Roman"/>
          <w:color w:val="000000"/>
          <w:sz w:val="28"/>
          <w:szCs w:val="28"/>
          <w:shd w:val="clear" w:color="auto" w:fill="FFFFFF"/>
        </w:rPr>
        <w:t xml:space="preserve"> человек был спасен работниками МЧС при ли</w:t>
      </w:r>
      <w:r w:rsidR="000E3C0F">
        <w:rPr>
          <w:rFonts w:ascii="Times New Roman" w:hAnsi="Times New Roman" w:cs="Times New Roman"/>
          <w:color w:val="000000"/>
          <w:sz w:val="28"/>
          <w:szCs w:val="28"/>
          <w:shd w:val="clear" w:color="auto" w:fill="FFFFFF"/>
        </w:rPr>
        <w:t xml:space="preserve">квидации чрезвычайных ситуаций. </w:t>
      </w:r>
    </w:p>
    <w:p w14:paraId="68CB0280" w14:textId="77777777" w:rsidR="00395BB9" w:rsidRPr="00395BB9" w:rsidRDefault="00395BB9" w:rsidP="00395BB9">
      <w:pPr>
        <w:pStyle w:val="a5"/>
        <w:ind w:left="-142" w:firstLine="708"/>
        <w:rPr>
          <w:rFonts w:ascii="Times New Roman" w:hAnsi="Times New Roman" w:cs="Times New Roman"/>
          <w:b/>
          <w:color w:val="000000"/>
          <w:sz w:val="28"/>
          <w:szCs w:val="28"/>
          <w:u w:val="single"/>
          <w:shd w:val="clear" w:color="auto" w:fill="FFFFFF"/>
        </w:rPr>
      </w:pPr>
      <w:r w:rsidRPr="00395BB9">
        <w:rPr>
          <w:rFonts w:ascii="Times New Roman" w:hAnsi="Times New Roman" w:cs="Times New Roman"/>
          <w:b/>
          <w:color w:val="000000"/>
          <w:sz w:val="28"/>
          <w:szCs w:val="28"/>
          <w:u w:val="single"/>
          <w:shd w:val="clear" w:color="auto" w:fill="FFFFFF"/>
        </w:rPr>
        <w:t>Работа смотровых комиссий.</w:t>
      </w:r>
    </w:p>
    <w:p w14:paraId="4DB7EF8E" w14:textId="7C786E20" w:rsidR="00395BB9" w:rsidRPr="00395BB9" w:rsidRDefault="001A17B4" w:rsidP="00395BB9">
      <w:pPr>
        <w:pStyle w:val="a5"/>
        <w:ind w:left="-142"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5BB9" w:rsidRPr="00395BB9">
        <w:rPr>
          <w:rFonts w:ascii="Times New Roman" w:hAnsi="Times New Roman" w:cs="Times New Roman"/>
          <w:color w:val="000000"/>
          <w:sz w:val="28"/>
          <w:szCs w:val="28"/>
          <w:shd w:val="clear" w:color="auto" w:fill="FFFFFF"/>
        </w:rPr>
        <w:t xml:space="preserve">В период с </w:t>
      </w:r>
      <w:r>
        <w:rPr>
          <w:rFonts w:ascii="Times New Roman" w:hAnsi="Times New Roman" w:cs="Times New Roman"/>
          <w:b/>
          <w:color w:val="000000"/>
          <w:sz w:val="28"/>
          <w:szCs w:val="28"/>
          <w:shd w:val="clear" w:color="auto" w:fill="FFFFFF"/>
        </w:rPr>
        <w:t>16.09</w:t>
      </w:r>
      <w:r w:rsidR="00395BB9" w:rsidRPr="00395BB9">
        <w:rPr>
          <w:rFonts w:ascii="Times New Roman" w:hAnsi="Times New Roman" w:cs="Times New Roman"/>
          <w:color w:val="000000"/>
          <w:sz w:val="28"/>
          <w:szCs w:val="28"/>
          <w:shd w:val="clear" w:color="auto" w:fill="FFFFFF"/>
        </w:rPr>
        <w:t xml:space="preserve"> по </w:t>
      </w:r>
      <w:r>
        <w:rPr>
          <w:rFonts w:ascii="Times New Roman" w:hAnsi="Times New Roman" w:cs="Times New Roman"/>
          <w:b/>
          <w:color w:val="000000"/>
          <w:sz w:val="28"/>
          <w:szCs w:val="28"/>
          <w:shd w:val="clear" w:color="auto" w:fill="FFFFFF"/>
        </w:rPr>
        <w:t>23.09</w:t>
      </w:r>
      <w:r w:rsidR="00395BB9" w:rsidRPr="00395BB9">
        <w:rPr>
          <w:rFonts w:ascii="Times New Roman" w:hAnsi="Times New Roman" w:cs="Times New Roman"/>
          <w:b/>
          <w:color w:val="000000"/>
          <w:sz w:val="28"/>
          <w:szCs w:val="28"/>
          <w:shd w:val="clear" w:color="auto" w:fill="FFFFFF"/>
        </w:rPr>
        <w:t>.2024</w:t>
      </w:r>
      <w:r w:rsidR="00395BB9" w:rsidRPr="00395BB9">
        <w:rPr>
          <w:rFonts w:ascii="Times New Roman" w:hAnsi="Times New Roman" w:cs="Times New Roman"/>
          <w:color w:val="000000"/>
          <w:sz w:val="28"/>
          <w:szCs w:val="28"/>
          <w:shd w:val="clear" w:color="auto" w:fill="FFFFFF"/>
        </w:rPr>
        <w:t xml:space="preserve"> на территор</w:t>
      </w:r>
      <w:r>
        <w:rPr>
          <w:rFonts w:ascii="Times New Roman" w:hAnsi="Times New Roman" w:cs="Times New Roman"/>
          <w:color w:val="000000"/>
          <w:sz w:val="28"/>
          <w:szCs w:val="28"/>
          <w:shd w:val="clear" w:color="auto" w:fill="FFFFFF"/>
        </w:rPr>
        <w:t xml:space="preserve">ии Житковичского района работало 8 </w:t>
      </w:r>
      <w:proofErr w:type="gramStart"/>
      <w:r>
        <w:rPr>
          <w:rFonts w:ascii="Times New Roman" w:hAnsi="Times New Roman" w:cs="Times New Roman"/>
          <w:color w:val="000000"/>
          <w:sz w:val="28"/>
          <w:szCs w:val="28"/>
          <w:shd w:val="clear" w:color="auto" w:fill="FFFFFF"/>
        </w:rPr>
        <w:t>смотровых</w:t>
      </w:r>
      <w:proofErr w:type="gramEnd"/>
      <w:r>
        <w:rPr>
          <w:rFonts w:ascii="Times New Roman" w:hAnsi="Times New Roman" w:cs="Times New Roman"/>
          <w:color w:val="000000"/>
          <w:sz w:val="28"/>
          <w:szCs w:val="28"/>
          <w:shd w:val="clear" w:color="auto" w:fill="FFFFFF"/>
        </w:rPr>
        <w:t xml:space="preserve"> комиссии,</w:t>
      </w:r>
      <w:r w:rsidR="00395BB9" w:rsidRPr="00395BB9">
        <w:rPr>
          <w:rFonts w:ascii="Times New Roman" w:hAnsi="Times New Roman" w:cs="Times New Roman"/>
          <w:color w:val="000000"/>
          <w:sz w:val="28"/>
          <w:szCs w:val="28"/>
          <w:shd w:val="clear" w:color="auto" w:fill="FFFFFF"/>
        </w:rPr>
        <w:t xml:space="preserve"> обследовано </w:t>
      </w:r>
      <w:r w:rsidR="001D1D83">
        <w:rPr>
          <w:rFonts w:ascii="Times New Roman" w:hAnsi="Times New Roman" w:cs="Times New Roman"/>
          <w:b/>
          <w:color w:val="000000"/>
          <w:sz w:val="28"/>
          <w:szCs w:val="28"/>
          <w:shd w:val="clear" w:color="auto" w:fill="FFFFFF"/>
        </w:rPr>
        <w:t>92</w:t>
      </w:r>
      <w:r w:rsidR="00395BB9" w:rsidRPr="00395BB9">
        <w:rPr>
          <w:rFonts w:ascii="Times New Roman" w:hAnsi="Times New Roman" w:cs="Times New Roman"/>
          <w:color w:val="000000"/>
          <w:sz w:val="28"/>
          <w:szCs w:val="28"/>
          <w:shd w:val="clear" w:color="auto" w:fill="FFFFFF"/>
        </w:rPr>
        <w:t xml:space="preserve"> домовла</w:t>
      </w:r>
      <w:r w:rsidR="001D1D83">
        <w:rPr>
          <w:rFonts w:ascii="Times New Roman" w:hAnsi="Times New Roman" w:cs="Times New Roman"/>
          <w:color w:val="000000"/>
          <w:sz w:val="28"/>
          <w:szCs w:val="28"/>
          <w:shd w:val="clear" w:color="auto" w:fill="FFFFFF"/>
        </w:rPr>
        <w:t>дения</w:t>
      </w:r>
      <w:r w:rsidR="00395BB9" w:rsidRPr="00395BB9">
        <w:rPr>
          <w:rFonts w:ascii="Times New Roman" w:hAnsi="Times New Roman" w:cs="Times New Roman"/>
          <w:color w:val="000000"/>
          <w:sz w:val="28"/>
          <w:szCs w:val="28"/>
          <w:shd w:val="clear" w:color="auto" w:fill="FFFFFF"/>
        </w:rPr>
        <w:t xml:space="preserve"> (квартир</w:t>
      </w:r>
      <w:r w:rsidR="001D1D83">
        <w:rPr>
          <w:rFonts w:ascii="Times New Roman" w:hAnsi="Times New Roman" w:cs="Times New Roman"/>
          <w:color w:val="000000"/>
          <w:sz w:val="28"/>
          <w:szCs w:val="28"/>
          <w:shd w:val="clear" w:color="auto" w:fill="FFFFFF"/>
        </w:rPr>
        <w:t>ы</w:t>
      </w:r>
      <w:r w:rsidR="00395BB9" w:rsidRPr="00395BB9">
        <w:rPr>
          <w:rFonts w:ascii="Times New Roman" w:hAnsi="Times New Roman" w:cs="Times New Roman"/>
          <w:color w:val="000000"/>
          <w:sz w:val="28"/>
          <w:szCs w:val="28"/>
          <w:shd w:val="clear" w:color="auto" w:fill="FFFFFF"/>
        </w:rPr>
        <w:t>).</w:t>
      </w:r>
      <w:r w:rsidR="001D1D83">
        <w:rPr>
          <w:rFonts w:ascii="Times New Roman" w:hAnsi="Times New Roman" w:cs="Times New Roman"/>
          <w:color w:val="000000"/>
          <w:sz w:val="28"/>
          <w:szCs w:val="28"/>
          <w:shd w:val="clear" w:color="auto" w:fill="FFFFFF"/>
        </w:rPr>
        <w:t xml:space="preserve"> Выявлено </w:t>
      </w:r>
      <w:r w:rsidR="001D1D83" w:rsidRPr="001D1D83">
        <w:rPr>
          <w:rFonts w:ascii="Times New Roman" w:hAnsi="Times New Roman" w:cs="Times New Roman"/>
          <w:b/>
          <w:color w:val="000000"/>
          <w:sz w:val="28"/>
          <w:szCs w:val="28"/>
          <w:shd w:val="clear" w:color="auto" w:fill="FFFFFF"/>
        </w:rPr>
        <w:t>17</w:t>
      </w:r>
      <w:r w:rsidR="001D1D83">
        <w:rPr>
          <w:rFonts w:ascii="Times New Roman" w:hAnsi="Times New Roman" w:cs="Times New Roman"/>
          <w:color w:val="000000"/>
          <w:sz w:val="28"/>
          <w:szCs w:val="28"/>
          <w:shd w:val="clear" w:color="auto" w:fill="FFFFFF"/>
        </w:rPr>
        <w:t xml:space="preserve"> </w:t>
      </w:r>
      <w:r w:rsidR="000E3C0F">
        <w:rPr>
          <w:rFonts w:ascii="Times New Roman" w:hAnsi="Times New Roman" w:cs="Times New Roman"/>
          <w:color w:val="000000"/>
          <w:sz w:val="28"/>
          <w:szCs w:val="28"/>
          <w:shd w:val="clear" w:color="auto" w:fill="FFFFFF"/>
        </w:rPr>
        <w:t xml:space="preserve">нарушений правил пожарной безопасности. </w:t>
      </w:r>
    </w:p>
    <w:p w14:paraId="03E69E50" w14:textId="5FED8B35" w:rsidR="00F15F48" w:rsidRDefault="00E40E69" w:rsidP="001113F4">
      <w:pPr>
        <w:spacing w:after="0"/>
        <w:ind w:firstLine="708"/>
        <w:jc w:val="both"/>
        <w:rPr>
          <w:rFonts w:ascii="Times New Roman" w:hAnsi="Times New Roman" w:cs="Times New Roman"/>
          <w:b/>
          <w:bCs/>
          <w:color w:val="000000"/>
          <w:sz w:val="28"/>
          <w:szCs w:val="28"/>
          <w:u w:val="single"/>
          <w:shd w:val="clear" w:color="auto" w:fill="FFFFFF"/>
        </w:rPr>
      </w:pPr>
      <w:r>
        <w:rPr>
          <w:rFonts w:ascii="Times New Roman" w:hAnsi="Times New Roman" w:cs="Times New Roman"/>
          <w:b/>
          <w:bCs/>
          <w:color w:val="000000"/>
          <w:sz w:val="28"/>
          <w:szCs w:val="28"/>
          <w:u w:val="single"/>
          <w:shd w:val="clear" w:color="auto" w:fill="FFFFFF"/>
        </w:rPr>
        <w:t>Пожары в экосистемах:</w:t>
      </w:r>
    </w:p>
    <w:p w14:paraId="659920B4" w14:textId="187BAA03" w:rsidR="001A17B4" w:rsidRPr="001A17B4" w:rsidRDefault="001A17B4" w:rsidP="001A17B4">
      <w:pPr>
        <w:ind w:firstLine="709"/>
        <w:contextualSpacing/>
        <w:jc w:val="both"/>
        <w:rPr>
          <w:rFonts w:ascii="Times New Roman" w:hAnsi="Times New Roman" w:cs="Times New Roman"/>
          <w:color w:val="000000"/>
          <w:sz w:val="28"/>
          <w:szCs w:val="28"/>
          <w:shd w:val="clear" w:color="auto" w:fill="FFFFFF"/>
        </w:rPr>
      </w:pPr>
      <w:r w:rsidRPr="00585C4D">
        <w:rPr>
          <w:rFonts w:ascii="Times New Roman" w:hAnsi="Times New Roman" w:cs="Times New Roman"/>
          <w:b/>
          <w:color w:val="000000"/>
          <w:sz w:val="28"/>
          <w:szCs w:val="28"/>
          <w:shd w:val="clear" w:color="auto" w:fill="FFFFFF"/>
        </w:rPr>
        <w:t>16.09.2024</w:t>
      </w:r>
      <w:r w:rsidRPr="001A17B4">
        <w:rPr>
          <w:rFonts w:ascii="Times New Roman" w:hAnsi="Times New Roman" w:cs="Times New Roman"/>
          <w:color w:val="000000"/>
          <w:sz w:val="28"/>
          <w:szCs w:val="28"/>
          <w:shd w:val="clear" w:color="auto" w:fill="FFFFFF"/>
        </w:rPr>
        <w:t xml:space="preserve"> в 13-09 в ЦОУ Житковичского РОЧС поступило сообщение о возгорании сухой растительности на пойме реки Припять, вблизи д. </w:t>
      </w:r>
      <w:proofErr w:type="spellStart"/>
      <w:r w:rsidRPr="001A17B4">
        <w:rPr>
          <w:rFonts w:ascii="Times New Roman" w:hAnsi="Times New Roman" w:cs="Times New Roman"/>
          <w:color w:val="000000"/>
          <w:sz w:val="28"/>
          <w:szCs w:val="28"/>
          <w:shd w:val="clear" w:color="auto" w:fill="FFFFFF"/>
        </w:rPr>
        <w:t>Повчин</w:t>
      </w:r>
      <w:proofErr w:type="spellEnd"/>
      <w:r w:rsidRPr="001A17B4">
        <w:rPr>
          <w:rFonts w:ascii="Times New Roman" w:hAnsi="Times New Roman" w:cs="Times New Roman"/>
          <w:color w:val="000000"/>
          <w:sz w:val="28"/>
          <w:szCs w:val="28"/>
          <w:shd w:val="clear" w:color="auto" w:fill="FFFFFF"/>
        </w:rPr>
        <w:t xml:space="preserve"> </w:t>
      </w:r>
      <w:proofErr w:type="spellStart"/>
      <w:r w:rsidRPr="001A17B4">
        <w:rPr>
          <w:rFonts w:ascii="Times New Roman" w:hAnsi="Times New Roman" w:cs="Times New Roman"/>
          <w:color w:val="000000"/>
          <w:sz w:val="28"/>
          <w:szCs w:val="28"/>
          <w:shd w:val="clear" w:color="auto" w:fill="FFFFFF"/>
        </w:rPr>
        <w:t>Вересницк</w:t>
      </w:r>
      <w:r w:rsidR="00585C4D">
        <w:rPr>
          <w:rFonts w:ascii="Times New Roman" w:hAnsi="Times New Roman" w:cs="Times New Roman"/>
          <w:color w:val="000000"/>
          <w:sz w:val="28"/>
          <w:szCs w:val="28"/>
          <w:shd w:val="clear" w:color="auto" w:fill="FFFFFF"/>
        </w:rPr>
        <w:t>ого</w:t>
      </w:r>
      <w:proofErr w:type="spellEnd"/>
      <w:r w:rsidR="00585C4D">
        <w:rPr>
          <w:rFonts w:ascii="Times New Roman" w:hAnsi="Times New Roman" w:cs="Times New Roman"/>
          <w:color w:val="000000"/>
          <w:sz w:val="28"/>
          <w:szCs w:val="28"/>
          <w:shd w:val="clear" w:color="auto" w:fill="FFFFFF"/>
        </w:rPr>
        <w:t xml:space="preserve"> с</w:t>
      </w:r>
      <w:proofErr w:type="gramStart"/>
      <w:r w:rsidR="00585C4D">
        <w:rPr>
          <w:rFonts w:ascii="Times New Roman" w:hAnsi="Times New Roman" w:cs="Times New Roman"/>
          <w:color w:val="000000"/>
          <w:sz w:val="28"/>
          <w:szCs w:val="28"/>
          <w:shd w:val="clear" w:color="auto" w:fill="FFFFFF"/>
        </w:rPr>
        <w:t>/С</w:t>
      </w:r>
      <w:proofErr w:type="gramEnd"/>
      <w:r w:rsidR="00585C4D">
        <w:rPr>
          <w:rFonts w:ascii="Times New Roman" w:hAnsi="Times New Roman" w:cs="Times New Roman"/>
          <w:color w:val="000000"/>
          <w:sz w:val="28"/>
          <w:szCs w:val="28"/>
          <w:shd w:val="clear" w:color="auto" w:fill="FFFFFF"/>
        </w:rPr>
        <w:t>, на площади около 4 га.</w:t>
      </w:r>
    </w:p>
    <w:p w14:paraId="3E88848A" w14:textId="5290F64A" w:rsidR="001A17B4" w:rsidRPr="001A17B4" w:rsidRDefault="001A17B4" w:rsidP="001A17B4">
      <w:pPr>
        <w:ind w:firstLine="709"/>
        <w:contextualSpacing/>
        <w:jc w:val="both"/>
        <w:rPr>
          <w:rFonts w:ascii="Times New Roman" w:hAnsi="Times New Roman" w:cs="Times New Roman"/>
          <w:color w:val="000000"/>
          <w:sz w:val="28"/>
          <w:szCs w:val="28"/>
          <w:shd w:val="clear" w:color="auto" w:fill="FFFFFF"/>
        </w:rPr>
      </w:pPr>
      <w:r w:rsidRPr="00585C4D">
        <w:rPr>
          <w:rFonts w:ascii="Times New Roman" w:hAnsi="Times New Roman" w:cs="Times New Roman"/>
          <w:b/>
          <w:color w:val="000000"/>
          <w:sz w:val="28"/>
          <w:szCs w:val="28"/>
          <w:shd w:val="clear" w:color="auto" w:fill="FFFFFF"/>
        </w:rPr>
        <w:t>16.09.2024</w:t>
      </w:r>
      <w:r w:rsidRPr="001A17B4">
        <w:rPr>
          <w:rFonts w:ascii="Times New Roman" w:hAnsi="Times New Roman" w:cs="Times New Roman"/>
          <w:color w:val="000000"/>
          <w:sz w:val="28"/>
          <w:szCs w:val="28"/>
          <w:shd w:val="clear" w:color="auto" w:fill="FFFFFF"/>
        </w:rPr>
        <w:t xml:space="preserve"> в 13-11 в ЦОУ Житковичского РОЧС поступило сообщение о возгорании сухой растительности в д. </w:t>
      </w:r>
      <w:proofErr w:type="spellStart"/>
      <w:r w:rsidRPr="001A17B4">
        <w:rPr>
          <w:rFonts w:ascii="Times New Roman" w:hAnsi="Times New Roman" w:cs="Times New Roman"/>
          <w:color w:val="000000"/>
          <w:sz w:val="28"/>
          <w:szCs w:val="28"/>
          <w:shd w:val="clear" w:color="auto" w:fill="FFFFFF"/>
        </w:rPr>
        <w:t>Семенча</w:t>
      </w:r>
      <w:proofErr w:type="spellEnd"/>
      <w:r w:rsidRPr="001A17B4">
        <w:rPr>
          <w:rFonts w:ascii="Times New Roman" w:hAnsi="Times New Roman" w:cs="Times New Roman"/>
          <w:color w:val="000000"/>
          <w:sz w:val="28"/>
          <w:szCs w:val="28"/>
          <w:shd w:val="clear" w:color="auto" w:fill="FFFFFF"/>
        </w:rPr>
        <w:t xml:space="preserve">, ул. Комсомольская </w:t>
      </w:r>
      <w:proofErr w:type="spellStart"/>
      <w:r w:rsidRPr="001A17B4">
        <w:rPr>
          <w:rFonts w:ascii="Times New Roman" w:hAnsi="Times New Roman" w:cs="Times New Roman"/>
          <w:color w:val="000000"/>
          <w:sz w:val="28"/>
          <w:szCs w:val="28"/>
          <w:shd w:val="clear" w:color="auto" w:fill="FFFFFF"/>
        </w:rPr>
        <w:t>Червоненского</w:t>
      </w:r>
      <w:proofErr w:type="spellEnd"/>
      <w:r w:rsidR="00585C4D">
        <w:rPr>
          <w:rFonts w:ascii="Times New Roman" w:hAnsi="Times New Roman" w:cs="Times New Roman"/>
          <w:color w:val="000000"/>
          <w:sz w:val="28"/>
          <w:szCs w:val="28"/>
          <w:shd w:val="clear" w:color="auto" w:fill="FFFFFF"/>
        </w:rPr>
        <w:t xml:space="preserve"> с</w:t>
      </w:r>
      <w:proofErr w:type="gramStart"/>
      <w:r w:rsidR="00585C4D">
        <w:rPr>
          <w:rFonts w:ascii="Times New Roman" w:hAnsi="Times New Roman" w:cs="Times New Roman"/>
          <w:color w:val="000000"/>
          <w:sz w:val="28"/>
          <w:szCs w:val="28"/>
          <w:shd w:val="clear" w:color="auto" w:fill="FFFFFF"/>
        </w:rPr>
        <w:t>/С</w:t>
      </w:r>
      <w:proofErr w:type="gramEnd"/>
      <w:r w:rsidR="00585C4D">
        <w:rPr>
          <w:rFonts w:ascii="Times New Roman" w:hAnsi="Times New Roman" w:cs="Times New Roman"/>
          <w:color w:val="000000"/>
          <w:sz w:val="28"/>
          <w:szCs w:val="28"/>
          <w:shd w:val="clear" w:color="auto" w:fill="FFFFFF"/>
        </w:rPr>
        <w:t xml:space="preserve"> на площади около 0,002 га.</w:t>
      </w:r>
    </w:p>
    <w:p w14:paraId="1651723C" w14:textId="65D84AA2" w:rsidR="001A17B4" w:rsidRPr="001A17B4" w:rsidRDefault="001A17B4" w:rsidP="001A17B4">
      <w:pPr>
        <w:ind w:firstLine="709"/>
        <w:contextualSpacing/>
        <w:jc w:val="both"/>
        <w:rPr>
          <w:rFonts w:ascii="Times New Roman" w:hAnsi="Times New Roman" w:cs="Times New Roman"/>
          <w:color w:val="000000"/>
          <w:sz w:val="28"/>
          <w:szCs w:val="28"/>
          <w:shd w:val="clear" w:color="auto" w:fill="FFFFFF"/>
        </w:rPr>
      </w:pPr>
      <w:r w:rsidRPr="00585C4D">
        <w:rPr>
          <w:rFonts w:ascii="Times New Roman" w:hAnsi="Times New Roman" w:cs="Times New Roman"/>
          <w:b/>
          <w:color w:val="000000"/>
          <w:sz w:val="28"/>
          <w:szCs w:val="28"/>
          <w:shd w:val="clear" w:color="auto" w:fill="FFFFFF"/>
        </w:rPr>
        <w:t xml:space="preserve">17.09.2024 </w:t>
      </w:r>
      <w:r w:rsidRPr="001A17B4">
        <w:rPr>
          <w:rFonts w:ascii="Times New Roman" w:hAnsi="Times New Roman" w:cs="Times New Roman"/>
          <w:color w:val="000000"/>
          <w:sz w:val="28"/>
          <w:szCs w:val="28"/>
          <w:shd w:val="clear" w:color="auto" w:fill="FFFFFF"/>
        </w:rPr>
        <w:t xml:space="preserve">в 20-19 в ЦОУ Житковичского РОЧС поступило сообщение о возгорании сухой растительности в д. </w:t>
      </w:r>
      <w:proofErr w:type="spellStart"/>
      <w:r w:rsidRPr="001A17B4">
        <w:rPr>
          <w:rFonts w:ascii="Times New Roman" w:hAnsi="Times New Roman" w:cs="Times New Roman"/>
          <w:color w:val="000000"/>
          <w:sz w:val="28"/>
          <w:szCs w:val="28"/>
          <w:shd w:val="clear" w:color="auto" w:fill="FFFFFF"/>
        </w:rPr>
        <w:t>Запесочье</w:t>
      </w:r>
      <w:proofErr w:type="spellEnd"/>
      <w:r w:rsidRPr="001A17B4">
        <w:rPr>
          <w:rFonts w:ascii="Times New Roman" w:hAnsi="Times New Roman" w:cs="Times New Roman"/>
          <w:color w:val="000000"/>
          <w:sz w:val="28"/>
          <w:szCs w:val="28"/>
          <w:shd w:val="clear" w:color="auto" w:fill="FFFFFF"/>
        </w:rPr>
        <w:t xml:space="preserve">, ул. Колхозная </w:t>
      </w:r>
      <w:proofErr w:type="spellStart"/>
      <w:r w:rsidRPr="001A17B4">
        <w:rPr>
          <w:rFonts w:ascii="Times New Roman" w:hAnsi="Times New Roman" w:cs="Times New Roman"/>
          <w:color w:val="000000"/>
          <w:sz w:val="28"/>
          <w:szCs w:val="28"/>
          <w:shd w:val="clear" w:color="auto" w:fill="FFFFFF"/>
        </w:rPr>
        <w:t>Вересницкого</w:t>
      </w:r>
      <w:proofErr w:type="spellEnd"/>
      <w:r w:rsidRPr="001A17B4">
        <w:rPr>
          <w:rFonts w:ascii="Times New Roman" w:hAnsi="Times New Roman" w:cs="Times New Roman"/>
          <w:color w:val="000000"/>
          <w:sz w:val="28"/>
          <w:szCs w:val="28"/>
          <w:shd w:val="clear" w:color="auto" w:fill="FFFFFF"/>
        </w:rPr>
        <w:t xml:space="preserve"> с</w:t>
      </w:r>
      <w:proofErr w:type="gramStart"/>
      <w:r w:rsidRPr="001A17B4">
        <w:rPr>
          <w:rFonts w:ascii="Times New Roman" w:hAnsi="Times New Roman" w:cs="Times New Roman"/>
          <w:color w:val="000000"/>
          <w:sz w:val="28"/>
          <w:szCs w:val="28"/>
          <w:shd w:val="clear" w:color="auto" w:fill="FFFFFF"/>
        </w:rPr>
        <w:t>/С</w:t>
      </w:r>
      <w:proofErr w:type="gramEnd"/>
      <w:r w:rsidRPr="001A17B4">
        <w:rPr>
          <w:rFonts w:ascii="Times New Roman" w:hAnsi="Times New Roman" w:cs="Times New Roman"/>
          <w:color w:val="000000"/>
          <w:sz w:val="28"/>
          <w:szCs w:val="28"/>
          <w:shd w:val="clear" w:color="auto" w:fill="FFFFFF"/>
        </w:rPr>
        <w:t xml:space="preserve"> на площади около 0,004 га</w:t>
      </w:r>
      <w:r w:rsidR="00585C4D">
        <w:rPr>
          <w:rFonts w:ascii="Times New Roman" w:hAnsi="Times New Roman" w:cs="Times New Roman"/>
          <w:color w:val="000000"/>
          <w:sz w:val="28"/>
          <w:szCs w:val="28"/>
          <w:shd w:val="clear" w:color="auto" w:fill="FFFFFF"/>
        </w:rPr>
        <w:t>.</w:t>
      </w:r>
    </w:p>
    <w:p w14:paraId="605AF297" w14:textId="35B41653" w:rsidR="001A17B4" w:rsidRDefault="001A17B4" w:rsidP="00585C4D">
      <w:pPr>
        <w:shd w:val="clear" w:color="auto" w:fill="FAFAFA"/>
        <w:spacing w:after="0" w:line="240" w:lineRule="auto"/>
        <w:ind w:firstLine="708"/>
        <w:jc w:val="both"/>
        <w:rPr>
          <w:rFonts w:ascii="Times New Roman" w:hAnsi="Times New Roman" w:cs="Times New Roman"/>
          <w:color w:val="000000"/>
          <w:sz w:val="28"/>
          <w:szCs w:val="28"/>
          <w:shd w:val="clear" w:color="auto" w:fill="FFFFFF"/>
        </w:rPr>
      </w:pPr>
      <w:r w:rsidRPr="001A17B4">
        <w:rPr>
          <w:rFonts w:ascii="Times New Roman" w:hAnsi="Times New Roman" w:cs="Times New Roman"/>
          <w:color w:val="000000"/>
          <w:sz w:val="28"/>
          <w:szCs w:val="28"/>
          <w:shd w:val="clear" w:color="auto" w:fill="FFFFFF"/>
        </w:rPr>
        <w:t xml:space="preserve">Таким </w:t>
      </w:r>
      <w:proofErr w:type="gramStart"/>
      <w:r w:rsidRPr="001A17B4">
        <w:rPr>
          <w:rFonts w:ascii="Times New Roman" w:hAnsi="Times New Roman" w:cs="Times New Roman"/>
          <w:color w:val="000000"/>
          <w:sz w:val="28"/>
          <w:szCs w:val="28"/>
          <w:shd w:val="clear" w:color="auto" w:fill="FFFFFF"/>
        </w:rPr>
        <w:t>образом</w:t>
      </w:r>
      <w:proofErr w:type="gramEnd"/>
      <w:r w:rsidRPr="001A17B4">
        <w:rPr>
          <w:rFonts w:ascii="Times New Roman" w:hAnsi="Times New Roman" w:cs="Times New Roman"/>
          <w:color w:val="000000"/>
          <w:sz w:val="28"/>
          <w:szCs w:val="28"/>
          <w:shd w:val="clear" w:color="auto" w:fill="FFFFFF"/>
        </w:rPr>
        <w:t xml:space="preserve"> на территории района за истекший период 2024 года  зарегистрировано 67 возгораний в природных экосистемах (по прежнему наибольшее количество возгораний среди районов области, из них 55 возгораний сухой растительности, 10 возгораний леса, 2 возгорания </w:t>
      </w:r>
      <w:proofErr w:type="spellStart"/>
      <w:r w:rsidRPr="001A17B4">
        <w:rPr>
          <w:rFonts w:ascii="Times New Roman" w:hAnsi="Times New Roman" w:cs="Times New Roman"/>
          <w:color w:val="000000"/>
          <w:sz w:val="28"/>
          <w:szCs w:val="28"/>
          <w:shd w:val="clear" w:color="auto" w:fill="FFFFFF"/>
        </w:rPr>
        <w:t>торфомассива</w:t>
      </w:r>
      <w:proofErr w:type="spellEnd"/>
      <w:r>
        <w:rPr>
          <w:rFonts w:ascii="Times New Roman" w:hAnsi="Times New Roman" w:cs="Times New Roman"/>
          <w:color w:val="000000"/>
          <w:sz w:val="28"/>
          <w:szCs w:val="28"/>
          <w:shd w:val="clear" w:color="auto" w:fill="FFFFFF"/>
        </w:rPr>
        <w:t>.</w:t>
      </w:r>
      <w:r w:rsidRPr="001A17B4">
        <w:rPr>
          <w:rFonts w:ascii="Times New Roman" w:hAnsi="Times New Roman" w:cs="Times New Roman"/>
          <w:color w:val="000000"/>
          <w:sz w:val="28"/>
          <w:szCs w:val="28"/>
          <w:shd w:val="clear" w:color="auto" w:fill="FFFFFF"/>
        </w:rPr>
        <w:t xml:space="preserve"> </w:t>
      </w:r>
    </w:p>
    <w:p w14:paraId="6E53DE2B" w14:textId="749C22E0" w:rsidR="001A17B4" w:rsidRDefault="001A17B4" w:rsidP="00585C4D">
      <w:pPr>
        <w:shd w:val="clear" w:color="auto" w:fill="FAFAFA"/>
        <w:spacing w:after="0" w:line="240" w:lineRule="auto"/>
        <w:ind w:firstLine="708"/>
        <w:jc w:val="both"/>
        <w:rPr>
          <w:rFonts w:ascii="Times New Roman" w:hAnsi="Times New Roman" w:cs="Times New Roman"/>
          <w:color w:val="000000"/>
          <w:sz w:val="28"/>
          <w:szCs w:val="28"/>
          <w:shd w:val="clear" w:color="auto" w:fill="FFFFFF"/>
        </w:rPr>
      </w:pPr>
      <w:r w:rsidRPr="00585C4D">
        <w:rPr>
          <w:rFonts w:ascii="Times New Roman" w:hAnsi="Times New Roman" w:cs="Times New Roman"/>
          <w:b/>
          <w:color w:val="000000"/>
          <w:sz w:val="28"/>
          <w:szCs w:val="28"/>
          <w:shd w:val="clear" w:color="auto" w:fill="FFFFFF"/>
        </w:rPr>
        <w:t>20.09.2024</w:t>
      </w:r>
      <w:r>
        <w:rPr>
          <w:rFonts w:ascii="Times New Roman" w:hAnsi="Times New Roman" w:cs="Times New Roman"/>
          <w:color w:val="000000"/>
          <w:sz w:val="28"/>
          <w:szCs w:val="28"/>
          <w:shd w:val="clear" w:color="auto" w:fill="FFFFFF"/>
        </w:rPr>
        <w:t xml:space="preserve"> </w:t>
      </w:r>
      <w:r w:rsidR="00585C4D">
        <w:rPr>
          <w:rFonts w:ascii="Times New Roman" w:hAnsi="Times New Roman" w:cs="Times New Roman"/>
          <w:color w:val="000000"/>
          <w:sz w:val="28"/>
          <w:szCs w:val="28"/>
          <w:shd w:val="clear" w:color="auto" w:fill="FFFFFF"/>
        </w:rPr>
        <w:t xml:space="preserve">в 18-21 поступило сообщение о пожаре скирды соломы в поле вблизи г. Туров. В результате пожара уничтожено 30 тонн соломы. Пострадавших нет. Причина пожара - не осторожное обращение с огнем, не установленного лица. </w:t>
      </w:r>
    </w:p>
    <w:p w14:paraId="3AEE20DB" w14:textId="77777777" w:rsidR="00585C4D" w:rsidRDefault="001A17B4" w:rsidP="00585C4D">
      <w:pPr>
        <w:spacing w:after="0"/>
        <w:ind w:firstLine="709"/>
        <w:contextualSpacing/>
        <w:jc w:val="both"/>
        <w:rPr>
          <w:rFonts w:ascii="Times New Roman" w:hAnsi="Times New Roman" w:cs="Times New Roman"/>
          <w:color w:val="000000"/>
          <w:sz w:val="28"/>
          <w:szCs w:val="28"/>
          <w:shd w:val="clear" w:color="auto" w:fill="FFFFFF"/>
        </w:rPr>
      </w:pPr>
      <w:r w:rsidRPr="001A17B4">
        <w:rPr>
          <w:rFonts w:ascii="Times New Roman" w:hAnsi="Times New Roman" w:cs="Times New Roman"/>
          <w:color w:val="000000"/>
          <w:sz w:val="28"/>
          <w:szCs w:val="28"/>
          <w:shd w:val="clear" w:color="auto" w:fill="FFFFFF"/>
        </w:rPr>
        <w:t xml:space="preserve">Также 22.09.2024 Житковичским РОЧС совместно с землеустроительной службой Житковичского РИК проведён совместный рейд по выявлению участков с неудовлетворительным содержанием земель. </w:t>
      </w:r>
    </w:p>
    <w:p w14:paraId="625CCF42" w14:textId="77777777" w:rsidR="001D1D83" w:rsidRDefault="001A17B4" w:rsidP="001D1D83">
      <w:pPr>
        <w:spacing w:after="0"/>
        <w:ind w:firstLine="709"/>
        <w:contextualSpacing/>
        <w:jc w:val="both"/>
        <w:rPr>
          <w:rFonts w:ascii="Times New Roman" w:hAnsi="Times New Roman" w:cs="Times New Roman"/>
          <w:color w:val="000000"/>
          <w:sz w:val="28"/>
          <w:szCs w:val="28"/>
          <w:shd w:val="clear" w:color="auto" w:fill="FFFFFF"/>
        </w:rPr>
      </w:pPr>
      <w:r w:rsidRPr="001A17B4">
        <w:rPr>
          <w:rFonts w:ascii="Times New Roman" w:hAnsi="Times New Roman" w:cs="Times New Roman"/>
          <w:color w:val="000000"/>
          <w:sz w:val="28"/>
          <w:szCs w:val="28"/>
          <w:shd w:val="clear" w:color="auto" w:fill="FFFFFF"/>
        </w:rPr>
        <w:t>В результате проделанно</w:t>
      </w:r>
      <w:r w:rsidR="001D1D83">
        <w:rPr>
          <w:rFonts w:ascii="Times New Roman" w:hAnsi="Times New Roman" w:cs="Times New Roman"/>
          <w:color w:val="000000"/>
          <w:sz w:val="28"/>
          <w:szCs w:val="28"/>
          <w:shd w:val="clear" w:color="auto" w:fill="FFFFFF"/>
        </w:rPr>
        <w:t xml:space="preserve">й работы выявлен 1 участок с не </w:t>
      </w:r>
      <w:r w:rsidRPr="001A17B4">
        <w:rPr>
          <w:rFonts w:ascii="Times New Roman" w:hAnsi="Times New Roman" w:cs="Times New Roman"/>
          <w:color w:val="000000"/>
          <w:sz w:val="28"/>
          <w:szCs w:val="28"/>
          <w:shd w:val="clear" w:color="auto" w:fill="FFFFFF"/>
        </w:rPr>
        <w:t xml:space="preserve">покошенной сухой растительностью, выделенный </w:t>
      </w:r>
      <w:proofErr w:type="gramStart"/>
      <w:r w:rsidRPr="001A17B4">
        <w:rPr>
          <w:rFonts w:ascii="Times New Roman" w:hAnsi="Times New Roman" w:cs="Times New Roman"/>
          <w:color w:val="000000"/>
          <w:sz w:val="28"/>
          <w:szCs w:val="28"/>
          <w:shd w:val="clear" w:color="auto" w:fill="FFFFFF"/>
        </w:rPr>
        <w:t>физ</w:t>
      </w:r>
      <w:proofErr w:type="gramEnd"/>
      <w:r w:rsidRPr="001A17B4">
        <w:rPr>
          <w:rFonts w:ascii="Times New Roman" w:hAnsi="Times New Roman" w:cs="Times New Roman"/>
          <w:color w:val="000000"/>
          <w:sz w:val="28"/>
          <w:szCs w:val="28"/>
          <w:shd w:val="clear" w:color="auto" w:fill="FFFFFF"/>
        </w:rPr>
        <w:t xml:space="preserve"> лицу для ведения подсобного хозяйства, 2 участка сельскохозяйственных земель, где </w:t>
      </w:r>
      <w:r w:rsidR="00585C4D">
        <w:rPr>
          <w:rFonts w:ascii="Times New Roman" w:hAnsi="Times New Roman" w:cs="Times New Roman"/>
          <w:color w:val="000000"/>
          <w:sz w:val="28"/>
          <w:szCs w:val="28"/>
          <w:shd w:val="clear" w:color="auto" w:fill="FFFFFF"/>
        </w:rPr>
        <w:t xml:space="preserve">не скошена сухая растительность, </w:t>
      </w:r>
      <w:r w:rsidRPr="001A17B4">
        <w:rPr>
          <w:rFonts w:ascii="Times New Roman" w:hAnsi="Times New Roman" w:cs="Times New Roman"/>
          <w:color w:val="000000"/>
          <w:sz w:val="28"/>
          <w:szCs w:val="28"/>
          <w:shd w:val="clear" w:color="auto" w:fill="FFFFFF"/>
        </w:rPr>
        <w:t xml:space="preserve">1 участок где возле фермы </w:t>
      </w:r>
      <w:r w:rsidR="00585C4D">
        <w:rPr>
          <w:rFonts w:ascii="Times New Roman" w:hAnsi="Times New Roman" w:cs="Times New Roman"/>
          <w:color w:val="000000"/>
          <w:sz w:val="28"/>
          <w:szCs w:val="28"/>
          <w:shd w:val="clear" w:color="auto" w:fill="FFFFFF"/>
        </w:rPr>
        <w:t xml:space="preserve">не скошена сухая растительность, </w:t>
      </w:r>
      <w:r w:rsidRPr="001A17B4">
        <w:rPr>
          <w:rFonts w:ascii="Times New Roman" w:hAnsi="Times New Roman" w:cs="Times New Roman"/>
          <w:color w:val="000000"/>
          <w:sz w:val="28"/>
          <w:szCs w:val="28"/>
          <w:shd w:val="clear" w:color="auto" w:fill="FFFFFF"/>
        </w:rPr>
        <w:t>2 участка где отсутствует минерализованная полоса вдоль дорог и 1 участок где отсутствует опашка леса вблизи населённого пункта</w:t>
      </w:r>
      <w:r w:rsidR="00585C4D">
        <w:rPr>
          <w:rFonts w:ascii="Times New Roman" w:hAnsi="Times New Roman" w:cs="Times New Roman"/>
          <w:color w:val="000000"/>
          <w:sz w:val="28"/>
          <w:szCs w:val="28"/>
          <w:shd w:val="clear" w:color="auto" w:fill="FFFFFF"/>
        </w:rPr>
        <w:t>.</w:t>
      </w:r>
      <w:r w:rsidRPr="001A17B4">
        <w:rPr>
          <w:rFonts w:ascii="Times New Roman" w:hAnsi="Times New Roman" w:cs="Times New Roman"/>
          <w:color w:val="000000"/>
          <w:sz w:val="28"/>
          <w:szCs w:val="28"/>
          <w:shd w:val="clear" w:color="auto" w:fill="FFFFFF"/>
        </w:rPr>
        <w:t xml:space="preserve"> Мониторинг </w:t>
      </w:r>
      <w:r w:rsidRPr="001A17B4">
        <w:rPr>
          <w:rFonts w:ascii="Times New Roman" w:hAnsi="Times New Roman" w:cs="Times New Roman"/>
          <w:color w:val="000000"/>
          <w:sz w:val="28"/>
          <w:szCs w:val="28"/>
          <w:shd w:val="clear" w:color="auto" w:fill="FFFFFF"/>
        </w:rPr>
        <w:lastRenderedPageBreak/>
        <w:t>проводился в следующих населённых пунктах: аг. Кольно, аг. Люденевичи, д. Селко, д. Березина. Все выявленные участки с наличием сухой растительности прилегают к частным подворьям, что создаёт угрозу жизни людей, жилым домам и хозяйственным постройкам.</w:t>
      </w:r>
    </w:p>
    <w:p w14:paraId="75999ECA" w14:textId="23D54959" w:rsidR="001D1D83" w:rsidRDefault="001D1D83" w:rsidP="001D1D83">
      <w:pPr>
        <w:spacing w:after="0"/>
        <w:ind w:firstLine="709"/>
        <w:contextualSpacing/>
        <w:jc w:val="both"/>
        <w:rPr>
          <w:rFonts w:ascii="Arial" w:eastAsia="Times New Roman" w:hAnsi="Arial" w:cs="Arial"/>
          <w:color w:val="262626"/>
          <w:sz w:val="24"/>
          <w:szCs w:val="24"/>
          <w:lang w:eastAsia="ru-RU"/>
        </w:rPr>
      </w:pPr>
      <w:r w:rsidRPr="001D1D83">
        <w:rPr>
          <w:rFonts w:ascii="Arial" w:eastAsia="Times New Roman" w:hAnsi="Arial" w:cs="Arial"/>
          <w:i/>
          <w:iCs/>
          <w:color w:val="262626"/>
          <w:sz w:val="24"/>
          <w:szCs w:val="24"/>
          <w:lang w:eastAsia="ru-RU"/>
        </w:rPr>
        <w:t xml:space="preserve">Нередко попытки прибраться на участках перерастают в стихийные пожары, которые отнимают у людей имущество: </w:t>
      </w:r>
      <w:bookmarkStart w:id="0" w:name="_GoBack"/>
      <w:bookmarkEnd w:id="0"/>
      <w:r w:rsidRPr="001D1D83">
        <w:rPr>
          <w:rFonts w:ascii="Arial" w:eastAsia="Times New Roman" w:hAnsi="Arial" w:cs="Arial"/>
          <w:i/>
          <w:iCs/>
          <w:color w:val="262626"/>
          <w:sz w:val="24"/>
          <w:szCs w:val="24"/>
          <w:lang w:eastAsia="ru-RU"/>
        </w:rPr>
        <w:t>дома, сельскохозяйственные постройки, автомобили. Разбушевавшееся пламя может угрожать даже целым населенным пунктам</w:t>
      </w:r>
      <w:r>
        <w:rPr>
          <w:rFonts w:ascii="Arial" w:eastAsia="Times New Roman" w:hAnsi="Arial" w:cs="Arial"/>
          <w:i/>
          <w:iCs/>
          <w:color w:val="262626"/>
          <w:sz w:val="24"/>
          <w:szCs w:val="24"/>
          <w:lang w:eastAsia="ru-RU"/>
        </w:rPr>
        <w:t>.</w:t>
      </w:r>
    </w:p>
    <w:p w14:paraId="0EA942D6" w14:textId="2436F684" w:rsidR="001D1D83" w:rsidRDefault="001D1D83" w:rsidP="00585C4D">
      <w:pPr>
        <w:spacing w:after="0"/>
        <w:ind w:firstLine="709"/>
        <w:contextualSpacing/>
        <w:jc w:val="both"/>
        <w:rPr>
          <w:rFonts w:ascii="Arial" w:eastAsia="Times New Roman" w:hAnsi="Arial" w:cs="Arial"/>
          <w:i/>
          <w:iCs/>
          <w:color w:val="262626"/>
          <w:sz w:val="24"/>
          <w:szCs w:val="24"/>
          <w:lang w:eastAsia="ru-RU"/>
        </w:rPr>
      </w:pPr>
      <w:r w:rsidRPr="001D1D83">
        <w:rPr>
          <w:rFonts w:ascii="Arial" w:eastAsia="Times New Roman" w:hAnsi="Arial" w:cs="Arial"/>
          <w:b/>
          <w:bCs/>
          <w:i/>
          <w:iCs/>
          <w:color w:val="262626"/>
          <w:sz w:val="24"/>
          <w:szCs w:val="24"/>
          <w:lang w:eastAsia="ru-RU"/>
        </w:rPr>
        <w:t>МЧС напоминает:</w:t>
      </w:r>
      <w:r w:rsidRPr="001D1D83">
        <w:rPr>
          <w:rFonts w:ascii="Arial" w:eastAsia="Times New Roman" w:hAnsi="Arial" w:cs="Arial"/>
          <w:i/>
          <w:iCs/>
          <w:color w:val="262626"/>
          <w:sz w:val="24"/>
          <w:szCs w:val="24"/>
          <w:lang w:eastAsia="ru-RU"/>
        </w:rPr>
        <w:t> Граждане! В случае обнаружения загорания сухой растительности правильно рассчитывайте свои силы, пр</w:t>
      </w:r>
      <w:r>
        <w:rPr>
          <w:rFonts w:ascii="Arial" w:eastAsia="Times New Roman" w:hAnsi="Arial" w:cs="Arial"/>
          <w:i/>
          <w:iCs/>
          <w:color w:val="262626"/>
          <w:sz w:val="24"/>
          <w:szCs w:val="24"/>
          <w:lang w:eastAsia="ru-RU"/>
        </w:rPr>
        <w:t>инимая меры по ликвидации палов.</w:t>
      </w:r>
      <w:r w:rsidRPr="001D1D83">
        <w:rPr>
          <w:rFonts w:ascii="Arial" w:eastAsia="Times New Roman" w:hAnsi="Arial" w:cs="Arial"/>
          <w:i/>
          <w:iCs/>
          <w:color w:val="262626"/>
          <w:sz w:val="24"/>
          <w:szCs w:val="24"/>
          <w:lang w:eastAsia="ru-RU"/>
        </w:rPr>
        <w:t xml:space="preserve"> Если ликвидировать очаг пожара самостоятельно не удалось или пламя распространилось на значительную площадь, немедленно сообщите о случившемся в службу МЧС по телефону «101» или «112» и постарайтесь как можно быстрее покинуть место пожара.</w:t>
      </w:r>
    </w:p>
    <w:p w14:paraId="2F7A5AEE" w14:textId="03FF1BEE" w:rsidR="00C93072" w:rsidRDefault="00C93072" w:rsidP="00585C4D">
      <w:pPr>
        <w:spacing w:after="0"/>
        <w:ind w:firstLine="709"/>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ЕДИНЫЙ ДЕНЬ БЕЗОПАСНОСТИ! </w:t>
      </w:r>
    </w:p>
    <w:p w14:paraId="3A203E6B" w14:textId="60A4DAA4" w:rsidR="00C93072" w:rsidRDefault="00C93072" w:rsidP="00585C4D">
      <w:pPr>
        <w:spacing w:after="0"/>
        <w:ind w:firstLine="709"/>
        <w:contextualSpacing/>
        <w:jc w:val="both"/>
        <w:rPr>
          <w:rFonts w:ascii="Times New Roman" w:hAnsi="Times New Roman" w:cs="Times New Roman"/>
          <w:color w:val="000000"/>
          <w:sz w:val="28"/>
          <w:szCs w:val="28"/>
          <w:shd w:val="clear" w:color="auto" w:fill="FFFFFF"/>
        </w:rPr>
      </w:pPr>
      <w:r w:rsidRPr="00C93072">
        <w:rPr>
          <w:rFonts w:ascii="Times New Roman" w:hAnsi="Times New Roman" w:cs="Times New Roman"/>
          <w:b/>
          <w:color w:val="000000"/>
          <w:sz w:val="28"/>
          <w:szCs w:val="28"/>
          <w:shd w:val="clear" w:color="auto" w:fill="FFFFFF"/>
        </w:rPr>
        <w:t>26.09.2024</w:t>
      </w:r>
      <w:r>
        <w:rPr>
          <w:rFonts w:ascii="Times New Roman" w:hAnsi="Times New Roman" w:cs="Times New Roman"/>
          <w:color w:val="000000"/>
          <w:sz w:val="28"/>
          <w:szCs w:val="28"/>
          <w:shd w:val="clear" w:color="auto" w:fill="FFFFFF"/>
        </w:rPr>
        <w:t xml:space="preserve"> на территории Житковичского района </w:t>
      </w:r>
      <w:r w:rsidR="00B60E1E">
        <w:rPr>
          <w:rFonts w:ascii="Times New Roman" w:hAnsi="Times New Roman" w:cs="Times New Roman"/>
          <w:color w:val="000000"/>
          <w:sz w:val="28"/>
          <w:szCs w:val="28"/>
          <w:shd w:val="clear" w:color="auto" w:fill="FFFFFF"/>
        </w:rPr>
        <w:t xml:space="preserve">в каждой организации и предприятии </w:t>
      </w:r>
      <w:r>
        <w:rPr>
          <w:rFonts w:ascii="Times New Roman" w:hAnsi="Times New Roman" w:cs="Times New Roman"/>
          <w:color w:val="000000"/>
          <w:sz w:val="28"/>
          <w:szCs w:val="28"/>
          <w:shd w:val="clear" w:color="auto" w:fill="FFFFFF"/>
        </w:rPr>
        <w:t xml:space="preserve">пройдет Единый день безопасности, </w:t>
      </w:r>
      <w:r w:rsidR="00B60E1E">
        <w:rPr>
          <w:rFonts w:ascii="Times New Roman" w:hAnsi="Times New Roman" w:cs="Times New Roman"/>
          <w:color w:val="000000"/>
          <w:sz w:val="28"/>
          <w:szCs w:val="28"/>
          <w:shd w:val="clear" w:color="auto" w:fill="FFFFFF"/>
        </w:rPr>
        <w:t xml:space="preserve">также </w:t>
      </w:r>
      <w:r>
        <w:rPr>
          <w:rFonts w:ascii="Times New Roman" w:hAnsi="Times New Roman" w:cs="Times New Roman"/>
          <w:color w:val="000000"/>
          <w:sz w:val="28"/>
          <w:szCs w:val="28"/>
          <w:shd w:val="clear" w:color="auto" w:fill="FFFFFF"/>
        </w:rPr>
        <w:t xml:space="preserve">в </w:t>
      </w:r>
      <w:r w:rsidRPr="00C93072">
        <w:rPr>
          <w:rFonts w:ascii="Times New Roman" w:hAnsi="Times New Roman" w:cs="Times New Roman"/>
          <w:b/>
          <w:color w:val="000000"/>
          <w:sz w:val="28"/>
          <w:szCs w:val="28"/>
          <w:shd w:val="clear" w:color="auto" w:fill="FFFFFF"/>
        </w:rPr>
        <w:t>12.00</w:t>
      </w:r>
      <w:r>
        <w:rPr>
          <w:rFonts w:ascii="Times New Roman" w:hAnsi="Times New Roman" w:cs="Times New Roman"/>
          <w:color w:val="000000"/>
          <w:sz w:val="28"/>
          <w:szCs w:val="28"/>
          <w:shd w:val="clear" w:color="auto" w:fill="FFFFFF"/>
        </w:rPr>
        <w:t xml:space="preserve"> возле магазина «</w:t>
      </w:r>
      <w:proofErr w:type="spellStart"/>
      <w:r>
        <w:rPr>
          <w:rFonts w:ascii="Times New Roman" w:hAnsi="Times New Roman" w:cs="Times New Roman"/>
          <w:color w:val="000000"/>
          <w:sz w:val="28"/>
          <w:szCs w:val="28"/>
          <w:shd w:val="clear" w:color="auto" w:fill="FFFFFF"/>
        </w:rPr>
        <w:t>Доброном</w:t>
      </w:r>
      <w:proofErr w:type="spellEnd"/>
      <w:r>
        <w:rPr>
          <w:rFonts w:ascii="Times New Roman" w:hAnsi="Times New Roman" w:cs="Times New Roman"/>
          <w:color w:val="000000"/>
          <w:sz w:val="28"/>
          <w:szCs w:val="28"/>
          <w:shd w:val="clear" w:color="auto" w:fill="FFFFFF"/>
        </w:rPr>
        <w:t>» будет организована работа тематических площадок</w:t>
      </w:r>
      <w:r w:rsidR="00B60E1E">
        <w:rPr>
          <w:rFonts w:ascii="Times New Roman" w:hAnsi="Times New Roman" w:cs="Times New Roman"/>
          <w:color w:val="000000"/>
          <w:sz w:val="28"/>
          <w:szCs w:val="28"/>
          <w:shd w:val="clear" w:color="auto" w:fill="FFFFFF"/>
        </w:rPr>
        <w:t xml:space="preserve"> по обучению населения действиям в условиях пожаров (в том числе с практической составляющей). </w:t>
      </w:r>
      <w:r>
        <w:rPr>
          <w:rFonts w:ascii="Times New Roman" w:hAnsi="Times New Roman" w:cs="Times New Roman"/>
          <w:color w:val="000000"/>
          <w:sz w:val="28"/>
          <w:szCs w:val="28"/>
          <w:shd w:val="clear" w:color="auto" w:fill="FFFFFF"/>
        </w:rPr>
        <w:t xml:space="preserve">Приглашаем гостей и жителей города принять участие в мероприятии. </w:t>
      </w:r>
    </w:p>
    <w:p w14:paraId="7370522B" w14:textId="77777777" w:rsidR="001D1D83" w:rsidRPr="001A17B4" w:rsidRDefault="001D1D83" w:rsidP="00585C4D">
      <w:pPr>
        <w:spacing w:after="0"/>
        <w:ind w:firstLine="709"/>
        <w:contextualSpacing/>
        <w:jc w:val="both"/>
        <w:rPr>
          <w:rFonts w:ascii="Times New Roman" w:hAnsi="Times New Roman" w:cs="Times New Roman"/>
          <w:color w:val="000000"/>
          <w:sz w:val="28"/>
          <w:szCs w:val="28"/>
          <w:shd w:val="clear" w:color="auto" w:fill="FFFFFF"/>
        </w:rPr>
      </w:pPr>
    </w:p>
    <w:p w14:paraId="26D651A4" w14:textId="1F341151" w:rsidR="00F15F48" w:rsidRPr="00F15F48" w:rsidRDefault="00F15F48" w:rsidP="001A17B4">
      <w:pPr>
        <w:shd w:val="clear" w:color="auto" w:fill="FFFFFF"/>
        <w:spacing w:after="0" w:line="240" w:lineRule="auto"/>
        <w:ind w:firstLine="708"/>
        <w:jc w:val="both"/>
        <w:rPr>
          <w:rFonts w:ascii="Times New Roman" w:hAnsi="Times New Roman" w:cs="Times New Roman"/>
          <w:color w:val="000000"/>
          <w:sz w:val="28"/>
          <w:szCs w:val="28"/>
          <w:shd w:val="clear" w:color="auto" w:fill="FFFFFF"/>
        </w:rPr>
      </w:pPr>
    </w:p>
    <w:sectPr w:rsidR="00F15F48" w:rsidRPr="00F15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C563D"/>
    <w:multiLevelType w:val="multilevel"/>
    <w:tmpl w:val="76CC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BD04E5"/>
    <w:multiLevelType w:val="multilevel"/>
    <w:tmpl w:val="DB8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C1"/>
    <w:rsid w:val="00065B57"/>
    <w:rsid w:val="0009724D"/>
    <w:rsid w:val="000E3C0F"/>
    <w:rsid w:val="001113F4"/>
    <w:rsid w:val="001A17B4"/>
    <w:rsid w:val="001D1D83"/>
    <w:rsid w:val="00223F8D"/>
    <w:rsid w:val="002A4B20"/>
    <w:rsid w:val="00305BFF"/>
    <w:rsid w:val="00395BB9"/>
    <w:rsid w:val="00494BEE"/>
    <w:rsid w:val="00530E0A"/>
    <w:rsid w:val="00585C4D"/>
    <w:rsid w:val="005860C8"/>
    <w:rsid w:val="005B51C4"/>
    <w:rsid w:val="005D5480"/>
    <w:rsid w:val="006A0E48"/>
    <w:rsid w:val="00754DC1"/>
    <w:rsid w:val="00772C4A"/>
    <w:rsid w:val="007E5A86"/>
    <w:rsid w:val="008632A1"/>
    <w:rsid w:val="0087557E"/>
    <w:rsid w:val="00882A28"/>
    <w:rsid w:val="00895059"/>
    <w:rsid w:val="008E1F1D"/>
    <w:rsid w:val="00A20960"/>
    <w:rsid w:val="00A30AA1"/>
    <w:rsid w:val="00B60E1E"/>
    <w:rsid w:val="00C93072"/>
    <w:rsid w:val="00CA2E61"/>
    <w:rsid w:val="00D82933"/>
    <w:rsid w:val="00E40E69"/>
    <w:rsid w:val="00E620D7"/>
    <w:rsid w:val="00F15F48"/>
    <w:rsid w:val="00F96C4A"/>
    <w:rsid w:val="00FC5112"/>
    <w:rsid w:val="00FE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5F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4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15F48"/>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Знак Знак1,Знак Знак Знак1,Знак Знак Знак Знак Знак,Основной текст Знак Знак Знак Знак Знак Знак Знак Знак,Основной текст Знак Знак Знак Знак Знак Знак,Знак Знак Знак Знак Знак Знак Знак,Знак Знак Знак Знак Знак Знак Знак Зн Знак"/>
    <w:link w:val="a5"/>
    <w:rsid w:val="00395BB9"/>
    <w:rPr>
      <w:sz w:val="24"/>
      <w:szCs w:val="24"/>
    </w:rPr>
  </w:style>
  <w:style w:type="paragraph" w:styleId="a5">
    <w:name w:val="Body Text"/>
    <w:aliases w:val="Знак,Знак Знак,Знак Знак Знак Знак,Основной текст Знак Знак Знак Знак Знак Знак Знак,Основной текст Знак Знак Знак Знак Знак,Знак Знак Знак Знак Знак Знак,Знак Знак Знак Знак Знак Знак Знак Зн,Знак Знак Знак"/>
    <w:basedOn w:val="a"/>
    <w:link w:val="a4"/>
    <w:rsid w:val="00395BB9"/>
    <w:pPr>
      <w:spacing w:after="0" w:line="240" w:lineRule="auto"/>
      <w:jc w:val="both"/>
    </w:pPr>
    <w:rPr>
      <w:sz w:val="24"/>
      <w:szCs w:val="24"/>
    </w:rPr>
  </w:style>
  <w:style w:type="character" w:customStyle="1" w:styleId="11">
    <w:name w:val="Основной текст Знак1"/>
    <w:basedOn w:val="a0"/>
    <w:uiPriority w:val="99"/>
    <w:semiHidden/>
    <w:rsid w:val="00395BB9"/>
  </w:style>
  <w:style w:type="character" w:styleId="a6">
    <w:name w:val="Hyperlink"/>
    <w:basedOn w:val="a0"/>
    <w:uiPriority w:val="99"/>
    <w:semiHidden/>
    <w:unhideWhenUsed/>
    <w:rsid w:val="00895059"/>
    <w:rPr>
      <w:color w:val="0000FF"/>
      <w:u w:val="single"/>
    </w:rPr>
  </w:style>
  <w:style w:type="character" w:styleId="a7">
    <w:name w:val="Strong"/>
    <w:basedOn w:val="a0"/>
    <w:uiPriority w:val="22"/>
    <w:qFormat/>
    <w:rsid w:val="00F96C4A"/>
    <w:rPr>
      <w:b/>
      <w:bCs/>
    </w:rPr>
  </w:style>
  <w:style w:type="paragraph" w:styleId="a8">
    <w:name w:val="List Paragraph"/>
    <w:basedOn w:val="a"/>
    <w:uiPriority w:val="34"/>
    <w:qFormat/>
    <w:rsid w:val="00772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5F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4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15F48"/>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Знак Знак1,Знак Знак Знак1,Знак Знак Знак Знак Знак,Основной текст Знак Знак Знак Знак Знак Знак Знак Знак,Основной текст Знак Знак Знак Знак Знак Знак,Знак Знак Знак Знак Знак Знак Знак,Знак Знак Знак Знак Знак Знак Знак Зн Знак"/>
    <w:link w:val="a5"/>
    <w:rsid w:val="00395BB9"/>
    <w:rPr>
      <w:sz w:val="24"/>
      <w:szCs w:val="24"/>
    </w:rPr>
  </w:style>
  <w:style w:type="paragraph" w:styleId="a5">
    <w:name w:val="Body Text"/>
    <w:aliases w:val="Знак,Знак Знак,Знак Знак Знак Знак,Основной текст Знак Знак Знак Знак Знак Знак Знак,Основной текст Знак Знак Знак Знак Знак,Знак Знак Знак Знак Знак Знак,Знак Знак Знак Знак Знак Знак Знак Зн,Знак Знак Знак"/>
    <w:basedOn w:val="a"/>
    <w:link w:val="a4"/>
    <w:rsid w:val="00395BB9"/>
    <w:pPr>
      <w:spacing w:after="0" w:line="240" w:lineRule="auto"/>
      <w:jc w:val="both"/>
    </w:pPr>
    <w:rPr>
      <w:sz w:val="24"/>
      <w:szCs w:val="24"/>
    </w:rPr>
  </w:style>
  <w:style w:type="character" w:customStyle="1" w:styleId="11">
    <w:name w:val="Основной текст Знак1"/>
    <w:basedOn w:val="a0"/>
    <w:uiPriority w:val="99"/>
    <w:semiHidden/>
    <w:rsid w:val="00395BB9"/>
  </w:style>
  <w:style w:type="character" w:styleId="a6">
    <w:name w:val="Hyperlink"/>
    <w:basedOn w:val="a0"/>
    <w:uiPriority w:val="99"/>
    <w:semiHidden/>
    <w:unhideWhenUsed/>
    <w:rsid w:val="00895059"/>
    <w:rPr>
      <w:color w:val="0000FF"/>
      <w:u w:val="single"/>
    </w:rPr>
  </w:style>
  <w:style w:type="character" w:styleId="a7">
    <w:name w:val="Strong"/>
    <w:basedOn w:val="a0"/>
    <w:uiPriority w:val="22"/>
    <w:qFormat/>
    <w:rsid w:val="00F96C4A"/>
    <w:rPr>
      <w:b/>
      <w:bCs/>
    </w:rPr>
  </w:style>
  <w:style w:type="paragraph" w:styleId="a8">
    <w:name w:val="List Paragraph"/>
    <w:basedOn w:val="a"/>
    <w:uiPriority w:val="34"/>
    <w:qFormat/>
    <w:rsid w:val="00772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5985">
      <w:bodyDiv w:val="1"/>
      <w:marLeft w:val="0"/>
      <w:marRight w:val="0"/>
      <w:marTop w:val="0"/>
      <w:marBottom w:val="0"/>
      <w:divBdr>
        <w:top w:val="none" w:sz="0" w:space="0" w:color="auto"/>
        <w:left w:val="none" w:sz="0" w:space="0" w:color="auto"/>
        <w:bottom w:val="none" w:sz="0" w:space="0" w:color="auto"/>
        <w:right w:val="none" w:sz="0" w:space="0" w:color="auto"/>
      </w:divBdr>
    </w:div>
    <w:div w:id="385229124">
      <w:bodyDiv w:val="1"/>
      <w:marLeft w:val="0"/>
      <w:marRight w:val="0"/>
      <w:marTop w:val="0"/>
      <w:marBottom w:val="0"/>
      <w:divBdr>
        <w:top w:val="none" w:sz="0" w:space="0" w:color="auto"/>
        <w:left w:val="none" w:sz="0" w:space="0" w:color="auto"/>
        <w:bottom w:val="none" w:sz="0" w:space="0" w:color="auto"/>
        <w:right w:val="none" w:sz="0" w:space="0" w:color="auto"/>
      </w:divBdr>
    </w:div>
    <w:div w:id="512035628">
      <w:bodyDiv w:val="1"/>
      <w:marLeft w:val="0"/>
      <w:marRight w:val="0"/>
      <w:marTop w:val="0"/>
      <w:marBottom w:val="0"/>
      <w:divBdr>
        <w:top w:val="none" w:sz="0" w:space="0" w:color="auto"/>
        <w:left w:val="none" w:sz="0" w:space="0" w:color="auto"/>
        <w:bottom w:val="none" w:sz="0" w:space="0" w:color="auto"/>
        <w:right w:val="none" w:sz="0" w:space="0" w:color="auto"/>
      </w:divBdr>
    </w:div>
    <w:div w:id="513805678">
      <w:bodyDiv w:val="1"/>
      <w:marLeft w:val="0"/>
      <w:marRight w:val="0"/>
      <w:marTop w:val="0"/>
      <w:marBottom w:val="0"/>
      <w:divBdr>
        <w:top w:val="none" w:sz="0" w:space="0" w:color="auto"/>
        <w:left w:val="none" w:sz="0" w:space="0" w:color="auto"/>
        <w:bottom w:val="none" w:sz="0" w:space="0" w:color="auto"/>
        <w:right w:val="none" w:sz="0" w:space="0" w:color="auto"/>
      </w:divBdr>
    </w:div>
    <w:div w:id="601767377">
      <w:bodyDiv w:val="1"/>
      <w:marLeft w:val="0"/>
      <w:marRight w:val="0"/>
      <w:marTop w:val="0"/>
      <w:marBottom w:val="0"/>
      <w:divBdr>
        <w:top w:val="none" w:sz="0" w:space="0" w:color="auto"/>
        <w:left w:val="none" w:sz="0" w:space="0" w:color="auto"/>
        <w:bottom w:val="none" w:sz="0" w:space="0" w:color="auto"/>
        <w:right w:val="none" w:sz="0" w:space="0" w:color="auto"/>
      </w:divBdr>
    </w:div>
    <w:div w:id="643125949">
      <w:bodyDiv w:val="1"/>
      <w:marLeft w:val="0"/>
      <w:marRight w:val="0"/>
      <w:marTop w:val="0"/>
      <w:marBottom w:val="0"/>
      <w:divBdr>
        <w:top w:val="none" w:sz="0" w:space="0" w:color="auto"/>
        <w:left w:val="none" w:sz="0" w:space="0" w:color="auto"/>
        <w:bottom w:val="none" w:sz="0" w:space="0" w:color="auto"/>
        <w:right w:val="none" w:sz="0" w:space="0" w:color="auto"/>
      </w:divBdr>
    </w:div>
    <w:div w:id="648293766">
      <w:bodyDiv w:val="1"/>
      <w:marLeft w:val="0"/>
      <w:marRight w:val="0"/>
      <w:marTop w:val="0"/>
      <w:marBottom w:val="0"/>
      <w:divBdr>
        <w:top w:val="none" w:sz="0" w:space="0" w:color="auto"/>
        <w:left w:val="none" w:sz="0" w:space="0" w:color="auto"/>
        <w:bottom w:val="none" w:sz="0" w:space="0" w:color="auto"/>
        <w:right w:val="none" w:sz="0" w:space="0" w:color="auto"/>
      </w:divBdr>
    </w:div>
    <w:div w:id="1149442722">
      <w:bodyDiv w:val="1"/>
      <w:marLeft w:val="0"/>
      <w:marRight w:val="0"/>
      <w:marTop w:val="0"/>
      <w:marBottom w:val="0"/>
      <w:divBdr>
        <w:top w:val="none" w:sz="0" w:space="0" w:color="auto"/>
        <w:left w:val="none" w:sz="0" w:space="0" w:color="auto"/>
        <w:bottom w:val="none" w:sz="0" w:space="0" w:color="auto"/>
        <w:right w:val="none" w:sz="0" w:space="0" w:color="auto"/>
      </w:divBdr>
      <w:divsChild>
        <w:div w:id="94773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6494">
      <w:bodyDiv w:val="1"/>
      <w:marLeft w:val="0"/>
      <w:marRight w:val="0"/>
      <w:marTop w:val="0"/>
      <w:marBottom w:val="0"/>
      <w:divBdr>
        <w:top w:val="none" w:sz="0" w:space="0" w:color="auto"/>
        <w:left w:val="none" w:sz="0" w:space="0" w:color="auto"/>
        <w:bottom w:val="none" w:sz="0" w:space="0" w:color="auto"/>
        <w:right w:val="none" w:sz="0" w:space="0" w:color="auto"/>
      </w:divBdr>
    </w:div>
    <w:div w:id="1359043840">
      <w:bodyDiv w:val="1"/>
      <w:marLeft w:val="0"/>
      <w:marRight w:val="0"/>
      <w:marTop w:val="0"/>
      <w:marBottom w:val="0"/>
      <w:divBdr>
        <w:top w:val="none" w:sz="0" w:space="0" w:color="auto"/>
        <w:left w:val="none" w:sz="0" w:space="0" w:color="auto"/>
        <w:bottom w:val="none" w:sz="0" w:space="0" w:color="auto"/>
        <w:right w:val="none" w:sz="0" w:space="0" w:color="auto"/>
      </w:divBdr>
    </w:div>
    <w:div w:id="1491755420">
      <w:bodyDiv w:val="1"/>
      <w:marLeft w:val="0"/>
      <w:marRight w:val="0"/>
      <w:marTop w:val="0"/>
      <w:marBottom w:val="0"/>
      <w:divBdr>
        <w:top w:val="none" w:sz="0" w:space="0" w:color="auto"/>
        <w:left w:val="none" w:sz="0" w:space="0" w:color="auto"/>
        <w:bottom w:val="none" w:sz="0" w:space="0" w:color="auto"/>
        <w:right w:val="none" w:sz="0" w:space="0" w:color="auto"/>
      </w:divBdr>
    </w:div>
    <w:div w:id="1516916037">
      <w:bodyDiv w:val="1"/>
      <w:marLeft w:val="0"/>
      <w:marRight w:val="0"/>
      <w:marTop w:val="0"/>
      <w:marBottom w:val="0"/>
      <w:divBdr>
        <w:top w:val="none" w:sz="0" w:space="0" w:color="auto"/>
        <w:left w:val="none" w:sz="0" w:space="0" w:color="auto"/>
        <w:bottom w:val="none" w:sz="0" w:space="0" w:color="auto"/>
        <w:right w:val="none" w:sz="0" w:space="0" w:color="auto"/>
      </w:divBdr>
    </w:div>
    <w:div w:id="1661495188">
      <w:bodyDiv w:val="1"/>
      <w:marLeft w:val="0"/>
      <w:marRight w:val="0"/>
      <w:marTop w:val="0"/>
      <w:marBottom w:val="0"/>
      <w:divBdr>
        <w:top w:val="none" w:sz="0" w:space="0" w:color="auto"/>
        <w:left w:val="none" w:sz="0" w:space="0" w:color="auto"/>
        <w:bottom w:val="none" w:sz="0" w:space="0" w:color="auto"/>
        <w:right w:val="none" w:sz="0" w:space="0" w:color="auto"/>
      </w:divBdr>
    </w:div>
    <w:div w:id="1846704060">
      <w:bodyDiv w:val="1"/>
      <w:marLeft w:val="0"/>
      <w:marRight w:val="0"/>
      <w:marTop w:val="0"/>
      <w:marBottom w:val="0"/>
      <w:divBdr>
        <w:top w:val="none" w:sz="0" w:space="0" w:color="auto"/>
        <w:left w:val="none" w:sz="0" w:space="0" w:color="auto"/>
        <w:bottom w:val="none" w:sz="0" w:space="0" w:color="auto"/>
        <w:right w:val="none" w:sz="0" w:space="0" w:color="auto"/>
      </w:divBdr>
    </w:div>
    <w:div w:id="1909072143">
      <w:bodyDiv w:val="1"/>
      <w:marLeft w:val="0"/>
      <w:marRight w:val="0"/>
      <w:marTop w:val="0"/>
      <w:marBottom w:val="0"/>
      <w:divBdr>
        <w:top w:val="none" w:sz="0" w:space="0" w:color="auto"/>
        <w:left w:val="none" w:sz="0" w:space="0" w:color="auto"/>
        <w:bottom w:val="none" w:sz="0" w:space="0" w:color="auto"/>
        <w:right w:val="none" w:sz="0" w:space="0" w:color="auto"/>
      </w:divBdr>
    </w:div>
    <w:div w:id="1923105403">
      <w:bodyDiv w:val="1"/>
      <w:marLeft w:val="0"/>
      <w:marRight w:val="0"/>
      <w:marTop w:val="0"/>
      <w:marBottom w:val="0"/>
      <w:divBdr>
        <w:top w:val="none" w:sz="0" w:space="0" w:color="auto"/>
        <w:left w:val="none" w:sz="0" w:space="0" w:color="auto"/>
        <w:bottom w:val="none" w:sz="0" w:space="0" w:color="auto"/>
        <w:right w:val="none" w:sz="0" w:space="0" w:color="auto"/>
      </w:divBdr>
    </w:div>
    <w:div w:id="2014644948">
      <w:bodyDiv w:val="1"/>
      <w:marLeft w:val="0"/>
      <w:marRight w:val="0"/>
      <w:marTop w:val="0"/>
      <w:marBottom w:val="0"/>
      <w:divBdr>
        <w:top w:val="none" w:sz="0" w:space="0" w:color="auto"/>
        <w:left w:val="none" w:sz="0" w:space="0" w:color="auto"/>
        <w:bottom w:val="none" w:sz="0" w:space="0" w:color="auto"/>
        <w:right w:val="none" w:sz="0" w:space="0" w:color="auto"/>
      </w:divBdr>
    </w:div>
    <w:div w:id="20840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Пропаганда</cp:lastModifiedBy>
  <cp:revision>7</cp:revision>
  <dcterms:created xsi:type="dcterms:W3CDTF">2024-08-05T07:02:00Z</dcterms:created>
  <dcterms:modified xsi:type="dcterms:W3CDTF">2024-09-23T06:15:00Z</dcterms:modified>
</cp:coreProperties>
</file>