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93" w:rsidRPr="008B7993" w:rsidRDefault="008B7993" w:rsidP="008B7993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B7993">
        <w:rPr>
          <w:rFonts w:ascii="Tahoma" w:eastAsia="Times New Roman" w:hAnsi="Tahoma" w:cs="Tahoma"/>
          <w:b/>
          <w:bCs/>
          <w:color w:val="FF0000"/>
          <w:sz w:val="30"/>
          <w:szCs w:val="30"/>
          <w:lang w:eastAsia="ru-RU"/>
        </w:rPr>
        <w:t>Права  члена  профсоюза</w:t>
      </w:r>
    </w:p>
    <w:p w:rsidR="008B7993" w:rsidRPr="008B7993" w:rsidRDefault="008B7993" w:rsidP="008B799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B7993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Член профсоюза имеет право:</w:t>
      </w:r>
    </w:p>
    <w:p w:rsidR="008B7993" w:rsidRPr="008B7993" w:rsidRDefault="008B7993" w:rsidP="008B799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B7993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- </w:t>
      </w:r>
      <w:r w:rsidRPr="008B7993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на защиту трудовых и социально-экономических прав и законных интересов в органах государственного управления, местных исполнительных и распорядительных органах, судах различных инстанций;</w:t>
      </w:r>
    </w:p>
    <w:p w:rsidR="008B7993" w:rsidRPr="008B7993" w:rsidRDefault="008B7993" w:rsidP="008B799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B7993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- на обращение в выборные органы Профсоюза за помощью с вопросами, заявлениями и предложениями, требовать ответа по существу обращения в соответствии с законодательством Республики Беларусь;</w:t>
      </w:r>
    </w:p>
    <w:p w:rsidR="008B7993" w:rsidRPr="008B7993" w:rsidRDefault="008B7993" w:rsidP="008B799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B7993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- обсуждать на профсоюзных собраниях, конференциях, заседаниях выборных органов вопросы уставной деятельности и работы выборных органов, пользоваться информацией о деятельности профсоюзных организаций и профсоюзных органов, вносить предложения, высказывать и отстаивать своё мнение, участвовать в выработке решений и их реализации;</w:t>
      </w:r>
    </w:p>
    <w:p w:rsidR="008B7993" w:rsidRPr="008B7993" w:rsidRDefault="008B7993" w:rsidP="008B799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B7993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- избирать и быть избранным в состав выборных органов Профсоюза по достижении 18 лет;</w:t>
      </w:r>
    </w:p>
    <w:p w:rsidR="008B7993" w:rsidRPr="008B7993" w:rsidRDefault="008B7993" w:rsidP="008B799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B7993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- присутствовать на заседаниях выборного органа Профсоюза при обсуждении вопросов, затрагивающих его интересы;</w:t>
      </w:r>
    </w:p>
    <w:p w:rsidR="008B7993" w:rsidRPr="008B7993" w:rsidRDefault="008B7993" w:rsidP="008B799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B7993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- получать бесплатную юридическую помощь и консультации в профсоюзных органах по вопросам, относящимся к компетенции Профсоюза;</w:t>
      </w:r>
    </w:p>
    <w:p w:rsidR="008B7993" w:rsidRPr="008B7993" w:rsidRDefault="008B7993" w:rsidP="008B799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B7993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- при необходимости получать материальную помощь из средств профбюджета по решению соответствующего профсоюзного органа;</w:t>
      </w:r>
    </w:p>
    <w:p w:rsidR="008B7993" w:rsidRPr="008B7993" w:rsidRDefault="008B7993" w:rsidP="008B799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B7993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- на поощрение за активное участие в общественной жизни по решению соответсвующего профсоюзного органа;</w:t>
      </w:r>
    </w:p>
    <w:p w:rsidR="008B7993" w:rsidRPr="008B7993" w:rsidRDefault="008B7993" w:rsidP="008B799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B7993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- пользоваться правами и льготами, предоставленными соглашениями и коллективным договором.</w:t>
      </w:r>
    </w:p>
    <w:p w:rsidR="009B564F" w:rsidRDefault="009B564F">
      <w:bookmarkStart w:id="0" w:name="_GoBack"/>
      <w:bookmarkEnd w:id="0"/>
    </w:p>
    <w:sectPr w:rsidR="009B5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726BE"/>
    <w:multiLevelType w:val="multilevel"/>
    <w:tmpl w:val="F87AE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93"/>
    <w:rsid w:val="008B7993"/>
    <w:rsid w:val="009B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79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79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Миронович</dc:creator>
  <cp:lastModifiedBy>Людмила Миронович</cp:lastModifiedBy>
  <cp:revision>2</cp:revision>
  <dcterms:created xsi:type="dcterms:W3CDTF">2023-04-26T14:33:00Z</dcterms:created>
  <dcterms:modified xsi:type="dcterms:W3CDTF">2023-04-26T14:33:00Z</dcterms:modified>
</cp:coreProperties>
</file>