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60" w:rsidRDefault="00684560" w:rsidP="0068456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hyperlink r:id="rId5" w:history="1">
        <w:r>
          <w:rPr>
            <w:rStyle w:val="a4"/>
            <w:rFonts w:ascii="Tahoma" w:hAnsi="Tahoma" w:cs="Tahoma"/>
            <w:color w:val="0057DA"/>
            <w:sz w:val="27"/>
            <w:szCs w:val="27"/>
          </w:rPr>
          <w:t>ПОСТАНОВЛЕНИЕ МИНИСТЕРСТВА ОБРАЗОВАНИЯ РЕСПУБЛИКИ БЕЛАРУСЬ</w:t>
        </w:r>
      </w:hyperlink>
      <w:r>
        <w:rPr>
          <w:rFonts w:ascii="Tahoma" w:hAnsi="Tahoma" w:cs="Tahoma"/>
          <w:color w:val="111111"/>
          <w:sz w:val="27"/>
          <w:szCs w:val="27"/>
        </w:rPr>
        <w:br/>
        <w:t>1 марта 2017 г. № 15</w:t>
      </w:r>
      <w:r>
        <w:rPr>
          <w:rFonts w:ascii="Tahoma" w:hAnsi="Tahoma" w:cs="Tahoma"/>
          <w:color w:val="111111"/>
          <w:sz w:val="27"/>
          <w:szCs w:val="27"/>
        </w:rPr>
        <w:br/>
        <w:t>О внесении дополнений и изменения в постановление</w:t>
      </w:r>
      <w:r>
        <w:rPr>
          <w:rFonts w:ascii="Tahoma" w:hAnsi="Tahoma" w:cs="Tahoma"/>
          <w:color w:val="111111"/>
          <w:sz w:val="27"/>
          <w:szCs w:val="27"/>
        </w:rPr>
        <w:br/>
        <w:t>Министерства образования Республики Беларусь</w:t>
      </w:r>
      <w:r>
        <w:rPr>
          <w:rFonts w:ascii="Tahoma" w:hAnsi="Tahoma" w:cs="Tahoma"/>
          <w:color w:val="111111"/>
          <w:sz w:val="27"/>
          <w:szCs w:val="27"/>
        </w:rPr>
        <w:br/>
        <w:t>от 21 июня 2012 г. № 67</w:t>
      </w:r>
    </w:p>
    <w:p w:rsidR="00684560" w:rsidRDefault="00684560" w:rsidP="0068456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hyperlink r:id="rId6" w:history="1">
        <w:r>
          <w:rPr>
            <w:rStyle w:val="a4"/>
            <w:rFonts w:ascii="Tahoma" w:hAnsi="Tahoma" w:cs="Tahoma"/>
            <w:color w:val="0057DA"/>
            <w:sz w:val="27"/>
            <w:szCs w:val="27"/>
          </w:rPr>
          <w:t>РЕШЕНИЕ ВИТЕБСКОГО ОБЛАСТНОГО СОВЕТА ДЕПУТАТОВ</w:t>
        </w:r>
      </w:hyperlink>
    </w:p>
    <w:p w:rsidR="00684560" w:rsidRDefault="00684560" w:rsidP="0068456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27 марта 2018 г. № 10</w:t>
      </w:r>
    </w:p>
    <w:p w:rsidR="00684560" w:rsidRDefault="00684560" w:rsidP="0068456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О дополнительных мерах по социальной поддержке обучающихся</w:t>
      </w:r>
    </w:p>
    <w:p w:rsidR="003D60BB" w:rsidRDefault="003D60BB">
      <w:bookmarkStart w:id="0" w:name="_GoBack"/>
      <w:bookmarkEnd w:id="0"/>
    </w:p>
    <w:sectPr w:rsidR="003D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0"/>
    <w:rsid w:val="003D60BB"/>
    <w:rsid w:val="006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tent.schools.by/kokovchino/library/%D0%A0%D0%95%D0%A8%D0%95%D0%9D%D0%98%D0%95_%D0%92%D0%98%D0%A2%D0%95%D0%91%D0%A1%D0%9A%D0%9E%D0%93%D0%9E_%D0%9E%D0%91%D0%9B%D0%90%D0%A1%D0%A2%D0%9D%D0%9E%D0%93%D0%9E_%D0%A1%D0%9E%D0%92%D0%95%D0%A2%D0%90_%D0%94%D0%95%D0%9F%D0%A3%D0%A2%D0%90%D0%A2%D0%9E%D0%92.docx" TargetMode="External"/><Relationship Id="rId5" Type="http://schemas.openxmlformats.org/officeDocument/2006/relationships/hyperlink" Target="http://content.schools.by/kokovchino/library/%D0%9F%D0%BE%D1%81%D1%82%D0%B0%D0%BD%D0%BE%D0%B2%D0%BB%D0%B5%D0%BD%D0%B8%D0%B5_%D0%9C%D0%B8%D0%BD%D0%B8%D1%81%D1%82%D0%B5%D1%80%D1%81%D1%82%D0%B2%D0%B0_%D0%BE%D0%B1%D1%80%D0%B0%D0%B7%D0%BE%D0%B2%D0%B0%D0%BD%D0%B8%D1%8F_%D0%A0%D0%B5%D1%81%D0%BF%D1%83%D0%B1%D0%BB%D0%B8%D0%BA%D0%B8_%D0%91%D0%B5%D0%BB%D0%B0%D1%80%D1%83%D1%81%D1%8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2023-04-17T16:20:00Z</dcterms:created>
  <dcterms:modified xsi:type="dcterms:W3CDTF">2023-04-17T16:21:00Z</dcterms:modified>
</cp:coreProperties>
</file>