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EF" w:rsidRPr="00803977" w:rsidRDefault="00EB78EF" w:rsidP="00FF7CAD">
      <w:pPr>
        <w:tabs>
          <w:tab w:val="left" w:pos="8931"/>
        </w:tabs>
        <w:spacing w:after="0" w:line="360" w:lineRule="auto"/>
        <w:ind w:firstLine="567"/>
        <w:jc w:val="center"/>
        <w:rPr>
          <w:rFonts w:ascii="Times New Roman" w:hAnsi="Times New Roman" w:cs="Times New Roman"/>
          <w:sz w:val="28"/>
          <w:szCs w:val="28"/>
          <w:lang w:val="be-BY"/>
        </w:rPr>
      </w:pPr>
      <w:r w:rsidRPr="00803977">
        <w:rPr>
          <w:rFonts w:ascii="Times New Roman" w:hAnsi="Times New Roman" w:cs="Times New Roman"/>
          <w:sz w:val="28"/>
          <w:szCs w:val="28"/>
          <w:lang w:val="be-BY"/>
        </w:rPr>
        <w:t>Дзяржаўная ўстанова адукацыі</w:t>
      </w: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r w:rsidRPr="00803977">
        <w:rPr>
          <w:rFonts w:ascii="Times New Roman" w:hAnsi="Times New Roman" w:cs="Times New Roman"/>
          <w:sz w:val="28"/>
          <w:szCs w:val="28"/>
          <w:lang w:val="be-BY"/>
        </w:rPr>
        <w:t>“Качышчанская сярэдняя школа Ельскага раёна”</w:t>
      </w: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r w:rsidRPr="00803977">
        <w:rPr>
          <w:rFonts w:ascii="Times New Roman" w:hAnsi="Times New Roman" w:cs="Times New Roman"/>
          <w:sz w:val="28"/>
          <w:szCs w:val="28"/>
          <w:lang w:val="be-BY"/>
        </w:rPr>
        <w:t>АПІСАННЕ ВОПЫТУ ПЕДАГАГІЧНАЙ ДЗЕЙНАСЦІ</w:t>
      </w:r>
    </w:p>
    <w:p w:rsidR="00EB78EF" w:rsidRPr="00803977" w:rsidRDefault="00EB78EF" w:rsidP="00FF7CAD">
      <w:pPr>
        <w:spacing w:after="0" w:line="360" w:lineRule="auto"/>
        <w:ind w:firstLine="567"/>
        <w:jc w:val="center"/>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 </w:t>
      </w:r>
      <w:r w:rsidR="00F57F4F">
        <w:rPr>
          <w:rFonts w:ascii="Times New Roman" w:hAnsi="Times New Roman" w:cs="Times New Roman"/>
          <w:sz w:val="28"/>
          <w:szCs w:val="28"/>
          <w:lang w:val="be-BY"/>
        </w:rPr>
        <w:t>“</w:t>
      </w:r>
      <w:r w:rsidRPr="00803977">
        <w:rPr>
          <w:rFonts w:ascii="Times New Roman" w:hAnsi="Times New Roman" w:cs="Times New Roman"/>
          <w:sz w:val="28"/>
          <w:szCs w:val="28"/>
          <w:lang w:val="be-BY"/>
        </w:rPr>
        <w:t>ДЫДАК</w:t>
      </w:r>
      <w:r w:rsidR="00F20B81" w:rsidRPr="00803977">
        <w:rPr>
          <w:rFonts w:ascii="Times New Roman" w:hAnsi="Times New Roman" w:cs="Times New Roman"/>
          <w:sz w:val="28"/>
          <w:szCs w:val="28"/>
          <w:lang w:val="be-BY"/>
        </w:rPr>
        <w:t>ТЫЧНЫЯ ГУЛЬНІ</w:t>
      </w:r>
      <w:r w:rsidRPr="00803977">
        <w:rPr>
          <w:rFonts w:ascii="Times New Roman" w:hAnsi="Times New Roman" w:cs="Times New Roman"/>
          <w:sz w:val="28"/>
          <w:szCs w:val="28"/>
          <w:lang w:val="be-BY"/>
        </w:rPr>
        <w:t xml:space="preserve"> ЯК СРОДАК НАВУЧАННЯ</w:t>
      </w:r>
      <w:r w:rsidR="00F57F4F">
        <w:rPr>
          <w:rFonts w:ascii="Times New Roman" w:hAnsi="Times New Roman" w:cs="Times New Roman"/>
          <w:sz w:val="28"/>
          <w:szCs w:val="28"/>
          <w:lang w:val="be-BY"/>
        </w:rPr>
        <w:t xml:space="preserve"> </w:t>
      </w:r>
      <w:r w:rsidR="00D92223" w:rsidRPr="00803977">
        <w:rPr>
          <w:rFonts w:ascii="Times New Roman" w:hAnsi="Times New Roman" w:cs="Times New Roman"/>
          <w:sz w:val="28"/>
          <w:szCs w:val="28"/>
          <w:lang w:val="be-BY"/>
        </w:rPr>
        <w:t xml:space="preserve">ЧЫТАННЮ </w:t>
      </w:r>
      <w:r w:rsidR="007064FE">
        <w:rPr>
          <w:rFonts w:ascii="Times New Roman" w:hAnsi="Times New Roman" w:cs="Times New Roman"/>
          <w:sz w:val="28"/>
          <w:szCs w:val="28"/>
          <w:lang w:val="be-BY"/>
        </w:rPr>
        <w:br/>
      </w:r>
      <w:r w:rsidR="00D92223" w:rsidRPr="00803977">
        <w:rPr>
          <w:rFonts w:ascii="Times New Roman" w:hAnsi="Times New Roman" w:cs="Times New Roman"/>
          <w:sz w:val="28"/>
          <w:szCs w:val="28"/>
          <w:lang w:val="be-BY"/>
        </w:rPr>
        <w:t>Ў 1 КЛАСЕ</w:t>
      </w:r>
      <w:r w:rsidR="00F57F4F">
        <w:rPr>
          <w:rFonts w:ascii="Times New Roman" w:hAnsi="Times New Roman" w:cs="Times New Roman"/>
          <w:sz w:val="28"/>
          <w:szCs w:val="28"/>
          <w:lang w:val="be-BY"/>
        </w:rPr>
        <w:t>”</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p>
    <w:p w:rsidR="00EB78EF" w:rsidRPr="00803977" w:rsidRDefault="00EB78EF" w:rsidP="00FF7CAD">
      <w:pPr>
        <w:spacing w:after="0" w:line="360" w:lineRule="auto"/>
        <w:ind w:left="5664"/>
        <w:rPr>
          <w:rFonts w:ascii="Times New Roman" w:hAnsi="Times New Roman" w:cs="Times New Roman"/>
          <w:sz w:val="28"/>
          <w:szCs w:val="28"/>
          <w:lang w:val="be-BY"/>
        </w:rPr>
      </w:pPr>
      <w:r w:rsidRPr="00803977">
        <w:rPr>
          <w:rFonts w:ascii="Times New Roman" w:hAnsi="Times New Roman" w:cs="Times New Roman"/>
          <w:sz w:val="28"/>
          <w:szCs w:val="28"/>
          <w:lang w:val="be-BY"/>
        </w:rPr>
        <w:t>Казленка Міхаіл Іванавіч</w:t>
      </w:r>
    </w:p>
    <w:p w:rsidR="00EB78EF" w:rsidRPr="00803977" w:rsidRDefault="00EB78EF" w:rsidP="00FF7CAD">
      <w:pPr>
        <w:spacing w:after="0" w:line="360" w:lineRule="auto"/>
        <w:ind w:left="5664"/>
        <w:rPr>
          <w:rFonts w:ascii="Times New Roman" w:hAnsi="Times New Roman" w:cs="Times New Roman"/>
          <w:sz w:val="28"/>
          <w:szCs w:val="28"/>
          <w:lang w:val="be-BY"/>
        </w:rPr>
      </w:pPr>
      <w:r w:rsidRPr="00803977">
        <w:rPr>
          <w:rFonts w:ascii="Times New Roman" w:hAnsi="Times New Roman" w:cs="Times New Roman"/>
          <w:sz w:val="28"/>
          <w:szCs w:val="28"/>
          <w:lang w:val="be-BY"/>
        </w:rPr>
        <w:t>настаўнік пачатковых класаў</w:t>
      </w:r>
    </w:p>
    <w:p w:rsidR="00EB78EF" w:rsidRPr="00803977" w:rsidRDefault="00EB78EF" w:rsidP="00FF7CAD">
      <w:pPr>
        <w:spacing w:after="0" w:line="360" w:lineRule="auto"/>
        <w:ind w:left="5664"/>
        <w:rPr>
          <w:rFonts w:ascii="Times New Roman" w:hAnsi="Times New Roman" w:cs="Times New Roman"/>
          <w:sz w:val="28"/>
          <w:szCs w:val="28"/>
          <w:lang w:val="be-BY"/>
        </w:rPr>
      </w:pPr>
      <w:r w:rsidRPr="00803977">
        <w:rPr>
          <w:rFonts w:ascii="Times New Roman" w:hAnsi="Times New Roman" w:cs="Times New Roman"/>
          <w:sz w:val="28"/>
          <w:szCs w:val="28"/>
          <w:lang w:val="be-BY"/>
        </w:rPr>
        <w:t>8(029)508-01-44</w:t>
      </w:r>
    </w:p>
    <w:p w:rsidR="00EB78EF" w:rsidRPr="00803977" w:rsidRDefault="00EB78EF" w:rsidP="00FF7CAD">
      <w:pPr>
        <w:spacing w:after="0" w:line="360" w:lineRule="auto"/>
        <w:ind w:left="5664" w:firstLine="567"/>
        <w:jc w:val="both"/>
        <w:rPr>
          <w:rFonts w:ascii="Times New Roman" w:hAnsi="Times New Roman" w:cs="Times New Roman"/>
          <w:sz w:val="28"/>
          <w:szCs w:val="28"/>
          <w:lang w:val="be-BY"/>
        </w:rPr>
      </w:pPr>
    </w:p>
    <w:p w:rsidR="00EB78EF" w:rsidRPr="00803977" w:rsidRDefault="00EB78EF" w:rsidP="00FF7CAD">
      <w:pPr>
        <w:spacing w:after="0" w:line="360" w:lineRule="auto"/>
        <w:ind w:left="5664" w:firstLine="567"/>
        <w:jc w:val="both"/>
        <w:rPr>
          <w:rFonts w:ascii="Times New Roman" w:hAnsi="Times New Roman" w:cs="Times New Roman"/>
          <w:sz w:val="28"/>
          <w:szCs w:val="28"/>
          <w:lang w:val="be-BY"/>
        </w:rPr>
      </w:pPr>
    </w:p>
    <w:p w:rsidR="00EB78EF" w:rsidRPr="00803977" w:rsidRDefault="00EB78EF" w:rsidP="00FF7CAD">
      <w:pPr>
        <w:spacing w:after="0" w:line="360" w:lineRule="auto"/>
        <w:jc w:val="center"/>
        <w:rPr>
          <w:rFonts w:ascii="Times New Roman" w:hAnsi="Times New Roman" w:cs="Times New Roman"/>
          <w:sz w:val="28"/>
          <w:szCs w:val="28"/>
          <w:lang w:val="be-BY"/>
        </w:rPr>
      </w:pPr>
    </w:p>
    <w:p w:rsidR="00EB78EF" w:rsidRPr="00803977" w:rsidRDefault="00EB78EF" w:rsidP="00FF7CAD">
      <w:pPr>
        <w:tabs>
          <w:tab w:val="left" w:pos="2964"/>
        </w:tabs>
        <w:spacing w:after="0" w:line="360" w:lineRule="auto"/>
        <w:ind w:firstLine="567"/>
        <w:jc w:val="both"/>
        <w:rPr>
          <w:rFonts w:ascii="Times New Roman" w:hAnsi="Times New Roman" w:cs="Times New Roman"/>
          <w:b/>
          <w:sz w:val="28"/>
          <w:szCs w:val="28"/>
          <w:lang w:val="be-BY"/>
        </w:rPr>
      </w:pPr>
      <w:r w:rsidRPr="00803977">
        <w:rPr>
          <w:rFonts w:ascii="Times New Roman" w:hAnsi="Times New Roman" w:cs="Times New Roman"/>
          <w:sz w:val="28"/>
          <w:szCs w:val="28"/>
          <w:lang w:val="be-BY"/>
        </w:rPr>
        <w:br w:type="page"/>
      </w:r>
      <w:r w:rsidRPr="00803977">
        <w:rPr>
          <w:rFonts w:ascii="Times New Roman" w:hAnsi="Times New Roman" w:cs="Times New Roman"/>
          <w:sz w:val="28"/>
          <w:szCs w:val="28"/>
          <w:lang w:val="be-BY"/>
        </w:rPr>
        <w:lastRenderedPageBreak/>
        <w:tab/>
      </w:r>
      <w:r w:rsidRPr="00803977">
        <w:rPr>
          <w:rFonts w:ascii="Times New Roman" w:hAnsi="Times New Roman" w:cs="Times New Roman"/>
          <w:b/>
          <w:sz w:val="28"/>
          <w:szCs w:val="28"/>
          <w:lang w:val="be-BY"/>
        </w:rPr>
        <w:t>І. Інфармацыйны блок</w:t>
      </w:r>
    </w:p>
    <w:p w:rsidR="00EB78EF" w:rsidRPr="00803977" w:rsidRDefault="00251707" w:rsidP="00FF7CAD">
      <w:pPr>
        <w:spacing w:after="0" w:line="360" w:lineRule="auto"/>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Хто працаваў з вучнямі 1 класа</w:t>
      </w:r>
      <w:r w:rsidR="00F20B81" w:rsidRPr="00803977">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ведае, як нялёгка прыходзіцца настаўніку ў першыя месяцы навучання дзяцей.  Дзеці гэтага ўзросту адрозніваюцца павышанай эмацыянальнасцю, стамляльнасцю, няўстойлівай увагай, узнікаюць праблемы з дысцы</w:t>
      </w:r>
      <w:r w:rsidR="003B3393">
        <w:rPr>
          <w:rFonts w:ascii="Times New Roman" w:hAnsi="Times New Roman" w:cs="Times New Roman"/>
          <w:sz w:val="28"/>
          <w:szCs w:val="28"/>
          <w:lang w:val="be-BY"/>
        </w:rPr>
        <w:t>плінай. Як зрабіць так, каб  дзеці слухалі</w:t>
      </w:r>
      <w:r w:rsidR="00EB78EF" w:rsidRPr="00803977">
        <w:rPr>
          <w:rFonts w:ascii="Times New Roman" w:hAnsi="Times New Roman" w:cs="Times New Roman"/>
          <w:sz w:val="28"/>
          <w:szCs w:val="28"/>
          <w:lang w:val="be-BY"/>
        </w:rPr>
        <w:t>?  З дапамогай якіх сродкаў і метадаў зрабіць навучанне займальным? Ці магчыма надоўга ўтрымаць  пачуццё радаснага здзіўлення ў дзіцяці перад школай? Гэтыя пытанні я часта ставіў перад сабой. І выра</w:t>
      </w:r>
      <w:r w:rsidR="004D4ED9" w:rsidRPr="00803977">
        <w:rPr>
          <w:rFonts w:ascii="Times New Roman" w:hAnsi="Times New Roman" w:cs="Times New Roman"/>
          <w:sz w:val="28"/>
          <w:szCs w:val="28"/>
          <w:lang w:val="be-BY"/>
        </w:rPr>
        <w:t>шыў, што можна. Для гэтага працэс навучання</w:t>
      </w:r>
      <w:r w:rsidR="00EB78EF" w:rsidRPr="00803977">
        <w:rPr>
          <w:rFonts w:ascii="Times New Roman" w:hAnsi="Times New Roman" w:cs="Times New Roman"/>
          <w:sz w:val="28"/>
          <w:szCs w:val="28"/>
          <w:lang w:val="be-BY"/>
        </w:rPr>
        <w:t xml:space="preserve"> павін</w:t>
      </w:r>
      <w:r w:rsidR="004D4ED9" w:rsidRPr="00803977">
        <w:rPr>
          <w:rFonts w:ascii="Times New Roman" w:hAnsi="Times New Roman" w:cs="Times New Roman"/>
          <w:sz w:val="28"/>
          <w:szCs w:val="28"/>
          <w:lang w:val="be-BY"/>
        </w:rPr>
        <w:t>ен</w:t>
      </w:r>
      <w:r w:rsidR="00EB78EF" w:rsidRPr="00803977">
        <w:rPr>
          <w:rFonts w:ascii="Times New Roman" w:hAnsi="Times New Roman" w:cs="Times New Roman"/>
          <w:sz w:val="28"/>
          <w:szCs w:val="28"/>
          <w:lang w:val="be-BY"/>
        </w:rPr>
        <w:t xml:space="preserve"> пераўтварыцца са свету ацэнак у свет фарбаў, гукаў, фантазіі, казак, творчасці.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Так як паступленне дзіцяці ў школу з’яўляецца  пераломным момантам ад прывычнай гульнёвай дзейнасці да вучэбнай, я стаў старацца забяспечыць сваім вучням  узаемасувязь гульнёвай і вучэбнай дзейнасці.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Роля займальнасці як яркага, эмацыянальнага сродку ў актывізацыі навучальнага працэсу неаднаразова падкрэслівалася айчыннымі і замежнымі вучонымі. Займальнасць абуджае цікаўнасць, цікаўнасць пераходзіць у дапытлівасць і абуджае інтарэс да прадмета, што ў сваю чаргу нараджае патрэбнасць у глыбокім авалоданні ведамі і вядзе да раскрыцця і развіцця патэнцыяльных задаткаў і здольнасцяў.</w:t>
      </w:r>
    </w:p>
    <w:p w:rsidR="00EB78EF" w:rsidRPr="00803977" w:rsidRDefault="004D4ED9"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Я задумаўся</w:t>
      </w:r>
      <w:r w:rsidR="00EB78EF" w:rsidRPr="00803977">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 xml:space="preserve">чаму </w:t>
      </w:r>
      <w:r w:rsidR="00EB78EF" w:rsidRPr="00803977">
        <w:rPr>
          <w:rFonts w:ascii="Times New Roman" w:hAnsi="Times New Roman" w:cs="Times New Roman"/>
          <w:sz w:val="28"/>
          <w:szCs w:val="28"/>
          <w:lang w:val="be-BY"/>
        </w:rPr>
        <w:t xml:space="preserve">цікавасць дзяцей да </w:t>
      </w:r>
      <w:r w:rsidR="00F57F4F">
        <w:rPr>
          <w:rFonts w:ascii="Times New Roman" w:hAnsi="Times New Roman" w:cs="Times New Roman"/>
          <w:sz w:val="28"/>
          <w:szCs w:val="28"/>
          <w:lang w:val="be-BY"/>
        </w:rPr>
        <w:t>н</w:t>
      </w:r>
      <w:r w:rsidR="00F20B81" w:rsidRPr="00803977">
        <w:rPr>
          <w:rFonts w:ascii="Times New Roman" w:hAnsi="Times New Roman" w:cs="Times New Roman"/>
          <w:sz w:val="28"/>
          <w:szCs w:val="28"/>
          <w:lang w:val="be-BY"/>
        </w:rPr>
        <w:t>авучанн</w:t>
      </w:r>
      <w:r w:rsidR="00F57F4F">
        <w:rPr>
          <w:rFonts w:ascii="Times New Roman" w:hAnsi="Times New Roman" w:cs="Times New Roman"/>
          <w:sz w:val="28"/>
          <w:szCs w:val="28"/>
          <w:lang w:val="be-BY"/>
        </w:rPr>
        <w:t>я</w:t>
      </w:r>
      <w:r w:rsidR="00F20B81" w:rsidRPr="00803977">
        <w:rPr>
          <w:rFonts w:ascii="Times New Roman" w:hAnsi="Times New Roman" w:cs="Times New Roman"/>
          <w:sz w:val="28"/>
          <w:szCs w:val="28"/>
          <w:lang w:val="be-BY"/>
        </w:rPr>
        <w:t xml:space="preserve"> чытанню</w:t>
      </w:r>
      <w:r w:rsidR="00EB78EF" w:rsidRPr="00803977">
        <w:rPr>
          <w:rFonts w:ascii="Times New Roman" w:hAnsi="Times New Roman" w:cs="Times New Roman"/>
          <w:sz w:val="28"/>
          <w:szCs w:val="28"/>
          <w:lang w:val="be-BY"/>
        </w:rPr>
        <w:t xml:space="preserve"> павышаецца, калі прымяняецца на занятках дыд</w:t>
      </w:r>
      <w:r w:rsidRPr="00803977">
        <w:rPr>
          <w:rFonts w:ascii="Times New Roman" w:hAnsi="Times New Roman" w:cs="Times New Roman"/>
          <w:sz w:val="28"/>
          <w:szCs w:val="28"/>
          <w:lang w:val="be-BY"/>
        </w:rPr>
        <w:t>актычная гульня?</w:t>
      </w:r>
      <w:r w:rsidR="00EB78EF" w:rsidRPr="00803977">
        <w:rPr>
          <w:rFonts w:ascii="Times New Roman" w:hAnsi="Times New Roman" w:cs="Times New Roman"/>
          <w:sz w:val="28"/>
          <w:szCs w:val="28"/>
          <w:lang w:val="be-BY"/>
        </w:rPr>
        <w:t xml:space="preserve"> Таму галоўнай мэтай маёй працы стала жаданне дапамагчы дзецям вучыцца, а значыць, арганізаваць іх дзейнасць.</w:t>
      </w:r>
      <w:r w:rsidRPr="00803977">
        <w:rPr>
          <w:rFonts w:ascii="Times New Roman" w:hAnsi="Times New Roman" w:cs="Times New Roman"/>
          <w:sz w:val="28"/>
          <w:szCs w:val="28"/>
          <w:lang w:val="be-BY"/>
        </w:rPr>
        <w:t xml:space="preserve"> Выкарыстоўваючы на ўроках дыдактычныя гульні</w:t>
      </w:r>
      <w:r w:rsidR="00EB78EF" w:rsidRPr="00803977">
        <w:rPr>
          <w:rFonts w:ascii="Times New Roman" w:hAnsi="Times New Roman" w:cs="Times New Roman"/>
          <w:sz w:val="28"/>
          <w:szCs w:val="28"/>
          <w:lang w:val="be-BY"/>
        </w:rPr>
        <w:t xml:space="preserve"> дл</w:t>
      </w:r>
      <w:r w:rsidRPr="00803977">
        <w:rPr>
          <w:rFonts w:ascii="Times New Roman" w:hAnsi="Times New Roman" w:cs="Times New Roman"/>
          <w:sz w:val="28"/>
          <w:szCs w:val="28"/>
          <w:lang w:val="be-BY"/>
        </w:rPr>
        <w:t>я работы, я заўважыў, што</w:t>
      </w:r>
      <w:r w:rsidR="009C4AE2" w:rsidRPr="00803977">
        <w:rPr>
          <w:rFonts w:ascii="Times New Roman" w:hAnsi="Times New Roman" w:cs="Times New Roman"/>
          <w:sz w:val="28"/>
          <w:szCs w:val="28"/>
          <w:lang w:val="be-BY"/>
        </w:rPr>
        <w:t xml:space="preserve"> дзец</w:t>
      </w:r>
      <w:r w:rsidRPr="00803977">
        <w:rPr>
          <w:rFonts w:ascii="Times New Roman" w:hAnsi="Times New Roman" w:cs="Times New Roman"/>
          <w:sz w:val="28"/>
          <w:szCs w:val="28"/>
          <w:lang w:val="be-BY"/>
        </w:rPr>
        <w:t>ям такі від работы</w:t>
      </w:r>
      <w:r w:rsidR="00EB78EF" w:rsidRPr="00803977">
        <w:rPr>
          <w:rFonts w:ascii="Times New Roman" w:hAnsi="Times New Roman" w:cs="Times New Roman"/>
          <w:sz w:val="28"/>
          <w:szCs w:val="28"/>
          <w:lang w:val="be-BY"/>
        </w:rPr>
        <w:t xml:space="preserve"> вельмі падаб</w:t>
      </w:r>
      <w:r w:rsidRPr="00803977">
        <w:rPr>
          <w:rFonts w:ascii="Times New Roman" w:hAnsi="Times New Roman" w:cs="Times New Roman"/>
          <w:sz w:val="28"/>
          <w:szCs w:val="28"/>
          <w:lang w:val="be-BY"/>
        </w:rPr>
        <w:t>ае</w:t>
      </w:r>
      <w:r w:rsidR="00EB78EF" w:rsidRPr="00803977">
        <w:rPr>
          <w:rFonts w:ascii="Times New Roman" w:hAnsi="Times New Roman" w:cs="Times New Roman"/>
          <w:sz w:val="28"/>
          <w:szCs w:val="28"/>
          <w:lang w:val="be-BY"/>
        </w:rPr>
        <w:t>цца і якасць засвойвання таго ці іншага матэрыялу значна ўзрастае.</w:t>
      </w:r>
    </w:p>
    <w:p w:rsidR="008734F6" w:rsidRPr="00803977" w:rsidRDefault="00EB78EF" w:rsidP="00FF7CAD">
      <w:pPr>
        <w:spacing w:after="0" w:line="360" w:lineRule="auto"/>
        <w:ind w:firstLine="708"/>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На маю думку,</w:t>
      </w:r>
      <w:r w:rsidRPr="00803977">
        <w:rPr>
          <w:rFonts w:ascii="Times New Roman" w:hAnsi="Times New Roman" w:cs="Times New Roman"/>
          <w:b/>
          <w:sz w:val="28"/>
          <w:szCs w:val="28"/>
          <w:lang w:val="be-BY"/>
        </w:rPr>
        <w:t xml:space="preserve"> </w:t>
      </w:r>
      <w:r w:rsidRPr="00F57F4F">
        <w:rPr>
          <w:rFonts w:ascii="Times New Roman" w:hAnsi="Times New Roman" w:cs="Times New Roman"/>
          <w:sz w:val="28"/>
          <w:szCs w:val="28"/>
          <w:lang w:val="be-BY"/>
        </w:rPr>
        <w:t>актуальнасць</w:t>
      </w:r>
      <w:r w:rsidRPr="00803977">
        <w:rPr>
          <w:rFonts w:ascii="Times New Roman" w:hAnsi="Times New Roman" w:cs="Times New Roman"/>
          <w:b/>
          <w:sz w:val="28"/>
          <w:szCs w:val="28"/>
          <w:lang w:val="be-BY"/>
        </w:rPr>
        <w:t xml:space="preserve"> </w:t>
      </w:r>
      <w:r w:rsidRPr="00803977">
        <w:rPr>
          <w:rFonts w:ascii="Times New Roman" w:hAnsi="Times New Roman" w:cs="Times New Roman"/>
          <w:sz w:val="28"/>
          <w:szCs w:val="28"/>
          <w:lang w:val="be-BY"/>
        </w:rPr>
        <w:t>вопыту складаецца ў тым, што дыдактычныя гульні дазваляюць пазбаві</w:t>
      </w:r>
      <w:r w:rsidR="00F20B81" w:rsidRPr="00803977">
        <w:rPr>
          <w:rFonts w:ascii="Times New Roman" w:hAnsi="Times New Roman" w:cs="Times New Roman"/>
          <w:sz w:val="28"/>
          <w:szCs w:val="28"/>
          <w:lang w:val="be-BY"/>
        </w:rPr>
        <w:t>цца аднатыпнасці і шаблоннасці ў</w:t>
      </w:r>
      <w:r w:rsidRPr="00803977">
        <w:rPr>
          <w:rFonts w:ascii="Times New Roman" w:hAnsi="Times New Roman" w:cs="Times New Roman"/>
          <w:sz w:val="28"/>
          <w:szCs w:val="28"/>
          <w:lang w:val="be-BY"/>
        </w:rPr>
        <w:t xml:space="preserve">рокаў, павышаюць інтарэс да навучання, робяць </w:t>
      </w:r>
      <w:r w:rsidR="00F57F4F">
        <w:rPr>
          <w:rFonts w:ascii="Times New Roman" w:hAnsi="Times New Roman" w:cs="Times New Roman"/>
          <w:sz w:val="28"/>
          <w:szCs w:val="28"/>
          <w:lang w:val="be-BY"/>
        </w:rPr>
        <w:t>адукацыйны</w:t>
      </w:r>
      <w:r w:rsidRPr="00803977">
        <w:rPr>
          <w:rFonts w:ascii="Times New Roman" w:hAnsi="Times New Roman" w:cs="Times New Roman"/>
          <w:sz w:val="28"/>
          <w:szCs w:val="28"/>
          <w:lang w:val="be-BY"/>
        </w:rPr>
        <w:t xml:space="preserve"> працэс цікавым, разнастайным, перспектыўным. </w:t>
      </w:r>
    </w:p>
    <w:p w:rsidR="004A480E" w:rsidRPr="00803977" w:rsidRDefault="004A480E" w:rsidP="00FF7CAD">
      <w:pPr>
        <w:spacing w:after="0" w:line="360" w:lineRule="auto"/>
        <w:ind w:firstLine="708"/>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Таму адной з важных задач, якую я для сябе паставіў</w:t>
      </w:r>
      <w:r w:rsidR="00F57F4F">
        <w:rPr>
          <w:rFonts w:ascii="Times New Roman" w:hAnsi="Times New Roman" w:cs="Times New Roman"/>
          <w:sz w:val="28"/>
          <w:szCs w:val="28"/>
          <w:lang w:val="be-BY"/>
        </w:rPr>
        <w:t>,</w:t>
      </w:r>
      <w:r w:rsidRPr="00803977">
        <w:rPr>
          <w:rFonts w:ascii="Times New Roman" w:hAnsi="Times New Roman" w:cs="Times New Roman"/>
          <w:sz w:val="28"/>
          <w:szCs w:val="28"/>
          <w:lang w:val="be-BY"/>
        </w:rPr>
        <w:t xml:space="preserve"> – развіць у вучняў</w:t>
      </w:r>
    </w:p>
    <w:p w:rsidR="00EB78EF" w:rsidRPr="00803977" w:rsidRDefault="00EB78EF" w:rsidP="004A480E">
      <w:pPr>
        <w:spacing w:after="0" w:line="360" w:lineRule="auto"/>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lastRenderedPageBreak/>
        <w:t xml:space="preserve">цікавасць да гэтага прадмета, зрабіць яго як мага больш радасным і займальным. Добрымі памочнікамі ў гэтым мне сталі  дыдактычныя гульні, іх </w:t>
      </w:r>
      <w:r w:rsidR="00F7234F">
        <w:rPr>
          <w:rFonts w:ascii="Times New Roman" w:hAnsi="Times New Roman" w:cs="Times New Roman"/>
          <w:sz w:val="28"/>
          <w:szCs w:val="28"/>
          <w:lang w:val="be-BY"/>
        </w:rPr>
        <w:t xml:space="preserve">сістэматычнае </w:t>
      </w:r>
      <w:r w:rsidRPr="00803977">
        <w:rPr>
          <w:rFonts w:ascii="Times New Roman" w:hAnsi="Times New Roman" w:cs="Times New Roman"/>
          <w:sz w:val="28"/>
          <w:szCs w:val="28"/>
          <w:lang w:val="be-BY"/>
        </w:rPr>
        <w:t xml:space="preserve"> выкарыстанне на ўроках. Гульня спрыяе выкарыстанню ведаў у новай сітуацыі, а засвоены вучнямі матэрыял праходзіць праз своеасаблівую практыку, уносіць разнастайнасць і цікавасць у навучальны працэс.</w:t>
      </w:r>
    </w:p>
    <w:p w:rsidR="00EB78EF" w:rsidRPr="00803977" w:rsidRDefault="00EB78EF" w:rsidP="00FF7CAD">
      <w:pPr>
        <w:spacing w:after="0" w:line="360" w:lineRule="auto"/>
        <w:ind w:firstLine="708"/>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Зыходзячы з актуальнасці тэмы, </w:t>
      </w:r>
      <w:r w:rsidRPr="00F7234F">
        <w:rPr>
          <w:rFonts w:ascii="Times New Roman" w:hAnsi="Times New Roman" w:cs="Times New Roman"/>
          <w:sz w:val="28"/>
          <w:szCs w:val="28"/>
          <w:lang w:val="be-BY"/>
        </w:rPr>
        <w:t xml:space="preserve">мэтай </w:t>
      </w:r>
      <w:r w:rsidRPr="00803977">
        <w:rPr>
          <w:rFonts w:ascii="Times New Roman" w:hAnsi="Times New Roman" w:cs="Times New Roman"/>
          <w:sz w:val="28"/>
          <w:szCs w:val="28"/>
          <w:lang w:val="be-BY"/>
        </w:rPr>
        <w:t xml:space="preserve">майго вопыту з’яўляецца павышэнне цікавасці да </w:t>
      </w:r>
      <w:r w:rsidR="003B3393">
        <w:rPr>
          <w:rFonts w:ascii="Times New Roman" w:hAnsi="Times New Roman" w:cs="Times New Roman"/>
          <w:sz w:val="28"/>
          <w:szCs w:val="28"/>
          <w:lang w:val="be-BY"/>
        </w:rPr>
        <w:t xml:space="preserve"> навучання чытанню</w:t>
      </w:r>
      <w:r w:rsidRPr="00803977">
        <w:rPr>
          <w:rFonts w:ascii="Times New Roman" w:hAnsi="Times New Roman" w:cs="Times New Roman"/>
          <w:sz w:val="28"/>
          <w:szCs w:val="28"/>
          <w:lang w:val="be-BY"/>
        </w:rPr>
        <w:t xml:space="preserve"> праз выкарыстанне дыдактычных гульняў.</w:t>
      </w:r>
    </w:p>
    <w:p w:rsidR="00EB78EF" w:rsidRPr="00803977" w:rsidRDefault="00EB78EF" w:rsidP="00FF7CAD">
      <w:pPr>
        <w:spacing w:after="0" w:line="360" w:lineRule="auto"/>
        <w:ind w:firstLine="708"/>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Дасягненне пастаўленай мэты патрабуе рашэння наступных задач:</w:t>
      </w:r>
    </w:p>
    <w:p w:rsidR="009C4AE2" w:rsidRPr="00803977" w:rsidRDefault="00C6757C" w:rsidP="00FF7CAD">
      <w:pPr>
        <w:pStyle w:val="a3"/>
        <w:numPr>
          <w:ilvl w:val="0"/>
          <w:numId w:val="1"/>
        </w:numPr>
        <w:spacing w:after="0" w:line="360" w:lineRule="auto"/>
        <w:ind w:left="0" w:firstLine="709"/>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в</w:t>
      </w:r>
      <w:r w:rsidR="009C4AE2" w:rsidRPr="00803977">
        <w:rPr>
          <w:rFonts w:ascii="Times New Roman" w:hAnsi="Times New Roman" w:cs="Times New Roman"/>
          <w:sz w:val="28"/>
          <w:szCs w:val="28"/>
          <w:lang w:val="be-BY"/>
        </w:rPr>
        <w:t>ывучыць і прааналізаваць метадычную літаратуру з мэтай азнаямлення з тэарэтычнымі асновамі і прынцыпамі методыкі выкарыстання дыдактычнай гульні</w:t>
      </w:r>
      <w:r w:rsidR="00F20B81" w:rsidRPr="00803977">
        <w:rPr>
          <w:rFonts w:ascii="Times New Roman" w:hAnsi="Times New Roman" w:cs="Times New Roman"/>
          <w:sz w:val="28"/>
          <w:szCs w:val="28"/>
          <w:lang w:val="be-BY"/>
        </w:rPr>
        <w:t xml:space="preserve"> на ўроках навучання чытанню</w:t>
      </w:r>
      <w:r w:rsidR="009C4AE2" w:rsidRPr="00803977">
        <w:rPr>
          <w:rFonts w:ascii="Times New Roman" w:hAnsi="Times New Roman" w:cs="Times New Roman"/>
          <w:sz w:val="28"/>
          <w:szCs w:val="28"/>
          <w:lang w:val="be-BY"/>
        </w:rPr>
        <w:t>;</w:t>
      </w:r>
    </w:p>
    <w:p w:rsidR="009C4AE2" w:rsidRPr="00803977" w:rsidRDefault="00C6757C" w:rsidP="00FF7CAD">
      <w:pPr>
        <w:pStyle w:val="a3"/>
        <w:numPr>
          <w:ilvl w:val="0"/>
          <w:numId w:val="1"/>
        </w:numPr>
        <w:spacing w:after="0" w:line="360" w:lineRule="auto"/>
        <w:ind w:left="0" w:firstLine="709"/>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а</w:t>
      </w:r>
      <w:r w:rsidR="009C4AE2" w:rsidRPr="00803977">
        <w:rPr>
          <w:rFonts w:ascii="Times New Roman" w:hAnsi="Times New Roman" w:cs="Times New Roman"/>
          <w:sz w:val="28"/>
          <w:szCs w:val="28"/>
          <w:lang w:val="be-BY"/>
        </w:rPr>
        <w:t xml:space="preserve">дабраць, распрацаваць і апрабіраваць дыдактычныя гульні на ўроках </w:t>
      </w:r>
      <w:r w:rsidR="00F20B81" w:rsidRPr="00803977">
        <w:rPr>
          <w:rFonts w:ascii="Times New Roman" w:hAnsi="Times New Roman" w:cs="Times New Roman"/>
          <w:sz w:val="28"/>
          <w:szCs w:val="28"/>
          <w:lang w:val="be-BY"/>
        </w:rPr>
        <w:t>навучання чытанню</w:t>
      </w:r>
      <w:r w:rsidR="009C4AE2" w:rsidRPr="00803977">
        <w:rPr>
          <w:rFonts w:ascii="Times New Roman" w:hAnsi="Times New Roman" w:cs="Times New Roman"/>
          <w:sz w:val="28"/>
          <w:szCs w:val="28"/>
          <w:lang w:val="be-BY"/>
        </w:rPr>
        <w:t xml:space="preserve">, якія будуць садзейнічаць навучанню і </w:t>
      </w:r>
      <w:r w:rsidR="00F20B81" w:rsidRPr="00803977">
        <w:rPr>
          <w:rFonts w:ascii="Times New Roman" w:hAnsi="Times New Roman" w:cs="Times New Roman"/>
          <w:sz w:val="28"/>
          <w:szCs w:val="28"/>
          <w:lang w:val="be-BY"/>
        </w:rPr>
        <w:t>арганізацыі дзейнасці вучняў 1 класа</w:t>
      </w:r>
      <w:r w:rsidR="009C4AE2" w:rsidRPr="00803977">
        <w:rPr>
          <w:rFonts w:ascii="Times New Roman" w:hAnsi="Times New Roman" w:cs="Times New Roman"/>
          <w:sz w:val="28"/>
          <w:szCs w:val="28"/>
          <w:lang w:val="be-BY"/>
        </w:rPr>
        <w:t>;</w:t>
      </w:r>
    </w:p>
    <w:p w:rsidR="009C4AE2" w:rsidRPr="00803977" w:rsidRDefault="00C6757C" w:rsidP="00FF7CAD">
      <w:pPr>
        <w:pStyle w:val="a3"/>
        <w:numPr>
          <w:ilvl w:val="0"/>
          <w:numId w:val="1"/>
        </w:numPr>
        <w:spacing w:after="0" w:line="360" w:lineRule="auto"/>
        <w:ind w:left="0" w:firstLine="709"/>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а</w:t>
      </w:r>
      <w:r w:rsidR="009C4AE2" w:rsidRPr="00803977">
        <w:rPr>
          <w:rFonts w:ascii="Times New Roman" w:hAnsi="Times New Roman" w:cs="Times New Roman"/>
          <w:sz w:val="28"/>
          <w:szCs w:val="28"/>
          <w:lang w:val="be-BY"/>
        </w:rPr>
        <w:t>цаніць эфектыўнасць выкарыстання дыдактычных гульняў як срод</w:t>
      </w:r>
      <w:r w:rsidRPr="00803977">
        <w:rPr>
          <w:rFonts w:ascii="Times New Roman" w:hAnsi="Times New Roman" w:cs="Times New Roman"/>
          <w:sz w:val="28"/>
          <w:szCs w:val="28"/>
          <w:lang w:val="be-BY"/>
        </w:rPr>
        <w:t>ка навучання і формы арганізацыі</w:t>
      </w:r>
      <w:r w:rsidR="009C4AE2" w:rsidRPr="00803977">
        <w:rPr>
          <w:rFonts w:ascii="Times New Roman" w:hAnsi="Times New Roman" w:cs="Times New Roman"/>
          <w:sz w:val="28"/>
          <w:szCs w:val="28"/>
          <w:lang w:val="be-BY"/>
        </w:rPr>
        <w:t xml:space="preserve"> дзейнасці </w:t>
      </w:r>
      <w:r w:rsidR="00F20B81" w:rsidRPr="00803977">
        <w:rPr>
          <w:rFonts w:ascii="Times New Roman" w:hAnsi="Times New Roman" w:cs="Times New Roman"/>
          <w:sz w:val="28"/>
          <w:szCs w:val="28"/>
          <w:lang w:val="be-BY"/>
        </w:rPr>
        <w:t xml:space="preserve">вучняў 1 класа </w:t>
      </w:r>
      <w:r w:rsidR="009C4AE2" w:rsidRPr="00803977">
        <w:rPr>
          <w:rFonts w:ascii="Times New Roman" w:hAnsi="Times New Roman" w:cs="Times New Roman"/>
          <w:sz w:val="28"/>
          <w:szCs w:val="28"/>
          <w:lang w:val="be-BY"/>
        </w:rPr>
        <w:t>і вызначыць перспектывы развіцця вопыту.</w:t>
      </w:r>
    </w:p>
    <w:p w:rsidR="00613F3A" w:rsidRPr="00803977" w:rsidRDefault="00EB78EF" w:rsidP="00FF7CAD">
      <w:pPr>
        <w:spacing w:after="0" w:line="360" w:lineRule="auto"/>
        <w:ind w:firstLine="708"/>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Пошук</w:t>
      </w:r>
      <w:r w:rsidR="004D4196" w:rsidRPr="00803977">
        <w:rPr>
          <w:rFonts w:ascii="Times New Roman" w:hAnsi="Times New Roman" w:cs="Times New Roman"/>
          <w:sz w:val="28"/>
          <w:szCs w:val="28"/>
          <w:lang w:val="be-BY"/>
        </w:rPr>
        <w:t>, адбор матэрыялу я пачаў з 2015</w:t>
      </w:r>
      <w:r w:rsidRPr="00803977">
        <w:rPr>
          <w:rFonts w:ascii="Times New Roman" w:hAnsi="Times New Roman" w:cs="Times New Roman"/>
          <w:sz w:val="28"/>
          <w:szCs w:val="28"/>
          <w:lang w:val="be-BY"/>
        </w:rPr>
        <w:t xml:space="preserve"> года. Станаўленне вопыту адбывалася:</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І этап – вывучыў метадычную літа</w:t>
      </w:r>
      <w:r w:rsidR="00C6757C" w:rsidRPr="00803977">
        <w:rPr>
          <w:rFonts w:ascii="Times New Roman" w:hAnsi="Times New Roman" w:cs="Times New Roman"/>
          <w:sz w:val="28"/>
          <w:szCs w:val="28"/>
          <w:lang w:val="be-BY"/>
        </w:rPr>
        <w:t xml:space="preserve">ратуру і рэкамендацыі, перадавы </w:t>
      </w:r>
      <w:r w:rsidRPr="00803977">
        <w:rPr>
          <w:rFonts w:ascii="Times New Roman" w:hAnsi="Times New Roman" w:cs="Times New Roman"/>
          <w:sz w:val="28"/>
          <w:szCs w:val="28"/>
          <w:lang w:val="be-BY"/>
        </w:rPr>
        <w:t>вопыт калег па дадзенай тэме;</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ІІ этап – распрацаваў і апрабіраваў</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 xml:space="preserve">алгарытм работы з дыдактычнымі гульнямі як сродкам навучання і формай </w:t>
      </w:r>
      <w:r w:rsidR="00F20B81" w:rsidRPr="00803977">
        <w:rPr>
          <w:rFonts w:ascii="Times New Roman" w:hAnsi="Times New Roman" w:cs="Times New Roman"/>
          <w:sz w:val="28"/>
          <w:szCs w:val="28"/>
          <w:lang w:val="be-BY"/>
        </w:rPr>
        <w:t>арганізацыі дзейнасці вучняў 1 класа</w:t>
      </w:r>
      <w:r w:rsidRPr="00803977">
        <w:rPr>
          <w:rFonts w:ascii="Times New Roman" w:hAnsi="Times New Roman" w:cs="Times New Roman"/>
          <w:sz w:val="28"/>
          <w:szCs w:val="28"/>
          <w:lang w:val="be-BY"/>
        </w:rPr>
        <w:t>.</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ІІІ этап – прааналізаваў вынікі праведзенай работы;</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ІV этап – абагуліў вопыт работы па тэме.</w:t>
      </w:r>
    </w:p>
    <w:p w:rsidR="00EB78EF" w:rsidRPr="00F7234F" w:rsidRDefault="00EB78EF" w:rsidP="00FF7CAD">
      <w:pPr>
        <w:spacing w:after="0" w:line="360" w:lineRule="auto"/>
        <w:ind w:firstLine="567"/>
        <w:jc w:val="center"/>
        <w:rPr>
          <w:rFonts w:ascii="Times New Roman" w:hAnsi="Times New Roman" w:cs="Times New Roman"/>
          <w:sz w:val="28"/>
          <w:szCs w:val="28"/>
          <w:lang w:val="be-BY"/>
        </w:rPr>
      </w:pPr>
      <w:r w:rsidRPr="00F7234F">
        <w:rPr>
          <w:rFonts w:ascii="Times New Roman" w:hAnsi="Times New Roman" w:cs="Times New Roman"/>
          <w:sz w:val="28"/>
          <w:szCs w:val="28"/>
          <w:lang w:val="be-BY"/>
        </w:rPr>
        <w:t>2.Апісанне тэхналогіі вопыту</w:t>
      </w:r>
    </w:p>
    <w:p w:rsidR="008734F6" w:rsidRPr="00F7234F" w:rsidRDefault="00EB78EF" w:rsidP="008734F6">
      <w:pPr>
        <w:spacing w:after="0" w:line="360" w:lineRule="auto"/>
        <w:ind w:firstLine="567"/>
        <w:rPr>
          <w:rFonts w:ascii="Times New Roman" w:hAnsi="Times New Roman" w:cs="Times New Roman"/>
          <w:sz w:val="28"/>
          <w:szCs w:val="28"/>
          <w:lang w:val="be-BY"/>
        </w:rPr>
      </w:pPr>
      <w:r w:rsidRPr="00F7234F">
        <w:rPr>
          <w:rFonts w:ascii="Times New Roman" w:hAnsi="Times New Roman" w:cs="Times New Roman"/>
          <w:sz w:val="28"/>
          <w:szCs w:val="28"/>
          <w:lang w:val="be-BY"/>
        </w:rPr>
        <w:t>2.1. Вядучая ідэя вопыту</w:t>
      </w:r>
    </w:p>
    <w:p w:rsidR="004A480E" w:rsidRPr="00803977" w:rsidRDefault="004A480E" w:rsidP="004A480E">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Сучаснае становiшча навучання малодшых школьнiкаў дыктуе неабходнасць пошуку новых шляхоў павышэння якасці іх падрыхтоўкі, новых </w:t>
      </w:r>
    </w:p>
    <w:p w:rsidR="00EB78EF" w:rsidRPr="00803977" w:rsidRDefault="00EB78EF" w:rsidP="004A480E">
      <w:pPr>
        <w:spacing w:after="0" w:line="360" w:lineRule="auto"/>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lastRenderedPageBreak/>
        <w:t>сродкаў i метадаў навуча</w:t>
      </w:r>
      <w:r w:rsidR="004A480E" w:rsidRPr="00803977">
        <w:rPr>
          <w:rFonts w:ascii="Times New Roman" w:hAnsi="Times New Roman" w:cs="Times New Roman"/>
          <w:sz w:val="28"/>
          <w:szCs w:val="28"/>
          <w:lang w:val="be-BY"/>
        </w:rPr>
        <w:t>ння</w:t>
      </w:r>
      <w:r w:rsidR="004A480E" w:rsidRPr="00F7234F">
        <w:rPr>
          <w:rFonts w:ascii="Times New Roman" w:hAnsi="Times New Roman" w:cs="Times New Roman"/>
          <w:color w:val="000000" w:themeColor="text1"/>
          <w:sz w:val="28"/>
          <w:szCs w:val="28"/>
          <w:lang w:val="be-BY"/>
        </w:rPr>
        <w:t xml:space="preserve">. </w:t>
      </w:r>
      <w:r w:rsidR="00F7234F" w:rsidRPr="00F7234F">
        <w:rPr>
          <w:rFonts w:ascii="Times New Roman" w:hAnsi="Times New Roman" w:cs="Times New Roman"/>
          <w:color w:val="000000" w:themeColor="text1"/>
          <w:sz w:val="28"/>
          <w:szCs w:val="28"/>
          <w:lang w:val="be-BY"/>
        </w:rPr>
        <w:t xml:space="preserve">  </w:t>
      </w:r>
      <w:r w:rsidR="004A480E" w:rsidRPr="00F7234F">
        <w:rPr>
          <w:rFonts w:ascii="Times New Roman" w:hAnsi="Times New Roman" w:cs="Times New Roman"/>
          <w:color w:val="000000" w:themeColor="text1"/>
          <w:sz w:val="28"/>
          <w:szCs w:val="28"/>
          <w:lang w:val="be-BY"/>
        </w:rPr>
        <w:t xml:space="preserve">В.А.Сухамлінскі </w:t>
      </w:r>
      <w:r w:rsidR="00F7234F" w:rsidRPr="00F7234F">
        <w:rPr>
          <w:rFonts w:ascii="Times New Roman" w:hAnsi="Times New Roman" w:cs="Times New Roman"/>
          <w:color w:val="000000" w:themeColor="text1"/>
          <w:sz w:val="28"/>
          <w:szCs w:val="28"/>
          <w:lang w:val="be-BY"/>
        </w:rPr>
        <w:t xml:space="preserve"> казаў: </w:t>
      </w:r>
      <w:r w:rsidR="004A480E" w:rsidRPr="00F7234F">
        <w:rPr>
          <w:rFonts w:ascii="Times New Roman" w:hAnsi="Times New Roman" w:cs="Times New Roman"/>
          <w:color w:val="000000" w:themeColor="text1"/>
          <w:sz w:val="28"/>
          <w:szCs w:val="28"/>
          <w:lang w:val="be-BY"/>
        </w:rPr>
        <w:t>“</w:t>
      </w:r>
      <w:r w:rsidRPr="00F7234F">
        <w:rPr>
          <w:rFonts w:ascii="Times New Roman" w:hAnsi="Times New Roman" w:cs="Times New Roman"/>
          <w:color w:val="000000" w:themeColor="text1"/>
          <w:sz w:val="28"/>
          <w:szCs w:val="28"/>
          <w:lang w:val="be-BY"/>
        </w:rPr>
        <w:t>Дзеці павінны жыць у свеце прыгажосці, гульні, казкі, музыкі, малюнка, фантазіі, творчасці. Гэты свет павінен акружаць дзіця і тады, калі мы хочам навучыць яго</w:t>
      </w:r>
      <w:r w:rsidRPr="00803977">
        <w:rPr>
          <w:rFonts w:ascii="Times New Roman" w:hAnsi="Times New Roman" w:cs="Times New Roman"/>
          <w:sz w:val="28"/>
          <w:szCs w:val="28"/>
          <w:lang w:val="be-BY"/>
        </w:rPr>
        <w:t xml:space="preserve"> чытаць і пісаць. Так, ад таго, як будзе адчуваць сябе дзіця, падымаючыся на першую прыступку лесвіцы пазнання, што яно будзе перажываць, залежыць увесь яго далейшы шлях да ведаў. Проста страшна падумаць, што гэтая прыступка становіцца для многіх дзяцей  каменем спатыкнення.</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Давайце ж падымацца, дарагія калегі, на гэтую прыступку так, каб кожны крок да ведаў быў гордым узлётам, а не стомленай хадой знясіленага падарожніка, знемагаючага пад цяжкай ношай за плячамі”[7</w:t>
      </w:r>
      <w:r w:rsidR="001F58CA">
        <w:rPr>
          <w:rFonts w:ascii="Times New Roman" w:hAnsi="Times New Roman" w:cs="Times New Roman"/>
          <w:sz w:val="28"/>
          <w:szCs w:val="28"/>
          <w:lang w:val="be-BY"/>
        </w:rPr>
        <w:t>, с. 26</w:t>
      </w:r>
      <w:r w:rsidRPr="00803977">
        <w:rPr>
          <w:rFonts w:ascii="Times New Roman" w:hAnsi="Times New Roman" w:cs="Times New Roman"/>
          <w:sz w:val="28"/>
          <w:szCs w:val="28"/>
          <w:lang w:val="be-BY"/>
        </w:rPr>
        <w:t>].</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Галоўнае – гэта жаданне, зацікаўленасць, творчасць кожнага, хто працуе з малодшымі школьнікамі, прывівае любоў і цікавасць да ўрокаў роднай мовы.</w:t>
      </w:r>
    </w:p>
    <w:p w:rsidR="00316F11" w:rsidRPr="00803977" w:rsidRDefault="00316F11" w:rsidP="00FF7CAD">
      <w:pPr>
        <w:spacing w:after="0" w:line="360" w:lineRule="auto"/>
        <w:ind w:firstLine="567"/>
        <w:jc w:val="both"/>
        <w:rPr>
          <w:rFonts w:ascii="Times New Roman" w:hAnsi="Times New Roman" w:cs="Times New Roman"/>
          <w:b/>
          <w:sz w:val="28"/>
          <w:szCs w:val="28"/>
          <w:lang w:val="be-BY"/>
        </w:rPr>
      </w:pPr>
      <w:r w:rsidRPr="00803977">
        <w:rPr>
          <w:rFonts w:ascii="Times New Roman" w:hAnsi="Times New Roman" w:cs="Times New Roman"/>
          <w:b/>
          <w:sz w:val="28"/>
          <w:szCs w:val="28"/>
          <w:lang w:val="be-BY"/>
        </w:rPr>
        <w:t xml:space="preserve">2.2. Апісанне сутнасці вопыту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Сістэмная і мэтанакіраваная работа  па прымяненн</w:t>
      </w:r>
      <w:r w:rsidR="00F7234F">
        <w:rPr>
          <w:rFonts w:ascii="Times New Roman" w:hAnsi="Times New Roman" w:cs="Times New Roman"/>
          <w:sz w:val="28"/>
          <w:szCs w:val="28"/>
          <w:lang w:val="be-BY"/>
        </w:rPr>
        <w:t>і</w:t>
      </w:r>
      <w:r w:rsidRPr="00803977">
        <w:rPr>
          <w:rFonts w:ascii="Times New Roman" w:hAnsi="Times New Roman" w:cs="Times New Roman"/>
          <w:sz w:val="28"/>
          <w:szCs w:val="28"/>
          <w:lang w:val="be-BY"/>
        </w:rPr>
        <w:t xml:space="preserve"> дыдактычных гульняў на ўроках </w:t>
      </w:r>
      <w:r w:rsidR="00D92223" w:rsidRPr="00803977">
        <w:rPr>
          <w:rFonts w:ascii="Times New Roman" w:hAnsi="Times New Roman" w:cs="Times New Roman"/>
          <w:sz w:val="28"/>
          <w:szCs w:val="28"/>
          <w:lang w:val="be-BY"/>
        </w:rPr>
        <w:t>навучання чытанню</w:t>
      </w:r>
      <w:r w:rsidRPr="00803977">
        <w:rPr>
          <w:rFonts w:ascii="Times New Roman" w:hAnsi="Times New Roman" w:cs="Times New Roman"/>
          <w:sz w:val="28"/>
          <w:szCs w:val="28"/>
          <w:lang w:val="be-BY"/>
        </w:rPr>
        <w:t xml:space="preserve"> дазволіла мне выпрацаваць свой падыход да рэалізацыі пастаўленай мэты.</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Я зразумеў, што пераходнай формай ад гульні да вучобы з’ўляецца дыдактычная гульня, якая спалучае ў сабе навучанне з гульнявой формай яго арганізацыі. Менавіта яна дазваляе “ўбраць” мяжу паміж гульнёй і вучобай, зрабіць змену вядучых відаў дзейнасці не такой адчувальнай для дзіцяці.</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Дыдактычныя гульні вельмі добра ўжываюцца з “сур'ёзным”вучэннем . Уключэнне ва ўрок дыдактычных гульняў і гульнявых момантаў робіць працэс навучання цікавым і займальным, стварае ў дзяцей бадзёры працоўны настрой, палягчае пераадоленне цяжкасцяў у засваенні навучальнага матэрыялу.</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Выкарыстанне гульн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ў школе мае свае асабл</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васц</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1) гульня не пав</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нна быць простым практыкаваннем з выкарыстаннем наглядных дапаможн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каў;</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2) гульня не пав</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нна выпадаць з агульных задач урока;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3) пав</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нны ўл</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чвацца пс</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хаф</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з</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ялаг</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чныя асабл</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васц</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дзяцей;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4) абавязкова пав</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нны падводз</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цца вын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к</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lastRenderedPageBreak/>
        <w:t>Выбар дыдактычнай гульн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абумоўл</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ваецца мэтам</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зместам, этапам урока. Так як </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сам урок, гульня</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рэал</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зуе пазнавальныя, выхаваўчыя</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en-US"/>
        </w:rPr>
        <w:t>i</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разв</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ццёвыя</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задачы.</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Пры выбары гульн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неабходна</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к</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равацца патрабаванням</w:t>
      </w:r>
      <w:r w:rsidRPr="00803977">
        <w:rPr>
          <w:rFonts w:ascii="Times New Roman" w:hAnsi="Times New Roman" w:cs="Times New Roman"/>
          <w:sz w:val="28"/>
          <w:szCs w:val="28"/>
          <w:lang w:val="en-US"/>
        </w:rPr>
        <w:t>i</w:t>
      </w:r>
      <w:r w:rsidR="00316F11" w:rsidRPr="00803977">
        <w:rPr>
          <w:rFonts w:ascii="Times New Roman" w:hAnsi="Times New Roman" w:cs="Times New Roman"/>
          <w:sz w:val="28"/>
          <w:szCs w:val="28"/>
          <w:lang w:val="be-BY"/>
        </w:rPr>
        <w:t xml:space="preserve"> </w:t>
      </w:r>
      <w:r w:rsidR="00F7234F">
        <w:rPr>
          <w:rFonts w:ascii="Times New Roman" w:hAnsi="Times New Roman" w:cs="Times New Roman"/>
          <w:sz w:val="28"/>
          <w:szCs w:val="28"/>
          <w:lang w:val="be-BY"/>
        </w:rPr>
        <w:t xml:space="preserve">вучэбнай </w:t>
      </w:r>
      <w:r w:rsidR="00316F11" w:rsidRPr="00803977">
        <w:rPr>
          <w:rFonts w:ascii="Times New Roman" w:hAnsi="Times New Roman" w:cs="Times New Roman"/>
          <w:sz w:val="28"/>
          <w:szCs w:val="28"/>
          <w:lang w:val="be-BY"/>
        </w:rPr>
        <w:t xml:space="preserve">праграмы, </w:t>
      </w:r>
      <w:r w:rsidRPr="00803977">
        <w:rPr>
          <w:rFonts w:ascii="Times New Roman" w:hAnsi="Times New Roman" w:cs="Times New Roman"/>
          <w:sz w:val="28"/>
          <w:szCs w:val="28"/>
          <w:lang w:val="be-BY"/>
        </w:rPr>
        <w:t>падб</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раць так</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я дыдактычныя гульн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як</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я</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б адпавядал</w:t>
      </w:r>
      <w:r w:rsidRPr="00803977">
        <w:rPr>
          <w:rFonts w:ascii="Times New Roman" w:hAnsi="Times New Roman" w:cs="Times New Roman"/>
          <w:sz w:val="28"/>
          <w:szCs w:val="28"/>
          <w:lang w:val="en-US"/>
        </w:rPr>
        <w:t>i</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 xml:space="preserve">тэме </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дапамагал</w:t>
      </w:r>
      <w:r w:rsidRPr="00803977">
        <w:rPr>
          <w:rFonts w:ascii="Times New Roman" w:hAnsi="Times New Roman" w:cs="Times New Roman"/>
          <w:sz w:val="28"/>
          <w:szCs w:val="28"/>
          <w:lang w:val="en-US"/>
        </w:rPr>
        <w:t>i</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настаўн</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ку ў рэал</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зацы</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задач урока.</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Прааналізаваўшы метадычную літаратуру, я вылучыў наступныя структурныя кампаненты гульні: дыдактычная задача, змест, правілы, гульнявыя дзеянні.</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Дыдактычная задача – гэта вучэбная мэта, іншымі словамі, тое, чаму я збіраюся навучыць дзяцей, выкарыстоўваючы тую ці іншую гульню.</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Правілы – гэта патрабаванні да дзейнасці, узаемаадносін, паводзін дзяцей. Гэта палажэнні, якія дыктуюць, як дзейнічаць у гульні.</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Гульнявыя дзеянні – гэта аперацыі, якія дзіця робіць у гульні. Менавіта гульнявыя дзеянні складаюць аснову гульні. Ёсць гульнявое дзеянне – ёсць гульня. Няма гульнявога дзеяння – знікае гульня, застаецца звычайнае дыдактычнае практыкаванне. Калі правілы дыктуюць дзіцяці, як дзейнічаць, то гульнявыя дзеянні дэманструюць, што рабіць.</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Калі разглядаць структурныя кампаненты гульні з пункту гледжання цікавасці да іх з боку настаўніка і вучняў, то для настаўніка, вядома, важная дыдактычная задача (“Чаму я навучу дзяцей у гэтай гульні?”). Дзяцей</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цікавіць перш за</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ўсё</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гульнявое</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дзеянне (“Што я буду рабіць у гэтай</w:t>
      </w:r>
      <w:r w:rsidR="00F7234F">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гульні?”)</w:t>
      </w:r>
    </w:p>
    <w:p w:rsidR="00316F11"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Гульнявыя тэхналогі</w:t>
      </w:r>
      <w:r w:rsidRPr="00803977">
        <w:rPr>
          <w:rFonts w:ascii="Times New Roman" w:hAnsi="Times New Roman" w:cs="Times New Roman"/>
          <w:sz w:val="28"/>
          <w:szCs w:val="28"/>
        </w:rPr>
        <w:t>i</w:t>
      </w:r>
      <w:r w:rsidR="00F7234F">
        <w:rPr>
          <w:rFonts w:ascii="Times New Roman" w:hAnsi="Times New Roman" w:cs="Times New Roman"/>
          <w:sz w:val="28"/>
          <w:szCs w:val="28"/>
          <w:lang w:val="be-BY"/>
        </w:rPr>
        <w:t xml:space="preserve"> </w:t>
      </w:r>
      <w:r w:rsidR="00D92223" w:rsidRPr="00803977">
        <w:rPr>
          <w:rFonts w:ascii="Times New Roman" w:hAnsi="Times New Roman" w:cs="Times New Roman"/>
          <w:sz w:val="28"/>
          <w:szCs w:val="28"/>
          <w:lang w:val="be-BY"/>
        </w:rPr>
        <w:t>на ўроках навучання чытанню</w:t>
      </w:r>
      <w:r w:rsidR="00C6757C" w:rsidRPr="00803977">
        <w:rPr>
          <w:rFonts w:ascii="Times New Roman" w:hAnsi="Times New Roman" w:cs="Times New Roman"/>
          <w:sz w:val="28"/>
          <w:szCs w:val="28"/>
          <w:lang w:val="be-BY"/>
        </w:rPr>
        <w:t xml:space="preserve"> я выкарыстоўваю</w:t>
      </w:r>
      <w:r w:rsidRPr="00803977">
        <w:rPr>
          <w:rFonts w:ascii="Times New Roman" w:hAnsi="Times New Roman" w:cs="Times New Roman"/>
          <w:sz w:val="28"/>
          <w:szCs w:val="28"/>
          <w:lang w:val="be-BY"/>
        </w:rPr>
        <w:t xml:space="preserve"> на розных этапах</w:t>
      </w:r>
      <w:r w:rsidR="00500680">
        <w:rPr>
          <w:rFonts w:ascii="Times New Roman" w:hAnsi="Times New Roman" w:cs="Times New Roman"/>
          <w:sz w:val="28"/>
          <w:szCs w:val="28"/>
          <w:lang w:val="be-BY"/>
        </w:rPr>
        <w:t>.</w:t>
      </w:r>
      <w:r w:rsidRPr="00803977">
        <w:rPr>
          <w:rFonts w:ascii="Times New Roman" w:hAnsi="Times New Roman" w:cs="Times New Roman"/>
          <w:sz w:val="28"/>
          <w:szCs w:val="28"/>
          <w:lang w:val="be-BY"/>
        </w:rPr>
        <w:t xml:space="preserve"> </w:t>
      </w:r>
    </w:p>
    <w:p w:rsidR="00EB78EF" w:rsidRPr="00803977" w:rsidRDefault="00316F11"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Н</w:t>
      </w:r>
      <w:r w:rsidR="00C6757C" w:rsidRPr="00803977">
        <w:rPr>
          <w:rFonts w:ascii="Times New Roman" w:hAnsi="Times New Roman" w:cs="Times New Roman"/>
          <w:sz w:val="28"/>
          <w:szCs w:val="28"/>
          <w:lang w:val="be-BY"/>
        </w:rPr>
        <w:t>апрыклад, замацаванне</w:t>
      </w:r>
      <w:r w:rsidR="00EB78EF" w:rsidRPr="00803977">
        <w:rPr>
          <w:rFonts w:ascii="Times New Roman" w:hAnsi="Times New Roman" w:cs="Times New Roman"/>
          <w:sz w:val="28"/>
          <w:szCs w:val="28"/>
          <w:lang w:val="be-BY"/>
        </w:rPr>
        <w:t xml:space="preserve"> ведаў.</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Спачатку</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ўвага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вучня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на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ўроку, як правіла, накіравана на гульнявое</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дзеянне, а затым у працэсе</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гульні</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незаўважна для сябе</w:t>
      </w:r>
      <w:r w:rsidR="00C1739B">
        <w:rPr>
          <w:rFonts w:ascii="Times New Roman" w:hAnsi="Times New Roman" w:cs="Times New Roman"/>
          <w:sz w:val="28"/>
          <w:szCs w:val="28"/>
          <w:lang w:val="be-BY"/>
        </w:rPr>
        <w:t xml:space="preserve"> </w:t>
      </w:r>
      <w:r w:rsidR="00C6757C" w:rsidRPr="00803977">
        <w:rPr>
          <w:rFonts w:ascii="Times New Roman" w:hAnsi="Times New Roman" w:cs="Times New Roman"/>
          <w:sz w:val="28"/>
          <w:szCs w:val="28"/>
          <w:lang w:val="be-BY"/>
        </w:rPr>
        <w:t>вучань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уключаецца ў працэс</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вывучэння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якога-небудзь</w:t>
      </w:r>
      <w:r w:rsidR="00500680">
        <w:rPr>
          <w:rFonts w:ascii="Times New Roman" w:hAnsi="Times New Roman" w:cs="Times New Roman"/>
          <w:sz w:val="28"/>
          <w:szCs w:val="28"/>
          <w:lang w:val="be-BY"/>
        </w:rPr>
        <w:t xml:space="preserve"> вучэбнага </w:t>
      </w:r>
      <w:r w:rsidR="00EB78EF" w:rsidRPr="00803977">
        <w:rPr>
          <w:rFonts w:ascii="Times New Roman" w:hAnsi="Times New Roman" w:cs="Times New Roman"/>
          <w:sz w:val="28"/>
          <w:szCs w:val="28"/>
          <w:lang w:val="be-BY"/>
        </w:rPr>
        <w:t>матэрыялу. Цікавасць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паступова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пераключаецца на вучэбнае</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дзеянне.</w:t>
      </w:r>
      <w:r w:rsidR="000D266B">
        <w:rPr>
          <w:rFonts w:ascii="Times New Roman" w:hAnsi="Times New Roman" w:cs="Times New Roman"/>
          <w:sz w:val="28"/>
          <w:szCs w:val="28"/>
          <w:lang w:val="be-BY"/>
        </w:rPr>
        <w:t xml:space="preserve"> </w:t>
      </w:r>
      <w:r w:rsidR="00C6757C" w:rsidRPr="00803977">
        <w:rPr>
          <w:rFonts w:ascii="Times New Roman" w:hAnsi="Times New Roman" w:cs="Times New Roman"/>
          <w:sz w:val="28"/>
          <w:szCs w:val="28"/>
          <w:lang w:val="be-BY"/>
        </w:rPr>
        <w:t>Тут я прадумваю</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паэтапнае</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размеркаванне</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гульняў і гульнявых</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момантаў на ўроку. У пачатку</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ўрока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мэта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гульні – арганізаваць і зацікавіць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дзяцей, стымуляваць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іх</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lastRenderedPageBreak/>
        <w:t>актыўнасць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У сярэдзіне</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ўрока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дыдактычная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гульня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павінна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вырашыць задачу засваення</w:t>
      </w:r>
      <w:r w:rsidRPr="00803977">
        <w:rPr>
          <w:rFonts w:ascii="Times New Roman" w:hAnsi="Times New Roman" w:cs="Times New Roman"/>
          <w:sz w:val="28"/>
          <w:szCs w:val="28"/>
          <w:lang w:val="be-BY"/>
        </w:rPr>
        <w:t xml:space="preserve"> тэмы.У </w:t>
      </w:r>
      <w:r w:rsidR="00EB78EF" w:rsidRPr="00803977">
        <w:rPr>
          <w:rFonts w:ascii="Times New Roman" w:hAnsi="Times New Roman" w:cs="Times New Roman"/>
          <w:sz w:val="28"/>
          <w:szCs w:val="28"/>
          <w:lang w:val="be-BY"/>
        </w:rPr>
        <w:t>канцы</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ўрока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гульня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можа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насіць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пошукавы</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характар. На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любым этапе ўрока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гульня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павінна</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адказваць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наступным</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патрабаванням: быць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цікавай, даступнай, уключаць</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розныя</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віды</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дзейнасці</w:t>
      </w:r>
      <w:r w:rsidR="00C1739B">
        <w:rPr>
          <w:rFonts w:ascii="Times New Roman" w:hAnsi="Times New Roman" w:cs="Times New Roman"/>
          <w:sz w:val="28"/>
          <w:szCs w:val="28"/>
          <w:lang w:val="be-BY"/>
        </w:rPr>
        <w:t xml:space="preserve"> </w:t>
      </w:r>
      <w:r w:rsidR="00EB78EF" w:rsidRPr="00803977">
        <w:rPr>
          <w:rFonts w:ascii="Times New Roman" w:hAnsi="Times New Roman" w:cs="Times New Roman"/>
          <w:sz w:val="28"/>
          <w:szCs w:val="28"/>
          <w:lang w:val="be-BY"/>
        </w:rPr>
        <w:t>дзяцей [1, с. 34].</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Выкарыстанне гульнявых тэхналогій на ўроках літаратуры дапамагае:</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1) разв</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ваць пазнавальную цікавасць да прадмета; </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2) глыбока засвойваць матэрыял нават вучнямі, як</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я дрэнна вучацца; </w:t>
      </w:r>
    </w:p>
    <w:p w:rsidR="00EB78EF" w:rsidRPr="00803977" w:rsidRDefault="00EB78EF" w:rsidP="00FF7CAD">
      <w:pPr>
        <w:pStyle w:val="a4"/>
        <w:spacing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3) актывізаваць пазнавальную дзейнасць; </w:t>
      </w:r>
    </w:p>
    <w:p w:rsidR="00EB78EF" w:rsidRPr="00803977" w:rsidRDefault="00EB78EF" w:rsidP="00FF7CAD">
      <w:pPr>
        <w:pStyle w:val="a4"/>
        <w:spacing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4) ствараць умовы для самавыяўлення асобы; </w:t>
      </w:r>
    </w:p>
    <w:p w:rsidR="00EB78EF" w:rsidRPr="00803977" w:rsidRDefault="00EB78EF" w:rsidP="00FF7CAD">
      <w:pPr>
        <w:pStyle w:val="a4"/>
        <w:spacing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 xml:space="preserve">4) павышаць творчы патэнцыял вучняў; </w:t>
      </w:r>
    </w:p>
    <w:p w:rsidR="00EB78EF" w:rsidRPr="00803977" w:rsidRDefault="00EB78EF" w:rsidP="00FF7CAD">
      <w:pPr>
        <w:pStyle w:val="a4"/>
        <w:spacing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5) разнаста</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ць вучэбную дзейнасць; </w:t>
      </w:r>
    </w:p>
    <w:p w:rsidR="00EB78EF" w:rsidRPr="00803977" w:rsidRDefault="00EB78EF" w:rsidP="00FF7CAD">
      <w:pPr>
        <w:pStyle w:val="a4"/>
        <w:spacing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6) развіваць навык</w:t>
      </w:r>
      <w:r w:rsidRPr="00803977">
        <w:rPr>
          <w:rFonts w:ascii="Times New Roman" w:hAnsi="Times New Roman" w:cs="Times New Roman"/>
          <w:sz w:val="28"/>
          <w:szCs w:val="28"/>
          <w:lang w:val="en-US"/>
        </w:rPr>
        <w:t>i</w:t>
      </w:r>
      <w:r w:rsidRPr="00803977">
        <w:rPr>
          <w:rFonts w:ascii="Times New Roman" w:hAnsi="Times New Roman" w:cs="Times New Roman"/>
          <w:sz w:val="28"/>
          <w:szCs w:val="28"/>
          <w:lang w:val="be-BY"/>
        </w:rPr>
        <w:t xml:space="preserve"> камунікацыі, пачуццё калектывізму.</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Дыдактычныя гульні н</w:t>
      </w:r>
      <w:r w:rsidR="00D92223" w:rsidRPr="00803977">
        <w:rPr>
          <w:rFonts w:ascii="Times New Roman" w:hAnsi="Times New Roman" w:cs="Times New Roman"/>
          <w:sz w:val="28"/>
          <w:szCs w:val="28"/>
          <w:lang w:val="be-BY"/>
        </w:rPr>
        <w:t xml:space="preserve">а ўроках </w:t>
      </w:r>
      <w:r w:rsidRPr="00803977">
        <w:rPr>
          <w:rFonts w:ascii="Times New Roman" w:hAnsi="Times New Roman" w:cs="Times New Roman"/>
          <w:sz w:val="28"/>
          <w:szCs w:val="28"/>
          <w:lang w:val="be-BY"/>
        </w:rPr>
        <w:t>нав</w:t>
      </w:r>
      <w:r w:rsidR="00D92223" w:rsidRPr="00803977">
        <w:rPr>
          <w:rFonts w:ascii="Times New Roman" w:hAnsi="Times New Roman" w:cs="Times New Roman"/>
          <w:sz w:val="28"/>
          <w:szCs w:val="28"/>
          <w:lang w:val="be-BY"/>
        </w:rPr>
        <w:t>учання чытанню</w:t>
      </w:r>
      <w:r w:rsidR="00C6757C" w:rsidRPr="00803977">
        <w:rPr>
          <w:rFonts w:ascii="Times New Roman" w:hAnsi="Times New Roman" w:cs="Times New Roman"/>
          <w:sz w:val="28"/>
          <w:szCs w:val="28"/>
          <w:lang w:val="be-BY"/>
        </w:rPr>
        <w:t xml:space="preserve"> выкарыстоўваю</w:t>
      </w:r>
      <w:r w:rsidRPr="00803977">
        <w:rPr>
          <w:rFonts w:ascii="Times New Roman" w:hAnsi="Times New Roman" w:cs="Times New Roman"/>
          <w:sz w:val="28"/>
          <w:szCs w:val="28"/>
          <w:lang w:val="be-BY"/>
        </w:rPr>
        <w:t xml:space="preserve"> не</w:t>
      </w:r>
      <w:r w:rsidR="00C6757C" w:rsidRPr="00803977">
        <w:rPr>
          <w:rFonts w:ascii="Times New Roman" w:hAnsi="Times New Roman" w:cs="Times New Roman"/>
          <w:sz w:val="28"/>
          <w:szCs w:val="28"/>
          <w:lang w:val="be-BY"/>
        </w:rPr>
        <w:t xml:space="preserve"> толькі для вырашэння дыдактычных задач, але і з мэтай</w:t>
      </w:r>
      <w:r w:rsidR="00C1739B">
        <w:rPr>
          <w:rFonts w:ascii="Times New Roman" w:hAnsi="Times New Roman" w:cs="Times New Roman"/>
          <w:sz w:val="28"/>
          <w:szCs w:val="28"/>
          <w:lang w:val="be-BY"/>
        </w:rPr>
        <w:t xml:space="preserve"> </w:t>
      </w:r>
      <w:r w:rsidR="00FE4FA3" w:rsidRPr="00803977">
        <w:rPr>
          <w:rFonts w:ascii="Times New Roman" w:hAnsi="Times New Roman" w:cs="Times New Roman"/>
          <w:sz w:val="28"/>
          <w:szCs w:val="28"/>
          <w:lang w:val="be-BY"/>
        </w:rPr>
        <w:t>своеасаблівай</w:t>
      </w:r>
      <w:r w:rsidRPr="00803977">
        <w:rPr>
          <w:rFonts w:ascii="Times New Roman" w:hAnsi="Times New Roman" w:cs="Times New Roman"/>
          <w:sz w:val="28"/>
          <w:szCs w:val="28"/>
          <w:lang w:val="be-BY"/>
        </w:rPr>
        <w:t xml:space="preserve"> развіцц</w:t>
      </w:r>
      <w:r w:rsidR="00FE4FA3" w:rsidRPr="00803977">
        <w:rPr>
          <w:rFonts w:ascii="Times New Roman" w:hAnsi="Times New Roman" w:cs="Times New Roman"/>
          <w:sz w:val="28"/>
          <w:szCs w:val="28"/>
          <w:lang w:val="be-BY"/>
        </w:rPr>
        <w:t>ёвай і выхаваўчай</w:t>
      </w:r>
      <w:r w:rsidR="00F8579C" w:rsidRPr="00803977">
        <w:rPr>
          <w:rFonts w:ascii="Times New Roman" w:hAnsi="Times New Roman" w:cs="Times New Roman"/>
          <w:sz w:val="28"/>
          <w:szCs w:val="28"/>
          <w:lang w:val="be-BY"/>
        </w:rPr>
        <w:t xml:space="preserve"> накіравана</w:t>
      </w:r>
      <w:r w:rsidR="00FE4FA3" w:rsidRPr="00803977">
        <w:rPr>
          <w:rFonts w:ascii="Times New Roman" w:hAnsi="Times New Roman" w:cs="Times New Roman"/>
          <w:sz w:val="28"/>
          <w:szCs w:val="28"/>
          <w:lang w:val="be-BY"/>
        </w:rPr>
        <w:t>сці</w:t>
      </w:r>
      <w:r w:rsidR="00F8579C" w:rsidRPr="00803977">
        <w:rPr>
          <w:rFonts w:ascii="Times New Roman" w:hAnsi="Times New Roman" w:cs="Times New Roman"/>
          <w:sz w:val="28"/>
          <w:szCs w:val="28"/>
          <w:lang w:val="be-BY"/>
        </w:rPr>
        <w:t>.</w:t>
      </w:r>
    </w:p>
    <w:p w:rsidR="00EB78EF" w:rsidRPr="00803977" w:rsidRDefault="00EB78EF" w:rsidP="00FF7CAD">
      <w:pPr>
        <w:spacing w:after="0" w:line="360" w:lineRule="auto"/>
        <w:ind w:firstLine="567"/>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Дыдактычныя г</w:t>
      </w:r>
      <w:r w:rsidR="00FE4FA3" w:rsidRPr="00803977">
        <w:rPr>
          <w:rFonts w:ascii="Times New Roman" w:hAnsi="Times New Roman" w:cs="Times New Roman"/>
          <w:sz w:val="28"/>
          <w:szCs w:val="28"/>
          <w:lang w:val="be-BY"/>
        </w:rPr>
        <w:t>ульні ў 1 класе выкарыстоўваю</w:t>
      </w:r>
      <w:r w:rsidRPr="00803977">
        <w:rPr>
          <w:rFonts w:ascii="Times New Roman" w:hAnsi="Times New Roman" w:cs="Times New Roman"/>
          <w:sz w:val="28"/>
          <w:szCs w:val="28"/>
          <w:lang w:val="be-BY"/>
        </w:rPr>
        <w:t xml:space="preserve"> на выпрацоўку наступных навыкаў:</w:t>
      </w:r>
      <w:r w:rsidR="00C1739B">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дзяленне слоў на склады, вызначэнне месца націску ў слове;</w:t>
      </w:r>
      <w:r w:rsidR="00C1739B">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выдзяленне і распазнаванне гукаў;</w:t>
      </w:r>
      <w:r w:rsidR="00C1739B">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запамінанне графічнага абрысу літар, суаднясенне гукаў з адпаведнымі літарамі;</w:t>
      </w:r>
      <w:r w:rsidR="00C1739B">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чытанне двухлітарных прамых адкрытых складоў (зліццяў);</w:t>
      </w:r>
      <w:r w:rsidR="00C1739B">
        <w:rPr>
          <w:rFonts w:ascii="Times New Roman" w:hAnsi="Times New Roman" w:cs="Times New Roman"/>
          <w:sz w:val="28"/>
          <w:szCs w:val="28"/>
          <w:lang w:val="be-BY"/>
        </w:rPr>
        <w:t xml:space="preserve"> </w:t>
      </w:r>
      <w:r w:rsidRPr="00803977">
        <w:rPr>
          <w:rFonts w:ascii="Times New Roman" w:hAnsi="Times New Roman" w:cs="Times New Roman"/>
          <w:sz w:val="28"/>
          <w:szCs w:val="28"/>
          <w:lang w:val="be-BY"/>
        </w:rPr>
        <w:t>чытанне слоў і сказаў.</w:t>
      </w:r>
    </w:p>
    <w:p w:rsidR="00EB78EF" w:rsidRPr="00803977" w:rsidRDefault="00EB78EF" w:rsidP="00FF7CAD">
      <w:pPr>
        <w:pStyle w:val="a3"/>
        <w:spacing w:after="0" w:line="360" w:lineRule="auto"/>
        <w:ind w:left="0"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Правільнае свядомае чытанне і беспамылковае пісьмо патрабуюць папярэдняга авало</w:t>
      </w:r>
      <w:r w:rsidR="00C1739B">
        <w:rPr>
          <w:rFonts w:ascii="Times New Roman" w:eastAsia="Calibri" w:hAnsi="Times New Roman" w:cs="Times New Roman"/>
          <w:sz w:val="28"/>
          <w:szCs w:val="28"/>
          <w:lang w:val="be-BY"/>
        </w:rPr>
        <w:t>дання неабходнымі фанетычнымі,</w:t>
      </w:r>
      <w:r w:rsidR="00100CD7" w:rsidRPr="00803977">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графічнымі ўменнямі і навыкамі. У гэты раздзел я ўключыў гульні, якія дапамагаюць вырашыць наступныя дыдактычныя задачы:</w:t>
      </w:r>
    </w:p>
    <w:p w:rsidR="00EB78EF" w:rsidRPr="00803977" w:rsidRDefault="00EB78EF" w:rsidP="00FF7CAD">
      <w:pPr>
        <w:pStyle w:val="a3"/>
        <w:numPr>
          <w:ilvl w:val="0"/>
          <w:numId w:val="2"/>
        </w:numPr>
        <w:spacing w:after="0" w:line="360" w:lineRule="auto"/>
        <w:ind w:left="0"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фарміраванне ўменняў дзяліць словы на склады, вызначаць іх колькасць у слове;</w:t>
      </w:r>
    </w:p>
    <w:p w:rsidR="00EB78EF" w:rsidRPr="00803977" w:rsidRDefault="00EB78EF" w:rsidP="00FF7CAD">
      <w:pPr>
        <w:pStyle w:val="a3"/>
        <w:numPr>
          <w:ilvl w:val="0"/>
          <w:numId w:val="2"/>
        </w:numPr>
        <w:spacing w:after="0" w:line="360" w:lineRule="auto"/>
        <w:ind w:left="0"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практыкаванне вучняў у падборы слоў з азначанай колькасцю складоў, складанне слоў з названых складоў, дабаўленні складоў да цэлага слова;</w:t>
      </w:r>
    </w:p>
    <w:p w:rsidR="00EB78EF" w:rsidRPr="00803977" w:rsidRDefault="00EB78EF" w:rsidP="00FF7CAD">
      <w:pPr>
        <w:pStyle w:val="a3"/>
        <w:numPr>
          <w:ilvl w:val="0"/>
          <w:numId w:val="2"/>
        </w:numPr>
        <w:spacing w:after="0" w:line="360" w:lineRule="auto"/>
        <w:ind w:left="0"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фарміраванне навыкаў вызначэння і выдзялення націскнога складу;</w:t>
      </w:r>
    </w:p>
    <w:p w:rsidR="00EB78EF" w:rsidRPr="00803977" w:rsidRDefault="00EB78EF" w:rsidP="00FF7CAD">
      <w:pPr>
        <w:pStyle w:val="a3"/>
        <w:numPr>
          <w:ilvl w:val="0"/>
          <w:numId w:val="2"/>
        </w:numPr>
        <w:spacing w:after="0" w:line="360" w:lineRule="auto"/>
        <w:ind w:left="0"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практыкаванне вучняў у падборы слоў з націскам на азначаным складзе.</w:t>
      </w:r>
    </w:p>
    <w:p w:rsidR="00EB78EF" w:rsidRPr="00803977" w:rsidRDefault="00EB78EF"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Першай ступенькай правільнага, свядомага чытання, якім дзеці павінны авалодаць да канца перыяду навучання грамаце, з’яўляецца плаўнае складавое чытанне або чытанне па складах з выдзяленнем націскнога складу. Поспеху ў вызначэнні тэхнікі плаўнага складавога чытання садзейнічае спецыяльная падрых</w:t>
      </w:r>
      <w:r w:rsidR="00FE4FA3" w:rsidRPr="00803977">
        <w:rPr>
          <w:rFonts w:ascii="Times New Roman" w:eastAsia="Calibri" w:hAnsi="Times New Roman" w:cs="Times New Roman"/>
          <w:sz w:val="28"/>
          <w:szCs w:val="28"/>
          <w:lang w:val="be-BY"/>
        </w:rPr>
        <w:t>тоўчая работа, якую я  пачынаю</w:t>
      </w:r>
      <w:r w:rsidRPr="00803977">
        <w:rPr>
          <w:rFonts w:ascii="Times New Roman" w:eastAsia="Calibri" w:hAnsi="Times New Roman" w:cs="Times New Roman"/>
          <w:sz w:val="28"/>
          <w:szCs w:val="28"/>
          <w:lang w:val="be-BY"/>
        </w:rPr>
        <w:t xml:space="preserve"> да таго, як дзеці прыступяць да самога чытання, да пераводу графічнай формы слова ў гукавую. Адным з напрамкаў гэтай падрыхтоўчай работы з’яўляюцца практыкаванні ў дзяленні слоў на склады, прагаворванне іх па складах, састаўленне слоў з асобна названых складоў. У выніку такіх практыкаванняў вучні асэнсоўваюць тое, што асноўная вымаўленчая адзінка мовы – склад.</w:t>
      </w:r>
    </w:p>
    <w:p w:rsidR="00EB78EF" w:rsidRPr="00803977" w:rsidRDefault="00EB78EF"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Работа па фарміраванн</w:t>
      </w:r>
      <w:r w:rsidR="00C1739B">
        <w:rPr>
          <w:rFonts w:ascii="Times New Roman" w:eastAsia="Calibri" w:hAnsi="Times New Roman" w:cs="Times New Roman"/>
          <w:sz w:val="28"/>
          <w:szCs w:val="28"/>
          <w:lang w:val="be-BY"/>
        </w:rPr>
        <w:t>і</w:t>
      </w:r>
      <w:r w:rsidRPr="00803977">
        <w:rPr>
          <w:rFonts w:ascii="Times New Roman" w:eastAsia="Calibri" w:hAnsi="Times New Roman" w:cs="Times New Roman"/>
          <w:sz w:val="28"/>
          <w:szCs w:val="28"/>
          <w:lang w:val="be-BY"/>
        </w:rPr>
        <w:t xml:space="preserve"> названых уменняў пачынаецца на бязлітарнай ступені навучання грамаце. Для падтрымання цікавасці да вучобы патрабуецца шмат гульнявога </w:t>
      </w:r>
      <w:r w:rsidR="00146C1D">
        <w:rPr>
          <w:rFonts w:ascii="Times New Roman" w:eastAsia="Calibri" w:hAnsi="Times New Roman" w:cs="Times New Roman"/>
          <w:sz w:val="28"/>
          <w:szCs w:val="28"/>
          <w:lang w:val="be-BY"/>
        </w:rPr>
        <w:t>матэрыялу (дадатак 6</w:t>
      </w:r>
      <w:r w:rsidRPr="00803977">
        <w:rPr>
          <w:rFonts w:ascii="Times New Roman" w:eastAsia="Calibri" w:hAnsi="Times New Roman" w:cs="Times New Roman"/>
          <w:sz w:val="28"/>
          <w:szCs w:val="28"/>
          <w:lang w:val="be-BY"/>
        </w:rPr>
        <w:t>).</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Найменшымі адзінкамі жывой мовы з’яўляюцца гукі. Таму адна з першых задач у перыяд навучання грамаце – дапамагчы дзецям авалодаць гукамі роднай мовы. Вельмі важна, каб дзіця ўмела ясна чуць, дакладна выдзяляць, выразна вымаўляць гукі. Без гэтага ўмення немагчыма правільна суадносіць гукі з адпаведнымі літарамі, пераводзіць літарную форму слова ў гукавую.</w:t>
      </w:r>
    </w:p>
    <w:p w:rsidR="00F8579C" w:rsidRPr="00803977" w:rsidRDefault="00FE4FA3"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Работу</w:t>
      </w:r>
      <w:r w:rsidR="00F8579C" w:rsidRPr="00803977">
        <w:rPr>
          <w:rFonts w:ascii="Times New Roman" w:eastAsia="Calibri" w:hAnsi="Times New Roman" w:cs="Times New Roman"/>
          <w:sz w:val="28"/>
          <w:szCs w:val="28"/>
          <w:lang w:val="be-BY"/>
        </w:rPr>
        <w:t xml:space="preserve"> па развіцц</w:t>
      </w:r>
      <w:r w:rsidR="00C1739B">
        <w:rPr>
          <w:rFonts w:ascii="Times New Roman" w:eastAsia="Calibri" w:hAnsi="Times New Roman" w:cs="Times New Roman"/>
          <w:sz w:val="28"/>
          <w:szCs w:val="28"/>
          <w:lang w:val="be-BY"/>
        </w:rPr>
        <w:t>і</w:t>
      </w:r>
      <w:r w:rsidR="00F8579C" w:rsidRPr="00803977">
        <w:rPr>
          <w:rFonts w:ascii="Times New Roman" w:eastAsia="Calibri" w:hAnsi="Times New Roman" w:cs="Times New Roman"/>
          <w:sz w:val="28"/>
          <w:szCs w:val="28"/>
          <w:lang w:val="be-BY"/>
        </w:rPr>
        <w:t xml:space="preserve"> ў вучняў фанематычнага слыху, фарміраванн</w:t>
      </w:r>
      <w:r w:rsidR="00C1739B">
        <w:rPr>
          <w:rFonts w:ascii="Times New Roman" w:eastAsia="Calibri" w:hAnsi="Times New Roman" w:cs="Times New Roman"/>
          <w:sz w:val="28"/>
          <w:szCs w:val="28"/>
          <w:lang w:val="be-BY"/>
        </w:rPr>
        <w:t>і</w:t>
      </w:r>
      <w:r w:rsidR="00F8579C" w:rsidRPr="00803977">
        <w:rPr>
          <w:rFonts w:ascii="Times New Roman" w:eastAsia="Calibri" w:hAnsi="Times New Roman" w:cs="Times New Roman"/>
          <w:sz w:val="28"/>
          <w:szCs w:val="28"/>
          <w:lang w:val="be-BY"/>
        </w:rPr>
        <w:t xml:space="preserve"> навыкаў склада-гукавога аналізу, якія забяспечваюць засваенне</w:t>
      </w:r>
      <w:r w:rsidRPr="00803977">
        <w:rPr>
          <w:rFonts w:ascii="Times New Roman" w:eastAsia="Calibri" w:hAnsi="Times New Roman" w:cs="Times New Roman"/>
          <w:sz w:val="28"/>
          <w:szCs w:val="28"/>
          <w:lang w:val="be-BY"/>
        </w:rPr>
        <w:t xml:space="preserve"> гукавай будовы мовы, пачынаю</w:t>
      </w:r>
      <w:r w:rsidR="00F8579C" w:rsidRPr="00803977">
        <w:rPr>
          <w:rFonts w:ascii="Times New Roman" w:eastAsia="Calibri" w:hAnsi="Times New Roman" w:cs="Times New Roman"/>
          <w:sz w:val="28"/>
          <w:szCs w:val="28"/>
          <w:lang w:val="be-BY"/>
        </w:rPr>
        <w:t xml:space="preserve"> на бязлітарнай ступені падрыхтоўчага этапу, калі дзеці ўпершыню знаёмяцца з такімі фанетычнымі з’явамі як гук, галосны гук, зычны гук.</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Дзіцяці трэба не толькі чуць, пазнаваць і правільна вымаўляць гук, але і запамінаць адпаведную літару, </w:t>
      </w:r>
      <w:r w:rsidR="00C1739B">
        <w:rPr>
          <w:rFonts w:ascii="Times New Roman" w:eastAsia="Calibri" w:hAnsi="Times New Roman" w:cs="Times New Roman"/>
          <w:sz w:val="28"/>
          <w:szCs w:val="28"/>
          <w:lang w:val="be-BY"/>
        </w:rPr>
        <w:t>з</w:t>
      </w:r>
      <w:r w:rsidRPr="00803977">
        <w:rPr>
          <w:rFonts w:ascii="Times New Roman" w:eastAsia="Calibri" w:hAnsi="Times New Roman" w:cs="Times New Roman"/>
          <w:sz w:val="28"/>
          <w:szCs w:val="28"/>
          <w:lang w:val="be-BY"/>
        </w:rPr>
        <w:t>асвойваць чытанне складоў і слоў з ёй.</w:t>
      </w:r>
    </w:p>
    <w:p w:rsidR="00F8579C" w:rsidRPr="00803977" w:rsidRDefault="00FE4FA3"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w:t>
      </w:r>
      <w:r w:rsidR="00F8579C" w:rsidRPr="00803977">
        <w:rPr>
          <w:rFonts w:ascii="Times New Roman" w:eastAsia="Calibri" w:hAnsi="Times New Roman" w:cs="Times New Roman"/>
          <w:sz w:val="28"/>
          <w:szCs w:val="28"/>
          <w:lang w:val="be-BY"/>
        </w:rPr>
        <w:t xml:space="preserve">а вырашэнне </w:t>
      </w:r>
      <w:r w:rsidRPr="00803977">
        <w:rPr>
          <w:rFonts w:ascii="Times New Roman" w:eastAsia="Calibri" w:hAnsi="Times New Roman" w:cs="Times New Roman"/>
          <w:sz w:val="28"/>
          <w:szCs w:val="28"/>
          <w:lang w:val="be-BY"/>
        </w:rPr>
        <w:t xml:space="preserve">такіх </w:t>
      </w:r>
      <w:r w:rsidR="00F8579C" w:rsidRPr="00803977">
        <w:rPr>
          <w:rFonts w:ascii="Times New Roman" w:eastAsia="Calibri" w:hAnsi="Times New Roman" w:cs="Times New Roman"/>
          <w:sz w:val="28"/>
          <w:szCs w:val="28"/>
          <w:lang w:val="be-BY"/>
        </w:rPr>
        <w:t>дыдактычных задач</w:t>
      </w:r>
      <w:r w:rsidRPr="00803977">
        <w:rPr>
          <w:rFonts w:ascii="Times New Roman" w:eastAsia="Calibri" w:hAnsi="Times New Roman" w:cs="Times New Roman"/>
          <w:sz w:val="28"/>
          <w:szCs w:val="28"/>
          <w:lang w:val="be-BY"/>
        </w:rPr>
        <w:t xml:space="preserve"> як</w:t>
      </w:r>
      <w:r w:rsidR="00F8579C" w:rsidRPr="00803977">
        <w:rPr>
          <w:rFonts w:ascii="Times New Roman" w:eastAsia="Calibri" w:hAnsi="Times New Roman" w:cs="Times New Roman"/>
          <w:sz w:val="28"/>
          <w:szCs w:val="28"/>
          <w:lang w:val="be-BY"/>
        </w:rPr>
        <w:t>:</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выдзяленне першага і апошняга гукаў у словах;</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вызначэнне месца азначанага гука ў слове (у пачатку, сярэдзіне, канцы);</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паслядоўнае пералічэнне ўсіх гукаў у слове;</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складанне слова з асобна названых гукаў;</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распазнаванне галосных і зычных гукаў;</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w:t>
      </w:r>
      <w:r w:rsidRPr="00803977">
        <w:rPr>
          <w:rFonts w:ascii="Times New Roman" w:eastAsia="Calibri" w:hAnsi="Times New Roman" w:cs="Times New Roman"/>
          <w:sz w:val="28"/>
          <w:szCs w:val="28"/>
          <w:lang w:val="be-BY"/>
        </w:rPr>
        <w:tab/>
        <w:t>распазнаванне цвёрдых і мяккіх зычных гукаў;</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падбор слоў з канкрэтным гукам;</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выдзяленне прамых адкрытых складоў;</w:t>
      </w:r>
    </w:p>
    <w:p w:rsidR="00F8579C"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ab/>
        <w:t xml:space="preserve">распазнаванне такіх фанетычных адзінак  як гук </w:t>
      </w:r>
      <w:r w:rsidR="00877B25">
        <w:rPr>
          <w:rFonts w:ascii="Times New Roman" w:eastAsia="Calibri" w:hAnsi="Times New Roman" w:cs="Times New Roman"/>
          <w:sz w:val="28"/>
          <w:szCs w:val="28"/>
          <w:lang w:val="be-BY"/>
        </w:rPr>
        <w:t>і прамы адкрыты склад</w:t>
      </w:r>
    </w:p>
    <w:p w:rsidR="00F8579C" w:rsidRPr="00803977" w:rsidRDefault="00FE4FA3" w:rsidP="00877B25">
      <w:pPr>
        <w:spacing w:after="0" w:line="360" w:lineRule="auto"/>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накіраваны наступныя гульнявыя сітуацыі (дадатак 2)</w:t>
      </w:r>
      <w:r w:rsidR="00C1739B">
        <w:rPr>
          <w:rFonts w:ascii="Times New Roman" w:eastAsia="Calibri" w:hAnsi="Times New Roman" w:cs="Times New Roman"/>
          <w:sz w:val="28"/>
          <w:szCs w:val="28"/>
          <w:lang w:val="be-BY"/>
        </w:rPr>
        <w:t>.</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Дзіцяц</w:t>
      </w:r>
      <w:r w:rsidR="00100CD7" w:rsidRPr="00803977">
        <w:rPr>
          <w:rFonts w:ascii="Times New Roman" w:eastAsia="Calibri" w:hAnsi="Times New Roman" w:cs="Times New Roman"/>
          <w:sz w:val="28"/>
          <w:szCs w:val="28"/>
          <w:lang w:val="be-BY"/>
        </w:rPr>
        <w:t>і, якое ўпершыню прыходзіць ва ўстанову адукацыі</w:t>
      </w:r>
      <w:r w:rsidRPr="00803977">
        <w:rPr>
          <w:rFonts w:ascii="Times New Roman" w:eastAsia="Calibri" w:hAnsi="Times New Roman" w:cs="Times New Roman"/>
          <w:sz w:val="28"/>
          <w:szCs w:val="28"/>
          <w:lang w:val="be-BY"/>
        </w:rPr>
        <w:t>, цяжка авалодаць навыкам чытання, калі яно дрэнна запамінае графічны абрыс літар, не ўмее суадносіць гукі з адпаведнымі літарамі. У сувязі з гэтым трэба як мага больш якасна правесці работу, якая забяспечвае запамінанне вучнямі літар.</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Лепш запомніць канфігура</w:t>
      </w:r>
      <w:r w:rsidR="004B4083" w:rsidRPr="00803977">
        <w:rPr>
          <w:rFonts w:ascii="Times New Roman" w:eastAsia="Calibri" w:hAnsi="Times New Roman" w:cs="Times New Roman"/>
          <w:sz w:val="28"/>
          <w:szCs w:val="28"/>
          <w:lang w:val="be-BY"/>
        </w:rPr>
        <w:t>цыю літары дапамагаюць розныя</w:t>
      </w:r>
      <w:r w:rsidRPr="00803977">
        <w:rPr>
          <w:rFonts w:ascii="Times New Roman" w:eastAsia="Calibri" w:hAnsi="Times New Roman" w:cs="Times New Roman"/>
          <w:sz w:val="28"/>
          <w:szCs w:val="28"/>
          <w:lang w:val="be-BY"/>
        </w:rPr>
        <w:t xml:space="preserve"> прыёмы:</w:t>
      </w:r>
      <w:r w:rsidR="00C1739B">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паэлементны аналіз графічнага абрысу літары (з якіх частак складаецца літара?);</w:t>
      </w:r>
      <w:r w:rsidR="00C1739B">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параўнанне канфігурацыі літары з канкрэтнымі прадметамі, пошукі падабенства (да чаго падобная літара? У якіх прадметах схавалася літара?);</w:t>
      </w:r>
      <w:r w:rsidR="00C1739B">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пошукі літары ў азбуцы (знайсці хатку, у якой жыве літара);</w:t>
      </w:r>
      <w:r w:rsidR="00C1739B">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выкладванне літары з лічыльных палачак, лепка з пластыліну, выдзіранне з аркуша паперы (гульнявое практыкаванне “Зрабіце літару”);</w:t>
      </w:r>
      <w:r w:rsidR="00C1739B">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друкаванне літары ў сшытку, блакноце з нелінеенай паперы;</w:t>
      </w:r>
      <w:r w:rsidR="00C1739B">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выкарыстанне “Азбукі ў малюнках” у якасці своеасаблівага даведніка, які дапамагае дзіцяці хутчэй суаднесці гук з літарай, успомніць гукавыя эквіваленты літар.</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Яшчэ адзін шлях, які забяспечвае запамінанне вучнямі графічнага абрысу літар – рэгулярнае паўтарэнне вывучаных гукаў і літар. Дзіця, пачуўшы той ці іншы гук на ўроках граматы, неаднолькава адказвае на яго адпаведнымі мова-рухальнымі працэсамі і ясна ўяўляе сабе вобраз, літару, якая адпавядае гэтаму гуку мовы. Тое ж самае мы будзем мець і тады, калі пакажам яму літару: убачыўшы яе, дзіця зараз жа адкажа адпаведнай артыкуляцыяй і суаднясе гэты вобраз з пэўнай фанемай.</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Каб дзіця добра і хутка засвойвала графічнае напісанне літар, на кожным </w:t>
      </w:r>
      <w:r w:rsidR="00613F3A" w:rsidRPr="00803977">
        <w:rPr>
          <w:rFonts w:ascii="Times New Roman" w:eastAsia="Calibri" w:hAnsi="Times New Roman" w:cs="Times New Roman"/>
          <w:sz w:val="28"/>
          <w:szCs w:val="28"/>
          <w:lang w:val="be-BY"/>
        </w:rPr>
        <w:t xml:space="preserve">уроку пісьма і чытання паўтараю вывучаныя гукі і літары </w:t>
      </w:r>
      <w:r w:rsidRPr="00803977">
        <w:rPr>
          <w:rFonts w:ascii="Times New Roman" w:eastAsia="Calibri" w:hAnsi="Times New Roman" w:cs="Times New Roman"/>
          <w:sz w:val="28"/>
          <w:szCs w:val="28"/>
          <w:lang w:val="be-BY"/>
        </w:rPr>
        <w:t>(дадатак 3).</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За прасцейшую адзінку чытання прымаюць не любы склад, а двухлітарны прамы адкрыты склад – зліццё зычнага з галосным. У букварны перыяд </w:t>
      </w:r>
      <w:r w:rsidRPr="00803977">
        <w:rPr>
          <w:rFonts w:ascii="Times New Roman" w:eastAsia="Calibri" w:hAnsi="Times New Roman" w:cs="Times New Roman"/>
          <w:sz w:val="28"/>
          <w:szCs w:val="28"/>
          <w:lang w:val="be-BY"/>
        </w:rPr>
        <w:lastRenderedPageBreak/>
        <w:t>важнейшай задачай з’яўляецца навучанне дзяцей чытанню прамога адкрытага склада: авалодаўшы ўменнямі чытаць зліцці зычнага з галосным, вучні атрымліваюць інструмент для прачытвання любога склада. Праблема зліцця – найбольш цяжкая ў ходзе навучання чытанню.</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Пры навучанні чытанню пр</w:t>
      </w:r>
      <w:r w:rsidR="00613F3A" w:rsidRPr="00803977">
        <w:rPr>
          <w:rFonts w:ascii="Times New Roman" w:eastAsia="Calibri" w:hAnsi="Times New Roman" w:cs="Times New Roman"/>
          <w:sz w:val="28"/>
          <w:szCs w:val="28"/>
          <w:lang w:val="be-BY"/>
        </w:rPr>
        <w:t>амога адкрытага склада чаргую</w:t>
      </w:r>
      <w:r w:rsidRPr="00803977">
        <w:rPr>
          <w:rFonts w:ascii="Times New Roman" w:eastAsia="Calibri" w:hAnsi="Times New Roman" w:cs="Times New Roman"/>
          <w:sz w:val="28"/>
          <w:szCs w:val="28"/>
          <w:lang w:val="be-BY"/>
        </w:rPr>
        <w:t xml:space="preserve"> дыдактычныя прыёмы і гульні, таму што, асэнсаваўшы прынцып, пакладзены ў аснову падбору матэрыялу для чытання складоў, дзеці пачынаюць чытаць механічна, што прыводзіць д</w:t>
      </w:r>
      <w:r w:rsidR="004B4083" w:rsidRPr="00803977">
        <w:rPr>
          <w:rFonts w:ascii="Times New Roman" w:eastAsia="Calibri" w:hAnsi="Times New Roman" w:cs="Times New Roman"/>
          <w:sz w:val="28"/>
          <w:szCs w:val="28"/>
          <w:lang w:val="be-BY"/>
        </w:rPr>
        <w:t>а памылак па прычыне ўгадвання. Вучу</w:t>
      </w:r>
      <w:r w:rsidRPr="00803977">
        <w:rPr>
          <w:rFonts w:ascii="Times New Roman" w:eastAsia="Calibri" w:hAnsi="Times New Roman" w:cs="Times New Roman"/>
          <w:sz w:val="28"/>
          <w:szCs w:val="28"/>
          <w:lang w:val="be-BY"/>
        </w:rPr>
        <w:t xml:space="preserve"> дзяцей уважліва ўглядацца ў літары склада, свядома зліваць зычны з галосным.</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На падрыхтоўчым </w:t>
      </w:r>
      <w:r w:rsidR="002332E9" w:rsidRPr="00803977">
        <w:rPr>
          <w:rFonts w:ascii="Times New Roman" w:eastAsia="Calibri" w:hAnsi="Times New Roman" w:cs="Times New Roman"/>
          <w:sz w:val="28"/>
          <w:szCs w:val="28"/>
          <w:lang w:val="be-BY"/>
        </w:rPr>
        <w:t>этапе выкарыстоўваю</w:t>
      </w:r>
      <w:r w:rsidRPr="00803977">
        <w:rPr>
          <w:rFonts w:ascii="Times New Roman" w:eastAsia="Calibri" w:hAnsi="Times New Roman" w:cs="Times New Roman"/>
          <w:sz w:val="28"/>
          <w:szCs w:val="28"/>
          <w:lang w:val="be-BY"/>
        </w:rPr>
        <w:t xml:space="preserve"> шмат практыкаванняў, якія садзейнічаюць усведамленню дзецьмі зліцця цэласнага выяўленчага элемента. Да такіх практыкаванняў адносяцца састаўленне і чытанне складоў з літар разразной азбукі, чытанне друкаваных складоў, напісаных на дошцы, чытанне іх па падручніку, па складавой табліцы, чытанне ў працэсе дыдактычных гульняў (дадатак 4).</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Тэхніка чытання паляпшаецца за кошт шматразовага чытання аднаго і таго ж тэксту. Гэта першы пункт гледжання работы з тэкстам як фактар удасканалення тэхнікі чытання. Але існуе і другі пункт гледжання. Ён сцвярджае процілеглае: неабходна прапаноўваць вучням для чытання кожны раз новы матэрыял.</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Але без шматразовага чытання на першых ступенях навучання не абысціся. Яно неабходна для таго, каб вока вучня прывыкала да графічнага абрысу слоў і навучылася схопліваць іх адразу, за адно ўспрыманне.</w:t>
      </w:r>
    </w:p>
    <w:p w:rsidR="00F8579C" w:rsidRPr="00803977" w:rsidRDefault="00F8579C" w:rsidP="00FF7CAD">
      <w:pPr>
        <w:spacing w:after="0" w:line="360" w:lineRule="auto"/>
        <w:ind w:firstLine="567"/>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Пры выпрацоўцы тэхнікі чытання шматразовае чытанне матэрыялу ўрока ператвараецца з бясконцага і неасэнсаванага чытання “ланцужком” у захапляючы пошук адказаў на пытанні настаўніка. Падручніка для такога падыходу недастаткова.</w:t>
      </w:r>
      <w:r w:rsidR="00BF5906">
        <w:rPr>
          <w:rFonts w:ascii="Times New Roman" w:eastAsia="Calibri" w:hAnsi="Times New Roman" w:cs="Times New Roman"/>
          <w:sz w:val="28"/>
          <w:szCs w:val="28"/>
          <w:lang w:val="be-BY"/>
        </w:rPr>
        <w:t xml:space="preserve"> Галоўнае</w:t>
      </w:r>
      <w:r w:rsidRPr="00803977">
        <w:rPr>
          <w:rFonts w:ascii="Times New Roman" w:eastAsia="Calibri" w:hAnsi="Times New Roman" w:cs="Times New Roman"/>
          <w:sz w:val="28"/>
          <w:szCs w:val="28"/>
          <w:lang w:val="be-BY"/>
        </w:rPr>
        <w:t>– перадаць матэрыял у розных кампазіцыйных рашэннях, пашыраючы слоўнікавы запас вучняў. Каб вырашыць гэтую задачу, выкарыст</w:t>
      </w:r>
      <w:r w:rsidR="004B4083" w:rsidRPr="00803977">
        <w:rPr>
          <w:rFonts w:ascii="Times New Roman" w:eastAsia="Calibri" w:hAnsi="Times New Roman" w:cs="Times New Roman"/>
          <w:sz w:val="28"/>
          <w:szCs w:val="28"/>
          <w:lang w:val="be-BY"/>
        </w:rPr>
        <w:t>оўваю</w:t>
      </w:r>
      <w:r w:rsidRPr="00803977">
        <w:rPr>
          <w:rFonts w:ascii="Times New Roman" w:eastAsia="Calibri" w:hAnsi="Times New Roman" w:cs="Times New Roman"/>
          <w:sz w:val="28"/>
          <w:szCs w:val="28"/>
          <w:lang w:val="be-BY"/>
        </w:rPr>
        <w:t xml:space="preserve"> розныя прыёмы: аналіз,састаўленне і чытанне слоў з разразной азбукі; напісанне друкаванымі літарамі слоў у сшытках і чытанне іх; чытанне </w:t>
      </w:r>
      <w:r w:rsidRPr="00803977">
        <w:rPr>
          <w:rFonts w:ascii="Times New Roman" w:eastAsia="Calibri" w:hAnsi="Times New Roman" w:cs="Times New Roman"/>
          <w:sz w:val="28"/>
          <w:szCs w:val="28"/>
          <w:lang w:val="be-BY"/>
        </w:rPr>
        <w:lastRenderedPageBreak/>
        <w:t>матэрыялу, напісанага на дошцы; чытанне па складавой табліцы, чытанне ў працэсе дыдактычных гульняў (дадатак 5).</w:t>
      </w:r>
    </w:p>
    <w:p w:rsidR="00820B5D" w:rsidRPr="00803977" w:rsidRDefault="00820B5D" w:rsidP="00FF7CAD">
      <w:pPr>
        <w:spacing w:after="0" w:line="360" w:lineRule="auto"/>
        <w:ind w:firstLine="567"/>
        <w:jc w:val="both"/>
        <w:rPr>
          <w:rFonts w:ascii="Times New Roman" w:eastAsia="Calibri" w:hAnsi="Times New Roman" w:cs="Times New Roman"/>
          <w:b/>
          <w:sz w:val="28"/>
          <w:szCs w:val="28"/>
          <w:lang w:val="be-BY"/>
        </w:rPr>
      </w:pPr>
      <w:r w:rsidRPr="00803977">
        <w:rPr>
          <w:rFonts w:ascii="Times New Roman" w:eastAsia="Calibri" w:hAnsi="Times New Roman" w:cs="Times New Roman"/>
          <w:b/>
          <w:sz w:val="28"/>
          <w:szCs w:val="28"/>
          <w:lang w:val="be-BY"/>
        </w:rPr>
        <w:t>2.3. Выніковасць і эфектыўнасць вопыту</w:t>
      </w:r>
    </w:p>
    <w:p w:rsidR="00820B5D" w:rsidRPr="00803977" w:rsidRDefault="00DC198C" w:rsidP="00FF7CAD">
      <w:pPr>
        <w:spacing w:after="0" w:line="360" w:lineRule="auto"/>
        <w:ind w:firstLine="567"/>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На працягу вучэбнага го</w:t>
      </w:r>
      <w:bookmarkStart w:id="0" w:name="_GoBack"/>
      <w:bookmarkEnd w:id="0"/>
      <w:r>
        <w:rPr>
          <w:rFonts w:ascii="Times New Roman" w:eastAsia="Calibri" w:hAnsi="Times New Roman" w:cs="Times New Roman"/>
          <w:sz w:val="28"/>
          <w:szCs w:val="28"/>
          <w:lang w:val="be-BY"/>
        </w:rPr>
        <w:t xml:space="preserve">да </w:t>
      </w:r>
      <w:r w:rsidR="00820B5D" w:rsidRPr="00803977">
        <w:rPr>
          <w:rFonts w:ascii="Times New Roman" w:eastAsia="Calibri" w:hAnsi="Times New Roman" w:cs="Times New Roman"/>
          <w:sz w:val="28"/>
          <w:szCs w:val="28"/>
          <w:lang w:val="be-BY"/>
        </w:rPr>
        <w:t xml:space="preserve"> я назіраў за дынамікай паспяховасці вучняў</w:t>
      </w:r>
      <w:r w:rsidR="006B2AFF" w:rsidRPr="00803977">
        <w:rPr>
          <w:rFonts w:ascii="Times New Roman" w:eastAsia="Calibri" w:hAnsi="Times New Roman" w:cs="Times New Roman"/>
          <w:sz w:val="28"/>
          <w:szCs w:val="28"/>
          <w:lang w:val="be-BY"/>
        </w:rPr>
        <w:t xml:space="preserve"> на ўроках чытання. </w:t>
      </w:r>
    </w:p>
    <w:p w:rsidR="00820B5D" w:rsidRPr="00803977" w:rsidRDefault="00820B5D" w:rsidP="00FF7CAD">
      <w:pPr>
        <w:spacing w:after="0" w:line="360" w:lineRule="auto"/>
        <w:ind w:firstLine="567"/>
        <w:jc w:val="both"/>
        <w:rPr>
          <w:rFonts w:ascii="Times New Roman" w:hAnsi="Times New Roman" w:cs="Times New Roman"/>
          <w:sz w:val="28"/>
          <w:szCs w:val="28"/>
          <w:lang w:val="be-BY"/>
        </w:rPr>
      </w:pPr>
      <w:r w:rsidRPr="00803977">
        <w:rPr>
          <w:rFonts w:ascii="Times New Roman" w:eastAsia="Calibri" w:hAnsi="Times New Roman" w:cs="Times New Roman"/>
          <w:sz w:val="28"/>
          <w:szCs w:val="28"/>
          <w:lang w:val="be-BY"/>
        </w:rPr>
        <w:t>Дадзеныя маніторынгу сведчаць аб тым, што дзейнасць, накіраваная на</w:t>
      </w:r>
      <w:r w:rsidRPr="00803977">
        <w:rPr>
          <w:rFonts w:ascii="Times New Roman" w:hAnsi="Times New Roman" w:cs="Times New Roman"/>
          <w:sz w:val="28"/>
          <w:szCs w:val="28"/>
          <w:lang w:val="be-BY"/>
        </w:rPr>
        <w:t xml:space="preserve"> павышэнне цікавасці да в</w:t>
      </w:r>
      <w:r w:rsidR="006B2AFF" w:rsidRPr="00803977">
        <w:rPr>
          <w:rFonts w:ascii="Times New Roman" w:hAnsi="Times New Roman" w:cs="Times New Roman"/>
          <w:sz w:val="28"/>
          <w:szCs w:val="28"/>
          <w:lang w:val="be-BY"/>
        </w:rPr>
        <w:t>ывучэння чытання</w:t>
      </w:r>
      <w:r w:rsidRPr="00803977">
        <w:rPr>
          <w:rFonts w:ascii="Times New Roman" w:hAnsi="Times New Roman" w:cs="Times New Roman"/>
          <w:sz w:val="28"/>
          <w:szCs w:val="28"/>
          <w:lang w:val="be-BY"/>
        </w:rPr>
        <w:t xml:space="preserve"> праз выкарыстанне дыдактычных гульняў, дазволіла дасягнуць станоўчых вынікаў: у большасці вучняў сфарміравалася станоўчая матывацыя да </w:t>
      </w:r>
      <w:r w:rsidR="004D4196" w:rsidRPr="00803977">
        <w:rPr>
          <w:rFonts w:ascii="Times New Roman" w:hAnsi="Times New Roman" w:cs="Times New Roman"/>
          <w:sz w:val="28"/>
          <w:szCs w:val="28"/>
          <w:lang w:val="be-BY"/>
        </w:rPr>
        <w:t>вывучэння беларускай літаратуры</w:t>
      </w:r>
      <w:r w:rsidRPr="00803977">
        <w:rPr>
          <w:rFonts w:ascii="Times New Roman" w:hAnsi="Times New Roman" w:cs="Times New Roman"/>
          <w:sz w:val="28"/>
          <w:szCs w:val="28"/>
          <w:lang w:val="be-BY"/>
        </w:rPr>
        <w:t xml:space="preserve"> і навыкі рашэння вучэбных задач. Займальнасць абудзіла цікаўнасць, цікаўнасць перайшла ў дапытлівасць і абудзіла інтарэс да прадмета, што ў сваю чаргу нарадзіла патрэбнасць у глыбокім авалоданні ведамі і прывяло да раскрыцця і развіцця патэнцыяльных задаткаў і здольнасцяў. </w:t>
      </w:r>
      <w:r w:rsidRPr="00803977">
        <w:rPr>
          <w:rFonts w:ascii="Times New Roman" w:hAnsi="Times New Roman" w:cs="Times New Roman"/>
          <w:sz w:val="28"/>
          <w:szCs w:val="28"/>
          <w:lang w:val="be-BY" w:eastAsia="ru-RU"/>
        </w:rPr>
        <w:t>Мае вучні любяць вучыцца, разумеюць сэнс навучання, падтрымліваюць таварысцкія адносіны ў сваім калектыве.</w:t>
      </w:r>
      <w:r w:rsidR="00BF5906">
        <w:rPr>
          <w:rFonts w:ascii="Times New Roman" w:hAnsi="Times New Roman" w:cs="Times New Roman"/>
          <w:sz w:val="28"/>
          <w:szCs w:val="28"/>
          <w:lang w:val="be-BY" w:eastAsia="ru-RU"/>
        </w:rPr>
        <w:t xml:space="preserve"> </w:t>
      </w:r>
      <w:r w:rsidRPr="00803977">
        <w:rPr>
          <w:rFonts w:ascii="Times New Roman" w:hAnsi="Times New Roman" w:cs="Times New Roman"/>
          <w:sz w:val="28"/>
          <w:szCs w:val="28"/>
          <w:lang w:val="be-BY"/>
        </w:rPr>
        <w:t>А гэта і ёсць асноўны доказ эфектыўнасці вопыту.</w:t>
      </w:r>
    </w:p>
    <w:p w:rsidR="00820B5D" w:rsidRPr="00803977" w:rsidRDefault="00820B5D" w:rsidP="00FF7CAD">
      <w:pPr>
        <w:pStyle w:val="a3"/>
        <w:numPr>
          <w:ilvl w:val="0"/>
          <w:numId w:val="5"/>
        </w:numPr>
        <w:spacing w:after="0" w:line="360" w:lineRule="auto"/>
        <w:jc w:val="center"/>
        <w:rPr>
          <w:rFonts w:ascii="Times New Roman" w:hAnsi="Times New Roman" w:cs="Times New Roman"/>
          <w:sz w:val="28"/>
          <w:szCs w:val="28"/>
          <w:lang w:eastAsia="ru-RU"/>
        </w:rPr>
      </w:pPr>
      <w:r w:rsidRPr="00803977">
        <w:rPr>
          <w:rFonts w:ascii="Times New Roman" w:hAnsi="Times New Roman" w:cs="Times New Roman"/>
          <w:b/>
          <w:sz w:val="28"/>
          <w:szCs w:val="28"/>
          <w:lang w:val="be-BY"/>
        </w:rPr>
        <w:t>Заключэнне</w:t>
      </w:r>
    </w:p>
    <w:p w:rsidR="00820B5D" w:rsidRPr="00803977" w:rsidRDefault="00820B5D" w:rsidP="00FF7CAD">
      <w:pPr>
        <w:spacing w:after="0" w:line="360" w:lineRule="auto"/>
        <w:ind w:firstLine="708"/>
        <w:jc w:val="both"/>
        <w:rPr>
          <w:rFonts w:ascii="Times New Roman" w:hAnsi="Times New Roman" w:cs="Times New Roman"/>
          <w:sz w:val="28"/>
          <w:szCs w:val="28"/>
          <w:lang w:eastAsia="ru-RU"/>
        </w:rPr>
      </w:pPr>
      <w:proofErr w:type="spellStart"/>
      <w:r w:rsidRPr="00803977">
        <w:rPr>
          <w:rFonts w:ascii="Times New Roman" w:hAnsi="Times New Roman" w:cs="Times New Roman"/>
          <w:sz w:val="28"/>
          <w:szCs w:val="28"/>
          <w:lang w:eastAsia="ru-RU"/>
        </w:rPr>
        <w:t>Зрабіць</w:t>
      </w:r>
      <w:proofErr w:type="spellEnd"/>
      <w:r w:rsidRPr="00803977">
        <w:rPr>
          <w:rFonts w:ascii="Times New Roman" w:hAnsi="Times New Roman" w:cs="Times New Roman"/>
          <w:sz w:val="28"/>
          <w:szCs w:val="28"/>
          <w:lang w:eastAsia="ru-RU"/>
        </w:rPr>
        <w:t xml:space="preserve"> урок </w:t>
      </w:r>
      <w:proofErr w:type="spellStart"/>
      <w:r w:rsidRPr="00803977">
        <w:rPr>
          <w:rFonts w:ascii="Times New Roman" w:hAnsi="Times New Roman" w:cs="Times New Roman"/>
          <w:sz w:val="28"/>
          <w:szCs w:val="28"/>
          <w:lang w:eastAsia="ru-RU"/>
        </w:rPr>
        <w:t>цікавым</w:t>
      </w:r>
      <w:proofErr w:type="spellEnd"/>
      <w:r w:rsidRPr="00803977">
        <w:rPr>
          <w:rFonts w:ascii="Times New Roman" w:hAnsi="Times New Roman" w:cs="Times New Roman"/>
          <w:sz w:val="28"/>
          <w:szCs w:val="28"/>
          <w:lang w:eastAsia="ru-RU"/>
        </w:rPr>
        <w:t xml:space="preserve">, а не </w:t>
      </w:r>
      <w:proofErr w:type="spellStart"/>
      <w:r w:rsidRPr="00803977">
        <w:rPr>
          <w:rFonts w:ascii="Times New Roman" w:hAnsi="Times New Roman" w:cs="Times New Roman"/>
          <w:sz w:val="28"/>
          <w:szCs w:val="28"/>
          <w:lang w:eastAsia="ru-RU"/>
        </w:rPr>
        <w:t>забаўляльным</w:t>
      </w:r>
      <w:proofErr w:type="spellEnd"/>
      <w:r w:rsidRPr="00803977">
        <w:rPr>
          <w:rFonts w:ascii="Times New Roman" w:hAnsi="Times New Roman" w:cs="Times New Roman"/>
          <w:sz w:val="28"/>
          <w:szCs w:val="28"/>
          <w:lang w:eastAsia="ru-RU"/>
        </w:rPr>
        <w:t xml:space="preserve">, </w:t>
      </w:r>
      <w:proofErr w:type="spellStart"/>
      <w:r w:rsidRPr="00803977">
        <w:rPr>
          <w:rFonts w:ascii="Times New Roman" w:hAnsi="Times New Roman" w:cs="Times New Roman"/>
          <w:sz w:val="28"/>
          <w:szCs w:val="28"/>
          <w:lang w:eastAsia="ru-RU"/>
        </w:rPr>
        <w:t>эфектыўным</w:t>
      </w:r>
      <w:proofErr w:type="spellEnd"/>
      <w:r w:rsidRPr="00803977">
        <w:rPr>
          <w:rFonts w:ascii="Times New Roman" w:hAnsi="Times New Roman" w:cs="Times New Roman"/>
          <w:sz w:val="28"/>
          <w:szCs w:val="28"/>
          <w:lang w:eastAsia="ru-RU"/>
        </w:rPr>
        <w:t xml:space="preserve">, а не </w:t>
      </w:r>
      <w:proofErr w:type="spellStart"/>
      <w:r w:rsidRPr="00803977">
        <w:rPr>
          <w:rFonts w:ascii="Times New Roman" w:hAnsi="Times New Roman" w:cs="Times New Roman"/>
          <w:sz w:val="28"/>
          <w:szCs w:val="28"/>
          <w:lang w:eastAsia="ru-RU"/>
        </w:rPr>
        <w:t>эфектным</w:t>
      </w:r>
      <w:proofErr w:type="spellEnd"/>
      <w:r w:rsidRPr="00803977">
        <w:rPr>
          <w:rFonts w:ascii="Times New Roman" w:hAnsi="Times New Roman" w:cs="Times New Roman"/>
          <w:sz w:val="28"/>
          <w:szCs w:val="28"/>
          <w:lang w:eastAsia="ru-RU"/>
        </w:rPr>
        <w:t xml:space="preserve">, </w:t>
      </w:r>
      <w:proofErr w:type="spellStart"/>
      <w:r w:rsidRPr="00803977">
        <w:rPr>
          <w:rFonts w:ascii="Times New Roman" w:hAnsi="Times New Roman" w:cs="Times New Roman"/>
          <w:sz w:val="28"/>
          <w:szCs w:val="28"/>
          <w:lang w:eastAsia="ru-RU"/>
        </w:rPr>
        <w:t>навучаць</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гуляючы</w:t>
      </w:r>
      <w:proofErr w:type="spellEnd"/>
      <w:r w:rsidRPr="00803977">
        <w:rPr>
          <w:rFonts w:ascii="Times New Roman" w:hAnsi="Times New Roman" w:cs="Times New Roman"/>
          <w:sz w:val="28"/>
          <w:szCs w:val="28"/>
          <w:lang w:eastAsia="ru-RU"/>
        </w:rPr>
        <w:t xml:space="preserve">, а не проста </w:t>
      </w:r>
      <w:proofErr w:type="spellStart"/>
      <w:r w:rsidRPr="00803977">
        <w:rPr>
          <w:rFonts w:ascii="Times New Roman" w:hAnsi="Times New Roman" w:cs="Times New Roman"/>
          <w:sz w:val="28"/>
          <w:szCs w:val="28"/>
          <w:lang w:eastAsia="ru-RU"/>
        </w:rPr>
        <w:t>гуляць</w:t>
      </w:r>
      <w:proofErr w:type="spellEnd"/>
      <w:r w:rsidRPr="00803977">
        <w:rPr>
          <w:rFonts w:ascii="Times New Roman" w:hAnsi="Times New Roman" w:cs="Times New Roman"/>
          <w:sz w:val="28"/>
          <w:szCs w:val="28"/>
          <w:lang w:eastAsia="ru-RU"/>
        </w:rPr>
        <w:t xml:space="preserve"> – </w:t>
      </w:r>
      <w:proofErr w:type="spellStart"/>
      <w:r w:rsidRPr="00803977">
        <w:rPr>
          <w:rFonts w:ascii="Times New Roman" w:hAnsi="Times New Roman" w:cs="Times New Roman"/>
          <w:sz w:val="28"/>
          <w:szCs w:val="28"/>
          <w:lang w:eastAsia="ru-RU"/>
        </w:rPr>
        <w:t>такія</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галоўныя</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праблемы</w:t>
      </w:r>
      <w:proofErr w:type="spellEnd"/>
      <w:r w:rsidRPr="00803977">
        <w:rPr>
          <w:rFonts w:ascii="Times New Roman" w:hAnsi="Times New Roman" w:cs="Times New Roman"/>
          <w:sz w:val="28"/>
          <w:szCs w:val="28"/>
          <w:lang w:eastAsia="ru-RU"/>
        </w:rPr>
        <w:t xml:space="preserve"> я </w:t>
      </w:r>
      <w:proofErr w:type="spellStart"/>
      <w:r w:rsidRPr="00803977">
        <w:rPr>
          <w:rFonts w:ascii="Times New Roman" w:hAnsi="Times New Roman" w:cs="Times New Roman"/>
          <w:sz w:val="28"/>
          <w:szCs w:val="28"/>
          <w:lang w:eastAsia="ru-RU"/>
        </w:rPr>
        <w:t>вырашаю</w:t>
      </w:r>
      <w:proofErr w:type="spellEnd"/>
      <w:r w:rsidRPr="00803977">
        <w:rPr>
          <w:rFonts w:ascii="Times New Roman" w:hAnsi="Times New Roman" w:cs="Times New Roman"/>
          <w:sz w:val="28"/>
          <w:szCs w:val="28"/>
          <w:lang w:eastAsia="ru-RU"/>
        </w:rPr>
        <w:t xml:space="preserve"> ў </w:t>
      </w:r>
      <w:proofErr w:type="spellStart"/>
      <w:r w:rsidRPr="00803977">
        <w:rPr>
          <w:rFonts w:ascii="Times New Roman" w:hAnsi="Times New Roman" w:cs="Times New Roman"/>
          <w:sz w:val="28"/>
          <w:szCs w:val="28"/>
          <w:lang w:eastAsia="ru-RU"/>
        </w:rPr>
        <w:t>сваёй</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працы</w:t>
      </w:r>
      <w:proofErr w:type="spellEnd"/>
      <w:r w:rsidRPr="00803977">
        <w:rPr>
          <w:rFonts w:ascii="Times New Roman" w:hAnsi="Times New Roman" w:cs="Times New Roman"/>
          <w:sz w:val="28"/>
          <w:szCs w:val="28"/>
          <w:lang w:eastAsia="ru-RU"/>
        </w:rPr>
        <w:t xml:space="preserve"> з </w:t>
      </w:r>
      <w:proofErr w:type="spellStart"/>
      <w:r w:rsidRPr="00803977">
        <w:rPr>
          <w:rFonts w:ascii="Times New Roman" w:hAnsi="Times New Roman" w:cs="Times New Roman"/>
          <w:sz w:val="28"/>
          <w:szCs w:val="28"/>
          <w:lang w:eastAsia="ru-RU"/>
        </w:rPr>
        <w:t>вучнямі</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першага</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класа</w:t>
      </w:r>
      <w:proofErr w:type="spellEnd"/>
      <w:r w:rsidRPr="00803977">
        <w:rPr>
          <w:rFonts w:ascii="Times New Roman" w:hAnsi="Times New Roman" w:cs="Times New Roman"/>
          <w:sz w:val="28"/>
          <w:szCs w:val="28"/>
          <w:lang w:eastAsia="ru-RU"/>
        </w:rPr>
        <w:t>.</w:t>
      </w:r>
    </w:p>
    <w:p w:rsidR="004B4083" w:rsidRPr="00803977" w:rsidRDefault="00820B5D" w:rsidP="00FF7CAD">
      <w:pPr>
        <w:spacing w:after="0" w:line="360" w:lineRule="auto"/>
        <w:ind w:firstLine="708"/>
        <w:jc w:val="both"/>
        <w:rPr>
          <w:rFonts w:ascii="Times New Roman" w:hAnsi="Times New Roman" w:cs="Times New Roman"/>
          <w:sz w:val="28"/>
          <w:szCs w:val="28"/>
          <w:lang w:val="be-BY" w:eastAsia="ru-RU"/>
        </w:rPr>
      </w:pPr>
      <w:proofErr w:type="spellStart"/>
      <w:r w:rsidRPr="00803977">
        <w:rPr>
          <w:rFonts w:ascii="Times New Roman" w:hAnsi="Times New Roman" w:cs="Times New Roman"/>
          <w:sz w:val="28"/>
          <w:szCs w:val="28"/>
          <w:lang w:eastAsia="ru-RU"/>
        </w:rPr>
        <w:t>Якое</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месца</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павінна</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займаць</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гульня</w:t>
      </w:r>
      <w:proofErr w:type="spellEnd"/>
      <w:r w:rsidR="00BF5906">
        <w:rPr>
          <w:rFonts w:ascii="Times New Roman" w:hAnsi="Times New Roman" w:cs="Times New Roman"/>
          <w:sz w:val="28"/>
          <w:szCs w:val="28"/>
          <w:lang w:val="be-BY" w:eastAsia="ru-RU"/>
        </w:rPr>
        <w:t xml:space="preserve"> </w:t>
      </w:r>
      <w:proofErr w:type="gramStart"/>
      <w:r w:rsidRPr="00803977">
        <w:rPr>
          <w:rFonts w:ascii="Times New Roman" w:hAnsi="Times New Roman" w:cs="Times New Roman"/>
          <w:sz w:val="28"/>
          <w:szCs w:val="28"/>
          <w:lang w:eastAsia="ru-RU"/>
        </w:rPr>
        <w:t>на</w:t>
      </w:r>
      <w:proofErr w:type="gram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ўроку</w:t>
      </w:r>
      <w:proofErr w:type="spellEnd"/>
      <w:r w:rsidRPr="00803977">
        <w:rPr>
          <w:rFonts w:ascii="Times New Roman" w:hAnsi="Times New Roman" w:cs="Times New Roman"/>
          <w:sz w:val="28"/>
          <w:szCs w:val="28"/>
          <w:lang w:eastAsia="ru-RU"/>
        </w:rPr>
        <w:t xml:space="preserve">? </w:t>
      </w:r>
      <w:proofErr w:type="spellStart"/>
      <w:r w:rsidRPr="00803977">
        <w:rPr>
          <w:rFonts w:ascii="Times New Roman" w:hAnsi="Times New Roman" w:cs="Times New Roman"/>
          <w:sz w:val="28"/>
          <w:szCs w:val="28"/>
          <w:lang w:eastAsia="ru-RU"/>
        </w:rPr>
        <w:t>Вядома</w:t>
      </w:r>
      <w:proofErr w:type="spellEnd"/>
      <w:r w:rsidRPr="00803977">
        <w:rPr>
          <w:rFonts w:ascii="Times New Roman" w:hAnsi="Times New Roman" w:cs="Times New Roman"/>
          <w:sz w:val="28"/>
          <w:szCs w:val="28"/>
          <w:lang w:eastAsia="ru-RU"/>
        </w:rPr>
        <w:t xml:space="preserve">, не </w:t>
      </w:r>
      <w:proofErr w:type="spellStart"/>
      <w:r w:rsidRPr="00803977">
        <w:rPr>
          <w:rFonts w:ascii="Times New Roman" w:hAnsi="Times New Roman" w:cs="Times New Roman"/>
          <w:sz w:val="28"/>
          <w:szCs w:val="28"/>
          <w:lang w:eastAsia="ru-RU"/>
        </w:rPr>
        <w:t>можа</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быць</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канкрэтнага</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адказу</w:t>
      </w:r>
      <w:proofErr w:type="spellEnd"/>
      <w:r w:rsidRPr="00803977">
        <w:rPr>
          <w:rFonts w:ascii="Times New Roman" w:hAnsi="Times New Roman" w:cs="Times New Roman"/>
          <w:sz w:val="28"/>
          <w:szCs w:val="28"/>
          <w:lang w:eastAsia="ru-RU"/>
        </w:rPr>
        <w:t xml:space="preserve"> на </w:t>
      </w:r>
      <w:proofErr w:type="spellStart"/>
      <w:r w:rsidRPr="00803977">
        <w:rPr>
          <w:rFonts w:ascii="Times New Roman" w:hAnsi="Times New Roman" w:cs="Times New Roman"/>
          <w:sz w:val="28"/>
          <w:szCs w:val="28"/>
          <w:lang w:eastAsia="ru-RU"/>
        </w:rPr>
        <w:t>гэтае</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пытанне</w:t>
      </w:r>
      <w:proofErr w:type="spellEnd"/>
      <w:r w:rsidRPr="00803977">
        <w:rPr>
          <w:rFonts w:ascii="Times New Roman" w:hAnsi="Times New Roman" w:cs="Times New Roman"/>
          <w:sz w:val="28"/>
          <w:szCs w:val="28"/>
          <w:lang w:eastAsia="ru-RU"/>
        </w:rPr>
        <w:t xml:space="preserve">. </w:t>
      </w:r>
      <w:proofErr w:type="spellStart"/>
      <w:r w:rsidRPr="00803977">
        <w:rPr>
          <w:rFonts w:ascii="Times New Roman" w:hAnsi="Times New Roman" w:cs="Times New Roman"/>
          <w:sz w:val="28"/>
          <w:szCs w:val="28"/>
          <w:lang w:eastAsia="ru-RU"/>
        </w:rPr>
        <w:t>Галоўнае</w:t>
      </w:r>
      <w:proofErr w:type="spellEnd"/>
      <w:r w:rsidRPr="00803977">
        <w:rPr>
          <w:rFonts w:ascii="Times New Roman" w:hAnsi="Times New Roman" w:cs="Times New Roman"/>
          <w:sz w:val="28"/>
          <w:szCs w:val="28"/>
          <w:lang w:eastAsia="ru-RU"/>
        </w:rPr>
        <w:t xml:space="preserve">, </w:t>
      </w:r>
      <w:proofErr w:type="spellStart"/>
      <w:r w:rsidRPr="00803977">
        <w:rPr>
          <w:rFonts w:ascii="Times New Roman" w:hAnsi="Times New Roman" w:cs="Times New Roman"/>
          <w:sz w:val="28"/>
          <w:szCs w:val="28"/>
          <w:lang w:eastAsia="ru-RU"/>
        </w:rPr>
        <w:t>каб</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гульня</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дапамагала</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дасягнуць</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вучэбнай</w:t>
      </w:r>
      <w:proofErr w:type="spellEnd"/>
      <w:r w:rsidRPr="00803977">
        <w:rPr>
          <w:rFonts w:ascii="Times New Roman" w:hAnsi="Times New Roman" w:cs="Times New Roman"/>
          <w:sz w:val="28"/>
          <w:szCs w:val="28"/>
          <w:lang w:eastAsia="ru-RU"/>
        </w:rPr>
        <w:t xml:space="preserve"> і </w:t>
      </w:r>
      <w:proofErr w:type="spellStart"/>
      <w:r w:rsidRPr="00803977">
        <w:rPr>
          <w:rFonts w:ascii="Times New Roman" w:hAnsi="Times New Roman" w:cs="Times New Roman"/>
          <w:sz w:val="28"/>
          <w:szCs w:val="28"/>
          <w:lang w:eastAsia="ru-RU"/>
        </w:rPr>
        <w:t>выхаваўчай</w:t>
      </w:r>
      <w:proofErr w:type="spellEnd"/>
      <w:r w:rsidR="00BF5906">
        <w:rPr>
          <w:rFonts w:ascii="Times New Roman" w:hAnsi="Times New Roman" w:cs="Times New Roman"/>
          <w:sz w:val="28"/>
          <w:szCs w:val="28"/>
          <w:lang w:val="be-BY" w:eastAsia="ru-RU"/>
        </w:rPr>
        <w:t xml:space="preserve"> </w:t>
      </w:r>
      <w:proofErr w:type="spellStart"/>
      <w:r w:rsidRPr="00803977">
        <w:rPr>
          <w:rFonts w:ascii="Times New Roman" w:hAnsi="Times New Roman" w:cs="Times New Roman"/>
          <w:sz w:val="28"/>
          <w:szCs w:val="28"/>
          <w:lang w:eastAsia="ru-RU"/>
        </w:rPr>
        <w:t>мэт</w:t>
      </w:r>
      <w:proofErr w:type="spellEnd"/>
      <w:r w:rsidRPr="00803977">
        <w:rPr>
          <w:rFonts w:ascii="Times New Roman" w:hAnsi="Times New Roman" w:cs="Times New Roman"/>
          <w:sz w:val="28"/>
          <w:szCs w:val="28"/>
          <w:lang w:eastAsia="ru-RU"/>
        </w:rPr>
        <w:t xml:space="preserve">. </w:t>
      </w:r>
    </w:p>
    <w:p w:rsidR="00F171C6" w:rsidRPr="00803977" w:rsidRDefault="00F171C6" w:rsidP="00FF7CAD">
      <w:pPr>
        <w:spacing w:after="0" w:line="360" w:lineRule="auto"/>
        <w:ind w:firstLine="708"/>
        <w:jc w:val="both"/>
        <w:rPr>
          <w:rFonts w:ascii="Times New Roman" w:hAnsi="Times New Roman" w:cs="Times New Roman"/>
          <w:sz w:val="28"/>
          <w:szCs w:val="28"/>
          <w:lang w:val="be-BY" w:eastAsia="ru-RU"/>
        </w:rPr>
      </w:pPr>
      <w:r w:rsidRPr="00803977">
        <w:rPr>
          <w:rFonts w:ascii="Times New Roman" w:hAnsi="Times New Roman" w:cs="Times New Roman"/>
          <w:sz w:val="28"/>
          <w:szCs w:val="28"/>
          <w:lang w:val="be-BY" w:eastAsia="ru-RU"/>
        </w:rPr>
        <w:t>Лічу, што мой вопыт мае перспектыву развіцця, таму планую яго ўдасканальваць: працягвац</w:t>
      </w:r>
      <w:r w:rsidR="004B4083" w:rsidRPr="00803977">
        <w:rPr>
          <w:rFonts w:ascii="Times New Roman" w:hAnsi="Times New Roman" w:cs="Times New Roman"/>
          <w:sz w:val="28"/>
          <w:szCs w:val="28"/>
          <w:lang w:val="be-BY" w:eastAsia="ru-RU"/>
        </w:rPr>
        <w:t>ь работу з дыдактычнай гульнёй</w:t>
      </w:r>
      <w:r w:rsidRPr="00803977">
        <w:rPr>
          <w:rFonts w:ascii="Times New Roman" w:hAnsi="Times New Roman" w:cs="Times New Roman"/>
          <w:sz w:val="28"/>
          <w:szCs w:val="28"/>
          <w:lang w:val="be-BY" w:eastAsia="ru-RU"/>
        </w:rPr>
        <w:t xml:space="preserve"> на іншых уроках</w:t>
      </w:r>
      <w:r w:rsidR="00BF5906">
        <w:rPr>
          <w:rFonts w:ascii="Times New Roman" w:hAnsi="Times New Roman" w:cs="Times New Roman"/>
          <w:sz w:val="28"/>
          <w:szCs w:val="28"/>
          <w:lang w:val="be-BY" w:eastAsia="ru-RU"/>
        </w:rPr>
        <w:t xml:space="preserve"> у розных к</w:t>
      </w:r>
      <w:r w:rsidR="004B4083" w:rsidRPr="00803977">
        <w:rPr>
          <w:rFonts w:ascii="Times New Roman" w:hAnsi="Times New Roman" w:cs="Times New Roman"/>
          <w:sz w:val="28"/>
          <w:szCs w:val="28"/>
          <w:lang w:val="be-BY" w:eastAsia="ru-RU"/>
        </w:rPr>
        <w:t>ласах.</w:t>
      </w:r>
    </w:p>
    <w:p w:rsidR="00F171C6" w:rsidRPr="00803977" w:rsidRDefault="00F171C6" w:rsidP="00FF7CAD">
      <w:pPr>
        <w:spacing w:after="0" w:line="360" w:lineRule="auto"/>
        <w:ind w:firstLine="708"/>
        <w:jc w:val="both"/>
        <w:rPr>
          <w:rFonts w:ascii="Times New Roman" w:hAnsi="Times New Roman" w:cs="Times New Roman"/>
          <w:sz w:val="28"/>
          <w:szCs w:val="28"/>
          <w:lang w:val="be-BY" w:eastAsia="ru-RU"/>
        </w:rPr>
      </w:pPr>
      <w:r w:rsidRPr="00803977">
        <w:rPr>
          <w:rFonts w:ascii="Times New Roman" w:hAnsi="Times New Roman" w:cs="Times New Roman"/>
          <w:sz w:val="28"/>
          <w:szCs w:val="28"/>
          <w:lang w:val="be-BY" w:eastAsia="ru-RU"/>
        </w:rPr>
        <w:t>Я думаю, што дадзены вопыт будзе цікавы і можа быць выкарыстаны настаўнікамі І ступені навучання на розных этапах урокаў, пры падрыхтоўц</w:t>
      </w:r>
      <w:r w:rsidR="00B00A52" w:rsidRPr="00803977">
        <w:rPr>
          <w:rFonts w:ascii="Times New Roman" w:hAnsi="Times New Roman" w:cs="Times New Roman"/>
          <w:sz w:val="28"/>
          <w:szCs w:val="28"/>
          <w:lang w:val="be-BY" w:eastAsia="ru-RU"/>
        </w:rPr>
        <w:t xml:space="preserve">ы вучняў да конкурсаў, </w:t>
      </w:r>
      <w:r w:rsidR="00BF5906">
        <w:rPr>
          <w:rFonts w:ascii="Times New Roman" w:hAnsi="Times New Roman" w:cs="Times New Roman"/>
          <w:sz w:val="28"/>
          <w:szCs w:val="28"/>
          <w:lang w:val="be-BY" w:eastAsia="ru-RU"/>
        </w:rPr>
        <w:t xml:space="preserve">прадметных </w:t>
      </w:r>
      <w:r w:rsidR="00B00A52" w:rsidRPr="00803977">
        <w:rPr>
          <w:rFonts w:ascii="Times New Roman" w:hAnsi="Times New Roman" w:cs="Times New Roman"/>
          <w:sz w:val="28"/>
          <w:szCs w:val="28"/>
          <w:lang w:val="be-BY" w:eastAsia="ru-RU"/>
        </w:rPr>
        <w:t>алімпія</w:t>
      </w:r>
      <w:r w:rsidRPr="00803977">
        <w:rPr>
          <w:rFonts w:ascii="Times New Roman" w:hAnsi="Times New Roman" w:cs="Times New Roman"/>
          <w:sz w:val="28"/>
          <w:szCs w:val="28"/>
          <w:lang w:val="be-BY" w:eastAsia="ru-RU"/>
        </w:rPr>
        <w:t>д і творчых праектаў</w:t>
      </w:r>
      <w:r w:rsidR="00B00A52" w:rsidRPr="00803977">
        <w:rPr>
          <w:rFonts w:ascii="Times New Roman" w:hAnsi="Times New Roman" w:cs="Times New Roman"/>
          <w:sz w:val="28"/>
          <w:szCs w:val="28"/>
          <w:lang w:val="be-BY" w:eastAsia="ru-RU"/>
        </w:rPr>
        <w:t>.</w:t>
      </w:r>
    </w:p>
    <w:p w:rsidR="00B00A52" w:rsidRPr="00803977" w:rsidRDefault="00B00A52" w:rsidP="00FF7CAD">
      <w:pPr>
        <w:spacing w:after="0" w:line="360" w:lineRule="auto"/>
        <w:ind w:firstLine="708"/>
        <w:jc w:val="both"/>
        <w:rPr>
          <w:rFonts w:ascii="Times New Roman" w:hAnsi="Times New Roman" w:cs="Times New Roman"/>
          <w:sz w:val="28"/>
          <w:szCs w:val="28"/>
          <w:lang w:val="be-BY" w:eastAsia="ru-RU"/>
        </w:rPr>
      </w:pPr>
      <w:r w:rsidRPr="00803977">
        <w:rPr>
          <w:rFonts w:ascii="Times New Roman" w:hAnsi="Times New Roman" w:cs="Times New Roman"/>
          <w:sz w:val="28"/>
          <w:szCs w:val="28"/>
          <w:lang w:val="be-BY" w:eastAsia="ru-RU"/>
        </w:rPr>
        <w:t>Вопытам работы дзяліўся на школьным метадычным аб’яднанні настаўнікаў</w:t>
      </w:r>
      <w:r w:rsidR="00251707">
        <w:rPr>
          <w:rFonts w:ascii="Times New Roman" w:hAnsi="Times New Roman" w:cs="Times New Roman"/>
          <w:sz w:val="28"/>
          <w:szCs w:val="28"/>
          <w:lang w:val="be-BY" w:eastAsia="ru-RU"/>
        </w:rPr>
        <w:t xml:space="preserve"> пачатковых класаў</w:t>
      </w:r>
      <w:r w:rsidR="00A61097">
        <w:rPr>
          <w:rFonts w:ascii="Times New Roman" w:hAnsi="Times New Roman" w:cs="Times New Roman"/>
          <w:sz w:val="28"/>
          <w:szCs w:val="28"/>
          <w:lang w:val="be-BY" w:eastAsia="ru-RU"/>
        </w:rPr>
        <w:t xml:space="preserve"> (</w:t>
      </w:r>
      <w:r w:rsidR="00BF5906">
        <w:rPr>
          <w:rFonts w:ascii="Times New Roman" w:hAnsi="Times New Roman" w:cs="Times New Roman"/>
          <w:sz w:val="28"/>
          <w:szCs w:val="28"/>
          <w:lang w:val="be-BY" w:eastAsia="ru-RU"/>
        </w:rPr>
        <w:t>м</w:t>
      </w:r>
      <w:r w:rsidR="00251707">
        <w:rPr>
          <w:rFonts w:ascii="Times New Roman" w:hAnsi="Times New Roman" w:cs="Times New Roman"/>
          <w:sz w:val="28"/>
          <w:szCs w:val="28"/>
          <w:lang w:val="be-BY" w:eastAsia="ru-RU"/>
        </w:rPr>
        <w:t>айстар-клас па тэме “</w:t>
      </w:r>
      <w:r w:rsidR="00B2023E">
        <w:rPr>
          <w:rFonts w:ascii="Times New Roman" w:hAnsi="Times New Roman" w:cs="Times New Roman"/>
          <w:sz w:val="28"/>
          <w:szCs w:val="28"/>
          <w:lang w:val="be-BY" w:eastAsia="ru-RU"/>
        </w:rPr>
        <w:t xml:space="preserve">Выпрацоўка навыкаў </w:t>
      </w:r>
      <w:r w:rsidR="00B2023E">
        <w:rPr>
          <w:rFonts w:ascii="Times New Roman" w:hAnsi="Times New Roman" w:cs="Times New Roman"/>
          <w:sz w:val="28"/>
          <w:szCs w:val="28"/>
          <w:lang w:val="be-BY" w:eastAsia="ru-RU"/>
        </w:rPr>
        <w:lastRenderedPageBreak/>
        <w:t>выразнага і беглага чытання на ўроках беларускай літаратуры”</w:t>
      </w:r>
      <w:r w:rsidR="00A61097">
        <w:rPr>
          <w:rFonts w:ascii="Times New Roman" w:hAnsi="Times New Roman" w:cs="Times New Roman"/>
          <w:sz w:val="28"/>
          <w:szCs w:val="28"/>
          <w:lang w:val="be-BY" w:eastAsia="ru-RU"/>
        </w:rPr>
        <w:t>) у</w:t>
      </w:r>
      <w:r w:rsidR="00B2023E">
        <w:rPr>
          <w:rFonts w:ascii="Times New Roman" w:hAnsi="Times New Roman" w:cs="Times New Roman"/>
          <w:sz w:val="28"/>
          <w:szCs w:val="28"/>
          <w:lang w:val="be-BY" w:eastAsia="ru-RU"/>
        </w:rPr>
        <w:t xml:space="preserve"> 2018 годзе </w:t>
      </w:r>
      <w:r w:rsidR="00A61097">
        <w:rPr>
          <w:rFonts w:ascii="Times New Roman" w:hAnsi="Times New Roman" w:cs="Times New Roman"/>
          <w:sz w:val="28"/>
          <w:szCs w:val="28"/>
          <w:lang w:val="be-BY" w:eastAsia="ru-RU"/>
        </w:rPr>
        <w:t xml:space="preserve"> </w:t>
      </w:r>
      <w:r w:rsidRPr="00803977">
        <w:rPr>
          <w:rFonts w:ascii="Times New Roman" w:hAnsi="Times New Roman" w:cs="Times New Roman"/>
          <w:sz w:val="28"/>
          <w:szCs w:val="28"/>
          <w:lang w:val="be-BY" w:eastAsia="ru-RU"/>
        </w:rPr>
        <w:t xml:space="preserve">  </w:t>
      </w:r>
      <w:r w:rsidR="00A61097">
        <w:rPr>
          <w:rFonts w:ascii="Times New Roman" w:hAnsi="Times New Roman" w:cs="Times New Roman"/>
          <w:sz w:val="28"/>
          <w:szCs w:val="28"/>
          <w:lang w:val="be-BY" w:eastAsia="ru-RU"/>
        </w:rPr>
        <w:t xml:space="preserve">і </w:t>
      </w:r>
      <w:r w:rsidRPr="00803977">
        <w:rPr>
          <w:rFonts w:ascii="Times New Roman" w:hAnsi="Times New Roman" w:cs="Times New Roman"/>
          <w:sz w:val="28"/>
          <w:szCs w:val="28"/>
          <w:lang w:val="be-BY" w:eastAsia="ru-RU"/>
        </w:rPr>
        <w:t>на раён</w:t>
      </w:r>
      <w:r w:rsidR="00B2023E">
        <w:rPr>
          <w:rFonts w:ascii="Times New Roman" w:hAnsi="Times New Roman" w:cs="Times New Roman"/>
          <w:sz w:val="28"/>
          <w:szCs w:val="28"/>
          <w:lang w:val="be-BY" w:eastAsia="ru-RU"/>
        </w:rPr>
        <w:t>ным метадычным аб’яднанні нам</w:t>
      </w:r>
      <w:r w:rsidR="001F58CA">
        <w:rPr>
          <w:rFonts w:ascii="Times New Roman" w:hAnsi="Times New Roman" w:cs="Times New Roman"/>
          <w:sz w:val="28"/>
          <w:szCs w:val="28"/>
          <w:lang w:val="be-BY" w:eastAsia="ru-RU"/>
        </w:rPr>
        <w:t>еснікаў дырэктар</w:t>
      </w:r>
      <w:r w:rsidR="00A61097">
        <w:rPr>
          <w:rFonts w:ascii="Times New Roman" w:hAnsi="Times New Roman" w:cs="Times New Roman"/>
          <w:sz w:val="28"/>
          <w:szCs w:val="28"/>
          <w:lang w:val="be-BY" w:eastAsia="ru-RU"/>
        </w:rPr>
        <w:t>о</w:t>
      </w:r>
      <w:r w:rsidR="001F58CA">
        <w:rPr>
          <w:rFonts w:ascii="Times New Roman" w:hAnsi="Times New Roman" w:cs="Times New Roman"/>
          <w:sz w:val="28"/>
          <w:szCs w:val="28"/>
          <w:lang w:val="be-BY" w:eastAsia="ru-RU"/>
        </w:rPr>
        <w:t xml:space="preserve">ў </w:t>
      </w:r>
      <w:r w:rsidR="00A61097">
        <w:rPr>
          <w:rFonts w:ascii="Times New Roman" w:hAnsi="Times New Roman" w:cs="Times New Roman"/>
          <w:sz w:val="28"/>
          <w:szCs w:val="28"/>
          <w:lang w:val="be-BY" w:eastAsia="ru-RU"/>
        </w:rPr>
        <w:t>школ па вучэбна-выхаваўчай рабоце (майстар-клас па ф</w:t>
      </w:r>
      <w:r w:rsidR="00B2023E">
        <w:rPr>
          <w:rFonts w:ascii="Times New Roman" w:hAnsi="Times New Roman" w:cs="Times New Roman"/>
          <w:sz w:val="28"/>
          <w:szCs w:val="28"/>
          <w:lang w:val="be-BY" w:eastAsia="ru-RU"/>
        </w:rPr>
        <w:t>арміраванн</w:t>
      </w:r>
      <w:r w:rsidR="00A61097">
        <w:rPr>
          <w:rFonts w:ascii="Times New Roman" w:hAnsi="Times New Roman" w:cs="Times New Roman"/>
          <w:sz w:val="28"/>
          <w:szCs w:val="28"/>
          <w:lang w:val="be-BY" w:eastAsia="ru-RU"/>
        </w:rPr>
        <w:t>і</w:t>
      </w:r>
      <w:r w:rsidR="00B2023E">
        <w:rPr>
          <w:rFonts w:ascii="Times New Roman" w:hAnsi="Times New Roman" w:cs="Times New Roman"/>
          <w:sz w:val="28"/>
          <w:szCs w:val="28"/>
          <w:lang w:val="be-BY" w:eastAsia="ru-RU"/>
        </w:rPr>
        <w:t xml:space="preserve"> чытацкай </w:t>
      </w:r>
      <w:r w:rsidR="001F58CA">
        <w:rPr>
          <w:rFonts w:ascii="Times New Roman" w:hAnsi="Times New Roman" w:cs="Times New Roman"/>
          <w:sz w:val="28"/>
          <w:szCs w:val="28"/>
          <w:lang w:val="be-BY" w:eastAsia="ru-RU"/>
        </w:rPr>
        <w:t>граматнасці</w:t>
      </w:r>
      <w:r w:rsidR="00A61097">
        <w:rPr>
          <w:rFonts w:ascii="Times New Roman" w:hAnsi="Times New Roman" w:cs="Times New Roman"/>
          <w:sz w:val="28"/>
          <w:szCs w:val="28"/>
          <w:lang w:val="be-BY" w:eastAsia="ru-RU"/>
        </w:rPr>
        <w:t>) у</w:t>
      </w:r>
      <w:r w:rsidR="00B2023E">
        <w:rPr>
          <w:rFonts w:ascii="Times New Roman" w:hAnsi="Times New Roman" w:cs="Times New Roman"/>
          <w:sz w:val="28"/>
          <w:szCs w:val="28"/>
          <w:lang w:val="be-BY" w:eastAsia="ru-RU"/>
        </w:rPr>
        <w:t xml:space="preserve">  2017 годзе</w:t>
      </w:r>
      <w:r w:rsidRPr="00803977">
        <w:rPr>
          <w:rFonts w:ascii="Times New Roman" w:hAnsi="Times New Roman" w:cs="Times New Roman"/>
          <w:sz w:val="28"/>
          <w:szCs w:val="28"/>
          <w:lang w:val="be-BY" w:eastAsia="ru-RU"/>
        </w:rPr>
        <w:t>. Матэрыял з вопыту работы размешчаны на сайце ўстановы адукацыі ў раздзеле “Метадычная капілка”</w:t>
      </w:r>
      <w:r w:rsidR="00877B25">
        <w:rPr>
          <w:rFonts w:ascii="Times New Roman" w:hAnsi="Times New Roman" w:cs="Times New Roman"/>
          <w:sz w:val="28"/>
          <w:szCs w:val="28"/>
          <w:lang w:val="be-BY" w:eastAsia="ru-RU"/>
        </w:rPr>
        <w:t>.</w:t>
      </w:r>
    </w:p>
    <w:p w:rsidR="00F171C6" w:rsidRPr="00803977" w:rsidRDefault="000570DF" w:rsidP="00FF7CAD">
      <w:pPr>
        <w:spacing w:after="0" w:line="360" w:lineRule="auto"/>
        <w:ind w:firstLine="708"/>
        <w:jc w:val="center"/>
        <w:rPr>
          <w:rFonts w:ascii="Times New Roman" w:hAnsi="Times New Roman" w:cs="Times New Roman"/>
          <w:b/>
          <w:sz w:val="28"/>
          <w:szCs w:val="28"/>
          <w:lang w:val="be-BY" w:eastAsia="ru-RU"/>
        </w:rPr>
      </w:pPr>
      <w:r w:rsidRPr="00803977">
        <w:rPr>
          <w:rFonts w:ascii="Times New Roman" w:hAnsi="Times New Roman" w:cs="Times New Roman"/>
          <w:b/>
          <w:sz w:val="28"/>
          <w:szCs w:val="28"/>
          <w:lang w:val="be-BY" w:eastAsia="ru-RU"/>
        </w:rPr>
        <w:t>Спіс выкарыстанай літаратуры</w:t>
      </w:r>
    </w:p>
    <w:p w:rsidR="00B00A52" w:rsidRPr="00803977" w:rsidRDefault="00B00A52" w:rsidP="00FF7CAD">
      <w:pPr>
        <w:pStyle w:val="a3"/>
        <w:numPr>
          <w:ilvl w:val="0"/>
          <w:numId w:val="4"/>
        </w:numPr>
        <w:spacing w:after="0" w:line="360" w:lineRule="auto"/>
        <w:jc w:val="both"/>
        <w:rPr>
          <w:rFonts w:ascii="Times New Roman" w:hAnsi="Times New Roman" w:cs="Times New Roman"/>
          <w:sz w:val="28"/>
          <w:szCs w:val="28"/>
          <w:lang w:val="be-BY"/>
        </w:rPr>
      </w:pPr>
      <w:r w:rsidRPr="00803977">
        <w:rPr>
          <w:rFonts w:ascii="Times New Roman" w:hAnsi="Times New Roman" w:cs="Times New Roman"/>
          <w:sz w:val="28"/>
          <w:szCs w:val="28"/>
          <w:lang w:val="be-BY"/>
        </w:rPr>
        <w:t>Гімпель, І. А. Азбука</w:t>
      </w:r>
      <w:r w:rsidR="000570DF" w:rsidRPr="00803977">
        <w:rPr>
          <w:rFonts w:ascii="Times New Roman" w:hAnsi="Times New Roman" w:cs="Times New Roman"/>
          <w:sz w:val="28"/>
          <w:szCs w:val="28"/>
          <w:lang w:val="be-BY"/>
        </w:rPr>
        <w:t xml:space="preserve"> – спадарожніца твая: вучэбна-</w:t>
      </w:r>
      <w:r w:rsidRPr="00803977">
        <w:rPr>
          <w:rFonts w:ascii="Times New Roman" w:hAnsi="Times New Roman" w:cs="Times New Roman"/>
          <w:sz w:val="28"/>
          <w:szCs w:val="28"/>
          <w:lang w:val="be-BY"/>
        </w:rPr>
        <w:t>метадычны дапаможнік / І.А.Гімпель. – Мазыр: Белы вецер, 2000. – 124 с.</w:t>
      </w:r>
    </w:p>
    <w:p w:rsidR="00B00A52" w:rsidRPr="00803977" w:rsidRDefault="00B00A52" w:rsidP="00FF7CAD">
      <w:pPr>
        <w:pStyle w:val="a3"/>
        <w:numPr>
          <w:ilvl w:val="0"/>
          <w:numId w:val="4"/>
        </w:numPr>
        <w:spacing w:after="0" w:line="360" w:lineRule="auto"/>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Леановіч, В.Л. Дыдактычны матэрыял па беларускай мове для 1 класа агульнаадукацыйных школ з беларускай мовай навучання: Дапаможнік для настаўнікаў./В.Л. Леановіч, А.Г. Тарасевіч – Мн.: ТАА “Асар”, 2000. – 96 с.</w:t>
      </w:r>
    </w:p>
    <w:p w:rsidR="00B00A52" w:rsidRPr="00803977" w:rsidRDefault="00B00A52" w:rsidP="00FF7CAD">
      <w:pPr>
        <w:pStyle w:val="a3"/>
        <w:numPr>
          <w:ilvl w:val="0"/>
          <w:numId w:val="4"/>
        </w:numPr>
        <w:spacing w:after="0" w:line="360" w:lineRule="auto"/>
        <w:jc w:val="both"/>
        <w:rPr>
          <w:rFonts w:ascii="Times New Roman" w:hAnsi="Times New Roman" w:cs="Times New Roman"/>
          <w:sz w:val="28"/>
          <w:szCs w:val="28"/>
        </w:rPr>
      </w:pPr>
      <w:r w:rsidRPr="00803977">
        <w:rPr>
          <w:rFonts w:ascii="Times New Roman" w:hAnsi="Times New Roman" w:cs="Times New Roman"/>
          <w:sz w:val="28"/>
          <w:szCs w:val="28"/>
        </w:rPr>
        <w:t xml:space="preserve">Максимук, Н. Н. Учеба и игра? Да! / Н.Н. Максимук // </w:t>
      </w:r>
      <w:proofErr w:type="spellStart"/>
      <w:r w:rsidRPr="00803977">
        <w:rPr>
          <w:rFonts w:ascii="Times New Roman" w:hAnsi="Times New Roman" w:cs="Times New Roman"/>
          <w:sz w:val="28"/>
          <w:szCs w:val="28"/>
        </w:rPr>
        <w:t>Пачатковая</w:t>
      </w:r>
      <w:proofErr w:type="spellEnd"/>
      <w:r w:rsidRPr="00803977">
        <w:rPr>
          <w:rFonts w:ascii="Times New Roman" w:hAnsi="Times New Roman" w:cs="Times New Roman"/>
          <w:sz w:val="28"/>
          <w:szCs w:val="28"/>
        </w:rPr>
        <w:t xml:space="preserve"> школа. – 2010. – № 7. – С. 52–54.</w:t>
      </w:r>
    </w:p>
    <w:p w:rsidR="00B00A52" w:rsidRPr="00803977" w:rsidRDefault="00B00A52" w:rsidP="00FF7CAD">
      <w:pPr>
        <w:pStyle w:val="a3"/>
        <w:numPr>
          <w:ilvl w:val="0"/>
          <w:numId w:val="4"/>
        </w:numPr>
        <w:spacing w:after="0" w:line="360" w:lineRule="auto"/>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Солахаў, А.В. Займальна ад А да Я: Дапам. для настаўнікаў пачатковых класаў устаноў, якія забяспечваюць атрыман</w:t>
      </w:r>
      <w:r w:rsidR="000570DF" w:rsidRPr="00803977">
        <w:rPr>
          <w:rFonts w:ascii="Times New Roman" w:eastAsia="Calibri" w:hAnsi="Times New Roman" w:cs="Times New Roman"/>
          <w:sz w:val="28"/>
          <w:szCs w:val="28"/>
          <w:lang w:val="be-BY"/>
        </w:rPr>
        <w:t>не агул. сярэд. адукацыі, з 12 -</w:t>
      </w:r>
      <w:r w:rsidRPr="00803977">
        <w:rPr>
          <w:rFonts w:ascii="Times New Roman" w:eastAsia="Calibri" w:hAnsi="Times New Roman" w:cs="Times New Roman"/>
          <w:sz w:val="28"/>
          <w:szCs w:val="28"/>
          <w:lang w:val="be-BY"/>
        </w:rPr>
        <w:t xml:space="preserve"> гадовым тэрмінам навучання/ А.В. Солахаў. – Мн.: Лексіс, 2004. – 262 с.</w:t>
      </w:r>
    </w:p>
    <w:p w:rsidR="00B00A52" w:rsidRPr="00803977" w:rsidRDefault="00B00A52" w:rsidP="00FF7CAD">
      <w:pPr>
        <w:pStyle w:val="a3"/>
        <w:numPr>
          <w:ilvl w:val="0"/>
          <w:numId w:val="4"/>
        </w:numPr>
        <w:spacing w:after="0" w:line="360" w:lineRule="auto"/>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Солахаў, А.В. Займальны матэрыял па беларускай мове: Дапам. Для настаўнікаў устаноў, якія забясп</w:t>
      </w:r>
      <w:r w:rsidR="002332E9" w:rsidRPr="00803977">
        <w:rPr>
          <w:rFonts w:ascii="Times New Roman" w:eastAsia="Calibri" w:hAnsi="Times New Roman" w:cs="Times New Roman"/>
          <w:sz w:val="28"/>
          <w:szCs w:val="28"/>
          <w:lang w:val="be-BY"/>
        </w:rPr>
        <w:t>ечваюць атрыманне агул. сярэд. а</w:t>
      </w:r>
      <w:r w:rsidRPr="00803977">
        <w:rPr>
          <w:rFonts w:ascii="Times New Roman" w:eastAsia="Calibri" w:hAnsi="Times New Roman" w:cs="Times New Roman"/>
          <w:sz w:val="28"/>
          <w:szCs w:val="28"/>
          <w:lang w:val="be-BY"/>
        </w:rPr>
        <w:t>дукацыі / А.В. Солахаў. – 2 – е выд., выпраўленае. – Мн.: Лексіс, 2007. – 176 с.</w:t>
      </w:r>
    </w:p>
    <w:p w:rsidR="00B00A52" w:rsidRPr="00803977" w:rsidRDefault="00B00A52" w:rsidP="00FF7CAD">
      <w:pPr>
        <w:pStyle w:val="a3"/>
        <w:numPr>
          <w:ilvl w:val="0"/>
          <w:numId w:val="4"/>
        </w:numPr>
        <w:spacing w:after="0" w:line="360" w:lineRule="auto"/>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Старажынская,Н.С. Сябруем і гуляем разам./Н.С. Старажынская– Мн.: Нар. Асвета, 1994. – 80 с.</w:t>
      </w:r>
    </w:p>
    <w:p w:rsidR="00B00A52" w:rsidRPr="00803977" w:rsidRDefault="00B00A52" w:rsidP="00FF7CAD">
      <w:pPr>
        <w:pStyle w:val="a3"/>
        <w:numPr>
          <w:ilvl w:val="0"/>
          <w:numId w:val="4"/>
        </w:numPr>
        <w:spacing w:after="0" w:line="360" w:lineRule="auto"/>
        <w:jc w:val="both"/>
        <w:rPr>
          <w:rFonts w:ascii="Times New Roman" w:eastAsia="Calibri" w:hAnsi="Times New Roman" w:cs="Times New Roman"/>
          <w:sz w:val="28"/>
          <w:szCs w:val="28"/>
        </w:rPr>
      </w:pPr>
      <w:r w:rsidRPr="00803977">
        <w:rPr>
          <w:rFonts w:ascii="Times New Roman" w:hAnsi="Times New Roman" w:cs="Times New Roman"/>
          <w:bCs/>
          <w:sz w:val="28"/>
          <w:szCs w:val="28"/>
          <w:shd w:val="clear" w:color="auto" w:fill="FFFFFF"/>
        </w:rPr>
        <w:t>Сухомлинский</w:t>
      </w:r>
      <w:r w:rsidRPr="00803977">
        <w:rPr>
          <w:rFonts w:ascii="Times New Roman" w:hAnsi="Times New Roman" w:cs="Times New Roman"/>
          <w:sz w:val="28"/>
          <w:szCs w:val="28"/>
          <w:shd w:val="clear" w:color="auto" w:fill="FFFFFF"/>
        </w:rPr>
        <w:t>,</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bCs/>
          <w:sz w:val="28"/>
          <w:szCs w:val="28"/>
          <w:shd w:val="clear" w:color="auto" w:fill="FFFFFF"/>
        </w:rPr>
        <w:t>В</w:t>
      </w:r>
      <w:r w:rsidRPr="00803977">
        <w:rPr>
          <w:rFonts w:ascii="Times New Roman" w:hAnsi="Times New Roman" w:cs="Times New Roman"/>
          <w:sz w:val="28"/>
          <w:szCs w:val="28"/>
          <w:shd w:val="clear" w:color="auto" w:fill="FFFFFF"/>
        </w:rPr>
        <w:t>.</w:t>
      </w:r>
      <w:r w:rsidRPr="00803977">
        <w:rPr>
          <w:rFonts w:ascii="Times New Roman" w:hAnsi="Times New Roman" w:cs="Times New Roman"/>
          <w:bCs/>
          <w:sz w:val="28"/>
          <w:szCs w:val="28"/>
          <w:shd w:val="clear" w:color="auto" w:fill="FFFFFF"/>
        </w:rPr>
        <w:t>А</w:t>
      </w:r>
      <w:r w:rsidRPr="00803977">
        <w:rPr>
          <w:rFonts w:ascii="Times New Roman" w:hAnsi="Times New Roman" w:cs="Times New Roman"/>
          <w:sz w:val="28"/>
          <w:szCs w:val="28"/>
          <w:shd w:val="clear" w:color="auto" w:fill="FFFFFF"/>
        </w:rPr>
        <w:t>.</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bCs/>
          <w:sz w:val="28"/>
          <w:szCs w:val="28"/>
          <w:shd w:val="clear" w:color="auto" w:fill="FFFFFF"/>
        </w:rPr>
        <w:t>О</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bCs/>
          <w:sz w:val="28"/>
          <w:szCs w:val="28"/>
          <w:shd w:val="clear" w:color="auto" w:fill="FFFFFF"/>
        </w:rPr>
        <w:t>воспитании</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sz w:val="28"/>
          <w:szCs w:val="28"/>
          <w:shd w:val="clear" w:color="auto" w:fill="FFFFFF"/>
        </w:rPr>
        <w:t>/</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bCs/>
          <w:sz w:val="28"/>
          <w:szCs w:val="28"/>
          <w:shd w:val="clear" w:color="auto" w:fill="FFFFFF"/>
        </w:rPr>
        <w:t>В</w:t>
      </w:r>
      <w:r w:rsidRPr="00803977">
        <w:rPr>
          <w:rFonts w:ascii="Times New Roman" w:hAnsi="Times New Roman" w:cs="Times New Roman"/>
          <w:sz w:val="28"/>
          <w:szCs w:val="28"/>
          <w:shd w:val="clear" w:color="auto" w:fill="FFFFFF"/>
        </w:rPr>
        <w:t>.</w:t>
      </w:r>
      <w:r w:rsidRPr="00803977">
        <w:rPr>
          <w:rFonts w:ascii="Times New Roman" w:hAnsi="Times New Roman" w:cs="Times New Roman"/>
          <w:bCs/>
          <w:sz w:val="28"/>
          <w:szCs w:val="28"/>
          <w:shd w:val="clear" w:color="auto" w:fill="FFFFFF"/>
        </w:rPr>
        <w:t>А</w:t>
      </w:r>
      <w:r w:rsidRPr="00803977">
        <w:rPr>
          <w:rFonts w:ascii="Times New Roman" w:hAnsi="Times New Roman" w:cs="Times New Roman"/>
          <w:sz w:val="28"/>
          <w:szCs w:val="28"/>
          <w:shd w:val="clear" w:color="auto" w:fill="FFFFFF"/>
        </w:rPr>
        <w:t>.</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bCs/>
          <w:sz w:val="28"/>
          <w:szCs w:val="28"/>
          <w:shd w:val="clear" w:color="auto" w:fill="FFFFFF"/>
        </w:rPr>
        <w:t>Сухомлинский</w:t>
      </w:r>
      <w:r w:rsidRPr="00803977">
        <w:rPr>
          <w:rFonts w:ascii="Times New Roman" w:hAnsi="Times New Roman" w:cs="Times New Roman"/>
          <w:sz w:val="28"/>
          <w:szCs w:val="28"/>
          <w:shd w:val="clear" w:color="auto" w:fill="FFFFFF"/>
        </w:rPr>
        <w:t>. – Издание 5-е. – Москва: Политиздат,</w:t>
      </w:r>
      <w:r w:rsidRPr="00803977">
        <w:rPr>
          <w:rStyle w:val="apple-converted-space"/>
          <w:rFonts w:ascii="Times New Roman" w:hAnsi="Times New Roman" w:cs="Times New Roman"/>
          <w:sz w:val="28"/>
          <w:szCs w:val="28"/>
          <w:shd w:val="clear" w:color="auto" w:fill="FFFFFF"/>
        </w:rPr>
        <w:t> </w:t>
      </w:r>
      <w:r w:rsidRPr="00803977">
        <w:rPr>
          <w:rFonts w:ascii="Times New Roman" w:hAnsi="Times New Roman" w:cs="Times New Roman"/>
          <w:bCs/>
          <w:sz w:val="28"/>
          <w:szCs w:val="28"/>
          <w:shd w:val="clear" w:color="auto" w:fill="FFFFFF"/>
        </w:rPr>
        <w:t>1985</w:t>
      </w:r>
      <w:r w:rsidRPr="00803977">
        <w:rPr>
          <w:rFonts w:ascii="Times New Roman" w:hAnsi="Times New Roman" w:cs="Times New Roman"/>
          <w:sz w:val="28"/>
          <w:szCs w:val="28"/>
          <w:shd w:val="clear" w:color="auto" w:fill="FFFFFF"/>
        </w:rPr>
        <w:t>. – 270 с.</w:t>
      </w:r>
    </w:p>
    <w:p w:rsidR="00B00A52" w:rsidRPr="00803977" w:rsidRDefault="00B00A52" w:rsidP="00FF7CAD">
      <w:pPr>
        <w:pStyle w:val="a5"/>
        <w:numPr>
          <w:ilvl w:val="0"/>
          <w:numId w:val="4"/>
        </w:numPr>
        <w:spacing w:before="0" w:beforeAutospacing="0" w:after="0" w:afterAutospacing="0" w:line="360" w:lineRule="auto"/>
        <w:jc w:val="both"/>
        <w:rPr>
          <w:sz w:val="28"/>
          <w:szCs w:val="28"/>
          <w:lang w:val="be-BY"/>
        </w:rPr>
      </w:pPr>
      <w:proofErr w:type="spellStart"/>
      <w:r w:rsidRPr="00803977">
        <w:rPr>
          <w:sz w:val="28"/>
          <w:szCs w:val="28"/>
          <w:shd w:val="clear" w:color="auto" w:fill="FFFFFF"/>
        </w:rPr>
        <w:t>Сыско</w:t>
      </w:r>
      <w:proofErr w:type="spellEnd"/>
      <w:proofErr w:type="gramStart"/>
      <w:r w:rsidRPr="00803977">
        <w:rPr>
          <w:sz w:val="28"/>
          <w:szCs w:val="28"/>
          <w:shd w:val="clear" w:color="auto" w:fill="FFFFFF"/>
        </w:rPr>
        <w:t>, І.</w:t>
      </w:r>
      <w:proofErr w:type="gramEnd"/>
      <w:r w:rsidRPr="00803977">
        <w:rPr>
          <w:sz w:val="28"/>
          <w:szCs w:val="28"/>
          <w:shd w:val="clear" w:color="auto" w:fill="FFFFFF"/>
        </w:rPr>
        <w:t xml:space="preserve">Г. </w:t>
      </w:r>
      <w:proofErr w:type="spellStart"/>
      <w:r w:rsidRPr="00803977">
        <w:rPr>
          <w:sz w:val="28"/>
          <w:szCs w:val="28"/>
          <w:shd w:val="clear" w:color="auto" w:fill="FFFFFF"/>
        </w:rPr>
        <w:t>Шляхі</w:t>
      </w:r>
      <w:proofErr w:type="spellEnd"/>
      <w:r w:rsidRPr="00803977">
        <w:rPr>
          <w:sz w:val="28"/>
          <w:szCs w:val="28"/>
          <w:shd w:val="clear" w:color="auto" w:fill="FFFFFF"/>
        </w:rPr>
        <w:t xml:space="preserve"> да </w:t>
      </w:r>
      <w:proofErr w:type="spellStart"/>
      <w:r w:rsidRPr="00803977">
        <w:rPr>
          <w:sz w:val="28"/>
          <w:szCs w:val="28"/>
          <w:shd w:val="clear" w:color="auto" w:fill="FFFFFF"/>
        </w:rPr>
        <w:t>роднай</w:t>
      </w:r>
      <w:proofErr w:type="spellEnd"/>
      <w:r w:rsidR="00A61097">
        <w:rPr>
          <w:sz w:val="28"/>
          <w:szCs w:val="28"/>
          <w:shd w:val="clear" w:color="auto" w:fill="FFFFFF"/>
          <w:lang w:val="be-BY"/>
        </w:rPr>
        <w:t xml:space="preserve"> </w:t>
      </w:r>
      <w:proofErr w:type="spellStart"/>
      <w:r w:rsidRPr="00803977">
        <w:rPr>
          <w:sz w:val="28"/>
          <w:szCs w:val="28"/>
          <w:shd w:val="clear" w:color="auto" w:fill="FFFFFF"/>
        </w:rPr>
        <w:t>мовы</w:t>
      </w:r>
      <w:proofErr w:type="spellEnd"/>
      <w:r w:rsidRPr="00803977">
        <w:rPr>
          <w:sz w:val="28"/>
          <w:szCs w:val="28"/>
          <w:shd w:val="clear" w:color="auto" w:fill="FFFFFF"/>
        </w:rPr>
        <w:t xml:space="preserve">: </w:t>
      </w:r>
      <w:proofErr w:type="spellStart"/>
      <w:r w:rsidRPr="00803977">
        <w:rPr>
          <w:sz w:val="28"/>
          <w:szCs w:val="28"/>
          <w:shd w:val="clear" w:color="auto" w:fill="FFFFFF"/>
        </w:rPr>
        <w:t>сучасныя</w:t>
      </w:r>
      <w:proofErr w:type="spellEnd"/>
      <w:r w:rsidR="00A61097">
        <w:rPr>
          <w:sz w:val="28"/>
          <w:szCs w:val="28"/>
          <w:shd w:val="clear" w:color="auto" w:fill="FFFFFF"/>
          <w:lang w:val="be-BY"/>
        </w:rPr>
        <w:t xml:space="preserve"> </w:t>
      </w:r>
      <w:proofErr w:type="spellStart"/>
      <w:r w:rsidRPr="00803977">
        <w:rPr>
          <w:sz w:val="28"/>
          <w:szCs w:val="28"/>
          <w:shd w:val="clear" w:color="auto" w:fill="FFFFFF"/>
        </w:rPr>
        <w:t>падыходы</w:t>
      </w:r>
      <w:proofErr w:type="spellEnd"/>
      <w:r w:rsidRPr="00803977">
        <w:rPr>
          <w:sz w:val="28"/>
          <w:szCs w:val="28"/>
          <w:shd w:val="clear" w:color="auto" w:fill="FFFFFF"/>
        </w:rPr>
        <w:t xml:space="preserve"> да </w:t>
      </w:r>
      <w:proofErr w:type="spellStart"/>
      <w:r w:rsidRPr="00803977">
        <w:rPr>
          <w:sz w:val="28"/>
          <w:szCs w:val="28"/>
          <w:shd w:val="clear" w:color="auto" w:fill="FFFFFF"/>
        </w:rPr>
        <w:t>выкладання</w:t>
      </w:r>
      <w:proofErr w:type="spellEnd"/>
      <w:r w:rsidR="00A61097">
        <w:rPr>
          <w:sz w:val="28"/>
          <w:szCs w:val="28"/>
          <w:shd w:val="clear" w:color="auto" w:fill="FFFFFF"/>
          <w:lang w:val="be-BY"/>
        </w:rPr>
        <w:t xml:space="preserve"> </w:t>
      </w:r>
      <w:proofErr w:type="spellStart"/>
      <w:r w:rsidRPr="00803977">
        <w:rPr>
          <w:sz w:val="28"/>
          <w:szCs w:val="28"/>
          <w:shd w:val="clear" w:color="auto" w:fill="FFFFFF"/>
        </w:rPr>
        <w:t>беларускай</w:t>
      </w:r>
      <w:proofErr w:type="spellEnd"/>
      <w:r w:rsidR="00A61097">
        <w:rPr>
          <w:sz w:val="28"/>
          <w:szCs w:val="28"/>
          <w:shd w:val="clear" w:color="auto" w:fill="FFFFFF"/>
          <w:lang w:val="be-BY"/>
        </w:rPr>
        <w:t xml:space="preserve"> </w:t>
      </w:r>
      <w:proofErr w:type="spellStart"/>
      <w:r w:rsidRPr="00803977">
        <w:rPr>
          <w:sz w:val="28"/>
          <w:szCs w:val="28"/>
          <w:shd w:val="clear" w:color="auto" w:fill="FFFFFF"/>
        </w:rPr>
        <w:t>мовы</w:t>
      </w:r>
      <w:proofErr w:type="spellEnd"/>
      <w:r w:rsidRPr="00803977">
        <w:rPr>
          <w:sz w:val="28"/>
          <w:szCs w:val="28"/>
          <w:shd w:val="clear" w:color="auto" w:fill="FFFFFF"/>
        </w:rPr>
        <w:t xml:space="preserve"> ў </w:t>
      </w:r>
      <w:proofErr w:type="spellStart"/>
      <w:r w:rsidRPr="00803977">
        <w:rPr>
          <w:sz w:val="28"/>
          <w:szCs w:val="28"/>
          <w:shd w:val="clear" w:color="auto" w:fill="FFFFFF"/>
        </w:rPr>
        <w:t>пачатковых</w:t>
      </w:r>
      <w:proofErr w:type="spellEnd"/>
      <w:r w:rsidR="00A61097">
        <w:rPr>
          <w:sz w:val="28"/>
          <w:szCs w:val="28"/>
          <w:shd w:val="clear" w:color="auto" w:fill="FFFFFF"/>
          <w:lang w:val="be-BY"/>
        </w:rPr>
        <w:t xml:space="preserve"> </w:t>
      </w:r>
      <w:proofErr w:type="spellStart"/>
      <w:r w:rsidRPr="00803977">
        <w:rPr>
          <w:sz w:val="28"/>
          <w:szCs w:val="28"/>
          <w:shd w:val="clear" w:color="auto" w:fill="FFFFFF"/>
        </w:rPr>
        <w:t>класах</w:t>
      </w:r>
      <w:proofErr w:type="spellEnd"/>
      <w:r w:rsidRPr="00803977">
        <w:rPr>
          <w:sz w:val="28"/>
          <w:szCs w:val="28"/>
          <w:shd w:val="clear" w:color="auto" w:fill="FFFFFF"/>
        </w:rPr>
        <w:t xml:space="preserve"> / </w:t>
      </w:r>
      <w:proofErr w:type="spellStart"/>
      <w:r w:rsidRPr="00803977">
        <w:rPr>
          <w:sz w:val="28"/>
          <w:szCs w:val="28"/>
          <w:shd w:val="clear" w:color="auto" w:fill="FFFFFF"/>
        </w:rPr>
        <w:t>І.Г.Сыско</w:t>
      </w:r>
      <w:proofErr w:type="spellEnd"/>
      <w:r w:rsidRPr="00803977">
        <w:rPr>
          <w:sz w:val="28"/>
          <w:szCs w:val="28"/>
          <w:shd w:val="clear" w:color="auto" w:fill="FFFFFF"/>
        </w:rPr>
        <w:t xml:space="preserve">. – 2-е </w:t>
      </w:r>
      <w:proofErr w:type="spellStart"/>
      <w:r w:rsidRPr="00803977">
        <w:rPr>
          <w:sz w:val="28"/>
          <w:szCs w:val="28"/>
          <w:shd w:val="clear" w:color="auto" w:fill="FFFFFF"/>
        </w:rPr>
        <w:t>выд</w:t>
      </w:r>
      <w:proofErr w:type="spellEnd"/>
      <w:r w:rsidRPr="00803977">
        <w:rPr>
          <w:sz w:val="28"/>
          <w:szCs w:val="28"/>
          <w:shd w:val="clear" w:color="auto" w:fill="FFFFFF"/>
        </w:rPr>
        <w:t xml:space="preserve">.– </w:t>
      </w:r>
      <w:proofErr w:type="spellStart"/>
      <w:r w:rsidRPr="00803977">
        <w:rPr>
          <w:sz w:val="28"/>
          <w:szCs w:val="28"/>
          <w:shd w:val="clear" w:color="auto" w:fill="FFFFFF"/>
        </w:rPr>
        <w:t>Мазыр</w:t>
      </w:r>
      <w:proofErr w:type="spellEnd"/>
      <w:r w:rsidRPr="00803977">
        <w:rPr>
          <w:sz w:val="28"/>
          <w:szCs w:val="28"/>
          <w:shd w:val="clear" w:color="auto" w:fill="FFFFFF"/>
        </w:rPr>
        <w:t>: Содействие, 2008. – 72 с.</w:t>
      </w:r>
    </w:p>
    <w:p w:rsidR="00803977" w:rsidRDefault="00803977">
      <w:pPr>
        <w:spacing w:after="0" w:line="360" w:lineRule="auto"/>
        <w:rPr>
          <w:rFonts w:ascii="Times New Roman" w:eastAsia="Times New Roman" w:hAnsi="Times New Roman" w:cs="Times New Roman"/>
          <w:sz w:val="28"/>
          <w:szCs w:val="28"/>
          <w:shd w:val="clear" w:color="auto" w:fill="FFFFFF"/>
          <w:lang w:val="be-BY" w:eastAsia="ru-RU"/>
        </w:rPr>
      </w:pPr>
      <w:r>
        <w:rPr>
          <w:sz w:val="28"/>
          <w:szCs w:val="28"/>
          <w:shd w:val="clear" w:color="auto" w:fill="FFFFFF"/>
          <w:lang w:val="be-BY"/>
        </w:rPr>
        <w:br w:type="page"/>
      </w:r>
    </w:p>
    <w:p w:rsidR="00B00A52" w:rsidRPr="00877B25" w:rsidRDefault="00B00A52" w:rsidP="001F58CA">
      <w:pPr>
        <w:pStyle w:val="a5"/>
        <w:spacing w:before="0" w:beforeAutospacing="0" w:after="0" w:afterAutospacing="0" w:line="360" w:lineRule="auto"/>
        <w:jc w:val="right"/>
        <w:rPr>
          <w:sz w:val="28"/>
          <w:szCs w:val="28"/>
          <w:lang w:val="be-BY"/>
        </w:rPr>
      </w:pPr>
      <w:r w:rsidRPr="00877B25">
        <w:rPr>
          <w:rFonts w:eastAsia="Calibri"/>
          <w:sz w:val="28"/>
          <w:szCs w:val="28"/>
          <w:lang w:val="be-BY"/>
        </w:rPr>
        <w:lastRenderedPageBreak/>
        <w:t>Дадатак 1</w:t>
      </w:r>
    </w:p>
    <w:p w:rsidR="009067A6" w:rsidRPr="00877B25" w:rsidRDefault="009067A6" w:rsidP="00877B25">
      <w:pPr>
        <w:spacing w:after="0" w:line="360" w:lineRule="auto"/>
        <w:rPr>
          <w:rFonts w:ascii="Times New Roman" w:hAnsi="Times New Roman" w:cs="Times New Roman"/>
          <w:sz w:val="28"/>
          <w:szCs w:val="28"/>
          <w:lang w:val="be-BY"/>
        </w:rPr>
      </w:pPr>
      <w:r w:rsidRPr="00877B25">
        <w:rPr>
          <w:rFonts w:ascii="Times New Roman" w:hAnsi="Times New Roman" w:cs="Times New Roman"/>
          <w:sz w:val="28"/>
          <w:szCs w:val="28"/>
          <w:lang w:val="be-BY"/>
        </w:rPr>
        <w:t>План – канспект урока навучання чытанню</w:t>
      </w:r>
    </w:p>
    <w:p w:rsidR="009067A6" w:rsidRPr="00877B25" w:rsidRDefault="009067A6" w:rsidP="00877B25">
      <w:pPr>
        <w:spacing w:after="0" w:line="360" w:lineRule="auto"/>
        <w:rPr>
          <w:rFonts w:ascii="Times New Roman" w:hAnsi="Times New Roman" w:cs="Times New Roman"/>
          <w:sz w:val="28"/>
          <w:szCs w:val="28"/>
          <w:lang w:val="be-BY"/>
        </w:rPr>
      </w:pPr>
      <w:r w:rsidRPr="00877B25">
        <w:rPr>
          <w:rFonts w:ascii="Times New Roman" w:hAnsi="Times New Roman" w:cs="Times New Roman"/>
          <w:sz w:val="28"/>
          <w:szCs w:val="28"/>
          <w:lang w:val="be-BY"/>
        </w:rPr>
        <w:t>Тэма: Гукі [б], [б’]. Літары Б,б</w:t>
      </w:r>
    </w:p>
    <w:p w:rsidR="009067A6" w:rsidRPr="00877B25" w:rsidRDefault="009067A6"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Мэта:  навучанне і арганізацыя дзейнасці вучняў з дапамогай дыдактычнай гульні  пры вывучэнні гукаў [б], [б’] і літары Б,б</w:t>
      </w:r>
    </w:p>
    <w:p w:rsidR="006B75B7" w:rsidRPr="00877B25" w:rsidRDefault="009067A6"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Задачы: стварыць умовы для азнаямлення вучняў з літарамі  Б, б, якія абазначаюць зычныя гукі [б], [б’], з іх алфавітнай назвай;фарміраваць выпрацоўку ўменняў выдзяляць гукі [б], [б’] у словах, чытаць словы з літарамі Б,б; спрыяць пашырэнню слоўнікавага запасу вучняў; выхоўваць любоў да роднай мовы,роднага краю.</w:t>
      </w:r>
    </w:p>
    <w:p w:rsidR="009067A6" w:rsidRPr="00877B25" w:rsidRDefault="006B75B7"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 xml:space="preserve"> Абсталяванне:</w:t>
      </w:r>
      <w:r w:rsidR="00A61097">
        <w:rPr>
          <w:rFonts w:ascii="Times New Roman" w:hAnsi="Times New Roman" w:cs="Times New Roman"/>
          <w:sz w:val="28"/>
          <w:szCs w:val="28"/>
          <w:lang w:val="be-BY"/>
        </w:rPr>
        <w:t xml:space="preserve"> </w:t>
      </w:r>
      <w:r w:rsidRPr="00877B25">
        <w:rPr>
          <w:rFonts w:ascii="Times New Roman" w:hAnsi="Times New Roman" w:cs="Times New Roman"/>
          <w:sz w:val="28"/>
          <w:szCs w:val="28"/>
          <w:lang w:val="be-BY"/>
        </w:rPr>
        <w:t>падручнік</w:t>
      </w:r>
      <w:r w:rsidR="009067A6" w:rsidRPr="00877B25">
        <w:rPr>
          <w:rFonts w:ascii="Times New Roman" w:hAnsi="Times New Roman" w:cs="Times New Roman"/>
          <w:sz w:val="28"/>
          <w:szCs w:val="28"/>
          <w:lang w:val="be-BY"/>
        </w:rPr>
        <w:t>“Буквар”,</w:t>
      </w:r>
      <w:r w:rsidR="00A61097">
        <w:rPr>
          <w:rFonts w:ascii="Times New Roman" w:hAnsi="Times New Roman" w:cs="Times New Roman"/>
          <w:sz w:val="28"/>
          <w:szCs w:val="28"/>
          <w:lang w:val="be-BY"/>
        </w:rPr>
        <w:t xml:space="preserve"> </w:t>
      </w:r>
      <w:r w:rsidR="00CE0574" w:rsidRPr="00877B25">
        <w:rPr>
          <w:rFonts w:ascii="Times New Roman" w:hAnsi="Times New Roman" w:cs="Times New Roman"/>
          <w:sz w:val="28"/>
          <w:szCs w:val="28"/>
          <w:lang w:val="be-BY"/>
        </w:rPr>
        <w:t>прадметныя малюнкі (бусел, елка, яблык, сабака,</w:t>
      </w:r>
      <w:r w:rsidR="00A61097">
        <w:rPr>
          <w:rFonts w:ascii="Times New Roman" w:hAnsi="Times New Roman" w:cs="Times New Roman"/>
          <w:sz w:val="28"/>
          <w:szCs w:val="28"/>
          <w:lang w:val="be-BY"/>
        </w:rPr>
        <w:t xml:space="preserve"> </w:t>
      </w:r>
      <w:r w:rsidR="009067A6" w:rsidRPr="00877B25">
        <w:rPr>
          <w:rFonts w:ascii="Times New Roman" w:hAnsi="Times New Roman" w:cs="Times New Roman"/>
          <w:sz w:val="28"/>
          <w:szCs w:val="28"/>
          <w:lang w:val="be-BY"/>
        </w:rPr>
        <w:t>банан,</w:t>
      </w:r>
      <w:r w:rsidR="00A61097">
        <w:rPr>
          <w:rFonts w:ascii="Times New Roman" w:hAnsi="Times New Roman" w:cs="Times New Roman"/>
          <w:sz w:val="28"/>
          <w:szCs w:val="28"/>
          <w:lang w:val="be-BY"/>
        </w:rPr>
        <w:t xml:space="preserve"> </w:t>
      </w:r>
      <w:r w:rsidR="009067A6" w:rsidRPr="00877B25">
        <w:rPr>
          <w:rFonts w:ascii="Times New Roman" w:hAnsi="Times New Roman" w:cs="Times New Roman"/>
          <w:sz w:val="28"/>
          <w:szCs w:val="28"/>
          <w:lang w:val="be-BY"/>
        </w:rPr>
        <w:t>кураня,</w:t>
      </w:r>
      <w:r w:rsidR="00A61097">
        <w:rPr>
          <w:rFonts w:ascii="Times New Roman" w:hAnsi="Times New Roman" w:cs="Times New Roman"/>
          <w:sz w:val="28"/>
          <w:szCs w:val="28"/>
          <w:lang w:val="be-BY"/>
        </w:rPr>
        <w:t xml:space="preserve"> </w:t>
      </w:r>
      <w:r w:rsidR="009067A6" w:rsidRPr="00877B25">
        <w:rPr>
          <w:rFonts w:ascii="Times New Roman" w:hAnsi="Times New Roman" w:cs="Times New Roman"/>
          <w:sz w:val="28"/>
          <w:szCs w:val="28"/>
          <w:lang w:val="be-BY"/>
        </w:rPr>
        <w:t>ліса,</w:t>
      </w:r>
      <w:r w:rsidR="00A61097">
        <w:rPr>
          <w:rFonts w:ascii="Times New Roman" w:hAnsi="Times New Roman" w:cs="Times New Roman"/>
          <w:sz w:val="28"/>
          <w:szCs w:val="28"/>
          <w:lang w:val="be-BY"/>
        </w:rPr>
        <w:t xml:space="preserve"> </w:t>
      </w:r>
      <w:r w:rsidR="00CE0574" w:rsidRPr="00877B25">
        <w:rPr>
          <w:rFonts w:ascii="Times New Roman" w:hAnsi="Times New Roman" w:cs="Times New Roman"/>
          <w:sz w:val="28"/>
          <w:szCs w:val="28"/>
          <w:lang w:val="be-BY"/>
        </w:rPr>
        <w:t>певень,</w:t>
      </w:r>
      <w:r w:rsidR="00A61097">
        <w:rPr>
          <w:rFonts w:ascii="Times New Roman" w:hAnsi="Times New Roman" w:cs="Times New Roman"/>
          <w:sz w:val="28"/>
          <w:szCs w:val="28"/>
          <w:lang w:val="be-BY"/>
        </w:rPr>
        <w:t xml:space="preserve"> </w:t>
      </w:r>
      <w:r w:rsidR="00CE0574" w:rsidRPr="00877B25">
        <w:rPr>
          <w:rFonts w:ascii="Times New Roman" w:hAnsi="Times New Roman" w:cs="Times New Roman"/>
          <w:sz w:val="28"/>
          <w:szCs w:val="28"/>
          <w:lang w:val="be-BY"/>
        </w:rPr>
        <w:t xml:space="preserve">абаранак, </w:t>
      </w:r>
      <w:r w:rsidR="009067A6" w:rsidRPr="00877B25">
        <w:rPr>
          <w:rFonts w:ascii="Times New Roman" w:hAnsi="Times New Roman" w:cs="Times New Roman"/>
          <w:sz w:val="28"/>
          <w:szCs w:val="28"/>
          <w:lang w:val="be-BY"/>
        </w:rPr>
        <w:t>паветраны шар), аўдыязапіс беларускага народнага танца “Бульба”, рэбусы</w:t>
      </w:r>
      <w:r w:rsidRPr="00877B25">
        <w:rPr>
          <w:rFonts w:ascii="Times New Roman" w:hAnsi="Times New Roman" w:cs="Times New Roman"/>
          <w:sz w:val="28"/>
          <w:szCs w:val="28"/>
          <w:lang w:val="be-BY"/>
        </w:rPr>
        <w:t xml:space="preserve"> на тэму “Гукі [б],[б’]</w:t>
      </w:r>
      <w:r w:rsidR="009067A6" w:rsidRPr="00877B25">
        <w:rPr>
          <w:rFonts w:ascii="Times New Roman" w:hAnsi="Times New Roman" w:cs="Times New Roman"/>
          <w:sz w:val="28"/>
          <w:szCs w:val="28"/>
          <w:lang w:val="be-BY"/>
        </w:rPr>
        <w:t>, крыжаванкі</w:t>
      </w:r>
      <w:r w:rsidRPr="00877B25">
        <w:rPr>
          <w:rFonts w:ascii="Times New Roman" w:hAnsi="Times New Roman" w:cs="Times New Roman"/>
          <w:sz w:val="28"/>
          <w:szCs w:val="28"/>
          <w:lang w:val="be-BY"/>
        </w:rPr>
        <w:t xml:space="preserve"> на тэму “Беларуская нацыянальная ежа”</w:t>
      </w:r>
      <w:r w:rsidR="009067A6" w:rsidRPr="00877B25">
        <w:rPr>
          <w:rFonts w:ascii="Times New Roman" w:hAnsi="Times New Roman" w:cs="Times New Roman"/>
          <w:sz w:val="28"/>
          <w:szCs w:val="28"/>
          <w:lang w:val="be-BY"/>
        </w:rPr>
        <w:t>, трэнажор для вачэй.</w:t>
      </w:r>
    </w:p>
    <w:p w:rsidR="009067A6" w:rsidRPr="00877B25" w:rsidRDefault="009067A6" w:rsidP="00877B25">
      <w:pPr>
        <w:spacing w:after="0" w:line="360" w:lineRule="auto"/>
        <w:jc w:val="center"/>
        <w:rPr>
          <w:rFonts w:ascii="Times New Roman" w:hAnsi="Times New Roman" w:cs="Times New Roman"/>
          <w:sz w:val="28"/>
          <w:szCs w:val="28"/>
        </w:rPr>
      </w:pPr>
      <w:r w:rsidRPr="00877B25">
        <w:rPr>
          <w:rFonts w:ascii="Times New Roman" w:hAnsi="Times New Roman" w:cs="Times New Roman"/>
          <w:sz w:val="28"/>
          <w:szCs w:val="28"/>
        </w:rPr>
        <w:t xml:space="preserve">Ход </w:t>
      </w:r>
      <w:proofErr w:type="spellStart"/>
      <w:r w:rsidRPr="00877B25">
        <w:rPr>
          <w:rFonts w:ascii="Times New Roman" w:hAnsi="Times New Roman" w:cs="Times New Roman"/>
          <w:sz w:val="28"/>
          <w:szCs w:val="28"/>
        </w:rPr>
        <w:t>вучэбнагазанятку</w:t>
      </w:r>
      <w:proofErr w:type="spellEnd"/>
      <w:r w:rsidRPr="00877B25">
        <w:rPr>
          <w:rFonts w:ascii="Times New Roman" w:hAnsi="Times New Roman" w:cs="Times New Roman"/>
          <w:sz w:val="28"/>
          <w:szCs w:val="28"/>
          <w:lang w:val="be-BY"/>
        </w:rPr>
        <w:t xml:space="preserve"> урока</w:t>
      </w:r>
    </w:p>
    <w:p w:rsidR="009067A6" w:rsidRPr="00877B25" w:rsidRDefault="009067A6" w:rsidP="00877B25">
      <w:pPr>
        <w:pStyle w:val="a3"/>
        <w:numPr>
          <w:ilvl w:val="0"/>
          <w:numId w:val="6"/>
        </w:numPr>
        <w:spacing w:after="0" w:line="360" w:lineRule="auto"/>
        <w:rPr>
          <w:rFonts w:ascii="Times New Roman" w:hAnsi="Times New Roman" w:cs="Times New Roman"/>
          <w:sz w:val="28"/>
          <w:szCs w:val="28"/>
          <w:lang w:val="be-BY"/>
        </w:rPr>
      </w:pPr>
      <w:proofErr w:type="spellStart"/>
      <w:r w:rsidRPr="00877B25">
        <w:rPr>
          <w:rFonts w:ascii="Times New Roman" w:hAnsi="Times New Roman" w:cs="Times New Roman"/>
          <w:sz w:val="28"/>
          <w:szCs w:val="28"/>
        </w:rPr>
        <w:t>Арганізацыйны</w:t>
      </w:r>
      <w:proofErr w:type="spellEnd"/>
      <w:r w:rsidR="00A61097">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момант</w:t>
      </w:r>
      <w:proofErr w:type="spellEnd"/>
      <w:r w:rsidRPr="00877B25">
        <w:rPr>
          <w:rFonts w:ascii="Times New Roman" w:hAnsi="Times New Roman" w:cs="Times New Roman"/>
          <w:sz w:val="28"/>
          <w:szCs w:val="28"/>
          <w:lang w:val="be-BY"/>
        </w:rPr>
        <w:t>.</w:t>
      </w:r>
    </w:p>
    <w:p w:rsidR="006B75B7" w:rsidRPr="00877B25" w:rsidRDefault="006B75B7" w:rsidP="00877B25">
      <w:pPr>
        <w:spacing w:after="0" w:line="360" w:lineRule="auto"/>
        <w:ind w:left="360"/>
        <w:rPr>
          <w:rFonts w:ascii="Times New Roman" w:hAnsi="Times New Roman" w:cs="Times New Roman"/>
          <w:sz w:val="28"/>
          <w:szCs w:val="28"/>
          <w:lang w:val="be-BY"/>
        </w:rPr>
      </w:pPr>
      <w:r w:rsidRPr="00877B25">
        <w:rPr>
          <w:rFonts w:ascii="Times New Roman" w:hAnsi="Times New Roman" w:cs="Times New Roman"/>
          <w:sz w:val="28"/>
          <w:szCs w:val="28"/>
          <w:lang w:val="be-BY"/>
        </w:rPr>
        <w:t>Хутка час прабяжыць,</w:t>
      </w:r>
    </w:p>
    <w:p w:rsidR="006B75B7" w:rsidRPr="00877B25" w:rsidRDefault="006B75B7" w:rsidP="00877B25">
      <w:pPr>
        <w:spacing w:after="0" w:line="360" w:lineRule="auto"/>
        <w:ind w:left="360"/>
        <w:rPr>
          <w:rFonts w:ascii="Times New Roman" w:hAnsi="Times New Roman" w:cs="Times New Roman"/>
          <w:sz w:val="28"/>
          <w:szCs w:val="28"/>
          <w:lang w:val="be-BY"/>
        </w:rPr>
      </w:pPr>
      <w:r w:rsidRPr="00877B25">
        <w:rPr>
          <w:rFonts w:ascii="Times New Roman" w:hAnsi="Times New Roman" w:cs="Times New Roman"/>
          <w:sz w:val="28"/>
          <w:szCs w:val="28"/>
          <w:lang w:val="be-BY"/>
        </w:rPr>
        <w:t>Трэба ім даражыць.</w:t>
      </w:r>
    </w:p>
    <w:p w:rsidR="006B75B7" w:rsidRPr="00877B25" w:rsidRDefault="006B75B7" w:rsidP="00877B25">
      <w:pPr>
        <w:spacing w:after="0" w:line="360" w:lineRule="auto"/>
        <w:ind w:left="426"/>
        <w:rPr>
          <w:rFonts w:ascii="Times New Roman" w:hAnsi="Times New Roman" w:cs="Times New Roman"/>
          <w:sz w:val="28"/>
          <w:szCs w:val="28"/>
          <w:lang w:val="be-BY"/>
        </w:rPr>
      </w:pPr>
      <w:r w:rsidRPr="00877B25">
        <w:rPr>
          <w:rFonts w:ascii="Times New Roman" w:hAnsi="Times New Roman" w:cs="Times New Roman"/>
          <w:sz w:val="28"/>
          <w:szCs w:val="28"/>
          <w:lang w:val="be-BY"/>
        </w:rPr>
        <w:t>Будзем добра працаваць,</w:t>
      </w:r>
    </w:p>
    <w:p w:rsidR="006B75B7" w:rsidRPr="00877B25" w:rsidRDefault="006B75B7" w:rsidP="00877B25">
      <w:pPr>
        <w:spacing w:after="0" w:line="360" w:lineRule="auto"/>
        <w:ind w:left="426"/>
        <w:rPr>
          <w:rFonts w:ascii="Times New Roman" w:hAnsi="Times New Roman" w:cs="Times New Roman"/>
          <w:sz w:val="28"/>
          <w:szCs w:val="28"/>
          <w:lang w:val="be-BY"/>
        </w:rPr>
      </w:pPr>
      <w:r w:rsidRPr="00877B25">
        <w:rPr>
          <w:rFonts w:ascii="Times New Roman" w:hAnsi="Times New Roman" w:cs="Times New Roman"/>
          <w:sz w:val="28"/>
          <w:szCs w:val="28"/>
          <w:lang w:val="be-BY"/>
        </w:rPr>
        <w:t>Будзем веды набываць!</w:t>
      </w:r>
    </w:p>
    <w:p w:rsidR="009067A6" w:rsidRPr="00877B25" w:rsidRDefault="009067A6" w:rsidP="00877B25">
      <w:pPr>
        <w:spacing w:after="0" w:line="360" w:lineRule="auto"/>
        <w:rPr>
          <w:rFonts w:ascii="Times New Roman" w:hAnsi="Times New Roman" w:cs="Times New Roman"/>
          <w:sz w:val="28"/>
          <w:szCs w:val="28"/>
        </w:rPr>
      </w:pPr>
      <w:r w:rsidRPr="00877B25">
        <w:rPr>
          <w:rFonts w:ascii="Times New Roman" w:hAnsi="Times New Roman" w:cs="Times New Roman"/>
          <w:sz w:val="28"/>
          <w:szCs w:val="28"/>
          <w:lang w:val="en-US"/>
        </w:rPr>
        <w:t>II</w:t>
      </w:r>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Актуалізацыя</w:t>
      </w:r>
      <w:proofErr w:type="spellEnd"/>
      <w:r w:rsidR="00A61097">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ведаў</w:t>
      </w:r>
      <w:proofErr w:type="spellEnd"/>
    </w:p>
    <w:p w:rsidR="009067A6" w:rsidRPr="00877B25" w:rsidRDefault="009067A6" w:rsidP="00877B25">
      <w:pPr>
        <w:spacing w:after="0" w:line="360" w:lineRule="auto"/>
        <w:ind w:firstLine="708"/>
        <w:jc w:val="both"/>
        <w:rPr>
          <w:rFonts w:ascii="Times New Roman" w:hAnsi="Times New Roman" w:cs="Times New Roman"/>
          <w:sz w:val="28"/>
          <w:szCs w:val="28"/>
        </w:rPr>
      </w:pPr>
      <w:r w:rsidRPr="00877B25">
        <w:rPr>
          <w:rFonts w:ascii="Times New Roman" w:hAnsi="Times New Roman" w:cs="Times New Roman"/>
          <w:sz w:val="28"/>
          <w:szCs w:val="28"/>
        </w:rPr>
        <w:t xml:space="preserve">А зараз </w:t>
      </w:r>
      <w:proofErr w:type="spellStart"/>
      <w:r w:rsidRPr="00877B25">
        <w:rPr>
          <w:rFonts w:ascii="Times New Roman" w:hAnsi="Times New Roman" w:cs="Times New Roman"/>
          <w:sz w:val="28"/>
          <w:szCs w:val="28"/>
        </w:rPr>
        <w:t>паслухайце</w:t>
      </w:r>
      <w:proofErr w:type="spellEnd"/>
      <w:r w:rsidRPr="00877B25">
        <w:rPr>
          <w:rFonts w:ascii="Times New Roman" w:hAnsi="Times New Roman" w:cs="Times New Roman"/>
          <w:sz w:val="28"/>
          <w:szCs w:val="28"/>
        </w:rPr>
        <w:t xml:space="preserve"> загадку, а </w:t>
      </w:r>
      <w:proofErr w:type="spellStart"/>
      <w:r w:rsidRPr="00877B25">
        <w:rPr>
          <w:rFonts w:ascii="Times New Roman" w:hAnsi="Times New Roman" w:cs="Times New Roman"/>
          <w:sz w:val="28"/>
          <w:szCs w:val="28"/>
        </w:rPr>
        <w:t>затым</w:t>
      </w:r>
      <w:proofErr w:type="spellEnd"/>
      <w:r w:rsidR="00A61097">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знайдзіце</w:t>
      </w:r>
      <w:proofErr w:type="spellEnd"/>
      <w:r w:rsidRPr="00877B25">
        <w:rPr>
          <w:rFonts w:ascii="Times New Roman" w:hAnsi="Times New Roman" w:cs="Times New Roman"/>
          <w:sz w:val="28"/>
          <w:szCs w:val="28"/>
        </w:rPr>
        <w:t xml:space="preserve"> ў </w:t>
      </w:r>
      <w:proofErr w:type="spellStart"/>
      <w:r w:rsidRPr="00877B25">
        <w:rPr>
          <w:rFonts w:ascii="Times New Roman" w:hAnsi="Times New Roman" w:cs="Times New Roman"/>
          <w:sz w:val="28"/>
          <w:szCs w:val="28"/>
        </w:rPr>
        <w:t>буквары</w:t>
      </w:r>
      <w:proofErr w:type="spellEnd"/>
      <w:r w:rsidR="00A61097">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малюна</w:t>
      </w:r>
      <w:proofErr w:type="gramStart"/>
      <w:r w:rsidRPr="00877B25">
        <w:rPr>
          <w:rFonts w:ascii="Times New Roman" w:hAnsi="Times New Roman" w:cs="Times New Roman"/>
          <w:sz w:val="28"/>
          <w:szCs w:val="28"/>
        </w:rPr>
        <w:t>к</w:t>
      </w:r>
      <w:proofErr w:type="spellEnd"/>
      <w:r w:rsidR="00A61097">
        <w:rPr>
          <w:rFonts w:ascii="Times New Roman" w:hAnsi="Times New Roman" w:cs="Times New Roman"/>
          <w:sz w:val="28"/>
          <w:szCs w:val="28"/>
          <w:lang w:val="be-BY"/>
        </w:rPr>
        <w:t>-</w:t>
      </w:r>
      <w:proofErr w:type="gramEnd"/>
      <w:r w:rsidR="00A61097">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адгадку</w:t>
      </w:r>
      <w:proofErr w:type="spellEnd"/>
      <w:r w:rsidRPr="00877B25">
        <w:rPr>
          <w:rFonts w:ascii="Times New Roman" w:hAnsi="Times New Roman" w:cs="Times New Roman"/>
          <w:sz w:val="28"/>
          <w:szCs w:val="28"/>
        </w:rPr>
        <w:t xml:space="preserve">. </w:t>
      </w:r>
    </w:p>
    <w:p w:rsidR="009067A6" w:rsidRPr="00877B25" w:rsidRDefault="009067A6" w:rsidP="00877B25">
      <w:pPr>
        <w:spacing w:after="0"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t>Ён</w:t>
      </w:r>
      <w:proofErr w:type="spellEnd"/>
      <w:r w:rsidR="00A61097">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жыве</w:t>
      </w:r>
      <w:proofErr w:type="spellEnd"/>
      <w:r w:rsidRPr="00877B25">
        <w:rPr>
          <w:rFonts w:ascii="Times New Roman" w:hAnsi="Times New Roman" w:cs="Times New Roman"/>
          <w:sz w:val="28"/>
          <w:szCs w:val="28"/>
        </w:rPr>
        <w:t xml:space="preserve"> на </w:t>
      </w:r>
      <w:proofErr w:type="spellStart"/>
      <w:r w:rsidRPr="00877B25">
        <w:rPr>
          <w:rFonts w:ascii="Times New Roman" w:hAnsi="Times New Roman" w:cs="Times New Roman"/>
          <w:sz w:val="28"/>
          <w:szCs w:val="28"/>
        </w:rPr>
        <w:t>даху</w:t>
      </w:r>
      <w:proofErr w:type="spellEnd"/>
      <w:r w:rsidRPr="00877B25">
        <w:rPr>
          <w:rFonts w:ascii="Times New Roman" w:hAnsi="Times New Roman" w:cs="Times New Roman"/>
          <w:sz w:val="28"/>
          <w:szCs w:val="28"/>
        </w:rPr>
        <w:t xml:space="preserve"> дома –</w:t>
      </w:r>
    </w:p>
    <w:p w:rsidR="009067A6" w:rsidRPr="00877B25" w:rsidRDefault="009067A6" w:rsidP="00877B25">
      <w:pPr>
        <w:spacing w:after="0"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t>Даўганогі</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даўганосы</w:t>
      </w:r>
      <w:proofErr w:type="spellEnd"/>
      <w:r w:rsidRPr="00877B25">
        <w:rPr>
          <w:rFonts w:ascii="Times New Roman" w:hAnsi="Times New Roman" w:cs="Times New Roman"/>
          <w:sz w:val="28"/>
          <w:szCs w:val="28"/>
        </w:rPr>
        <w:t>,</w:t>
      </w:r>
    </w:p>
    <w:p w:rsidR="009067A6" w:rsidRPr="00877B25" w:rsidRDefault="009067A6" w:rsidP="00877B25">
      <w:pPr>
        <w:spacing w:after="0" w:line="360" w:lineRule="auto"/>
        <w:ind w:firstLine="708"/>
        <w:rPr>
          <w:rFonts w:ascii="Times New Roman" w:hAnsi="Times New Roman" w:cs="Times New Roman"/>
          <w:sz w:val="28"/>
          <w:szCs w:val="28"/>
        </w:rPr>
      </w:pPr>
      <w:proofErr w:type="gramStart"/>
      <w:r w:rsidRPr="00877B25">
        <w:rPr>
          <w:rFonts w:ascii="Times New Roman" w:hAnsi="Times New Roman" w:cs="Times New Roman"/>
          <w:sz w:val="28"/>
          <w:szCs w:val="28"/>
        </w:rPr>
        <w:t>З</w:t>
      </w:r>
      <w:proofErr w:type="gram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доўгай</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шыяй</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безгалосы</w:t>
      </w:r>
      <w:proofErr w:type="spellEnd"/>
      <w:r w:rsidRPr="00877B25">
        <w:rPr>
          <w:rFonts w:ascii="Times New Roman" w:hAnsi="Times New Roman" w:cs="Times New Roman"/>
          <w:sz w:val="28"/>
          <w:szCs w:val="28"/>
        </w:rPr>
        <w:t>. (Бусел.)</w:t>
      </w:r>
    </w:p>
    <w:p w:rsidR="009067A6" w:rsidRPr="00877B25" w:rsidRDefault="009067A6" w:rsidP="00877B25">
      <w:pPr>
        <w:spacing w:after="0" w:line="360" w:lineRule="auto"/>
        <w:ind w:firstLine="708"/>
        <w:rPr>
          <w:rFonts w:ascii="Times New Roman" w:hAnsi="Times New Roman" w:cs="Times New Roman"/>
          <w:sz w:val="28"/>
          <w:szCs w:val="28"/>
        </w:rPr>
      </w:pPr>
      <w:r w:rsidRPr="00877B25">
        <w:rPr>
          <w:rFonts w:ascii="Times New Roman" w:hAnsi="Times New Roman" w:cs="Times New Roman"/>
          <w:sz w:val="28"/>
          <w:szCs w:val="28"/>
        </w:rPr>
        <w:t>Як</w:t>
      </w:r>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іпершы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00E62108">
        <w:rPr>
          <w:rFonts w:ascii="Times New Roman" w:hAnsi="Times New Roman" w:cs="Times New Roman"/>
          <w:sz w:val="28"/>
          <w:szCs w:val="28"/>
          <w:lang w:val="be-BY"/>
        </w:rPr>
        <w:t xml:space="preserve"> </w:t>
      </w:r>
      <w:proofErr w:type="gramStart"/>
      <w:r w:rsidRPr="00877B25">
        <w:rPr>
          <w:rFonts w:ascii="Times New Roman" w:hAnsi="Times New Roman" w:cs="Times New Roman"/>
          <w:sz w:val="28"/>
          <w:szCs w:val="28"/>
        </w:rPr>
        <w:t>у</w:t>
      </w:r>
      <w:proofErr w:type="gramEnd"/>
      <w:r w:rsidRPr="00877B25">
        <w:rPr>
          <w:rFonts w:ascii="Times New Roman" w:hAnsi="Times New Roman" w:cs="Times New Roman"/>
          <w:sz w:val="28"/>
          <w:szCs w:val="28"/>
        </w:rPr>
        <w:t xml:space="preserve"> слове “</w:t>
      </w:r>
      <w:proofErr w:type="spellStart"/>
      <w:r w:rsidRPr="00877B25">
        <w:rPr>
          <w:rFonts w:ascii="Times New Roman" w:hAnsi="Times New Roman" w:cs="Times New Roman"/>
          <w:sz w:val="28"/>
          <w:szCs w:val="28"/>
        </w:rPr>
        <w:t>бусел</w:t>
      </w:r>
      <w:proofErr w:type="spellEnd"/>
      <w:r w:rsidRPr="00877B25">
        <w:rPr>
          <w:rFonts w:ascii="Times New Roman" w:hAnsi="Times New Roman" w:cs="Times New Roman"/>
          <w:sz w:val="28"/>
          <w:szCs w:val="28"/>
        </w:rPr>
        <w:t>”? (</w:t>
      </w:r>
      <w:proofErr w:type="spellStart"/>
      <w:r w:rsidRPr="00877B25">
        <w:rPr>
          <w:rFonts w:ascii="Times New Roman" w:hAnsi="Times New Roman" w:cs="Times New Roman"/>
          <w:sz w:val="28"/>
          <w:szCs w:val="28"/>
        </w:rPr>
        <w:t>гук</w:t>
      </w:r>
      <w:proofErr w:type="spellEnd"/>
      <w:r w:rsidRPr="00877B25">
        <w:rPr>
          <w:rFonts w:ascii="Times New Roman" w:hAnsi="Times New Roman" w:cs="Times New Roman"/>
          <w:sz w:val="28"/>
          <w:szCs w:val="28"/>
        </w:rPr>
        <w:t xml:space="preserve"> [б].) </w:t>
      </w:r>
    </w:p>
    <w:p w:rsidR="009067A6" w:rsidRPr="00877B25" w:rsidRDefault="006B75B7" w:rsidP="00877B25">
      <w:pPr>
        <w:spacing w:after="0" w:line="360" w:lineRule="auto"/>
        <w:ind w:firstLine="708"/>
        <w:rPr>
          <w:rFonts w:ascii="Times New Roman" w:hAnsi="Times New Roman" w:cs="Times New Roman"/>
          <w:sz w:val="28"/>
          <w:szCs w:val="28"/>
        </w:rPr>
      </w:pPr>
      <w:r w:rsidRPr="00877B25">
        <w:rPr>
          <w:rFonts w:ascii="Times New Roman" w:hAnsi="Times New Roman" w:cs="Times New Roman"/>
          <w:sz w:val="28"/>
          <w:szCs w:val="28"/>
          <w:lang w:val="be-BY"/>
        </w:rPr>
        <w:t>А зараз</w:t>
      </w:r>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яшчэ</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адн</w:t>
      </w:r>
      <w:proofErr w:type="spellEnd"/>
      <w:r w:rsidRPr="00877B25">
        <w:rPr>
          <w:rFonts w:ascii="Times New Roman" w:hAnsi="Times New Roman" w:cs="Times New Roman"/>
          <w:sz w:val="28"/>
          <w:szCs w:val="28"/>
          <w:lang w:val="be-BY"/>
        </w:rPr>
        <w:t>а</w:t>
      </w:r>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загадк</w:t>
      </w:r>
      <w:proofErr w:type="spellEnd"/>
      <w:r w:rsidRPr="00877B25">
        <w:rPr>
          <w:rFonts w:ascii="Times New Roman" w:hAnsi="Times New Roman" w:cs="Times New Roman"/>
          <w:sz w:val="28"/>
          <w:szCs w:val="28"/>
          <w:lang w:val="be-BY"/>
        </w:rPr>
        <w:t>а</w:t>
      </w:r>
      <w:r w:rsidR="009067A6" w:rsidRPr="00877B25">
        <w:rPr>
          <w:rFonts w:ascii="Times New Roman" w:hAnsi="Times New Roman" w:cs="Times New Roman"/>
          <w:sz w:val="28"/>
          <w:szCs w:val="28"/>
        </w:rPr>
        <w:t xml:space="preserve">, а  ў </w:t>
      </w:r>
      <w:proofErr w:type="spellStart"/>
      <w:r w:rsidR="009067A6" w:rsidRPr="00877B25">
        <w:rPr>
          <w:rFonts w:ascii="Times New Roman" w:hAnsi="Times New Roman" w:cs="Times New Roman"/>
          <w:sz w:val="28"/>
          <w:szCs w:val="28"/>
        </w:rPr>
        <w:t>буквары</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знайдзіце</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малюнак-адгадку</w:t>
      </w:r>
      <w:proofErr w:type="spellEnd"/>
      <w:r w:rsidR="009067A6" w:rsidRPr="00877B25">
        <w:rPr>
          <w:rFonts w:ascii="Times New Roman" w:hAnsi="Times New Roman" w:cs="Times New Roman"/>
          <w:sz w:val="28"/>
          <w:szCs w:val="28"/>
        </w:rPr>
        <w:t>.</w:t>
      </w:r>
    </w:p>
    <w:p w:rsidR="009067A6" w:rsidRPr="00877B25" w:rsidRDefault="009067A6" w:rsidP="00877B25">
      <w:pPr>
        <w:spacing w:after="0"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t>Стаяць</w:t>
      </w:r>
      <w:proofErr w:type="spellEnd"/>
      <w:r w:rsidRPr="00877B25">
        <w:rPr>
          <w:rFonts w:ascii="Times New Roman" w:hAnsi="Times New Roman" w:cs="Times New Roman"/>
          <w:sz w:val="28"/>
          <w:szCs w:val="28"/>
        </w:rPr>
        <w:t xml:space="preserve"> у </w:t>
      </w:r>
      <w:proofErr w:type="spellStart"/>
      <w:r w:rsidRPr="00877B25">
        <w:rPr>
          <w:rFonts w:ascii="Times New Roman" w:hAnsi="Times New Roman" w:cs="Times New Roman"/>
          <w:sz w:val="28"/>
          <w:szCs w:val="28"/>
        </w:rPr>
        <w:t>полі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сятрыцы</w:t>
      </w:r>
      <w:proofErr w:type="spellEnd"/>
      <w:r w:rsidRPr="00877B25">
        <w:rPr>
          <w:rFonts w:ascii="Times New Roman" w:hAnsi="Times New Roman" w:cs="Times New Roman"/>
          <w:sz w:val="28"/>
          <w:szCs w:val="28"/>
        </w:rPr>
        <w:t>,</w:t>
      </w:r>
    </w:p>
    <w:p w:rsidR="009067A6" w:rsidRPr="00877B25" w:rsidRDefault="009067A6" w:rsidP="00877B25">
      <w:pPr>
        <w:spacing w:after="0"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t>Сукенкі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бялёныя</w:t>
      </w:r>
      <w:proofErr w:type="spellEnd"/>
      <w:r w:rsidRPr="00877B25">
        <w:rPr>
          <w:rFonts w:ascii="Times New Roman" w:hAnsi="Times New Roman" w:cs="Times New Roman"/>
          <w:sz w:val="28"/>
          <w:szCs w:val="28"/>
        </w:rPr>
        <w:t>,</w:t>
      </w:r>
    </w:p>
    <w:p w:rsidR="009067A6" w:rsidRPr="00877B25" w:rsidRDefault="009067A6" w:rsidP="00877B25">
      <w:pPr>
        <w:spacing w:after="0"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lastRenderedPageBreak/>
        <w:t>Шапачкі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зялёныя</w:t>
      </w:r>
      <w:proofErr w:type="spellEnd"/>
      <w:r w:rsidRPr="00877B25">
        <w:rPr>
          <w:rFonts w:ascii="Times New Roman" w:hAnsi="Times New Roman" w:cs="Times New Roman"/>
          <w:sz w:val="28"/>
          <w:szCs w:val="28"/>
        </w:rPr>
        <w:t>.  (</w:t>
      </w:r>
      <w:proofErr w:type="spellStart"/>
      <w:r w:rsidRPr="00877B25">
        <w:rPr>
          <w:rFonts w:ascii="Times New Roman" w:hAnsi="Times New Roman" w:cs="Times New Roman"/>
          <w:sz w:val="28"/>
          <w:szCs w:val="28"/>
        </w:rPr>
        <w:t>Бярозы</w:t>
      </w:r>
      <w:proofErr w:type="spellEnd"/>
      <w:r w:rsidRPr="00877B25">
        <w:rPr>
          <w:rFonts w:ascii="Times New Roman" w:hAnsi="Times New Roman" w:cs="Times New Roman"/>
          <w:sz w:val="28"/>
          <w:szCs w:val="28"/>
        </w:rPr>
        <w:t>.)</w:t>
      </w:r>
    </w:p>
    <w:p w:rsidR="009067A6" w:rsidRPr="00877B25" w:rsidRDefault="009067A6" w:rsidP="00877B25">
      <w:pPr>
        <w:spacing w:after="0" w:line="360" w:lineRule="auto"/>
        <w:ind w:firstLine="708"/>
        <w:rPr>
          <w:rFonts w:ascii="Times New Roman" w:hAnsi="Times New Roman" w:cs="Times New Roman"/>
          <w:sz w:val="28"/>
          <w:szCs w:val="28"/>
          <w:lang w:val="be-BY"/>
        </w:rPr>
      </w:pPr>
      <w:proofErr w:type="spellStart"/>
      <w:r w:rsidRPr="00877B25">
        <w:rPr>
          <w:rFonts w:ascii="Times New Roman" w:hAnsi="Times New Roman" w:cs="Times New Roman"/>
          <w:sz w:val="28"/>
          <w:szCs w:val="28"/>
        </w:rPr>
        <w:t>Які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першы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00E62108">
        <w:rPr>
          <w:rFonts w:ascii="Times New Roman" w:hAnsi="Times New Roman" w:cs="Times New Roman"/>
          <w:sz w:val="28"/>
          <w:szCs w:val="28"/>
          <w:lang w:val="be-BY"/>
        </w:rPr>
        <w:t xml:space="preserve"> </w:t>
      </w:r>
      <w:proofErr w:type="gramStart"/>
      <w:r w:rsidRPr="00877B25">
        <w:rPr>
          <w:rFonts w:ascii="Times New Roman" w:hAnsi="Times New Roman" w:cs="Times New Roman"/>
          <w:sz w:val="28"/>
          <w:szCs w:val="28"/>
        </w:rPr>
        <w:t>у</w:t>
      </w:r>
      <w:proofErr w:type="gramEnd"/>
      <w:r w:rsidRPr="00877B25">
        <w:rPr>
          <w:rFonts w:ascii="Times New Roman" w:hAnsi="Times New Roman" w:cs="Times New Roman"/>
          <w:sz w:val="28"/>
          <w:szCs w:val="28"/>
        </w:rPr>
        <w:t xml:space="preserve"> слове “</w:t>
      </w:r>
      <w:proofErr w:type="spellStart"/>
      <w:r w:rsidRPr="00877B25">
        <w:rPr>
          <w:rFonts w:ascii="Times New Roman" w:hAnsi="Times New Roman" w:cs="Times New Roman"/>
          <w:sz w:val="28"/>
          <w:szCs w:val="28"/>
        </w:rPr>
        <w:t>бяроза</w:t>
      </w:r>
      <w:proofErr w:type="spellEnd"/>
      <w:r w:rsidRPr="00877B25">
        <w:rPr>
          <w:rFonts w:ascii="Times New Roman" w:hAnsi="Times New Roman" w:cs="Times New Roman"/>
          <w:sz w:val="28"/>
          <w:szCs w:val="28"/>
        </w:rPr>
        <w:t xml:space="preserve">”? </w:t>
      </w:r>
      <w:r w:rsidR="00E62108">
        <w:rPr>
          <w:rFonts w:ascii="Times New Roman" w:hAnsi="Times New Roman" w:cs="Times New Roman"/>
          <w:sz w:val="28"/>
          <w:szCs w:val="28"/>
          <w:lang w:val="be-BY"/>
        </w:rPr>
        <w:t xml:space="preserve"> </w:t>
      </w:r>
      <w:r w:rsidRPr="00E62108">
        <w:rPr>
          <w:rFonts w:ascii="Times New Roman" w:hAnsi="Times New Roman" w:cs="Times New Roman"/>
          <w:sz w:val="28"/>
          <w:szCs w:val="28"/>
          <w:lang w:val="be-BY"/>
        </w:rPr>
        <w:t xml:space="preserve">Гук [б’]. </w:t>
      </w:r>
    </w:p>
    <w:p w:rsidR="009067A6" w:rsidRPr="00877B25" w:rsidRDefault="009067A6" w:rsidP="002C753C">
      <w:pPr>
        <w:spacing w:after="0" w:line="360" w:lineRule="auto"/>
        <w:ind w:firstLine="708"/>
        <w:jc w:val="both"/>
        <w:rPr>
          <w:rFonts w:ascii="Times New Roman" w:hAnsi="Times New Roman" w:cs="Times New Roman"/>
          <w:sz w:val="28"/>
          <w:szCs w:val="28"/>
          <w:lang w:val="be-BY"/>
        </w:rPr>
      </w:pPr>
      <w:r w:rsidRPr="002C753C">
        <w:rPr>
          <w:rFonts w:ascii="Times New Roman" w:hAnsi="Times New Roman" w:cs="Times New Roman"/>
          <w:sz w:val="28"/>
          <w:szCs w:val="28"/>
          <w:lang w:val="be-BY"/>
        </w:rPr>
        <w:t>Параўнайце гукі, з якіх пачынаюцца словы “бусел” і “бяроза”, і</w:t>
      </w:r>
      <w:r w:rsidR="002C753C">
        <w:rPr>
          <w:rFonts w:ascii="Times New Roman" w:hAnsi="Times New Roman" w:cs="Times New Roman"/>
          <w:sz w:val="28"/>
          <w:szCs w:val="28"/>
          <w:lang w:val="be-BY"/>
        </w:rPr>
        <w:t xml:space="preserve"> с</w:t>
      </w:r>
      <w:r w:rsidRPr="002C753C">
        <w:rPr>
          <w:rFonts w:ascii="Times New Roman" w:hAnsi="Times New Roman" w:cs="Times New Roman"/>
          <w:sz w:val="28"/>
          <w:szCs w:val="28"/>
          <w:lang w:val="be-BY"/>
        </w:rPr>
        <w:t>фармул</w:t>
      </w:r>
      <w:r w:rsidRPr="00877B25">
        <w:rPr>
          <w:rFonts w:ascii="Times New Roman" w:hAnsi="Times New Roman" w:cs="Times New Roman"/>
          <w:sz w:val="28"/>
          <w:szCs w:val="28"/>
          <w:lang w:val="be-BY"/>
        </w:rPr>
        <w:t xml:space="preserve">юйце </w:t>
      </w:r>
      <w:r w:rsidRPr="002C753C">
        <w:rPr>
          <w:rFonts w:ascii="Times New Roman" w:hAnsi="Times New Roman" w:cs="Times New Roman"/>
          <w:sz w:val="28"/>
          <w:szCs w:val="28"/>
          <w:lang w:val="be-BY"/>
        </w:rPr>
        <w:t>тэму</w:t>
      </w:r>
      <w:r w:rsidR="00E62108">
        <w:rPr>
          <w:rFonts w:ascii="Times New Roman" w:hAnsi="Times New Roman" w:cs="Times New Roman"/>
          <w:sz w:val="28"/>
          <w:szCs w:val="28"/>
          <w:lang w:val="be-BY"/>
        </w:rPr>
        <w:t xml:space="preserve"> </w:t>
      </w:r>
      <w:r w:rsidRPr="002C753C">
        <w:rPr>
          <w:rFonts w:ascii="Times New Roman" w:hAnsi="Times New Roman" w:cs="Times New Roman"/>
          <w:sz w:val="28"/>
          <w:szCs w:val="28"/>
          <w:lang w:val="be-BY"/>
        </w:rPr>
        <w:t>вучэбнага</w:t>
      </w:r>
      <w:r w:rsidR="00E62108">
        <w:rPr>
          <w:rFonts w:ascii="Times New Roman" w:hAnsi="Times New Roman" w:cs="Times New Roman"/>
          <w:sz w:val="28"/>
          <w:szCs w:val="28"/>
          <w:lang w:val="be-BY"/>
        </w:rPr>
        <w:t xml:space="preserve"> </w:t>
      </w:r>
      <w:r w:rsidRPr="002C753C">
        <w:rPr>
          <w:rFonts w:ascii="Times New Roman" w:hAnsi="Times New Roman" w:cs="Times New Roman"/>
          <w:sz w:val="28"/>
          <w:szCs w:val="28"/>
          <w:lang w:val="be-BY"/>
        </w:rPr>
        <w:t>занятку.</w:t>
      </w:r>
      <w:r w:rsidRPr="00877B25">
        <w:rPr>
          <w:rFonts w:ascii="Times New Roman" w:hAnsi="Times New Roman" w:cs="Times New Roman"/>
          <w:sz w:val="28"/>
          <w:szCs w:val="28"/>
          <w:lang w:val="be-BY"/>
        </w:rPr>
        <w:t xml:space="preserve"> (</w:t>
      </w:r>
      <w:r w:rsidR="006B75B7" w:rsidRPr="00F57F4F">
        <w:rPr>
          <w:rFonts w:ascii="Times New Roman" w:hAnsi="Times New Roman" w:cs="Times New Roman"/>
          <w:sz w:val="28"/>
          <w:szCs w:val="28"/>
          <w:lang w:val="be-BY"/>
        </w:rPr>
        <w:t>Дзеці</w:t>
      </w:r>
      <w:r w:rsidR="00E62108">
        <w:rPr>
          <w:rFonts w:ascii="Times New Roman" w:hAnsi="Times New Roman" w:cs="Times New Roman"/>
          <w:sz w:val="28"/>
          <w:szCs w:val="28"/>
          <w:lang w:val="be-BY"/>
        </w:rPr>
        <w:t xml:space="preserve"> </w:t>
      </w:r>
      <w:r w:rsidR="006B75B7" w:rsidRPr="00877B25">
        <w:rPr>
          <w:rFonts w:ascii="Times New Roman" w:hAnsi="Times New Roman" w:cs="Times New Roman"/>
          <w:sz w:val="28"/>
          <w:szCs w:val="28"/>
          <w:lang w:val="be-BY"/>
        </w:rPr>
        <w:t>адказваюць</w:t>
      </w:r>
      <w:r w:rsidRPr="00877B25">
        <w:rPr>
          <w:rFonts w:ascii="Times New Roman" w:hAnsi="Times New Roman" w:cs="Times New Roman"/>
          <w:sz w:val="28"/>
          <w:szCs w:val="28"/>
          <w:lang w:val="be-BY"/>
        </w:rPr>
        <w:t>, ш</w:t>
      </w:r>
      <w:r w:rsidRPr="00F57F4F">
        <w:rPr>
          <w:rFonts w:ascii="Times New Roman" w:hAnsi="Times New Roman" w:cs="Times New Roman"/>
          <w:sz w:val="28"/>
          <w:szCs w:val="28"/>
          <w:lang w:val="be-BY"/>
        </w:rPr>
        <w:t>то слова “бусел” пачынаецца з гука [б], а слова “бяроза” з гука [б’]. Робяць</w:t>
      </w:r>
      <w:r w:rsidR="00E62108">
        <w:rPr>
          <w:rFonts w:ascii="Times New Roman" w:hAnsi="Times New Roman" w:cs="Times New Roman"/>
          <w:sz w:val="28"/>
          <w:szCs w:val="28"/>
          <w:lang w:val="be-BY"/>
        </w:rPr>
        <w:t xml:space="preserve"> </w:t>
      </w:r>
      <w:r w:rsidRPr="00F57F4F">
        <w:rPr>
          <w:rFonts w:ascii="Times New Roman" w:hAnsi="Times New Roman" w:cs="Times New Roman"/>
          <w:sz w:val="28"/>
          <w:szCs w:val="28"/>
          <w:lang w:val="be-BY"/>
        </w:rPr>
        <w:t>вывад, што</w:t>
      </w:r>
      <w:r w:rsidR="00E62108">
        <w:rPr>
          <w:rFonts w:ascii="Times New Roman" w:hAnsi="Times New Roman" w:cs="Times New Roman"/>
          <w:sz w:val="28"/>
          <w:szCs w:val="28"/>
          <w:lang w:val="be-BY"/>
        </w:rPr>
        <w:t xml:space="preserve"> </w:t>
      </w:r>
      <w:r w:rsidRPr="00F57F4F">
        <w:rPr>
          <w:rFonts w:ascii="Times New Roman" w:hAnsi="Times New Roman" w:cs="Times New Roman"/>
          <w:sz w:val="28"/>
          <w:szCs w:val="28"/>
          <w:lang w:val="be-BY"/>
        </w:rPr>
        <w:t>тэма</w:t>
      </w:r>
      <w:r w:rsidR="00E62108">
        <w:rPr>
          <w:rFonts w:ascii="Times New Roman" w:hAnsi="Times New Roman" w:cs="Times New Roman"/>
          <w:sz w:val="28"/>
          <w:szCs w:val="28"/>
          <w:lang w:val="be-BY"/>
        </w:rPr>
        <w:t xml:space="preserve"> </w:t>
      </w:r>
      <w:r w:rsidRPr="00F57F4F">
        <w:rPr>
          <w:rFonts w:ascii="Times New Roman" w:hAnsi="Times New Roman" w:cs="Times New Roman"/>
          <w:sz w:val="28"/>
          <w:szCs w:val="28"/>
          <w:lang w:val="be-BY"/>
        </w:rPr>
        <w:t>вучэбнага</w:t>
      </w:r>
      <w:r w:rsidR="00E62108">
        <w:rPr>
          <w:rFonts w:ascii="Times New Roman" w:hAnsi="Times New Roman" w:cs="Times New Roman"/>
          <w:sz w:val="28"/>
          <w:szCs w:val="28"/>
          <w:lang w:val="be-BY"/>
        </w:rPr>
        <w:t xml:space="preserve"> </w:t>
      </w:r>
      <w:r w:rsidRPr="00F57F4F">
        <w:rPr>
          <w:rFonts w:ascii="Times New Roman" w:hAnsi="Times New Roman" w:cs="Times New Roman"/>
          <w:sz w:val="28"/>
          <w:szCs w:val="28"/>
          <w:lang w:val="be-BY"/>
        </w:rPr>
        <w:t>занятку – “Гукі [б], [б’] і літара, якая іхабазначае</w:t>
      </w:r>
      <w:r w:rsidRPr="00877B25">
        <w:rPr>
          <w:rFonts w:ascii="Times New Roman" w:hAnsi="Times New Roman" w:cs="Times New Roman"/>
          <w:sz w:val="28"/>
          <w:szCs w:val="28"/>
          <w:lang w:val="be-BY"/>
        </w:rPr>
        <w:t>”)</w:t>
      </w:r>
      <w:r w:rsidRPr="00F57F4F">
        <w:rPr>
          <w:rFonts w:ascii="Times New Roman" w:hAnsi="Times New Roman" w:cs="Times New Roman"/>
          <w:sz w:val="28"/>
          <w:szCs w:val="28"/>
          <w:lang w:val="be-BY"/>
        </w:rPr>
        <w:t>.</w:t>
      </w:r>
    </w:p>
    <w:p w:rsidR="009067A6" w:rsidRPr="00877B25" w:rsidRDefault="009067A6" w:rsidP="00877B25">
      <w:pPr>
        <w:pStyle w:val="a4"/>
        <w:spacing w:line="360" w:lineRule="auto"/>
        <w:rPr>
          <w:rFonts w:ascii="Times New Roman" w:hAnsi="Times New Roman" w:cs="Times New Roman"/>
          <w:sz w:val="28"/>
          <w:szCs w:val="28"/>
          <w:lang w:val="be-BY"/>
        </w:rPr>
      </w:pPr>
      <w:r w:rsidRPr="00877B25">
        <w:rPr>
          <w:rFonts w:ascii="Times New Roman" w:hAnsi="Times New Roman" w:cs="Times New Roman"/>
          <w:sz w:val="28"/>
          <w:szCs w:val="28"/>
          <w:lang w:val="en-US"/>
        </w:rPr>
        <w:t>III</w:t>
      </w:r>
      <w:r w:rsidRPr="00877B25">
        <w:rPr>
          <w:rFonts w:ascii="Times New Roman" w:hAnsi="Times New Roman" w:cs="Times New Roman"/>
          <w:sz w:val="28"/>
          <w:szCs w:val="28"/>
          <w:lang w:val="be-BY"/>
        </w:rPr>
        <w:t>. Фарміраванне новых ведаў</w:t>
      </w:r>
    </w:p>
    <w:p w:rsidR="009067A6" w:rsidRPr="00877B25" w:rsidRDefault="006B75B7" w:rsidP="00877B25">
      <w:pPr>
        <w:pStyle w:val="a4"/>
        <w:spacing w:line="360" w:lineRule="auto"/>
        <w:ind w:firstLine="708"/>
        <w:rPr>
          <w:rFonts w:ascii="Times New Roman" w:hAnsi="Times New Roman" w:cs="Times New Roman"/>
          <w:sz w:val="28"/>
          <w:szCs w:val="28"/>
          <w:lang w:val="be-BY"/>
        </w:rPr>
      </w:pPr>
      <w:r w:rsidRPr="00877B25">
        <w:rPr>
          <w:rFonts w:ascii="Times New Roman" w:hAnsi="Times New Roman" w:cs="Times New Roman"/>
          <w:sz w:val="28"/>
          <w:szCs w:val="28"/>
          <w:lang w:val="be-BY"/>
        </w:rPr>
        <w:t>Упішы</w:t>
      </w:r>
      <w:r w:rsidR="009067A6" w:rsidRPr="00877B25">
        <w:rPr>
          <w:rFonts w:ascii="Times New Roman" w:hAnsi="Times New Roman" w:cs="Times New Roman"/>
          <w:sz w:val="28"/>
          <w:szCs w:val="28"/>
          <w:lang w:val="be-BY"/>
        </w:rPr>
        <w:t>це ў клеткі назвы намаля</w:t>
      </w:r>
      <w:r w:rsidR="00CD6162" w:rsidRPr="00877B25">
        <w:rPr>
          <w:rFonts w:ascii="Times New Roman" w:hAnsi="Times New Roman" w:cs="Times New Roman"/>
          <w:sz w:val="28"/>
          <w:szCs w:val="28"/>
          <w:lang w:val="be-BY"/>
        </w:rPr>
        <w:t>ваных прадметаў і мы даведаем</w:t>
      </w:r>
      <w:r w:rsidR="009067A6" w:rsidRPr="00877B25">
        <w:rPr>
          <w:rFonts w:ascii="Times New Roman" w:hAnsi="Times New Roman" w:cs="Times New Roman"/>
          <w:sz w:val="28"/>
          <w:szCs w:val="28"/>
          <w:lang w:val="be-BY"/>
        </w:rPr>
        <w:t>ся, што знаходзіцца ў кошыку ў</w:t>
      </w:r>
      <w:r w:rsidR="00CD6162" w:rsidRPr="00877B25">
        <w:rPr>
          <w:rFonts w:ascii="Times New Roman" w:hAnsi="Times New Roman" w:cs="Times New Roman"/>
          <w:sz w:val="28"/>
          <w:szCs w:val="28"/>
          <w:lang w:val="be-BY"/>
        </w:rPr>
        <w:t xml:space="preserve"> беларускай </w:t>
      </w:r>
      <w:r w:rsidR="009067A6" w:rsidRPr="00877B25">
        <w:rPr>
          <w:rFonts w:ascii="Times New Roman" w:hAnsi="Times New Roman" w:cs="Times New Roman"/>
          <w:sz w:val="28"/>
          <w:szCs w:val="28"/>
          <w:lang w:val="be-BY"/>
        </w:rPr>
        <w:t xml:space="preserve"> дзяўчынкі.</w:t>
      </w:r>
      <w:r w:rsidR="00E62108">
        <w:rPr>
          <w:rFonts w:ascii="Times New Roman" w:hAnsi="Times New Roman" w:cs="Times New Roman"/>
          <w:sz w:val="28"/>
          <w:szCs w:val="28"/>
          <w:lang w:val="be-BY"/>
        </w:rPr>
        <w:t xml:space="preserve"> </w:t>
      </w:r>
      <w:r w:rsidR="009067A6" w:rsidRPr="00877B25">
        <w:rPr>
          <w:rFonts w:ascii="Times New Roman" w:hAnsi="Times New Roman" w:cs="Times New Roman"/>
          <w:sz w:val="28"/>
          <w:szCs w:val="28"/>
          <w:lang w:val="be-BY"/>
        </w:rPr>
        <w:t>(Бульба.)</w:t>
      </w:r>
    </w:p>
    <w:tbl>
      <w:tblPr>
        <w:tblpPr w:leftFromText="180" w:rightFromText="180" w:bottomFromText="200" w:vertAnchor="text" w:horzAnchor="margin" w:tblpX="392"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380"/>
        <w:gridCol w:w="1430"/>
        <w:gridCol w:w="1430"/>
        <w:gridCol w:w="1430"/>
        <w:gridCol w:w="1276"/>
      </w:tblGrid>
      <w:tr w:rsidR="009067A6" w:rsidRPr="00877B25" w:rsidTr="009067A6">
        <w:trPr>
          <w:trHeight w:val="1120"/>
        </w:trPr>
        <w:tc>
          <w:tcPr>
            <w:tcW w:w="1417"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noProof/>
                <w:sz w:val="28"/>
                <w:szCs w:val="28"/>
                <w:lang w:eastAsia="ru-RU"/>
              </w:rPr>
              <w:drawing>
                <wp:anchor distT="0" distB="0" distL="114300" distR="114300" simplePos="0" relativeHeight="251686912" behindDoc="0" locked="0" layoutInCell="1" allowOverlap="1">
                  <wp:simplePos x="0" y="0"/>
                  <wp:positionH relativeFrom="column">
                    <wp:posOffset>294640</wp:posOffset>
                  </wp:positionH>
                  <wp:positionV relativeFrom="paragraph">
                    <wp:posOffset>189230</wp:posOffset>
                  </wp:positionV>
                  <wp:extent cx="464820" cy="341630"/>
                  <wp:effectExtent l="0" t="0" r="0" b="1270"/>
                  <wp:wrapTight wrapText="bothSides">
                    <wp:wrapPolygon edited="0">
                      <wp:start x="0" y="0"/>
                      <wp:lineTo x="0" y="20476"/>
                      <wp:lineTo x="20361" y="20476"/>
                      <wp:lineTo x="20361" y="0"/>
                      <wp:lineTo x="0" y="0"/>
                    </wp:wrapPolygon>
                  </wp:wrapTight>
                  <wp:docPr id="2" name="Рисунок 2" descr="Описание: http://im0-tub-by.yandex.net/i?id=700f376828c94ac9137e25da14ca707d&amp;n=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Описание: http://im0-tub-by.yandex.net/i?id=700f376828c94ac9137e25da14ca707d&amp;n=2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 cy="341630"/>
                          </a:xfrm>
                          <a:prstGeom prst="rect">
                            <a:avLst/>
                          </a:prstGeom>
                          <a:noFill/>
                        </pic:spPr>
                      </pic:pic>
                    </a:graphicData>
                  </a:graphic>
                </wp:anchor>
              </w:drawing>
            </w:r>
            <w:r w:rsidRPr="00877B25">
              <w:rPr>
                <w:rFonts w:ascii="Times New Roman"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lang w:val="be-BY"/>
              </w:rPr>
            </w:pPr>
            <w:r w:rsidRPr="00877B25">
              <w:rPr>
                <w:rFonts w:ascii="Times New Roman" w:hAnsi="Times New Roman" w:cs="Times New Roman"/>
                <w:noProof/>
                <w:sz w:val="28"/>
                <w:szCs w:val="28"/>
                <w:lang w:eastAsia="ru-RU"/>
              </w:rPr>
              <w:drawing>
                <wp:anchor distT="0" distB="0" distL="114300" distR="114300" simplePos="0" relativeHeight="251687936" behindDoc="0" locked="0" layoutInCell="1" allowOverlap="1">
                  <wp:simplePos x="0" y="0"/>
                  <wp:positionH relativeFrom="column">
                    <wp:posOffset>305435</wp:posOffset>
                  </wp:positionH>
                  <wp:positionV relativeFrom="paragraph">
                    <wp:posOffset>271145</wp:posOffset>
                  </wp:positionV>
                  <wp:extent cx="305435" cy="287655"/>
                  <wp:effectExtent l="0" t="0" r="0" b="0"/>
                  <wp:wrapTight wrapText="bothSides">
                    <wp:wrapPolygon edited="0">
                      <wp:start x="0" y="0"/>
                      <wp:lineTo x="0" y="20026"/>
                      <wp:lineTo x="20208" y="20026"/>
                      <wp:lineTo x="20208" y="0"/>
                      <wp:lineTo x="0" y="0"/>
                    </wp:wrapPolygon>
                  </wp:wrapTight>
                  <wp:docPr id="3" name="Рисунок 3" descr="Описание: https://im2-tub-by.yandex.net/i?id=34ed529b708ad9be38c8beae0b79924d&amp;n=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https://im2-tub-by.yandex.net/i?id=34ed529b708ad9be38c8beae0b79924d&amp;n=2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435" cy="287655"/>
                          </a:xfrm>
                          <a:prstGeom prst="rect">
                            <a:avLst/>
                          </a:prstGeom>
                          <a:noFill/>
                        </pic:spPr>
                      </pic:pic>
                    </a:graphicData>
                  </a:graphic>
                </wp:anchor>
              </w:drawing>
            </w:r>
            <w:r w:rsidRPr="00877B25">
              <w:rPr>
                <w:rFonts w:ascii="Times New Roman" w:hAnsi="Times New Roman" w:cs="Times New Roman"/>
                <w:sz w:val="28"/>
                <w:szCs w:val="28"/>
              </w:rPr>
              <w:t>2</w:t>
            </w:r>
            <w:r w:rsidRPr="00877B25">
              <w:rPr>
                <w:rFonts w:ascii="Times New Roman" w:hAnsi="Times New Roman" w:cs="Times New Roman"/>
                <w:sz w:val="28"/>
                <w:szCs w:val="28"/>
                <w:lang w:val="be-BY"/>
              </w:rPr>
              <w:t>.</w:t>
            </w:r>
          </w:p>
        </w:tc>
        <w:tc>
          <w:tcPr>
            <w:tcW w:w="1430"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noProof/>
                <w:sz w:val="28"/>
                <w:szCs w:val="28"/>
                <w:lang w:eastAsia="ru-RU"/>
              </w:rPr>
              <w:drawing>
                <wp:anchor distT="0" distB="0" distL="114300" distR="114300" simplePos="0" relativeHeight="251688960" behindDoc="0" locked="0" layoutInCell="1" allowOverlap="1">
                  <wp:simplePos x="0" y="0"/>
                  <wp:positionH relativeFrom="column">
                    <wp:posOffset>132715</wp:posOffset>
                  </wp:positionH>
                  <wp:positionV relativeFrom="paragraph">
                    <wp:posOffset>419100</wp:posOffset>
                  </wp:positionV>
                  <wp:extent cx="415290" cy="486410"/>
                  <wp:effectExtent l="0" t="0" r="3810" b="8890"/>
                  <wp:wrapTight wrapText="bothSides">
                    <wp:wrapPolygon edited="0">
                      <wp:start x="0" y="0"/>
                      <wp:lineTo x="0" y="21149"/>
                      <wp:lineTo x="20807" y="21149"/>
                      <wp:lineTo x="20807" y="0"/>
                      <wp:lineTo x="0" y="0"/>
                    </wp:wrapPolygon>
                  </wp:wrapTight>
                  <wp:docPr id="4" name="Рисунок 4" descr="Описание: https://im3-tub-by.yandex.net/i?id=be94209662bdc24b53476b4d99a6cde9&amp;n=2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https://im3-tub-by.yandex.net/i?id=be94209662bdc24b53476b4d99a6cde9&amp;n=2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290" cy="486410"/>
                          </a:xfrm>
                          <a:prstGeom prst="rect">
                            <a:avLst/>
                          </a:prstGeom>
                          <a:noFill/>
                        </pic:spPr>
                      </pic:pic>
                    </a:graphicData>
                  </a:graphic>
                </wp:anchor>
              </w:drawing>
            </w:r>
            <w:r w:rsidRPr="00877B25">
              <w:rPr>
                <w:rFonts w:ascii="Times New Roman" w:hAnsi="Times New Roman" w:cs="Times New Roman"/>
                <w:sz w:val="28"/>
                <w:szCs w:val="28"/>
              </w:rPr>
              <w:t>3.</w:t>
            </w:r>
          </w:p>
        </w:tc>
        <w:tc>
          <w:tcPr>
            <w:tcW w:w="1430"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noProof/>
                <w:sz w:val="28"/>
                <w:szCs w:val="28"/>
              </w:rPr>
            </w:pPr>
            <w:r w:rsidRPr="00877B25">
              <w:rPr>
                <w:rFonts w:ascii="Times New Roman" w:hAnsi="Times New Roman" w:cs="Times New Roman"/>
                <w:noProof/>
                <w:sz w:val="28"/>
                <w:szCs w:val="28"/>
                <w:lang w:eastAsia="ru-RU"/>
              </w:rPr>
              <w:drawing>
                <wp:anchor distT="0" distB="0" distL="114300" distR="114300" simplePos="0" relativeHeight="251689984" behindDoc="0" locked="0" layoutInCell="1" allowOverlap="1">
                  <wp:simplePos x="0" y="0"/>
                  <wp:positionH relativeFrom="column">
                    <wp:posOffset>102870</wp:posOffset>
                  </wp:positionH>
                  <wp:positionV relativeFrom="paragraph">
                    <wp:posOffset>347980</wp:posOffset>
                  </wp:positionV>
                  <wp:extent cx="565785" cy="462915"/>
                  <wp:effectExtent l="0" t="0" r="5715" b="0"/>
                  <wp:wrapTight wrapText="bothSides">
                    <wp:wrapPolygon edited="0">
                      <wp:start x="0" y="0"/>
                      <wp:lineTo x="0" y="20444"/>
                      <wp:lineTo x="21091" y="20444"/>
                      <wp:lineTo x="21091" y="0"/>
                      <wp:lineTo x="0" y="0"/>
                    </wp:wrapPolygon>
                  </wp:wrapTight>
                  <wp:docPr id="5" name="Рисунок 5" descr="Описание: Глава Гвардейского района В.Соломатин съел живого петуха! . Новости Гвардейска - Гвардейская прав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Глава Гвардейского района В.Соломатин съел живого петуха! . Новости Гвардейска - Гвардейская правд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 cy="462915"/>
                          </a:xfrm>
                          <a:prstGeom prst="rect">
                            <a:avLst/>
                          </a:prstGeom>
                          <a:noFill/>
                        </pic:spPr>
                      </pic:pic>
                    </a:graphicData>
                  </a:graphic>
                </wp:anchor>
              </w:drawing>
            </w:r>
            <w:r w:rsidRPr="00877B25">
              <w:rPr>
                <w:rFonts w:ascii="Times New Roman" w:hAnsi="Times New Roman" w:cs="Times New Roman"/>
                <w:noProof/>
                <w:sz w:val="28"/>
                <w:szCs w:val="28"/>
              </w:rPr>
              <w:t>4.</w:t>
            </w:r>
          </w:p>
        </w:tc>
        <w:tc>
          <w:tcPr>
            <w:tcW w:w="1430"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noProof/>
                <w:sz w:val="28"/>
                <w:szCs w:val="28"/>
              </w:rPr>
            </w:pPr>
            <w:r w:rsidRPr="00877B25">
              <w:rPr>
                <w:rFonts w:ascii="Times New Roman" w:hAnsi="Times New Roman" w:cs="Times New Roman"/>
                <w:noProof/>
                <w:sz w:val="28"/>
                <w:szCs w:val="28"/>
                <w:lang w:eastAsia="ru-RU"/>
              </w:rPr>
              <w:drawing>
                <wp:anchor distT="0" distB="0" distL="114300" distR="114300" simplePos="0" relativeHeight="251691008" behindDoc="0" locked="0" layoutInCell="1" allowOverlap="1">
                  <wp:simplePos x="0" y="0"/>
                  <wp:positionH relativeFrom="column">
                    <wp:posOffset>216535</wp:posOffset>
                  </wp:positionH>
                  <wp:positionV relativeFrom="paragraph">
                    <wp:posOffset>347980</wp:posOffset>
                  </wp:positionV>
                  <wp:extent cx="443865" cy="332105"/>
                  <wp:effectExtent l="0" t="0" r="0" b="0"/>
                  <wp:wrapTight wrapText="bothSides">
                    <wp:wrapPolygon edited="0">
                      <wp:start x="0" y="0"/>
                      <wp:lineTo x="0" y="19824"/>
                      <wp:lineTo x="20395" y="19824"/>
                      <wp:lineTo x="20395" y="0"/>
                      <wp:lineTo x="0" y="0"/>
                    </wp:wrapPolygon>
                  </wp:wrapTight>
                  <wp:docPr id="6" name="Рисунок 6" descr="Описание: https://im2-tub-by.yandex.net/i?id=de761b8933250a4a8cd2f971ecd0ff75&amp;n=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https://im2-tub-by.yandex.net/i?id=de761b8933250a4a8cd2f971ecd0ff75&amp;n=2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 cy="332105"/>
                          </a:xfrm>
                          <a:prstGeom prst="rect">
                            <a:avLst/>
                          </a:prstGeom>
                          <a:noFill/>
                        </pic:spPr>
                      </pic:pic>
                    </a:graphicData>
                  </a:graphic>
                </wp:anchor>
              </w:drawing>
            </w:r>
            <w:r w:rsidRPr="00877B25">
              <w:rPr>
                <w:rFonts w:ascii="Times New Roman" w:hAnsi="Times New Roman" w:cs="Times New Roman"/>
                <w:noProof/>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noProof/>
                <w:sz w:val="28"/>
                <w:szCs w:val="28"/>
              </w:rPr>
            </w:pPr>
            <w:r w:rsidRPr="00877B25">
              <w:rPr>
                <w:rFonts w:ascii="Times New Roman" w:hAnsi="Times New Roman" w:cs="Times New Roman"/>
                <w:noProof/>
                <w:sz w:val="28"/>
                <w:szCs w:val="28"/>
                <w:lang w:eastAsia="ru-RU"/>
              </w:rPr>
              <w:drawing>
                <wp:anchor distT="0" distB="0" distL="114300" distR="114300" simplePos="0" relativeHeight="251692032" behindDoc="0" locked="0" layoutInCell="1" allowOverlap="1">
                  <wp:simplePos x="0" y="0"/>
                  <wp:positionH relativeFrom="column">
                    <wp:posOffset>119380</wp:posOffset>
                  </wp:positionH>
                  <wp:positionV relativeFrom="paragraph">
                    <wp:posOffset>347980</wp:posOffset>
                  </wp:positionV>
                  <wp:extent cx="325120" cy="403225"/>
                  <wp:effectExtent l="0" t="0" r="0" b="0"/>
                  <wp:wrapTight wrapText="bothSides">
                    <wp:wrapPolygon edited="0">
                      <wp:start x="0" y="0"/>
                      <wp:lineTo x="0" y="20409"/>
                      <wp:lineTo x="20250" y="20409"/>
                      <wp:lineTo x="20250" y="0"/>
                      <wp:lineTo x="0" y="0"/>
                    </wp:wrapPolygon>
                  </wp:wrapTight>
                  <wp:docPr id="7" name="Рисунок 7" descr="Описание: TOP топиков / Рейтинг / Blogber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TOP топиков / Рейтинг / Blogberg.r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 cy="403225"/>
                          </a:xfrm>
                          <a:prstGeom prst="rect">
                            <a:avLst/>
                          </a:prstGeom>
                          <a:noFill/>
                        </pic:spPr>
                      </pic:pic>
                    </a:graphicData>
                  </a:graphic>
                </wp:anchor>
              </w:drawing>
            </w:r>
            <w:r w:rsidRPr="00877B25">
              <w:rPr>
                <w:rFonts w:ascii="Times New Roman" w:hAnsi="Times New Roman" w:cs="Times New Roman"/>
                <w:noProof/>
                <w:sz w:val="28"/>
                <w:szCs w:val="28"/>
              </w:rPr>
              <w:t>6.</w:t>
            </w:r>
          </w:p>
        </w:tc>
      </w:tr>
    </w:tbl>
    <w:p w:rsidR="009067A6" w:rsidRPr="00877B25" w:rsidRDefault="009067A6" w:rsidP="00877B25">
      <w:pPr>
        <w:pStyle w:val="a4"/>
        <w:spacing w:line="360" w:lineRule="auto"/>
        <w:rPr>
          <w:rFonts w:ascii="Times New Roman" w:hAnsi="Times New Roman" w:cs="Times New Roman"/>
          <w:sz w:val="28"/>
          <w:szCs w:val="28"/>
          <w:lang w:val="be-BY"/>
        </w:rPr>
      </w:pPr>
    </w:p>
    <w:p w:rsidR="009067A6" w:rsidRPr="00877B25" w:rsidRDefault="009067A6" w:rsidP="00877B25">
      <w:pPr>
        <w:pStyle w:val="a4"/>
        <w:spacing w:line="360" w:lineRule="auto"/>
        <w:rPr>
          <w:rFonts w:ascii="Times New Roman" w:hAnsi="Times New Roman" w:cs="Times New Roman"/>
          <w:sz w:val="28"/>
          <w:szCs w:val="28"/>
          <w:lang w:val="be-BY"/>
        </w:rPr>
      </w:pPr>
    </w:p>
    <w:tbl>
      <w:tblPr>
        <w:tblpPr w:leftFromText="180" w:rightFromText="180" w:bottomFromText="200" w:vertAnchor="text" w:horzAnchor="page" w:tblpX="4605" w:tblpY="1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56"/>
        <w:gridCol w:w="456"/>
        <w:gridCol w:w="341"/>
        <w:gridCol w:w="572"/>
        <w:gridCol w:w="499"/>
        <w:gridCol w:w="459"/>
        <w:gridCol w:w="459"/>
        <w:gridCol w:w="454"/>
        <w:gridCol w:w="465"/>
        <w:gridCol w:w="458"/>
        <w:gridCol w:w="458"/>
      </w:tblGrid>
      <w:tr w:rsidR="009067A6" w:rsidRPr="00877B25" w:rsidTr="009067A6">
        <w:trPr>
          <w:trHeight w:val="357"/>
        </w:trPr>
        <w:tc>
          <w:tcPr>
            <w:tcW w:w="50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lang w:val="be-BY"/>
              </w:rPr>
            </w:pPr>
          </w:p>
        </w:tc>
        <w:tc>
          <w:tcPr>
            <w:tcW w:w="45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341"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572" w:type="dxa"/>
            <w:tcBorders>
              <w:top w:val="nil"/>
              <w:left w:val="nil"/>
              <w:bottom w:val="single" w:sz="4" w:space="0" w:color="auto"/>
              <w:right w:val="single" w:sz="4" w:space="0" w:color="auto"/>
            </w:tcBorders>
          </w:tcPr>
          <w:p w:rsidR="009067A6" w:rsidRPr="00877B25" w:rsidRDefault="009067A6" w:rsidP="00877B25">
            <w:pPr>
              <w:pStyle w:val="a4"/>
              <w:spacing w:line="360" w:lineRule="auto"/>
              <w:rPr>
                <w:rFonts w:ascii="Times New Roman" w:hAnsi="Times New Roman" w:cs="Times New Roman"/>
                <w:sz w:val="28"/>
                <w:szCs w:val="28"/>
              </w:rPr>
            </w:pPr>
          </w:p>
        </w:tc>
        <w:tc>
          <w:tcPr>
            <w:tcW w:w="49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1б</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н</w:t>
            </w:r>
          </w:p>
        </w:tc>
        <w:tc>
          <w:tcPr>
            <w:tcW w:w="454"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65"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н</w:t>
            </w:r>
          </w:p>
        </w:tc>
        <w:tc>
          <w:tcPr>
            <w:tcW w:w="458" w:type="dxa"/>
            <w:tcBorders>
              <w:top w:val="nil"/>
              <w:left w:val="single" w:sz="4" w:space="0" w:color="auto"/>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r>
      <w:tr w:rsidR="009067A6" w:rsidRPr="00877B25" w:rsidTr="009067A6">
        <w:trPr>
          <w:trHeight w:val="294"/>
        </w:trPr>
        <w:tc>
          <w:tcPr>
            <w:tcW w:w="50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341" w:type="dxa"/>
            <w:tcBorders>
              <w:top w:val="nil"/>
              <w:left w:val="nil"/>
              <w:bottom w:val="nil"/>
              <w:right w:val="single" w:sz="4" w:space="0" w:color="auto"/>
            </w:tcBorders>
          </w:tcPr>
          <w:p w:rsidR="009067A6" w:rsidRPr="00877B25" w:rsidRDefault="009067A6" w:rsidP="00877B25">
            <w:pPr>
              <w:pStyle w:val="a4"/>
              <w:spacing w:line="360" w:lineRule="auto"/>
              <w:rPr>
                <w:rFonts w:ascii="Times New Roman" w:hAnsi="Times New Roman" w:cs="Times New Roman"/>
                <w:sz w:val="28"/>
                <w:szCs w:val="28"/>
              </w:rPr>
            </w:pPr>
          </w:p>
        </w:tc>
        <w:tc>
          <w:tcPr>
            <w:tcW w:w="572"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2к</w:t>
            </w:r>
          </w:p>
        </w:tc>
        <w:tc>
          <w:tcPr>
            <w:tcW w:w="49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у</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proofErr w:type="gramStart"/>
            <w:r w:rsidRPr="00877B25">
              <w:rPr>
                <w:rFonts w:ascii="Times New Roman" w:hAnsi="Times New Roman" w:cs="Times New Roman"/>
                <w:sz w:val="28"/>
                <w:szCs w:val="28"/>
              </w:rPr>
              <w:t>р</w:t>
            </w:r>
            <w:proofErr w:type="gramEnd"/>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54"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н</w:t>
            </w:r>
          </w:p>
        </w:tc>
        <w:tc>
          <w:tcPr>
            <w:tcW w:w="465"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я</w:t>
            </w:r>
          </w:p>
        </w:tc>
        <w:tc>
          <w:tcPr>
            <w:tcW w:w="458" w:type="dxa"/>
            <w:tcBorders>
              <w:top w:val="nil"/>
              <w:left w:val="single" w:sz="4" w:space="0" w:color="auto"/>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r>
      <w:tr w:rsidR="009067A6" w:rsidRPr="00877B25" w:rsidTr="009067A6">
        <w:trPr>
          <w:trHeight w:val="263"/>
        </w:trPr>
        <w:tc>
          <w:tcPr>
            <w:tcW w:w="506"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341"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572" w:type="dxa"/>
            <w:tcBorders>
              <w:top w:val="single" w:sz="4" w:space="0" w:color="auto"/>
              <w:left w:val="nil"/>
              <w:bottom w:val="single" w:sz="4" w:space="0" w:color="auto"/>
              <w:right w:val="single" w:sz="4" w:space="0" w:color="auto"/>
            </w:tcBorders>
          </w:tcPr>
          <w:p w:rsidR="009067A6" w:rsidRPr="00877B25" w:rsidRDefault="009067A6" w:rsidP="00877B25">
            <w:pPr>
              <w:pStyle w:val="a4"/>
              <w:spacing w:line="360" w:lineRule="auto"/>
              <w:rPr>
                <w:rFonts w:ascii="Times New Roman" w:hAnsi="Times New Roman" w:cs="Times New Roman"/>
                <w:sz w:val="28"/>
                <w:szCs w:val="28"/>
              </w:rPr>
            </w:pPr>
          </w:p>
        </w:tc>
        <w:tc>
          <w:tcPr>
            <w:tcW w:w="49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3л</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і</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с</w:t>
            </w:r>
          </w:p>
        </w:tc>
        <w:tc>
          <w:tcPr>
            <w:tcW w:w="454"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65" w:type="dxa"/>
            <w:tcBorders>
              <w:top w:val="single" w:sz="4" w:space="0" w:color="auto"/>
              <w:left w:val="single" w:sz="4" w:space="0" w:color="auto"/>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r>
      <w:tr w:rsidR="009067A6" w:rsidRPr="00877B25" w:rsidTr="009067A6">
        <w:trPr>
          <w:trHeight w:val="306"/>
        </w:trPr>
        <w:tc>
          <w:tcPr>
            <w:tcW w:w="506"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4п</w:t>
            </w:r>
          </w:p>
        </w:tc>
        <w:tc>
          <w:tcPr>
            <w:tcW w:w="456"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е</w:t>
            </w:r>
          </w:p>
        </w:tc>
        <w:tc>
          <w:tcPr>
            <w:tcW w:w="456"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в</w:t>
            </w:r>
          </w:p>
        </w:tc>
        <w:tc>
          <w:tcPr>
            <w:tcW w:w="341"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е</w:t>
            </w:r>
          </w:p>
        </w:tc>
        <w:tc>
          <w:tcPr>
            <w:tcW w:w="572"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н</w:t>
            </w:r>
          </w:p>
        </w:tc>
        <w:tc>
          <w:tcPr>
            <w:tcW w:w="49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ь</w:t>
            </w:r>
          </w:p>
        </w:tc>
        <w:tc>
          <w:tcPr>
            <w:tcW w:w="459" w:type="dxa"/>
            <w:tcBorders>
              <w:top w:val="single" w:sz="4" w:space="0" w:color="auto"/>
              <w:left w:val="single" w:sz="4" w:space="0" w:color="auto"/>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9" w:type="dxa"/>
            <w:tcBorders>
              <w:top w:val="single" w:sz="4" w:space="0" w:color="auto"/>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65"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nil"/>
              <w:left w:val="nil"/>
              <w:bottom w:val="single" w:sz="4" w:space="0" w:color="auto"/>
              <w:right w:val="nil"/>
            </w:tcBorders>
          </w:tcPr>
          <w:p w:rsidR="009067A6" w:rsidRPr="00877B25" w:rsidRDefault="009067A6" w:rsidP="00877B25">
            <w:pPr>
              <w:pStyle w:val="a4"/>
              <w:spacing w:line="360" w:lineRule="auto"/>
              <w:rPr>
                <w:rFonts w:ascii="Times New Roman" w:hAnsi="Times New Roman" w:cs="Times New Roman"/>
                <w:sz w:val="28"/>
                <w:szCs w:val="28"/>
              </w:rPr>
            </w:pPr>
          </w:p>
        </w:tc>
      </w:tr>
      <w:tr w:rsidR="009067A6" w:rsidRPr="00877B25" w:rsidTr="009067A6">
        <w:trPr>
          <w:trHeight w:val="263"/>
        </w:trPr>
        <w:tc>
          <w:tcPr>
            <w:tcW w:w="506"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341" w:type="dxa"/>
            <w:tcBorders>
              <w:top w:val="single" w:sz="4" w:space="0" w:color="auto"/>
              <w:left w:val="nil"/>
              <w:bottom w:val="nil"/>
              <w:right w:val="single" w:sz="4" w:space="0" w:color="auto"/>
            </w:tcBorders>
          </w:tcPr>
          <w:p w:rsidR="009067A6" w:rsidRPr="00877B25" w:rsidRDefault="009067A6" w:rsidP="00877B25">
            <w:pPr>
              <w:pStyle w:val="a4"/>
              <w:spacing w:line="360" w:lineRule="auto"/>
              <w:rPr>
                <w:rFonts w:ascii="Times New Roman" w:hAnsi="Times New Roman" w:cs="Times New Roman"/>
                <w:sz w:val="28"/>
                <w:szCs w:val="28"/>
              </w:rPr>
            </w:pPr>
          </w:p>
        </w:tc>
        <w:tc>
          <w:tcPr>
            <w:tcW w:w="572"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5 а</w:t>
            </w:r>
          </w:p>
        </w:tc>
        <w:tc>
          <w:tcPr>
            <w:tcW w:w="49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б</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proofErr w:type="gramStart"/>
            <w:r w:rsidRPr="00877B25">
              <w:rPr>
                <w:rFonts w:ascii="Times New Roman" w:hAnsi="Times New Roman" w:cs="Times New Roman"/>
                <w:sz w:val="28"/>
                <w:szCs w:val="28"/>
              </w:rPr>
              <w:t>р</w:t>
            </w:r>
            <w:proofErr w:type="gramEnd"/>
          </w:p>
        </w:tc>
        <w:tc>
          <w:tcPr>
            <w:tcW w:w="454"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65"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н</w:t>
            </w:r>
          </w:p>
        </w:tc>
        <w:tc>
          <w:tcPr>
            <w:tcW w:w="458"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58"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к</w:t>
            </w:r>
          </w:p>
        </w:tc>
      </w:tr>
      <w:tr w:rsidR="009067A6" w:rsidRPr="00877B25" w:rsidTr="009067A6">
        <w:trPr>
          <w:trHeight w:val="299"/>
        </w:trPr>
        <w:tc>
          <w:tcPr>
            <w:tcW w:w="50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6" w:type="dxa"/>
            <w:tcBorders>
              <w:top w:val="nil"/>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341" w:type="dxa"/>
            <w:tcBorders>
              <w:top w:val="nil"/>
              <w:left w:val="nil"/>
              <w:bottom w:val="nil"/>
              <w:right w:val="single" w:sz="4" w:space="0" w:color="auto"/>
            </w:tcBorders>
          </w:tcPr>
          <w:p w:rsidR="009067A6" w:rsidRPr="00877B25" w:rsidRDefault="009067A6" w:rsidP="00877B25">
            <w:pPr>
              <w:pStyle w:val="a4"/>
              <w:spacing w:line="360" w:lineRule="auto"/>
              <w:rPr>
                <w:rFonts w:ascii="Times New Roman" w:hAnsi="Times New Roman" w:cs="Times New Roman"/>
                <w:sz w:val="28"/>
                <w:szCs w:val="28"/>
              </w:rPr>
            </w:pPr>
          </w:p>
        </w:tc>
        <w:tc>
          <w:tcPr>
            <w:tcW w:w="572"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6ш</w:t>
            </w:r>
          </w:p>
        </w:tc>
        <w:tc>
          <w:tcPr>
            <w:tcW w:w="49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sz w:val="28"/>
                <w:szCs w:val="28"/>
              </w:rPr>
              <w:t>а</w:t>
            </w:r>
          </w:p>
        </w:tc>
        <w:tc>
          <w:tcPr>
            <w:tcW w:w="459"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proofErr w:type="gramStart"/>
            <w:r w:rsidRPr="00877B25">
              <w:rPr>
                <w:rFonts w:ascii="Times New Roman" w:hAnsi="Times New Roman" w:cs="Times New Roman"/>
                <w:sz w:val="28"/>
                <w:szCs w:val="28"/>
              </w:rPr>
              <w:t>р</w:t>
            </w:r>
            <w:proofErr w:type="gramEnd"/>
          </w:p>
        </w:tc>
        <w:tc>
          <w:tcPr>
            <w:tcW w:w="459" w:type="dxa"/>
            <w:tcBorders>
              <w:top w:val="single" w:sz="4" w:space="0" w:color="auto"/>
              <w:left w:val="single" w:sz="4" w:space="0" w:color="auto"/>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4"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65"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c>
          <w:tcPr>
            <w:tcW w:w="458" w:type="dxa"/>
            <w:tcBorders>
              <w:top w:val="single" w:sz="4" w:space="0" w:color="auto"/>
              <w:left w:val="nil"/>
              <w:bottom w:val="nil"/>
              <w:right w:val="nil"/>
            </w:tcBorders>
          </w:tcPr>
          <w:p w:rsidR="009067A6" w:rsidRPr="00877B25" w:rsidRDefault="009067A6" w:rsidP="00877B25">
            <w:pPr>
              <w:pStyle w:val="a4"/>
              <w:spacing w:line="360" w:lineRule="auto"/>
              <w:rPr>
                <w:rFonts w:ascii="Times New Roman" w:hAnsi="Times New Roman" w:cs="Times New Roman"/>
                <w:sz w:val="28"/>
                <w:szCs w:val="28"/>
              </w:rPr>
            </w:pPr>
          </w:p>
        </w:tc>
      </w:tr>
    </w:tbl>
    <w:p w:rsidR="009067A6" w:rsidRPr="00877B25" w:rsidRDefault="009067A6" w:rsidP="00877B25">
      <w:pPr>
        <w:pStyle w:val="a4"/>
        <w:spacing w:line="360" w:lineRule="auto"/>
        <w:rPr>
          <w:rFonts w:ascii="Times New Roman" w:hAnsi="Times New Roman" w:cs="Times New Roman"/>
          <w:sz w:val="28"/>
          <w:szCs w:val="28"/>
          <w:lang w:val="be-BY"/>
        </w:rPr>
      </w:pPr>
    </w:p>
    <w:p w:rsidR="009067A6" w:rsidRPr="00877B25" w:rsidRDefault="009067A6" w:rsidP="00877B25">
      <w:pPr>
        <w:pStyle w:val="a4"/>
        <w:spacing w:line="360" w:lineRule="auto"/>
        <w:rPr>
          <w:rFonts w:ascii="Times New Roman" w:hAnsi="Times New Roman" w:cs="Times New Roman"/>
          <w:sz w:val="28"/>
          <w:szCs w:val="28"/>
          <w:lang w:val="be-BY"/>
        </w:rPr>
      </w:pPr>
    </w:p>
    <w:p w:rsidR="009067A6" w:rsidRPr="00877B25" w:rsidRDefault="009067A6" w:rsidP="00877B25">
      <w:pPr>
        <w:pStyle w:val="a4"/>
        <w:spacing w:line="360" w:lineRule="auto"/>
        <w:rPr>
          <w:rFonts w:ascii="Times New Roman" w:hAnsi="Times New Roman" w:cs="Times New Roman"/>
          <w:sz w:val="28"/>
          <w:szCs w:val="28"/>
          <w:lang w:val="be-BY"/>
        </w:rPr>
      </w:pPr>
      <w:r w:rsidRPr="00877B25">
        <w:rPr>
          <w:rFonts w:ascii="Times New Roman" w:hAnsi="Times New Roman" w:cs="Times New Roman"/>
          <w:noProof/>
          <w:sz w:val="28"/>
          <w:szCs w:val="28"/>
          <w:lang w:eastAsia="ru-RU"/>
        </w:rPr>
        <w:drawing>
          <wp:anchor distT="0" distB="0" distL="114300" distR="114300" simplePos="0" relativeHeight="251693056" behindDoc="0" locked="0" layoutInCell="1" allowOverlap="1">
            <wp:simplePos x="0" y="0"/>
            <wp:positionH relativeFrom="column">
              <wp:posOffset>-27940</wp:posOffset>
            </wp:positionH>
            <wp:positionV relativeFrom="paragraph">
              <wp:posOffset>93345</wp:posOffset>
            </wp:positionV>
            <wp:extent cx="819150" cy="1258570"/>
            <wp:effectExtent l="0" t="0" r="0" b="0"/>
            <wp:wrapTight wrapText="bothSides">
              <wp:wrapPolygon edited="0">
                <wp:start x="9544" y="0"/>
                <wp:lineTo x="8037" y="981"/>
                <wp:lineTo x="3516" y="6212"/>
                <wp:lineTo x="2512" y="8501"/>
                <wp:lineTo x="3014" y="17655"/>
                <wp:lineTo x="6028" y="21251"/>
                <wp:lineTo x="7535" y="21251"/>
                <wp:lineTo x="14567" y="21251"/>
                <wp:lineTo x="15070" y="21251"/>
                <wp:lineTo x="20595" y="16347"/>
                <wp:lineTo x="17581" y="12751"/>
                <wp:lineTo x="15070" y="7193"/>
                <wp:lineTo x="13563" y="1308"/>
                <wp:lineTo x="12558" y="0"/>
                <wp:lineTo x="9544" y="0"/>
              </wp:wrapPolygon>
            </wp:wrapTight>
            <wp:docPr id="22" name="Рисунок 22" descr="Описание: Каталог Белорусский национальный костюм от магазина Одеж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Каталог Белорусский национальный костюм от магазина Одеж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1258570"/>
                    </a:xfrm>
                    <a:prstGeom prst="rect">
                      <a:avLst/>
                    </a:prstGeom>
                    <a:noFill/>
                  </pic:spPr>
                </pic:pic>
              </a:graphicData>
            </a:graphic>
          </wp:anchor>
        </w:drawing>
      </w:r>
    </w:p>
    <w:p w:rsidR="009067A6" w:rsidRPr="00877B25" w:rsidRDefault="009067A6" w:rsidP="00877B25">
      <w:pPr>
        <w:pStyle w:val="a4"/>
        <w:spacing w:line="360" w:lineRule="auto"/>
        <w:rPr>
          <w:rFonts w:ascii="Times New Roman" w:hAnsi="Times New Roman" w:cs="Times New Roman"/>
          <w:sz w:val="28"/>
          <w:szCs w:val="28"/>
          <w:lang w:val="be-BY"/>
        </w:rPr>
      </w:pPr>
    </w:p>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noProof/>
          <w:sz w:val="28"/>
          <w:szCs w:val="28"/>
          <w:lang w:eastAsia="ru-RU"/>
        </w:rPr>
        <w:drawing>
          <wp:anchor distT="0" distB="0" distL="114300" distR="114300" simplePos="0" relativeHeight="251694080" behindDoc="0" locked="0" layoutInCell="1" allowOverlap="1">
            <wp:simplePos x="0" y="0"/>
            <wp:positionH relativeFrom="column">
              <wp:posOffset>292735</wp:posOffset>
            </wp:positionH>
            <wp:positionV relativeFrom="paragraph">
              <wp:posOffset>2540</wp:posOffset>
            </wp:positionV>
            <wp:extent cx="429260" cy="457200"/>
            <wp:effectExtent l="0" t="0" r="8890" b="0"/>
            <wp:wrapTight wrapText="bothSides">
              <wp:wrapPolygon edited="0">
                <wp:start x="0" y="0"/>
                <wp:lineTo x="0" y="20700"/>
                <wp:lineTo x="21089" y="20700"/>
                <wp:lineTo x="21089" y="0"/>
                <wp:lineTo x="0" y="0"/>
              </wp:wrapPolygon>
            </wp:wrapTight>
            <wp:docPr id="23" name="Рисунок 23" descr="Описание: https://im0-tub-by.yandex.net/i?id=bb9b288cb151d141ccac5deabd5c333b&amp;n=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https://im0-tub-by.yandex.net/i?id=bb9b288cb151d141ccac5deabd5c333b&amp;n=21">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260" cy="457200"/>
                    </a:xfrm>
                    <a:prstGeom prst="rect">
                      <a:avLst/>
                    </a:prstGeom>
                    <a:noFill/>
                  </pic:spPr>
                </pic:pic>
              </a:graphicData>
            </a:graphic>
          </wp:anchor>
        </w:drawing>
      </w:r>
    </w:p>
    <w:p w:rsidR="009067A6" w:rsidRPr="00877B25" w:rsidRDefault="009067A6" w:rsidP="00877B25">
      <w:pPr>
        <w:pStyle w:val="a4"/>
        <w:spacing w:line="360" w:lineRule="auto"/>
        <w:rPr>
          <w:rFonts w:ascii="Times New Roman" w:hAnsi="Times New Roman" w:cs="Times New Roman"/>
          <w:sz w:val="28"/>
          <w:szCs w:val="28"/>
        </w:rPr>
      </w:pPr>
    </w:p>
    <w:p w:rsidR="009067A6" w:rsidRPr="00877B25" w:rsidRDefault="009067A6" w:rsidP="00877B25">
      <w:pPr>
        <w:pStyle w:val="a4"/>
        <w:spacing w:line="360" w:lineRule="auto"/>
        <w:rPr>
          <w:rFonts w:ascii="Times New Roman" w:hAnsi="Times New Roman" w:cs="Times New Roman"/>
          <w:sz w:val="28"/>
          <w:szCs w:val="28"/>
          <w:lang w:val="be-BY"/>
        </w:rPr>
      </w:pPr>
    </w:p>
    <w:p w:rsidR="009067A6" w:rsidRPr="00877B25" w:rsidRDefault="009067A6" w:rsidP="00877B25">
      <w:pPr>
        <w:pStyle w:val="a4"/>
        <w:spacing w:line="360" w:lineRule="auto"/>
        <w:rPr>
          <w:rFonts w:ascii="Times New Roman" w:hAnsi="Times New Roman" w:cs="Times New Roman"/>
          <w:sz w:val="28"/>
          <w:szCs w:val="28"/>
          <w:lang w:val="en-US"/>
        </w:rPr>
      </w:pPr>
    </w:p>
    <w:p w:rsidR="009067A6" w:rsidRPr="00877B25" w:rsidRDefault="009067A6" w:rsidP="00877B25">
      <w:pPr>
        <w:pStyle w:val="a4"/>
        <w:spacing w:line="360" w:lineRule="auto"/>
        <w:rPr>
          <w:rFonts w:ascii="Times New Roman" w:hAnsi="Times New Roman" w:cs="Times New Roman"/>
          <w:sz w:val="28"/>
          <w:szCs w:val="28"/>
        </w:rPr>
      </w:pPr>
    </w:p>
    <w:p w:rsidR="009067A6" w:rsidRPr="00877B25" w:rsidRDefault="009067A6" w:rsidP="00877B25">
      <w:pPr>
        <w:pStyle w:val="a4"/>
        <w:spacing w:line="360" w:lineRule="auto"/>
        <w:rPr>
          <w:rFonts w:ascii="Times New Roman" w:hAnsi="Times New Roman" w:cs="Times New Roman"/>
          <w:sz w:val="28"/>
          <w:szCs w:val="28"/>
        </w:rPr>
      </w:pPr>
    </w:p>
    <w:p w:rsidR="009067A6" w:rsidRPr="00877B25" w:rsidRDefault="009067A6" w:rsidP="002C753C">
      <w:pPr>
        <w:pStyle w:val="a4"/>
        <w:spacing w:line="360" w:lineRule="auto"/>
        <w:ind w:firstLine="708"/>
        <w:jc w:val="both"/>
        <w:rPr>
          <w:rFonts w:ascii="Times New Roman" w:hAnsi="Times New Roman" w:cs="Times New Roman"/>
          <w:sz w:val="28"/>
          <w:szCs w:val="28"/>
          <w:lang w:val="be-BY"/>
        </w:rPr>
      </w:pPr>
      <w:proofErr w:type="spellStart"/>
      <w:r w:rsidRPr="00877B25">
        <w:rPr>
          <w:rFonts w:ascii="Times New Roman" w:hAnsi="Times New Roman" w:cs="Times New Roman"/>
          <w:sz w:val="28"/>
          <w:szCs w:val="28"/>
        </w:rPr>
        <w:t>Вымавіце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першы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00E62108">
        <w:rPr>
          <w:rFonts w:ascii="Times New Roman" w:hAnsi="Times New Roman" w:cs="Times New Roman"/>
          <w:sz w:val="28"/>
          <w:szCs w:val="28"/>
          <w:lang w:val="be-BY"/>
        </w:rPr>
        <w:t xml:space="preserve"> </w:t>
      </w:r>
      <w:r w:rsidRPr="00877B25">
        <w:rPr>
          <w:rFonts w:ascii="Times New Roman" w:hAnsi="Times New Roman" w:cs="Times New Roman"/>
          <w:sz w:val="28"/>
          <w:szCs w:val="28"/>
        </w:rPr>
        <w:t>сл</w:t>
      </w:r>
      <w:r w:rsidR="00940B88" w:rsidRPr="00877B25">
        <w:rPr>
          <w:rFonts w:ascii="Times New Roman" w:hAnsi="Times New Roman" w:cs="Times New Roman"/>
          <w:sz w:val="28"/>
          <w:szCs w:val="28"/>
        </w:rPr>
        <w:t>ова “</w:t>
      </w:r>
      <w:proofErr w:type="spellStart"/>
      <w:r w:rsidR="00940B88" w:rsidRPr="00877B25">
        <w:rPr>
          <w:rFonts w:ascii="Times New Roman" w:hAnsi="Times New Roman" w:cs="Times New Roman"/>
          <w:sz w:val="28"/>
          <w:szCs w:val="28"/>
        </w:rPr>
        <w:t>бульба</w:t>
      </w:r>
      <w:proofErr w:type="spellEnd"/>
      <w:r w:rsidR="00940B88"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ахарактарызуйце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яго</w:t>
      </w:r>
      <w:proofErr w:type="spellEnd"/>
      <w:r w:rsidRPr="00877B25">
        <w:rPr>
          <w:rFonts w:ascii="Times New Roman" w:hAnsi="Times New Roman" w:cs="Times New Roman"/>
          <w:sz w:val="28"/>
          <w:szCs w:val="28"/>
        </w:rPr>
        <w:t>.</w:t>
      </w:r>
      <w:r w:rsidRPr="00877B25">
        <w:rPr>
          <w:rFonts w:ascii="Times New Roman" w:hAnsi="Times New Roman" w:cs="Times New Roman"/>
          <w:sz w:val="28"/>
          <w:szCs w:val="28"/>
          <w:lang w:val="be-BY"/>
        </w:rPr>
        <w:t xml:space="preserve"> (Пры вымаўленні гука [б] паветра сустракае перашкоду – значыць, ён зычны. Пры вымаўленні гука  [б] чуецца голас і шум – значыць, ён звонкі. Гук [б] вымаўляецца цвёрда – значыць, ён цвёрды). </w:t>
      </w:r>
    </w:p>
    <w:p w:rsidR="009067A6" w:rsidRPr="00877B25" w:rsidRDefault="009067A6" w:rsidP="00877B25">
      <w:pPr>
        <w:pStyle w:val="a4"/>
        <w:spacing w:line="360" w:lineRule="auto"/>
        <w:ind w:firstLine="708"/>
        <w:rPr>
          <w:rFonts w:ascii="Times New Roman" w:hAnsi="Times New Roman" w:cs="Times New Roman"/>
          <w:sz w:val="28"/>
          <w:szCs w:val="28"/>
        </w:rPr>
      </w:pPr>
      <w:r w:rsidRPr="00877B25">
        <w:rPr>
          <w:rFonts w:ascii="Times New Roman" w:hAnsi="Times New Roman" w:cs="Times New Roman"/>
          <w:sz w:val="28"/>
          <w:szCs w:val="28"/>
          <w:lang w:val="be-BY"/>
        </w:rPr>
        <w:t xml:space="preserve">Ахарактарызуйце коратка гук [б]. </w:t>
      </w:r>
      <w:r w:rsidRPr="00877B25">
        <w:rPr>
          <w:rFonts w:ascii="Times New Roman" w:hAnsi="Times New Roman" w:cs="Times New Roman"/>
          <w:sz w:val="28"/>
          <w:szCs w:val="28"/>
        </w:rPr>
        <w:t xml:space="preserve">(Гук [б] </w:t>
      </w:r>
      <w:proofErr w:type="gramStart"/>
      <w:r w:rsidRPr="00877B25">
        <w:rPr>
          <w:rFonts w:ascii="Times New Roman" w:hAnsi="Times New Roman" w:cs="Times New Roman"/>
          <w:sz w:val="28"/>
          <w:szCs w:val="28"/>
        </w:rPr>
        <w:t>зычны</w:t>
      </w:r>
      <w:proofErr w:type="gram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звонкі</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цвёрды</w:t>
      </w:r>
      <w:proofErr w:type="spellEnd"/>
      <w:r w:rsidRPr="00877B25">
        <w:rPr>
          <w:rFonts w:ascii="Times New Roman" w:hAnsi="Times New Roman" w:cs="Times New Roman"/>
          <w:sz w:val="28"/>
          <w:szCs w:val="28"/>
        </w:rPr>
        <w:t>.)</w:t>
      </w:r>
    </w:p>
    <w:p w:rsidR="009067A6" w:rsidRPr="00877B25" w:rsidRDefault="009067A6" w:rsidP="00877B25">
      <w:pPr>
        <w:pStyle w:val="a4"/>
        <w:spacing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t>Разгледзьце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малюнкі</w:t>
      </w:r>
      <w:proofErr w:type="spellEnd"/>
      <w:r w:rsidRPr="00877B25">
        <w:rPr>
          <w:rFonts w:ascii="Times New Roman" w:hAnsi="Times New Roman" w:cs="Times New Roman"/>
          <w:sz w:val="28"/>
          <w:szCs w:val="28"/>
        </w:rPr>
        <w:t xml:space="preserve"> на </w:t>
      </w:r>
      <w:proofErr w:type="spellStart"/>
      <w:r w:rsidRPr="00877B25">
        <w:rPr>
          <w:rFonts w:ascii="Times New Roman" w:hAnsi="Times New Roman" w:cs="Times New Roman"/>
          <w:sz w:val="28"/>
          <w:szCs w:val="28"/>
        </w:rPr>
        <w:t>дошцы</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Складзіце</w:t>
      </w:r>
      <w:proofErr w:type="spellEnd"/>
      <w:r w:rsidRPr="00877B25">
        <w:rPr>
          <w:rFonts w:ascii="Times New Roman" w:hAnsi="Times New Roman" w:cs="Times New Roman"/>
          <w:sz w:val="28"/>
          <w:szCs w:val="28"/>
        </w:rPr>
        <w:t xml:space="preserve"> ў слова </w:t>
      </w:r>
      <w:proofErr w:type="spellStart"/>
      <w:r w:rsidRPr="00877B25">
        <w:rPr>
          <w:rFonts w:ascii="Times New Roman" w:hAnsi="Times New Roman" w:cs="Times New Roman"/>
          <w:sz w:val="28"/>
          <w:szCs w:val="28"/>
        </w:rPr>
        <w:t>першыя</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літары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назваў</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адлюстраваных</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прадметаў</w:t>
      </w:r>
      <w:proofErr w:type="spellEnd"/>
      <w:r w:rsidRPr="00877B25">
        <w:rPr>
          <w:rFonts w:ascii="Times New Roman" w:hAnsi="Times New Roman" w:cs="Times New Roman"/>
          <w:sz w:val="28"/>
          <w:szCs w:val="28"/>
        </w:rPr>
        <w:t xml:space="preserve"> і вы </w:t>
      </w:r>
      <w:proofErr w:type="spellStart"/>
      <w:r w:rsidRPr="00877B25">
        <w:rPr>
          <w:rFonts w:ascii="Times New Roman" w:hAnsi="Times New Roman" w:cs="Times New Roman"/>
          <w:sz w:val="28"/>
          <w:szCs w:val="28"/>
        </w:rPr>
        <w:t>даведаецеся</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хто</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любіць</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бульбу</w:t>
      </w:r>
      <w:proofErr w:type="spellEnd"/>
      <w:r w:rsidRPr="00877B25">
        <w:rPr>
          <w:rFonts w:ascii="Times New Roman" w:hAnsi="Times New Roman" w:cs="Times New Roman"/>
          <w:sz w:val="28"/>
          <w:szCs w:val="28"/>
        </w:rPr>
        <w:t>. (</w:t>
      </w:r>
      <w:proofErr w:type="spellStart"/>
      <w:r w:rsidRPr="00877B25">
        <w:rPr>
          <w:rFonts w:ascii="Times New Roman" w:hAnsi="Times New Roman" w:cs="Times New Roman"/>
          <w:sz w:val="28"/>
          <w:szCs w:val="28"/>
        </w:rPr>
        <w:t>Беларус</w:t>
      </w:r>
      <w:proofErr w:type="spellEnd"/>
      <w:r w:rsidRPr="00877B25">
        <w:rPr>
          <w:rFonts w:ascii="Times New Roman" w:hAnsi="Times New Roman" w:cs="Times New Roman"/>
          <w:sz w:val="28"/>
          <w:szCs w:val="28"/>
        </w:rPr>
        <w:t>.)</w:t>
      </w:r>
    </w:p>
    <w:tbl>
      <w:tblPr>
        <w:tblW w:w="5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6"/>
      </w:tblGrid>
      <w:tr w:rsidR="009067A6" w:rsidRPr="00877B25" w:rsidTr="009067A6">
        <w:trPr>
          <w:trHeight w:val="1093"/>
          <w:jc w:val="center"/>
        </w:trPr>
        <w:tc>
          <w:tcPr>
            <w:tcW w:w="5716" w:type="dxa"/>
            <w:tcBorders>
              <w:top w:val="single" w:sz="4" w:space="0" w:color="auto"/>
              <w:left w:val="single" w:sz="4" w:space="0" w:color="auto"/>
              <w:bottom w:val="single" w:sz="4" w:space="0" w:color="auto"/>
              <w:right w:val="single" w:sz="4" w:space="0" w:color="auto"/>
            </w:tcBorders>
            <w:hideMark/>
          </w:tcPr>
          <w:p w:rsidR="009067A6" w:rsidRPr="00877B25" w:rsidRDefault="009067A6" w:rsidP="00877B25">
            <w:pPr>
              <w:pStyle w:val="a4"/>
              <w:spacing w:line="360" w:lineRule="auto"/>
              <w:rPr>
                <w:rFonts w:ascii="Times New Roman" w:hAnsi="Times New Roman" w:cs="Times New Roman"/>
                <w:sz w:val="28"/>
                <w:szCs w:val="28"/>
              </w:rPr>
            </w:pPr>
            <w:r w:rsidRPr="00877B25">
              <w:rPr>
                <w:rFonts w:ascii="Times New Roman" w:hAnsi="Times New Roman" w:cs="Times New Roman"/>
                <w:noProof/>
                <w:sz w:val="28"/>
                <w:szCs w:val="28"/>
                <w:lang w:eastAsia="ru-RU"/>
              </w:rPr>
              <w:lastRenderedPageBreak/>
              <w:drawing>
                <wp:anchor distT="0" distB="0" distL="114300" distR="114300" simplePos="0" relativeHeight="251695104" behindDoc="0" locked="0" layoutInCell="1" allowOverlap="1">
                  <wp:simplePos x="0" y="0"/>
                  <wp:positionH relativeFrom="column">
                    <wp:posOffset>230505</wp:posOffset>
                  </wp:positionH>
                  <wp:positionV relativeFrom="paragraph">
                    <wp:posOffset>228600</wp:posOffset>
                  </wp:positionV>
                  <wp:extent cx="344805" cy="452755"/>
                  <wp:effectExtent l="0" t="0" r="0" b="4445"/>
                  <wp:wrapTight wrapText="bothSides">
                    <wp:wrapPolygon edited="0">
                      <wp:start x="0" y="0"/>
                      <wp:lineTo x="0" y="20903"/>
                      <wp:lineTo x="20287" y="20903"/>
                      <wp:lineTo x="20287" y="0"/>
                      <wp:lineTo x="0" y="0"/>
                    </wp:wrapPolygon>
                  </wp:wrapTight>
                  <wp:docPr id="24" name="Рисунок 24" descr="Описание: https://im0-tub-by.yandex.net/i?id=b937fde695d7502e7431437e2cb6be84&amp;n=2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https://im0-tub-by.yandex.net/i?id=b937fde695d7502e7431437e2cb6be84&amp;n=21">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4805" cy="452755"/>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696128" behindDoc="0" locked="0" layoutInCell="1" allowOverlap="1">
                  <wp:simplePos x="0" y="0"/>
                  <wp:positionH relativeFrom="column">
                    <wp:posOffset>1717040</wp:posOffset>
                  </wp:positionH>
                  <wp:positionV relativeFrom="paragraph">
                    <wp:posOffset>340360</wp:posOffset>
                  </wp:positionV>
                  <wp:extent cx="341630" cy="316230"/>
                  <wp:effectExtent l="0" t="0" r="1270" b="7620"/>
                  <wp:wrapTight wrapText="bothSides">
                    <wp:wrapPolygon edited="0">
                      <wp:start x="0" y="0"/>
                      <wp:lineTo x="0" y="20819"/>
                      <wp:lineTo x="20476" y="20819"/>
                      <wp:lineTo x="20476" y="0"/>
                      <wp:lineTo x="0" y="0"/>
                    </wp:wrapPolygon>
                  </wp:wrapTight>
                  <wp:docPr id="25" name="Рисунок 25" descr="Описание: http://im0-tub-by.yandex.net/i?id=82f9acba637afce775a43cc451890b6f&amp;n=2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http://im0-tub-by.yandex.net/i?id=82f9acba637afce775a43cc451890b6f&amp;n=2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630" cy="316230"/>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800735</wp:posOffset>
                  </wp:positionH>
                  <wp:positionV relativeFrom="paragraph">
                    <wp:posOffset>340995</wp:posOffset>
                  </wp:positionV>
                  <wp:extent cx="280670" cy="340360"/>
                  <wp:effectExtent l="0" t="0" r="5080" b="2540"/>
                  <wp:wrapTight wrapText="bothSides">
                    <wp:wrapPolygon edited="0">
                      <wp:start x="0" y="0"/>
                      <wp:lineTo x="0" y="20552"/>
                      <wp:lineTo x="20525" y="20552"/>
                      <wp:lineTo x="20525" y="0"/>
                      <wp:lineTo x="0" y="0"/>
                    </wp:wrapPolygon>
                  </wp:wrapTight>
                  <wp:docPr id="26" name="Рисунок 26" descr="Описание: http://im0-tub-by.yandex.net/i?id=569b5bb58dff97160a6191778f19bb13&amp;n=2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http://im0-tub-by.yandex.net/i?id=569b5bb58dff97160a6191778f19bb13&amp;n=24">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0670" cy="340360"/>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3201670</wp:posOffset>
                  </wp:positionH>
                  <wp:positionV relativeFrom="paragraph">
                    <wp:posOffset>338455</wp:posOffset>
                  </wp:positionV>
                  <wp:extent cx="455930" cy="363855"/>
                  <wp:effectExtent l="0" t="0" r="1270" b="0"/>
                  <wp:wrapTight wrapText="bothSides">
                    <wp:wrapPolygon edited="0">
                      <wp:start x="0" y="0"/>
                      <wp:lineTo x="0" y="20356"/>
                      <wp:lineTo x="20758" y="20356"/>
                      <wp:lineTo x="20758" y="0"/>
                      <wp:lineTo x="0" y="0"/>
                    </wp:wrapPolygon>
                  </wp:wrapTight>
                  <wp:docPr id="27" name="Рисунок 27" descr="Описание: https://im0-tub-by.yandex.net/i?id=e1ce576e768688dc270fc0e9498a2b51&amp;n=2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https://im0-tub-by.yandex.net/i?id=e1ce576e768688dc270fc0e9498a2b51&amp;n=21">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5930" cy="363855"/>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2744470</wp:posOffset>
                  </wp:positionH>
                  <wp:positionV relativeFrom="paragraph">
                    <wp:posOffset>338455</wp:posOffset>
                  </wp:positionV>
                  <wp:extent cx="458470" cy="358140"/>
                  <wp:effectExtent l="0" t="0" r="0" b="3810"/>
                  <wp:wrapTight wrapText="bothSides">
                    <wp:wrapPolygon edited="0">
                      <wp:start x="0" y="0"/>
                      <wp:lineTo x="0" y="20681"/>
                      <wp:lineTo x="20643" y="20681"/>
                      <wp:lineTo x="20643" y="0"/>
                      <wp:lineTo x="0" y="0"/>
                    </wp:wrapPolygon>
                  </wp:wrapTight>
                  <wp:docPr id="28" name="Рисунок 28" descr="Описание: http://im0-tub-by.yandex.net/i?id=3f7e6557f35cb72db3c22d90ffc6c7c1&amp;n=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http://im0-tub-by.yandex.net/i?id=3f7e6557f35cb72db3c22d90ffc6c7c1&amp;n=24">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470" cy="358140"/>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700224" behindDoc="0" locked="0" layoutInCell="1" allowOverlap="1">
                  <wp:simplePos x="0" y="0"/>
                  <wp:positionH relativeFrom="column">
                    <wp:posOffset>2287270</wp:posOffset>
                  </wp:positionH>
                  <wp:positionV relativeFrom="paragraph">
                    <wp:posOffset>338455</wp:posOffset>
                  </wp:positionV>
                  <wp:extent cx="459105" cy="376555"/>
                  <wp:effectExtent l="0" t="0" r="0" b="4445"/>
                  <wp:wrapTight wrapText="bothSides">
                    <wp:wrapPolygon edited="0">
                      <wp:start x="0" y="0"/>
                      <wp:lineTo x="0" y="20762"/>
                      <wp:lineTo x="20614" y="20762"/>
                      <wp:lineTo x="20614" y="0"/>
                      <wp:lineTo x="0" y="0"/>
                    </wp:wrapPolygon>
                  </wp:wrapTight>
                  <wp:docPr id="29" name="Рисунок 29" descr="Описание: https://im0-tub-by.yandex.net/i?id=e23984876d1f04eb700e9881555b62f2&amp;n=2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https://im0-tub-by.yandex.net/i?id=e23984876d1f04eb700e9881555b62f2&amp;n=21">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105" cy="376555"/>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701248" behindDoc="0" locked="0" layoutInCell="1" allowOverlap="1">
                  <wp:simplePos x="0" y="0"/>
                  <wp:positionH relativeFrom="column">
                    <wp:posOffset>1258570</wp:posOffset>
                  </wp:positionH>
                  <wp:positionV relativeFrom="paragraph">
                    <wp:posOffset>338455</wp:posOffset>
                  </wp:positionV>
                  <wp:extent cx="461010" cy="459740"/>
                  <wp:effectExtent l="0" t="0" r="0" b="0"/>
                  <wp:wrapTight wrapText="bothSides">
                    <wp:wrapPolygon edited="0">
                      <wp:start x="0" y="0"/>
                      <wp:lineTo x="0" y="20586"/>
                      <wp:lineTo x="20529" y="20586"/>
                      <wp:lineTo x="20529" y="0"/>
                      <wp:lineTo x="0" y="0"/>
                    </wp:wrapPolygon>
                  </wp:wrapTight>
                  <wp:docPr id="31" name="Рисунок 31" descr="Описание: https://im3-tub-by.yandex.net/i?id=be94209662bdc24b53476b4d99a6cde9&amp;n=2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https://im3-tub-by.yandex.net/i?id=be94209662bdc24b53476b4d99a6cde9&amp;n=2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459740"/>
                          </a:xfrm>
                          <a:prstGeom prst="rect">
                            <a:avLst/>
                          </a:prstGeom>
                          <a:noFill/>
                        </pic:spPr>
                      </pic:pic>
                    </a:graphicData>
                  </a:graphic>
                </wp:anchor>
              </w:drawing>
            </w:r>
          </w:p>
        </w:tc>
      </w:tr>
    </w:tbl>
    <w:p w:rsidR="009067A6" w:rsidRPr="00877B25" w:rsidRDefault="009067A6" w:rsidP="00877B25">
      <w:pPr>
        <w:pStyle w:val="a4"/>
        <w:spacing w:line="360" w:lineRule="auto"/>
        <w:ind w:firstLine="708"/>
        <w:rPr>
          <w:rFonts w:ascii="Times New Roman" w:hAnsi="Times New Roman" w:cs="Times New Roman"/>
          <w:sz w:val="28"/>
          <w:szCs w:val="28"/>
          <w:lang w:val="be-BY"/>
        </w:rPr>
      </w:pPr>
      <w:proofErr w:type="spellStart"/>
      <w:r w:rsidRPr="00877B25">
        <w:rPr>
          <w:rFonts w:ascii="Times New Roman" w:hAnsi="Times New Roman" w:cs="Times New Roman"/>
          <w:sz w:val="28"/>
          <w:szCs w:val="28"/>
        </w:rPr>
        <w:t>Каго</w:t>
      </w:r>
      <w:proofErr w:type="spellEnd"/>
      <w:r w:rsidRPr="00877B25">
        <w:rPr>
          <w:rFonts w:ascii="Times New Roman" w:hAnsi="Times New Roman" w:cs="Times New Roman"/>
          <w:sz w:val="28"/>
          <w:szCs w:val="28"/>
        </w:rPr>
        <w:t xml:space="preserve"> мы называем </w:t>
      </w:r>
      <w:proofErr w:type="spellStart"/>
      <w:r w:rsidRPr="00877B25">
        <w:rPr>
          <w:rFonts w:ascii="Times New Roman" w:hAnsi="Times New Roman" w:cs="Times New Roman"/>
          <w:sz w:val="28"/>
          <w:szCs w:val="28"/>
        </w:rPr>
        <w:t>беларусамі</w:t>
      </w:r>
      <w:proofErr w:type="spell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rPr>
          <w:rFonts w:ascii="Times New Roman" w:hAnsi="Times New Roman" w:cs="Times New Roman"/>
          <w:sz w:val="28"/>
          <w:szCs w:val="28"/>
        </w:rPr>
      </w:pPr>
      <w:proofErr w:type="spellStart"/>
      <w:r w:rsidRPr="00877B25">
        <w:rPr>
          <w:rFonts w:ascii="Times New Roman" w:hAnsi="Times New Roman" w:cs="Times New Roman"/>
          <w:sz w:val="28"/>
          <w:szCs w:val="28"/>
        </w:rPr>
        <w:t>Вымавіце</w:t>
      </w:r>
      <w:proofErr w:type="spellEnd"/>
      <w:r w:rsidRPr="00877B25">
        <w:rPr>
          <w:rFonts w:ascii="Times New Roman" w:hAnsi="Times New Roman" w:cs="Times New Roman"/>
          <w:sz w:val="28"/>
          <w:szCs w:val="28"/>
        </w:rPr>
        <w:t xml:space="preserve"> слова “</w:t>
      </w:r>
      <w:proofErr w:type="spellStart"/>
      <w:r w:rsidRPr="00877B25">
        <w:rPr>
          <w:rFonts w:ascii="Times New Roman" w:hAnsi="Times New Roman" w:cs="Times New Roman"/>
          <w:sz w:val="28"/>
          <w:szCs w:val="28"/>
        </w:rPr>
        <w:t>беларус</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выдзяляючы</w:t>
      </w:r>
      <w:proofErr w:type="spellEnd"/>
      <w:r w:rsidRPr="00877B25">
        <w:rPr>
          <w:rFonts w:ascii="Times New Roman" w:hAnsi="Times New Roman" w:cs="Times New Roman"/>
          <w:sz w:val="28"/>
          <w:szCs w:val="28"/>
        </w:rPr>
        <w:t xml:space="preserve"> ў </w:t>
      </w:r>
      <w:proofErr w:type="spellStart"/>
      <w:r w:rsidRPr="00877B25">
        <w:rPr>
          <w:rFonts w:ascii="Times New Roman" w:hAnsi="Times New Roman" w:cs="Times New Roman"/>
          <w:sz w:val="28"/>
          <w:szCs w:val="28"/>
        </w:rPr>
        <w:t>ім</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першы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Pr="00877B25">
        <w:rPr>
          <w:rFonts w:ascii="Times New Roman" w:hAnsi="Times New Roman" w:cs="Times New Roman"/>
          <w:sz w:val="28"/>
          <w:szCs w:val="28"/>
        </w:rPr>
        <w:t xml:space="preserve">.  </w:t>
      </w:r>
    </w:p>
    <w:p w:rsidR="009067A6" w:rsidRPr="00E62108" w:rsidRDefault="009067A6" w:rsidP="00877B25">
      <w:pPr>
        <w:pStyle w:val="a4"/>
        <w:spacing w:line="360" w:lineRule="auto"/>
        <w:ind w:firstLine="708"/>
        <w:rPr>
          <w:rFonts w:ascii="Times New Roman" w:hAnsi="Times New Roman" w:cs="Times New Roman"/>
          <w:sz w:val="28"/>
          <w:szCs w:val="28"/>
          <w:lang w:val="be-BY"/>
        </w:rPr>
      </w:pPr>
      <w:proofErr w:type="spellStart"/>
      <w:r w:rsidRPr="00877B25">
        <w:rPr>
          <w:rFonts w:ascii="Times New Roman" w:hAnsi="Times New Roman" w:cs="Times New Roman"/>
          <w:sz w:val="28"/>
          <w:szCs w:val="28"/>
        </w:rPr>
        <w:t>Назав</w:t>
      </w:r>
      <w:r w:rsidR="00CE0574" w:rsidRPr="00877B25">
        <w:rPr>
          <w:rFonts w:ascii="Times New Roman" w:hAnsi="Times New Roman" w:cs="Times New Roman"/>
          <w:sz w:val="28"/>
          <w:szCs w:val="28"/>
        </w:rPr>
        <w:t>іце</w:t>
      </w:r>
      <w:proofErr w:type="spellEnd"/>
      <w:r w:rsidR="00E62108">
        <w:rPr>
          <w:rFonts w:ascii="Times New Roman" w:hAnsi="Times New Roman" w:cs="Times New Roman"/>
          <w:sz w:val="28"/>
          <w:szCs w:val="28"/>
          <w:lang w:val="be-BY"/>
        </w:rPr>
        <w:t xml:space="preserve"> </w:t>
      </w:r>
      <w:proofErr w:type="spellStart"/>
      <w:r w:rsidR="00CE0574" w:rsidRPr="00877B25">
        <w:rPr>
          <w:rFonts w:ascii="Times New Roman" w:hAnsi="Times New Roman" w:cs="Times New Roman"/>
          <w:sz w:val="28"/>
          <w:szCs w:val="28"/>
        </w:rPr>
        <w:t>яго</w:t>
      </w:r>
      <w:proofErr w:type="spellEnd"/>
      <w:r w:rsidR="00CE0574" w:rsidRPr="00877B25">
        <w:rPr>
          <w:rFonts w:ascii="Times New Roman" w:hAnsi="Times New Roman" w:cs="Times New Roman"/>
          <w:sz w:val="28"/>
          <w:szCs w:val="28"/>
        </w:rPr>
        <w:t>. (</w:t>
      </w:r>
      <w:proofErr w:type="gramStart"/>
      <w:r w:rsidR="00CE0574" w:rsidRPr="00877B25">
        <w:rPr>
          <w:rFonts w:ascii="Times New Roman" w:hAnsi="Times New Roman" w:cs="Times New Roman"/>
          <w:sz w:val="28"/>
          <w:szCs w:val="28"/>
        </w:rPr>
        <w:t>Гук [б</w:t>
      </w:r>
      <w:proofErr w:type="gramEnd"/>
      <w:r w:rsidR="00CE0574" w:rsidRPr="00877B25">
        <w:rPr>
          <w:rFonts w:ascii="Times New Roman" w:hAnsi="Times New Roman" w:cs="Times New Roman"/>
          <w:sz w:val="28"/>
          <w:szCs w:val="28"/>
        </w:rPr>
        <w:t xml:space="preserve">’]). </w:t>
      </w:r>
      <w:r w:rsidR="00CE0574" w:rsidRPr="00877B25">
        <w:rPr>
          <w:rFonts w:ascii="Times New Roman" w:hAnsi="Times New Roman" w:cs="Times New Roman"/>
          <w:sz w:val="28"/>
          <w:szCs w:val="28"/>
          <w:lang w:val="be-BY"/>
        </w:rPr>
        <w:t xml:space="preserve"> А</w:t>
      </w:r>
      <w:r w:rsidRPr="00E62108">
        <w:rPr>
          <w:rFonts w:ascii="Times New Roman" w:hAnsi="Times New Roman" w:cs="Times New Roman"/>
          <w:sz w:val="28"/>
          <w:szCs w:val="28"/>
          <w:lang w:val="be-BY"/>
        </w:rPr>
        <w:t>характарызуйце</w:t>
      </w:r>
      <w:r w:rsidR="00E62108">
        <w:rPr>
          <w:rFonts w:ascii="Times New Roman" w:hAnsi="Times New Roman" w:cs="Times New Roman"/>
          <w:sz w:val="28"/>
          <w:szCs w:val="28"/>
          <w:lang w:val="be-BY"/>
        </w:rPr>
        <w:t xml:space="preserve"> </w:t>
      </w:r>
      <w:r w:rsidRPr="00E62108">
        <w:rPr>
          <w:rFonts w:ascii="Times New Roman" w:hAnsi="Times New Roman" w:cs="Times New Roman"/>
          <w:sz w:val="28"/>
          <w:szCs w:val="28"/>
          <w:lang w:val="be-BY"/>
        </w:rPr>
        <w:t xml:space="preserve">гук [б’]. </w:t>
      </w:r>
    </w:p>
    <w:p w:rsidR="009067A6" w:rsidRPr="00E62108" w:rsidRDefault="009067A6" w:rsidP="00877B25">
      <w:pPr>
        <w:pStyle w:val="a4"/>
        <w:spacing w:line="360" w:lineRule="auto"/>
        <w:ind w:firstLine="708"/>
        <w:rPr>
          <w:rFonts w:ascii="Times New Roman" w:hAnsi="Times New Roman" w:cs="Times New Roman"/>
          <w:sz w:val="28"/>
          <w:szCs w:val="28"/>
          <w:lang w:val="be-BY"/>
        </w:rPr>
      </w:pPr>
      <w:r w:rsidRPr="00E62108">
        <w:rPr>
          <w:rFonts w:ascii="Times New Roman" w:hAnsi="Times New Roman" w:cs="Times New Roman"/>
          <w:sz w:val="28"/>
          <w:szCs w:val="28"/>
          <w:lang w:val="be-BY"/>
        </w:rPr>
        <w:t>З</w:t>
      </w:r>
      <w:r w:rsidR="00E62108">
        <w:rPr>
          <w:rFonts w:ascii="Times New Roman" w:hAnsi="Times New Roman" w:cs="Times New Roman"/>
          <w:sz w:val="28"/>
          <w:szCs w:val="28"/>
          <w:lang w:val="be-BY"/>
        </w:rPr>
        <w:t xml:space="preserve"> </w:t>
      </w:r>
      <w:r w:rsidRPr="00E62108">
        <w:rPr>
          <w:rFonts w:ascii="Times New Roman" w:hAnsi="Times New Roman" w:cs="Times New Roman"/>
          <w:sz w:val="28"/>
          <w:szCs w:val="28"/>
          <w:lang w:val="be-BY"/>
        </w:rPr>
        <w:t>якімі</w:t>
      </w:r>
      <w:r w:rsidR="00E62108">
        <w:rPr>
          <w:rFonts w:ascii="Times New Roman" w:hAnsi="Times New Roman" w:cs="Times New Roman"/>
          <w:sz w:val="28"/>
          <w:szCs w:val="28"/>
          <w:lang w:val="be-BY"/>
        </w:rPr>
        <w:t xml:space="preserve"> </w:t>
      </w:r>
      <w:r w:rsidRPr="00E62108">
        <w:rPr>
          <w:rFonts w:ascii="Times New Roman" w:hAnsi="Times New Roman" w:cs="Times New Roman"/>
          <w:sz w:val="28"/>
          <w:szCs w:val="28"/>
          <w:lang w:val="be-BY"/>
        </w:rPr>
        <w:t>гукамі</w:t>
      </w:r>
      <w:r w:rsidR="00CE0574" w:rsidRPr="00877B25">
        <w:rPr>
          <w:rFonts w:ascii="Times New Roman" w:hAnsi="Times New Roman" w:cs="Times New Roman"/>
          <w:sz w:val="28"/>
          <w:szCs w:val="28"/>
          <w:lang w:val="be-BY"/>
        </w:rPr>
        <w:t xml:space="preserve"> мы зараз </w:t>
      </w:r>
      <w:r w:rsidRPr="00E62108">
        <w:rPr>
          <w:rFonts w:ascii="Times New Roman" w:hAnsi="Times New Roman" w:cs="Times New Roman"/>
          <w:sz w:val="28"/>
          <w:szCs w:val="28"/>
          <w:lang w:val="be-BY"/>
        </w:rPr>
        <w:t>пазнаёміліся?</w:t>
      </w:r>
    </w:p>
    <w:p w:rsidR="009067A6" w:rsidRPr="00A0792F" w:rsidRDefault="009067A6" w:rsidP="00877B25">
      <w:pPr>
        <w:pStyle w:val="a4"/>
        <w:spacing w:line="360" w:lineRule="auto"/>
        <w:ind w:firstLine="708"/>
        <w:rPr>
          <w:rFonts w:ascii="Times New Roman" w:hAnsi="Times New Roman" w:cs="Times New Roman"/>
          <w:sz w:val="28"/>
          <w:szCs w:val="28"/>
          <w:lang w:val="be-BY"/>
        </w:rPr>
      </w:pPr>
      <w:r w:rsidRPr="00A0792F">
        <w:rPr>
          <w:rFonts w:ascii="Times New Roman" w:hAnsi="Times New Roman" w:cs="Times New Roman"/>
          <w:sz w:val="28"/>
          <w:szCs w:val="28"/>
          <w:lang w:val="be-BY"/>
        </w:rPr>
        <w:t>Фізкультхвілінка:</w:t>
      </w:r>
    </w:p>
    <w:p w:rsidR="009067A6" w:rsidRPr="00E62108" w:rsidRDefault="00CE0574" w:rsidP="00877B25">
      <w:pPr>
        <w:pStyle w:val="a4"/>
        <w:spacing w:line="360" w:lineRule="auto"/>
        <w:ind w:firstLine="708"/>
        <w:rPr>
          <w:rFonts w:ascii="Times New Roman" w:hAnsi="Times New Roman" w:cs="Times New Roman"/>
          <w:sz w:val="28"/>
          <w:szCs w:val="28"/>
          <w:lang w:val="be-BY"/>
        </w:rPr>
      </w:pPr>
      <w:r w:rsidRPr="00877B25">
        <w:rPr>
          <w:rFonts w:ascii="Times New Roman" w:hAnsi="Times New Roman" w:cs="Times New Roman"/>
          <w:sz w:val="28"/>
          <w:szCs w:val="28"/>
          <w:lang w:val="be-BY"/>
        </w:rPr>
        <w:t>Пад музыку д</w:t>
      </w:r>
      <w:r w:rsidR="009067A6" w:rsidRPr="00A0792F">
        <w:rPr>
          <w:rFonts w:ascii="Times New Roman" w:hAnsi="Times New Roman" w:cs="Times New Roman"/>
          <w:sz w:val="28"/>
          <w:szCs w:val="28"/>
          <w:lang w:val="be-BY"/>
        </w:rPr>
        <w:t>зеці</w:t>
      </w:r>
      <w:r w:rsidR="00E62108">
        <w:rPr>
          <w:rFonts w:ascii="Times New Roman" w:hAnsi="Times New Roman" w:cs="Times New Roman"/>
          <w:sz w:val="28"/>
          <w:szCs w:val="28"/>
          <w:lang w:val="be-BY"/>
        </w:rPr>
        <w:t xml:space="preserve"> </w:t>
      </w:r>
      <w:r w:rsidR="009067A6" w:rsidRPr="00A0792F">
        <w:rPr>
          <w:rFonts w:ascii="Times New Roman" w:hAnsi="Times New Roman" w:cs="Times New Roman"/>
          <w:sz w:val="28"/>
          <w:szCs w:val="28"/>
          <w:lang w:val="be-BY"/>
        </w:rPr>
        <w:t>выконваюць танец “ Бульба”</w:t>
      </w:r>
      <w:r w:rsidR="00E62108">
        <w:rPr>
          <w:rFonts w:ascii="Times New Roman" w:hAnsi="Times New Roman" w:cs="Times New Roman"/>
          <w:sz w:val="28"/>
          <w:szCs w:val="28"/>
          <w:lang w:val="be-BY"/>
        </w:rPr>
        <w:t>.</w:t>
      </w:r>
    </w:p>
    <w:p w:rsidR="009067A6" w:rsidRPr="00877B25" w:rsidRDefault="00CE0574" w:rsidP="00877B25">
      <w:pPr>
        <w:pStyle w:val="a4"/>
        <w:spacing w:line="360" w:lineRule="auto"/>
        <w:ind w:firstLine="708"/>
        <w:jc w:val="both"/>
        <w:rPr>
          <w:rFonts w:ascii="Times New Roman" w:hAnsi="Times New Roman" w:cs="Times New Roman"/>
          <w:sz w:val="28"/>
          <w:szCs w:val="28"/>
        </w:rPr>
      </w:pPr>
      <w:r w:rsidRPr="00877B25">
        <w:rPr>
          <w:rFonts w:ascii="Times New Roman" w:hAnsi="Times New Roman" w:cs="Times New Roman"/>
          <w:sz w:val="28"/>
          <w:szCs w:val="28"/>
          <w:lang w:val="be-BY"/>
        </w:rPr>
        <w:t>Н</w:t>
      </w:r>
      <w:r w:rsidR="009067A6" w:rsidRPr="00877B25">
        <w:rPr>
          <w:rFonts w:ascii="Times New Roman" w:hAnsi="Times New Roman" w:cs="Times New Roman"/>
          <w:sz w:val="28"/>
          <w:szCs w:val="28"/>
        </w:rPr>
        <w:t xml:space="preserve">а </w:t>
      </w:r>
      <w:proofErr w:type="spellStart"/>
      <w:r w:rsidR="009067A6" w:rsidRPr="00877B25">
        <w:rPr>
          <w:rFonts w:ascii="Times New Roman" w:hAnsi="Times New Roman" w:cs="Times New Roman"/>
          <w:sz w:val="28"/>
          <w:szCs w:val="28"/>
        </w:rPr>
        <w:t>што</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падобная</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літара</w:t>
      </w:r>
      <w:proofErr w:type="spellEnd"/>
      <w:r w:rsidR="009067A6" w:rsidRPr="00877B25">
        <w:rPr>
          <w:rFonts w:ascii="Times New Roman" w:hAnsi="Times New Roman" w:cs="Times New Roman"/>
          <w:sz w:val="28"/>
          <w:szCs w:val="28"/>
        </w:rPr>
        <w:t xml:space="preserve"> “Б”? (На </w:t>
      </w:r>
      <w:proofErr w:type="spellStart"/>
      <w:r w:rsidR="009067A6" w:rsidRPr="00877B25">
        <w:rPr>
          <w:rFonts w:ascii="Times New Roman" w:hAnsi="Times New Roman" w:cs="Times New Roman"/>
          <w:sz w:val="28"/>
          <w:szCs w:val="28"/>
        </w:rPr>
        <w:t>бочачку</w:t>
      </w:r>
      <w:proofErr w:type="spellEnd"/>
      <w:r w:rsidR="009067A6" w:rsidRPr="00877B25">
        <w:rPr>
          <w:rFonts w:ascii="Times New Roman" w:hAnsi="Times New Roman" w:cs="Times New Roman"/>
          <w:sz w:val="28"/>
          <w:szCs w:val="28"/>
        </w:rPr>
        <w:t xml:space="preserve"> з кранам,  на</w:t>
      </w:r>
      <w:r w:rsidR="009067A6" w:rsidRPr="00877B25">
        <w:rPr>
          <w:rFonts w:ascii="Times New Roman" w:hAnsi="Times New Roman" w:cs="Times New Roman"/>
          <w:sz w:val="28"/>
          <w:szCs w:val="28"/>
          <w:lang w:val="be-BY"/>
        </w:rPr>
        <w:t xml:space="preserve"> барабан з барабаннымі палачкамі, чалавека, які стаіць з працягнутай рукою, сагнуўшы абаранкам ногу).</w:t>
      </w:r>
    </w:p>
    <w:p w:rsidR="009067A6" w:rsidRPr="00877B25" w:rsidRDefault="00CE0574" w:rsidP="00877B25">
      <w:pPr>
        <w:pStyle w:val="a4"/>
        <w:spacing w:line="360" w:lineRule="auto"/>
        <w:ind w:firstLine="708"/>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 xml:space="preserve">Давайце пакажам </w:t>
      </w:r>
      <w:r w:rsidR="009067A6" w:rsidRPr="00877B25">
        <w:rPr>
          <w:rFonts w:ascii="Times New Roman" w:hAnsi="Times New Roman" w:cs="Times New Roman"/>
          <w:sz w:val="28"/>
          <w:szCs w:val="28"/>
          <w:lang w:val="be-BY"/>
        </w:rPr>
        <w:t xml:space="preserve">літару Б. (Дзеці ўстаюць, працягваюць левую руку, </w:t>
      </w:r>
      <w:r w:rsidR="009067A6" w:rsidRPr="00877B25">
        <w:rPr>
          <w:rFonts w:ascii="Times New Roman" w:hAnsi="Times New Roman" w:cs="Times New Roman"/>
          <w:sz w:val="28"/>
          <w:szCs w:val="28"/>
        </w:rPr>
        <w:t xml:space="preserve">а левую ногу </w:t>
      </w:r>
      <w:proofErr w:type="spellStart"/>
      <w:r w:rsidR="009067A6" w:rsidRPr="00877B25">
        <w:rPr>
          <w:rFonts w:ascii="Times New Roman" w:hAnsi="Times New Roman" w:cs="Times New Roman"/>
          <w:sz w:val="28"/>
          <w:szCs w:val="28"/>
        </w:rPr>
        <w:t>ставяць</w:t>
      </w:r>
      <w:proofErr w:type="spellEnd"/>
      <w:r w:rsidR="009067A6" w:rsidRPr="00877B25">
        <w:rPr>
          <w:rFonts w:ascii="Times New Roman" w:hAnsi="Times New Roman" w:cs="Times New Roman"/>
          <w:sz w:val="28"/>
          <w:szCs w:val="28"/>
        </w:rPr>
        <w:t xml:space="preserve"> на мяч.) </w:t>
      </w:r>
    </w:p>
    <w:p w:rsidR="009067A6" w:rsidRPr="00877B25" w:rsidRDefault="009067A6"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en-US"/>
        </w:rPr>
        <w:t>IV</w:t>
      </w:r>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Прымяненне</w:t>
      </w:r>
      <w:proofErr w:type="spellEnd"/>
      <w:r w:rsidRPr="00877B25">
        <w:rPr>
          <w:rFonts w:ascii="Times New Roman" w:hAnsi="Times New Roman" w:cs="Times New Roman"/>
          <w:sz w:val="28"/>
          <w:szCs w:val="28"/>
        </w:rPr>
        <w:t xml:space="preserve"> новых </w:t>
      </w:r>
      <w:proofErr w:type="spellStart"/>
      <w:r w:rsidRPr="00877B25">
        <w:rPr>
          <w:rFonts w:ascii="Times New Roman" w:hAnsi="Times New Roman" w:cs="Times New Roman"/>
          <w:sz w:val="28"/>
          <w:szCs w:val="28"/>
        </w:rPr>
        <w:t>ведаў</w:t>
      </w:r>
      <w:proofErr w:type="spellEnd"/>
      <w:r w:rsidRPr="00877B25">
        <w:rPr>
          <w:rFonts w:ascii="Times New Roman" w:hAnsi="Times New Roman" w:cs="Times New Roman"/>
          <w:sz w:val="28"/>
          <w:szCs w:val="28"/>
        </w:rPr>
        <w:t xml:space="preserve"> у </w:t>
      </w:r>
      <w:proofErr w:type="spellStart"/>
      <w:r w:rsidRPr="00877B25">
        <w:rPr>
          <w:rFonts w:ascii="Times New Roman" w:hAnsi="Times New Roman" w:cs="Times New Roman"/>
          <w:sz w:val="28"/>
          <w:szCs w:val="28"/>
        </w:rPr>
        <w:t>практычнай</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дзейнасці</w:t>
      </w:r>
      <w:proofErr w:type="spellEnd"/>
      <w:r w:rsidRPr="00877B25">
        <w:rPr>
          <w:rFonts w:ascii="Times New Roman" w:hAnsi="Times New Roman" w:cs="Times New Roman"/>
          <w:sz w:val="28"/>
          <w:szCs w:val="28"/>
          <w:lang w:val="be-BY"/>
        </w:rPr>
        <w:t>.</w:t>
      </w:r>
    </w:p>
    <w:p w:rsidR="009067A6" w:rsidRPr="00877B25" w:rsidRDefault="00CE0574" w:rsidP="00877B25">
      <w:pPr>
        <w:pStyle w:val="a4"/>
        <w:spacing w:line="360" w:lineRule="auto"/>
        <w:ind w:firstLine="708"/>
        <w:jc w:val="both"/>
        <w:rPr>
          <w:rFonts w:ascii="Times New Roman" w:hAnsi="Times New Roman" w:cs="Times New Roman"/>
          <w:sz w:val="28"/>
          <w:szCs w:val="28"/>
        </w:rPr>
      </w:pPr>
      <w:r w:rsidRPr="00877B25">
        <w:rPr>
          <w:rFonts w:ascii="Times New Roman" w:hAnsi="Times New Roman" w:cs="Times New Roman"/>
          <w:sz w:val="28"/>
          <w:szCs w:val="28"/>
          <w:lang w:val="be-BY"/>
        </w:rPr>
        <w:t xml:space="preserve">На дошцы запісаныя склады, прачытайце іх </w:t>
      </w:r>
      <w:r w:rsidR="009067A6" w:rsidRPr="00877B25">
        <w:rPr>
          <w:rFonts w:ascii="Times New Roman" w:hAnsi="Times New Roman" w:cs="Times New Roman"/>
          <w:sz w:val="28"/>
          <w:szCs w:val="28"/>
        </w:rPr>
        <w:t xml:space="preserve">у  </w:t>
      </w:r>
      <w:proofErr w:type="spellStart"/>
      <w:r w:rsidR="009067A6" w:rsidRPr="00877B25">
        <w:rPr>
          <w:rFonts w:ascii="Times New Roman" w:hAnsi="Times New Roman" w:cs="Times New Roman"/>
          <w:sz w:val="28"/>
          <w:szCs w:val="28"/>
        </w:rPr>
        <w:t>прамым</w:t>
      </w:r>
      <w:proofErr w:type="spellEnd"/>
      <w:r w:rsidR="009067A6" w:rsidRPr="00877B25">
        <w:rPr>
          <w:rFonts w:ascii="Times New Roman" w:hAnsi="Times New Roman" w:cs="Times New Roman"/>
          <w:sz w:val="28"/>
          <w:szCs w:val="28"/>
        </w:rPr>
        <w:t xml:space="preserve"> і </w:t>
      </w:r>
      <w:proofErr w:type="spellStart"/>
      <w:r w:rsidR="009067A6" w:rsidRPr="00877B25">
        <w:rPr>
          <w:rFonts w:ascii="Times New Roman" w:hAnsi="Times New Roman" w:cs="Times New Roman"/>
          <w:sz w:val="28"/>
          <w:szCs w:val="28"/>
        </w:rPr>
        <w:t>адваротным</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парадку</w:t>
      </w:r>
      <w:proofErr w:type="spellEnd"/>
      <w:r w:rsidRPr="00877B25">
        <w:rPr>
          <w:rFonts w:ascii="Times New Roman" w:hAnsi="Times New Roman" w:cs="Times New Roman"/>
          <w:sz w:val="28"/>
          <w:szCs w:val="28"/>
        </w:rPr>
        <w:t>: Б</w:t>
      </w:r>
      <w:r w:rsidRPr="00877B25">
        <w:rPr>
          <w:rFonts w:ascii="Times New Roman" w:hAnsi="Times New Roman" w:cs="Times New Roman"/>
          <w:sz w:val="28"/>
          <w:szCs w:val="28"/>
          <w:lang w:val="be-BY"/>
        </w:rPr>
        <w:t>У</w:t>
      </w:r>
      <w:r w:rsidRPr="00877B25">
        <w:rPr>
          <w:rFonts w:ascii="Times New Roman" w:hAnsi="Times New Roman" w:cs="Times New Roman"/>
          <w:sz w:val="28"/>
          <w:szCs w:val="28"/>
        </w:rPr>
        <w:t>, Б</w:t>
      </w:r>
      <w:r w:rsidRPr="00877B25">
        <w:rPr>
          <w:rFonts w:ascii="Times New Roman" w:hAnsi="Times New Roman" w:cs="Times New Roman"/>
          <w:sz w:val="28"/>
          <w:szCs w:val="28"/>
          <w:lang w:val="be-BY"/>
        </w:rPr>
        <w:t>І</w:t>
      </w:r>
      <w:r w:rsidRPr="00877B25">
        <w:rPr>
          <w:rFonts w:ascii="Times New Roman" w:hAnsi="Times New Roman" w:cs="Times New Roman"/>
          <w:sz w:val="28"/>
          <w:szCs w:val="28"/>
        </w:rPr>
        <w:t>, Б</w:t>
      </w:r>
      <w:r w:rsidRPr="00877B25">
        <w:rPr>
          <w:rFonts w:ascii="Times New Roman" w:hAnsi="Times New Roman" w:cs="Times New Roman"/>
          <w:sz w:val="28"/>
          <w:szCs w:val="28"/>
          <w:lang w:val="be-BY"/>
        </w:rPr>
        <w:t>А</w:t>
      </w:r>
      <w:r w:rsidRPr="00877B25">
        <w:rPr>
          <w:rFonts w:ascii="Times New Roman" w:hAnsi="Times New Roman" w:cs="Times New Roman"/>
          <w:sz w:val="28"/>
          <w:szCs w:val="28"/>
        </w:rPr>
        <w:t>, Б</w:t>
      </w:r>
      <w:r w:rsidRPr="00877B25">
        <w:rPr>
          <w:rFonts w:ascii="Times New Roman" w:hAnsi="Times New Roman" w:cs="Times New Roman"/>
          <w:sz w:val="28"/>
          <w:szCs w:val="28"/>
          <w:lang w:val="be-BY"/>
        </w:rPr>
        <w:t>Я</w:t>
      </w:r>
      <w:r w:rsidR="009067A6"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Прачытайце</w:t>
      </w:r>
      <w:proofErr w:type="spellEnd"/>
      <w:r w:rsidRPr="00877B25">
        <w:rPr>
          <w:rFonts w:ascii="Times New Roman" w:hAnsi="Times New Roman" w:cs="Times New Roman"/>
          <w:sz w:val="28"/>
          <w:szCs w:val="28"/>
        </w:rPr>
        <w:t xml:space="preserve"> склады</w:t>
      </w:r>
      <w:r w:rsidR="00E62108">
        <w:rPr>
          <w:rFonts w:ascii="Times New Roman" w:hAnsi="Times New Roman" w:cs="Times New Roman"/>
          <w:sz w:val="28"/>
          <w:szCs w:val="28"/>
          <w:lang w:val="be-BY"/>
        </w:rPr>
        <w:t>,</w:t>
      </w:r>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аб’яднаўшы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іх</w:t>
      </w:r>
      <w:proofErr w:type="spellEnd"/>
      <w:r w:rsidRPr="00877B25">
        <w:rPr>
          <w:rFonts w:ascii="Times New Roman" w:hAnsi="Times New Roman" w:cs="Times New Roman"/>
          <w:sz w:val="28"/>
          <w:szCs w:val="28"/>
        </w:rPr>
        <w:t xml:space="preserve"> у </w:t>
      </w:r>
      <w:proofErr w:type="spellStart"/>
      <w:r w:rsidRPr="00877B25">
        <w:rPr>
          <w:rFonts w:ascii="Times New Roman" w:hAnsi="Times New Roman" w:cs="Times New Roman"/>
          <w:sz w:val="28"/>
          <w:szCs w:val="28"/>
        </w:rPr>
        <w:t>групы</w:t>
      </w:r>
      <w:proofErr w:type="spell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jc w:val="both"/>
        <w:rPr>
          <w:rFonts w:ascii="Times New Roman" w:hAnsi="Times New Roman" w:cs="Times New Roman"/>
          <w:sz w:val="28"/>
          <w:szCs w:val="28"/>
        </w:rPr>
      </w:pPr>
      <w:proofErr w:type="spellStart"/>
      <w:r w:rsidRPr="00877B25">
        <w:rPr>
          <w:rFonts w:ascii="Times New Roman" w:hAnsi="Times New Roman" w:cs="Times New Roman"/>
          <w:sz w:val="28"/>
          <w:szCs w:val="28"/>
        </w:rPr>
        <w:t>Якія</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групы</w:t>
      </w:r>
      <w:proofErr w:type="spellEnd"/>
      <w:r w:rsidR="00E62108">
        <w:rPr>
          <w:rFonts w:ascii="Times New Roman" w:hAnsi="Times New Roman" w:cs="Times New Roman"/>
          <w:sz w:val="28"/>
          <w:szCs w:val="28"/>
          <w:lang w:val="be-BY"/>
        </w:rPr>
        <w:t xml:space="preserve"> </w:t>
      </w:r>
      <w:r w:rsidR="00CE0574" w:rsidRPr="00877B25">
        <w:rPr>
          <w:rFonts w:ascii="Times New Roman" w:hAnsi="Times New Roman" w:cs="Times New Roman"/>
          <w:sz w:val="28"/>
          <w:szCs w:val="28"/>
          <w:lang w:val="be-BY"/>
        </w:rPr>
        <w:t>ў нас</w:t>
      </w:r>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атрымаліся</w:t>
      </w:r>
      <w:proofErr w:type="spellEnd"/>
      <w:r w:rsidRPr="00877B25">
        <w:rPr>
          <w:rFonts w:ascii="Times New Roman" w:hAnsi="Times New Roman" w:cs="Times New Roman"/>
          <w:sz w:val="28"/>
          <w:szCs w:val="28"/>
        </w:rPr>
        <w:t xml:space="preserve">? (1-я </w:t>
      </w:r>
      <w:proofErr w:type="spellStart"/>
      <w:r w:rsidRPr="00877B25">
        <w:rPr>
          <w:rFonts w:ascii="Times New Roman" w:hAnsi="Times New Roman" w:cs="Times New Roman"/>
          <w:sz w:val="28"/>
          <w:szCs w:val="28"/>
        </w:rPr>
        <w:t>група</w:t>
      </w:r>
      <w:proofErr w:type="spellEnd"/>
      <w:r w:rsidRPr="00877B25">
        <w:rPr>
          <w:rFonts w:ascii="Times New Roman" w:hAnsi="Times New Roman" w:cs="Times New Roman"/>
          <w:sz w:val="28"/>
          <w:szCs w:val="28"/>
        </w:rPr>
        <w:t xml:space="preserve">: склады БА, БУ -  у </w:t>
      </w:r>
      <w:proofErr w:type="spellStart"/>
      <w:r w:rsidRPr="00877B25">
        <w:rPr>
          <w:rFonts w:ascii="Times New Roman" w:hAnsi="Times New Roman" w:cs="Times New Roman"/>
          <w:sz w:val="28"/>
          <w:szCs w:val="28"/>
        </w:rPr>
        <w:t>іх</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літара</w:t>
      </w:r>
      <w:proofErr w:type="spellEnd"/>
      <w:proofErr w:type="gramStart"/>
      <w:r w:rsidRPr="00877B25">
        <w:rPr>
          <w:rFonts w:ascii="Times New Roman" w:hAnsi="Times New Roman" w:cs="Times New Roman"/>
          <w:sz w:val="28"/>
          <w:szCs w:val="28"/>
        </w:rPr>
        <w:t xml:space="preserve"> Б</w:t>
      </w:r>
      <w:proofErr w:type="gram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абазначае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цвёрды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Pr="00877B25">
        <w:rPr>
          <w:rFonts w:ascii="Times New Roman" w:hAnsi="Times New Roman" w:cs="Times New Roman"/>
          <w:sz w:val="28"/>
          <w:szCs w:val="28"/>
        </w:rPr>
        <w:t xml:space="preserve">  [б]. 2-я </w:t>
      </w:r>
      <w:proofErr w:type="spellStart"/>
      <w:r w:rsidRPr="00877B25">
        <w:rPr>
          <w:rFonts w:ascii="Times New Roman" w:hAnsi="Times New Roman" w:cs="Times New Roman"/>
          <w:sz w:val="28"/>
          <w:szCs w:val="28"/>
        </w:rPr>
        <w:t>група</w:t>
      </w:r>
      <w:proofErr w:type="spellEnd"/>
      <w:r w:rsidRPr="00877B25">
        <w:rPr>
          <w:rFonts w:ascii="Times New Roman" w:hAnsi="Times New Roman" w:cs="Times New Roman"/>
          <w:sz w:val="28"/>
          <w:szCs w:val="28"/>
        </w:rPr>
        <w:t xml:space="preserve">: склады БЯ, БІ – у </w:t>
      </w:r>
      <w:proofErr w:type="spellStart"/>
      <w:r w:rsidRPr="00877B25">
        <w:rPr>
          <w:rFonts w:ascii="Times New Roman" w:hAnsi="Times New Roman" w:cs="Times New Roman"/>
          <w:sz w:val="28"/>
          <w:szCs w:val="28"/>
        </w:rPr>
        <w:t>іх</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літара</w:t>
      </w:r>
      <w:proofErr w:type="spellEnd"/>
      <w:r w:rsidRPr="00877B25">
        <w:rPr>
          <w:rFonts w:ascii="Times New Roman" w:hAnsi="Times New Roman" w:cs="Times New Roman"/>
          <w:sz w:val="28"/>
          <w:szCs w:val="28"/>
        </w:rPr>
        <w:t xml:space="preserve"> Б </w:t>
      </w:r>
      <w:proofErr w:type="spellStart"/>
      <w:r w:rsidRPr="00877B25">
        <w:rPr>
          <w:rFonts w:ascii="Times New Roman" w:hAnsi="Times New Roman" w:cs="Times New Roman"/>
          <w:sz w:val="28"/>
          <w:szCs w:val="28"/>
        </w:rPr>
        <w:t>абазначае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мяккі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Pr="00877B25">
        <w:rPr>
          <w:rFonts w:ascii="Times New Roman" w:hAnsi="Times New Roman" w:cs="Times New Roman"/>
          <w:sz w:val="28"/>
          <w:szCs w:val="28"/>
        </w:rPr>
        <w:t xml:space="preserve">  [б’].</w:t>
      </w:r>
    </w:p>
    <w:p w:rsidR="009067A6" w:rsidRPr="00877B25" w:rsidRDefault="009067A6" w:rsidP="00877B25">
      <w:pPr>
        <w:pStyle w:val="a4"/>
        <w:spacing w:line="360" w:lineRule="auto"/>
        <w:jc w:val="both"/>
        <w:rPr>
          <w:rFonts w:ascii="Times New Roman" w:hAnsi="Times New Roman" w:cs="Times New Roman"/>
          <w:sz w:val="28"/>
          <w:szCs w:val="28"/>
        </w:rPr>
      </w:pPr>
      <w:proofErr w:type="spellStart"/>
      <w:r w:rsidRPr="00877B25">
        <w:rPr>
          <w:rFonts w:ascii="Times New Roman" w:hAnsi="Times New Roman" w:cs="Times New Roman"/>
          <w:sz w:val="28"/>
          <w:szCs w:val="28"/>
        </w:rPr>
        <w:t>Фанетычная</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зарадка</w:t>
      </w:r>
      <w:proofErr w:type="spellEnd"/>
    </w:p>
    <w:p w:rsidR="009067A6" w:rsidRPr="00877B25" w:rsidRDefault="009067A6" w:rsidP="00877B25">
      <w:pPr>
        <w:pStyle w:val="a4"/>
        <w:spacing w:line="360" w:lineRule="auto"/>
        <w:jc w:val="both"/>
        <w:rPr>
          <w:rFonts w:ascii="Times New Roman" w:hAnsi="Times New Roman" w:cs="Times New Roman"/>
          <w:sz w:val="28"/>
          <w:szCs w:val="28"/>
        </w:rPr>
      </w:pPr>
      <w:r w:rsidRPr="00877B25">
        <w:rPr>
          <w:rFonts w:ascii="Times New Roman" w:hAnsi="Times New Roman" w:cs="Times New Roman"/>
          <w:sz w:val="28"/>
          <w:szCs w:val="28"/>
        </w:rPr>
        <w:t xml:space="preserve">Як </w:t>
      </w:r>
      <w:proofErr w:type="spellStart"/>
      <w:r w:rsidRPr="00877B25">
        <w:rPr>
          <w:rFonts w:ascii="Times New Roman" w:hAnsi="Times New Roman" w:cs="Times New Roman"/>
          <w:sz w:val="28"/>
          <w:szCs w:val="28"/>
        </w:rPr>
        <w:t>бляе</w:t>
      </w:r>
      <w:proofErr w:type="spellEnd"/>
      <w:r w:rsidRPr="00877B25">
        <w:rPr>
          <w:rFonts w:ascii="Times New Roman" w:hAnsi="Times New Roman" w:cs="Times New Roman"/>
          <w:sz w:val="28"/>
          <w:szCs w:val="28"/>
        </w:rPr>
        <w:t xml:space="preserve"> баран? (Бэ-э…)</w:t>
      </w:r>
    </w:p>
    <w:p w:rsidR="009067A6" w:rsidRPr="00877B25" w:rsidRDefault="00CE0574" w:rsidP="00877B25">
      <w:pPr>
        <w:pStyle w:val="a4"/>
        <w:spacing w:line="360" w:lineRule="auto"/>
        <w:jc w:val="both"/>
        <w:rPr>
          <w:rFonts w:ascii="Times New Roman" w:hAnsi="Times New Roman" w:cs="Times New Roman"/>
          <w:sz w:val="28"/>
          <w:szCs w:val="28"/>
        </w:rPr>
      </w:pPr>
      <w:r w:rsidRPr="00877B25">
        <w:rPr>
          <w:rFonts w:ascii="Times New Roman" w:hAnsi="Times New Roman" w:cs="Times New Roman"/>
          <w:sz w:val="28"/>
          <w:szCs w:val="28"/>
          <w:lang w:val="be-BY"/>
        </w:rPr>
        <w:t>Давайце п</w:t>
      </w:r>
      <w:proofErr w:type="spellStart"/>
      <w:r w:rsidRPr="00877B25">
        <w:rPr>
          <w:rFonts w:ascii="Times New Roman" w:hAnsi="Times New Roman" w:cs="Times New Roman"/>
          <w:sz w:val="28"/>
          <w:szCs w:val="28"/>
        </w:rPr>
        <w:t>аспрабу</w:t>
      </w:r>
      <w:proofErr w:type="spellEnd"/>
      <w:r w:rsidRPr="00877B25">
        <w:rPr>
          <w:rFonts w:ascii="Times New Roman" w:hAnsi="Times New Roman" w:cs="Times New Roman"/>
          <w:sz w:val="28"/>
          <w:szCs w:val="28"/>
          <w:lang w:val="be-BY"/>
        </w:rPr>
        <w:t>ем</w:t>
      </w:r>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разгадаць</w:t>
      </w:r>
      <w:proofErr w:type="spellEnd"/>
      <w:r w:rsidR="009067A6" w:rsidRPr="00877B25">
        <w:rPr>
          <w:rFonts w:ascii="Times New Roman" w:hAnsi="Times New Roman" w:cs="Times New Roman"/>
          <w:sz w:val="28"/>
          <w:szCs w:val="28"/>
        </w:rPr>
        <w:t xml:space="preserve">  у </w:t>
      </w:r>
      <w:proofErr w:type="spellStart"/>
      <w:r w:rsidR="009067A6" w:rsidRPr="00877B25">
        <w:rPr>
          <w:rFonts w:ascii="Times New Roman" w:hAnsi="Times New Roman" w:cs="Times New Roman"/>
          <w:sz w:val="28"/>
          <w:szCs w:val="28"/>
        </w:rPr>
        <w:t>буквары</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рэбус</w:t>
      </w:r>
      <w:proofErr w:type="spellEnd"/>
      <w:r w:rsidR="009067A6" w:rsidRPr="00877B25">
        <w:rPr>
          <w:rFonts w:ascii="Times New Roman" w:hAnsi="Times New Roman" w:cs="Times New Roman"/>
          <w:sz w:val="28"/>
          <w:szCs w:val="28"/>
          <w:lang w:val="be-BY"/>
        </w:rPr>
        <w:t>.</w:t>
      </w:r>
      <w:r w:rsidR="009067A6" w:rsidRPr="00877B25">
        <w:rPr>
          <w:rFonts w:ascii="Times New Roman" w:hAnsi="Times New Roman" w:cs="Times New Roman"/>
          <w:sz w:val="28"/>
          <w:szCs w:val="28"/>
        </w:rPr>
        <w:t xml:space="preserve"> (с. 38)</w:t>
      </w:r>
    </w:p>
    <w:p w:rsidR="009067A6" w:rsidRPr="00877B25" w:rsidRDefault="009067A6" w:rsidP="00877B25">
      <w:pPr>
        <w:pStyle w:val="a4"/>
        <w:spacing w:line="360" w:lineRule="auto"/>
        <w:jc w:val="both"/>
        <w:rPr>
          <w:rFonts w:ascii="Times New Roman" w:hAnsi="Times New Roman" w:cs="Times New Roman"/>
          <w:sz w:val="28"/>
          <w:szCs w:val="28"/>
        </w:rPr>
      </w:pPr>
      <w:proofErr w:type="spellStart"/>
      <w:r w:rsidRPr="00877B25">
        <w:rPr>
          <w:rFonts w:ascii="Times New Roman" w:hAnsi="Times New Roman" w:cs="Times New Roman"/>
          <w:sz w:val="28"/>
          <w:szCs w:val="28"/>
        </w:rPr>
        <w:t>Якое</w:t>
      </w:r>
      <w:proofErr w:type="spellEnd"/>
      <w:r w:rsidRPr="00877B25">
        <w:rPr>
          <w:rFonts w:ascii="Times New Roman" w:hAnsi="Times New Roman" w:cs="Times New Roman"/>
          <w:sz w:val="28"/>
          <w:szCs w:val="28"/>
        </w:rPr>
        <w:t xml:space="preserve"> слова</w:t>
      </w:r>
      <w:r w:rsidR="00E62108">
        <w:rPr>
          <w:rFonts w:ascii="Times New Roman" w:hAnsi="Times New Roman" w:cs="Times New Roman"/>
          <w:sz w:val="28"/>
          <w:szCs w:val="28"/>
          <w:lang w:val="be-BY"/>
        </w:rPr>
        <w:t xml:space="preserve"> </w:t>
      </w:r>
      <w:r w:rsidR="00CE0574" w:rsidRPr="00877B25">
        <w:rPr>
          <w:rFonts w:ascii="Times New Roman" w:hAnsi="Times New Roman" w:cs="Times New Roman"/>
          <w:sz w:val="28"/>
          <w:szCs w:val="28"/>
          <w:lang w:val="be-BY"/>
        </w:rPr>
        <w:t xml:space="preserve">ў вас </w:t>
      </w:r>
      <w:proofErr w:type="spellStart"/>
      <w:r w:rsidRPr="00877B25">
        <w:rPr>
          <w:rFonts w:ascii="Times New Roman" w:hAnsi="Times New Roman" w:cs="Times New Roman"/>
          <w:sz w:val="28"/>
          <w:szCs w:val="28"/>
        </w:rPr>
        <w:t>атрымалася</w:t>
      </w:r>
      <w:proofErr w:type="spellEnd"/>
      <w:r w:rsidRPr="00877B25">
        <w:rPr>
          <w:rFonts w:ascii="Times New Roman" w:hAnsi="Times New Roman" w:cs="Times New Roman"/>
          <w:sz w:val="28"/>
          <w:szCs w:val="28"/>
        </w:rPr>
        <w:t>? (</w:t>
      </w:r>
      <w:proofErr w:type="spellStart"/>
      <w:r w:rsidRPr="00877B25">
        <w:rPr>
          <w:rFonts w:ascii="Times New Roman" w:hAnsi="Times New Roman" w:cs="Times New Roman"/>
          <w:sz w:val="28"/>
          <w:szCs w:val="28"/>
        </w:rPr>
        <w:t>Абаранак</w:t>
      </w:r>
      <w:proofErr w:type="spellEnd"/>
      <w:r w:rsidRPr="00877B25">
        <w:rPr>
          <w:rFonts w:ascii="Times New Roman" w:hAnsi="Times New Roman" w:cs="Times New Roman"/>
          <w:sz w:val="28"/>
          <w:szCs w:val="28"/>
        </w:rPr>
        <w:t>.)</w:t>
      </w:r>
    </w:p>
    <w:p w:rsidR="009067A6" w:rsidRPr="00877B25" w:rsidRDefault="009067A6" w:rsidP="00877B25">
      <w:pPr>
        <w:pStyle w:val="a4"/>
        <w:spacing w:line="360" w:lineRule="auto"/>
        <w:ind w:firstLine="708"/>
        <w:jc w:val="both"/>
        <w:rPr>
          <w:rFonts w:ascii="Times New Roman" w:hAnsi="Times New Roman" w:cs="Times New Roman"/>
          <w:sz w:val="28"/>
          <w:szCs w:val="28"/>
          <w:lang w:val="be-BY"/>
        </w:rPr>
      </w:pPr>
      <w:proofErr w:type="spellStart"/>
      <w:r w:rsidRPr="00877B25">
        <w:rPr>
          <w:rFonts w:ascii="Times New Roman" w:hAnsi="Times New Roman" w:cs="Times New Roman"/>
          <w:sz w:val="28"/>
          <w:szCs w:val="28"/>
        </w:rPr>
        <w:t>Што</w:t>
      </w:r>
      <w:proofErr w:type="spellEnd"/>
      <w:r w:rsidRPr="00877B25">
        <w:rPr>
          <w:rFonts w:ascii="Times New Roman" w:hAnsi="Times New Roman" w:cs="Times New Roman"/>
          <w:sz w:val="28"/>
          <w:szCs w:val="28"/>
        </w:rPr>
        <w:t xml:space="preserve"> такое </w:t>
      </w:r>
      <w:proofErr w:type="spellStart"/>
      <w:r w:rsidRPr="00877B25">
        <w:rPr>
          <w:rFonts w:ascii="Times New Roman" w:hAnsi="Times New Roman" w:cs="Times New Roman"/>
          <w:sz w:val="28"/>
          <w:szCs w:val="28"/>
        </w:rPr>
        <w:t>абаранак</w:t>
      </w:r>
      <w:proofErr w:type="spellEnd"/>
      <w:r w:rsidRPr="00877B25">
        <w:rPr>
          <w:rFonts w:ascii="Times New Roman" w:hAnsi="Times New Roman" w:cs="Times New Roman"/>
          <w:sz w:val="28"/>
          <w:szCs w:val="28"/>
        </w:rPr>
        <w:t>? (</w:t>
      </w:r>
      <w:proofErr w:type="spellStart"/>
      <w:r w:rsidRPr="00877B25">
        <w:rPr>
          <w:rFonts w:ascii="Times New Roman" w:hAnsi="Times New Roman" w:cs="Times New Roman"/>
          <w:sz w:val="28"/>
          <w:szCs w:val="28"/>
        </w:rPr>
        <w:t>Булачны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выраб</w:t>
      </w:r>
      <w:proofErr w:type="spellEnd"/>
      <w:r w:rsidRPr="00877B25">
        <w:rPr>
          <w:rFonts w:ascii="Times New Roman" w:hAnsi="Times New Roman" w:cs="Times New Roman"/>
          <w:sz w:val="28"/>
          <w:szCs w:val="28"/>
        </w:rPr>
        <w:t xml:space="preserve"> з </w:t>
      </w:r>
      <w:proofErr w:type="spellStart"/>
      <w:r w:rsidRPr="00877B25">
        <w:rPr>
          <w:rFonts w:ascii="Times New Roman" w:hAnsi="Times New Roman" w:cs="Times New Roman"/>
          <w:sz w:val="28"/>
          <w:szCs w:val="28"/>
        </w:rPr>
        <w:t>заварнога</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цеста</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закручанага</w:t>
      </w:r>
      <w:proofErr w:type="spellEnd"/>
      <w:r w:rsidRPr="00877B25">
        <w:rPr>
          <w:rFonts w:ascii="Times New Roman" w:hAnsi="Times New Roman" w:cs="Times New Roman"/>
          <w:sz w:val="28"/>
          <w:szCs w:val="28"/>
        </w:rPr>
        <w:t xml:space="preserve"> кольцам.)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Прачытайце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словы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побач</w:t>
      </w:r>
      <w:proofErr w:type="spellEnd"/>
      <w:r w:rsidRPr="00877B25">
        <w:rPr>
          <w:rFonts w:ascii="Times New Roman" w:hAnsi="Times New Roman" w:cs="Times New Roman"/>
          <w:sz w:val="28"/>
          <w:szCs w:val="28"/>
        </w:rPr>
        <w:t xml:space="preserve"> з </w:t>
      </w:r>
      <w:proofErr w:type="spellStart"/>
      <w:r w:rsidRPr="00877B25">
        <w:rPr>
          <w:rFonts w:ascii="Times New Roman" w:hAnsi="Times New Roman" w:cs="Times New Roman"/>
          <w:sz w:val="28"/>
          <w:szCs w:val="28"/>
        </w:rPr>
        <w:t>рэбусам</w:t>
      </w:r>
      <w:proofErr w:type="spellEnd"/>
      <w:r w:rsidRPr="00877B25">
        <w:rPr>
          <w:rFonts w:ascii="Times New Roman" w:hAnsi="Times New Roman" w:cs="Times New Roman"/>
          <w:sz w:val="28"/>
          <w:szCs w:val="28"/>
        </w:rPr>
        <w:t xml:space="preserve">. Якая </w:t>
      </w:r>
      <w:proofErr w:type="spellStart"/>
      <w:r w:rsidRPr="00877B25">
        <w:rPr>
          <w:rFonts w:ascii="Times New Roman" w:hAnsi="Times New Roman" w:cs="Times New Roman"/>
          <w:sz w:val="28"/>
          <w:szCs w:val="28"/>
        </w:rPr>
        <w:t>аднолькавая</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частка</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ёсць</w:t>
      </w:r>
      <w:proofErr w:type="spellEnd"/>
      <w:r w:rsidRPr="00877B25">
        <w:rPr>
          <w:rFonts w:ascii="Times New Roman" w:hAnsi="Times New Roman" w:cs="Times New Roman"/>
          <w:sz w:val="28"/>
          <w:szCs w:val="28"/>
        </w:rPr>
        <w:t xml:space="preserve"> у </w:t>
      </w:r>
      <w:proofErr w:type="gramStart"/>
      <w:r w:rsidRPr="00877B25">
        <w:rPr>
          <w:rFonts w:ascii="Times New Roman" w:hAnsi="Times New Roman" w:cs="Times New Roman"/>
          <w:sz w:val="28"/>
          <w:szCs w:val="28"/>
        </w:rPr>
        <w:t>кожным</w:t>
      </w:r>
      <w:proofErr w:type="gramEnd"/>
      <w:r w:rsidRPr="00877B25">
        <w:rPr>
          <w:rFonts w:ascii="Times New Roman" w:hAnsi="Times New Roman" w:cs="Times New Roman"/>
          <w:sz w:val="28"/>
          <w:szCs w:val="28"/>
        </w:rPr>
        <w:t xml:space="preserve"> слове? (Рана.) </w:t>
      </w:r>
    </w:p>
    <w:p w:rsidR="009067A6" w:rsidRPr="00877B25" w:rsidRDefault="00E62108" w:rsidP="00877B2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w:t>
      </w:r>
      <w:r>
        <w:rPr>
          <w:rFonts w:ascii="Times New Roman" w:hAnsi="Times New Roman" w:cs="Times New Roman"/>
          <w:sz w:val="28"/>
          <w:szCs w:val="28"/>
          <w:lang w:val="be-BY"/>
        </w:rPr>
        <w:t>у</w:t>
      </w:r>
      <w:r w:rsidR="00CE0574" w:rsidRPr="00877B25">
        <w:rPr>
          <w:rFonts w:ascii="Times New Roman" w:hAnsi="Times New Roman" w:cs="Times New Roman"/>
          <w:sz w:val="28"/>
          <w:szCs w:val="28"/>
          <w:lang w:val="be-BY"/>
        </w:rPr>
        <w:t>ю</w:t>
      </w:r>
      <w:r>
        <w:rPr>
          <w:rFonts w:ascii="Times New Roman" w:hAnsi="Times New Roman" w:cs="Times New Roman"/>
          <w:sz w:val="28"/>
          <w:szCs w:val="28"/>
          <w:lang w:val="be-BY"/>
        </w:rPr>
        <w:t xml:space="preserve"> </w:t>
      </w:r>
      <w:proofErr w:type="spellStart"/>
      <w:r w:rsidR="00CE0574" w:rsidRPr="00877B25">
        <w:rPr>
          <w:rFonts w:ascii="Times New Roman" w:hAnsi="Times New Roman" w:cs="Times New Roman"/>
          <w:sz w:val="28"/>
          <w:szCs w:val="28"/>
        </w:rPr>
        <w:t>аднолькав</w:t>
      </w:r>
      <w:proofErr w:type="spellEnd"/>
      <w:r w:rsidR="00CE0574" w:rsidRPr="00877B25">
        <w:rPr>
          <w:rFonts w:ascii="Times New Roman" w:hAnsi="Times New Roman" w:cs="Times New Roman"/>
          <w:sz w:val="28"/>
          <w:szCs w:val="28"/>
          <w:lang w:val="be-BY"/>
        </w:rPr>
        <w:t>ую</w:t>
      </w:r>
      <w:r>
        <w:rPr>
          <w:rFonts w:ascii="Times New Roman" w:hAnsi="Times New Roman" w:cs="Times New Roman"/>
          <w:sz w:val="28"/>
          <w:szCs w:val="28"/>
          <w:lang w:val="be-BY"/>
        </w:rPr>
        <w:t xml:space="preserve"> </w:t>
      </w:r>
      <w:proofErr w:type="spellStart"/>
      <w:r w:rsidR="00CE0574" w:rsidRPr="00877B25">
        <w:rPr>
          <w:rFonts w:ascii="Times New Roman" w:hAnsi="Times New Roman" w:cs="Times New Roman"/>
          <w:sz w:val="28"/>
          <w:szCs w:val="28"/>
        </w:rPr>
        <w:t>частк</w:t>
      </w:r>
      <w:proofErr w:type="spellEnd"/>
      <w:r w:rsidR="00CE0574" w:rsidRPr="00877B25">
        <w:rPr>
          <w:rFonts w:ascii="Times New Roman" w:hAnsi="Times New Roman" w:cs="Times New Roman"/>
          <w:sz w:val="28"/>
          <w:szCs w:val="28"/>
          <w:lang w:val="be-BY"/>
        </w:rPr>
        <w:t>у</w:t>
      </w:r>
      <w:r>
        <w:rPr>
          <w:rFonts w:ascii="Times New Roman" w:hAnsi="Times New Roman" w:cs="Times New Roman"/>
          <w:sz w:val="28"/>
          <w:szCs w:val="28"/>
          <w:lang w:val="be-BY"/>
        </w:rPr>
        <w:t xml:space="preserve"> </w:t>
      </w:r>
      <w:r w:rsidR="00CE0574" w:rsidRPr="00877B25">
        <w:rPr>
          <w:rFonts w:ascii="Times New Roman" w:hAnsi="Times New Roman" w:cs="Times New Roman"/>
          <w:sz w:val="28"/>
          <w:szCs w:val="28"/>
          <w:lang w:val="be-BY"/>
        </w:rPr>
        <w:t>вы знайшлі ў</w:t>
      </w:r>
      <w:r>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другім</w:t>
      </w:r>
      <w:proofErr w:type="spellEnd"/>
      <w:r w:rsidR="009067A6" w:rsidRPr="00877B25">
        <w:rPr>
          <w:rFonts w:ascii="Times New Roman" w:hAnsi="Times New Roman" w:cs="Times New Roman"/>
          <w:sz w:val="28"/>
          <w:szCs w:val="28"/>
        </w:rPr>
        <w:t xml:space="preserve"> і </w:t>
      </w:r>
      <w:proofErr w:type="spellStart"/>
      <w:r w:rsidR="009067A6" w:rsidRPr="00877B25">
        <w:rPr>
          <w:rFonts w:ascii="Times New Roman" w:hAnsi="Times New Roman" w:cs="Times New Roman"/>
          <w:sz w:val="28"/>
          <w:szCs w:val="28"/>
        </w:rPr>
        <w:t>трэцім</w:t>
      </w:r>
      <w:proofErr w:type="spellEnd"/>
      <w:r>
        <w:rPr>
          <w:rFonts w:ascii="Times New Roman" w:hAnsi="Times New Roman" w:cs="Times New Roman"/>
          <w:sz w:val="28"/>
          <w:szCs w:val="28"/>
          <w:lang w:val="be-BY"/>
        </w:rPr>
        <w:t xml:space="preserve"> </w:t>
      </w:r>
      <w:proofErr w:type="gramStart"/>
      <w:r w:rsidR="009067A6" w:rsidRPr="00877B25">
        <w:rPr>
          <w:rFonts w:ascii="Times New Roman" w:hAnsi="Times New Roman" w:cs="Times New Roman"/>
          <w:sz w:val="28"/>
          <w:szCs w:val="28"/>
        </w:rPr>
        <w:t>словах</w:t>
      </w:r>
      <w:proofErr w:type="gramEnd"/>
      <w:r w:rsidR="009067A6" w:rsidRPr="00877B25">
        <w:rPr>
          <w:rFonts w:ascii="Times New Roman" w:hAnsi="Times New Roman" w:cs="Times New Roman"/>
          <w:sz w:val="28"/>
          <w:szCs w:val="28"/>
        </w:rPr>
        <w:t>? (</w:t>
      </w:r>
      <w:proofErr w:type="spellStart"/>
      <w:r w:rsidR="009067A6" w:rsidRPr="00877B25">
        <w:rPr>
          <w:rFonts w:ascii="Times New Roman" w:hAnsi="Times New Roman" w:cs="Times New Roman"/>
          <w:sz w:val="28"/>
          <w:szCs w:val="28"/>
        </w:rPr>
        <w:t>Ранак</w:t>
      </w:r>
      <w:proofErr w:type="spellEnd"/>
      <w:r w:rsidR="009067A6"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lastRenderedPageBreak/>
        <w:t>Прачытайце</w:t>
      </w:r>
      <w:proofErr w:type="spellEnd"/>
      <w:r w:rsidRPr="00877B25">
        <w:rPr>
          <w:rFonts w:ascii="Times New Roman" w:hAnsi="Times New Roman" w:cs="Times New Roman"/>
          <w:sz w:val="28"/>
          <w:szCs w:val="28"/>
        </w:rPr>
        <w:t xml:space="preserve">  тую </w:t>
      </w:r>
      <w:proofErr w:type="spellStart"/>
      <w:r w:rsidRPr="00877B25">
        <w:rPr>
          <w:rFonts w:ascii="Times New Roman" w:hAnsi="Times New Roman" w:cs="Times New Roman"/>
          <w:sz w:val="28"/>
          <w:szCs w:val="28"/>
        </w:rPr>
        <w:t>частку</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якой</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адрозніваюцца</w:t>
      </w:r>
      <w:proofErr w:type="spellEnd"/>
      <w:r w:rsidR="00E62108">
        <w:rPr>
          <w:rFonts w:ascii="Times New Roman" w:hAnsi="Times New Roman" w:cs="Times New Roman"/>
          <w:sz w:val="28"/>
          <w:szCs w:val="28"/>
          <w:lang w:val="be-BY"/>
        </w:rPr>
        <w:t xml:space="preserve"> </w:t>
      </w:r>
      <w:r w:rsidRPr="00877B25">
        <w:rPr>
          <w:rFonts w:ascii="Times New Roman" w:hAnsi="Times New Roman" w:cs="Times New Roman"/>
          <w:sz w:val="28"/>
          <w:szCs w:val="28"/>
        </w:rPr>
        <w:t xml:space="preserve">другое і </w:t>
      </w:r>
      <w:proofErr w:type="spellStart"/>
      <w:r w:rsidRPr="00877B25">
        <w:rPr>
          <w:rFonts w:ascii="Times New Roman" w:hAnsi="Times New Roman" w:cs="Times New Roman"/>
          <w:sz w:val="28"/>
          <w:szCs w:val="28"/>
        </w:rPr>
        <w:t>трэцяе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словы</w:t>
      </w:r>
      <w:proofErr w:type="spellEnd"/>
      <w:proofErr w:type="gramStart"/>
      <w:r w:rsidRPr="00877B25">
        <w:rPr>
          <w:rFonts w:ascii="Times New Roman" w:hAnsi="Times New Roman" w:cs="Times New Roman"/>
          <w:sz w:val="28"/>
          <w:szCs w:val="28"/>
        </w:rPr>
        <w:t>?</w:t>
      </w:r>
      <w:r w:rsidR="00005BE7" w:rsidRPr="00877B25">
        <w:rPr>
          <w:rFonts w:ascii="Times New Roman" w:hAnsi="Times New Roman" w:cs="Times New Roman"/>
          <w:sz w:val="28"/>
          <w:szCs w:val="28"/>
        </w:rPr>
        <w:t>(</w:t>
      </w:r>
      <w:proofErr w:type="spellStart"/>
      <w:proofErr w:type="gramEnd"/>
      <w:r w:rsidR="00005BE7" w:rsidRPr="00877B25">
        <w:rPr>
          <w:rFonts w:ascii="Times New Roman" w:hAnsi="Times New Roman" w:cs="Times New Roman"/>
          <w:sz w:val="28"/>
          <w:szCs w:val="28"/>
        </w:rPr>
        <w:t>аба</w:t>
      </w:r>
      <w:proofErr w:type="spellEnd"/>
      <w:r w:rsidR="00005BE7" w:rsidRPr="00877B25">
        <w:rPr>
          <w:rFonts w:ascii="Times New Roman" w:hAnsi="Times New Roman" w:cs="Times New Roman"/>
          <w:sz w:val="28"/>
          <w:szCs w:val="28"/>
        </w:rPr>
        <w:t xml:space="preserve">). </w:t>
      </w:r>
      <w:proofErr w:type="spellStart"/>
      <w:r w:rsidR="00005BE7" w:rsidRPr="00877B25">
        <w:rPr>
          <w:rFonts w:ascii="Times New Roman" w:hAnsi="Times New Roman" w:cs="Times New Roman"/>
          <w:sz w:val="28"/>
          <w:szCs w:val="28"/>
        </w:rPr>
        <w:t>Прачыта</w:t>
      </w:r>
      <w:proofErr w:type="spellEnd"/>
      <w:r w:rsidR="00005BE7" w:rsidRPr="00877B25">
        <w:rPr>
          <w:rFonts w:ascii="Times New Roman" w:hAnsi="Times New Roman" w:cs="Times New Roman"/>
          <w:sz w:val="28"/>
          <w:szCs w:val="28"/>
          <w:lang w:val="be-BY"/>
        </w:rPr>
        <w:t>ем</w:t>
      </w:r>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самае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доўгае</w:t>
      </w:r>
      <w:proofErr w:type="spellEnd"/>
      <w:r w:rsidRPr="00877B25">
        <w:rPr>
          <w:rFonts w:ascii="Times New Roman" w:hAnsi="Times New Roman" w:cs="Times New Roman"/>
          <w:sz w:val="28"/>
          <w:szCs w:val="28"/>
        </w:rPr>
        <w:t xml:space="preserve"> слова</w:t>
      </w:r>
      <w:proofErr w:type="gramStart"/>
      <w:r w:rsidRPr="00877B25">
        <w:rPr>
          <w:rFonts w:ascii="Times New Roman" w:hAnsi="Times New Roman" w:cs="Times New Roman"/>
          <w:sz w:val="28"/>
          <w:szCs w:val="28"/>
        </w:rPr>
        <w:t>.(</w:t>
      </w:r>
      <w:proofErr w:type="spellStart"/>
      <w:proofErr w:type="gramEnd"/>
      <w:r w:rsidRPr="00877B25">
        <w:rPr>
          <w:rFonts w:ascii="Times New Roman" w:hAnsi="Times New Roman" w:cs="Times New Roman"/>
          <w:sz w:val="28"/>
          <w:szCs w:val="28"/>
        </w:rPr>
        <w:t>Абаранак</w:t>
      </w:r>
      <w:proofErr w:type="spellEnd"/>
      <w:r w:rsidRPr="00877B25">
        <w:rPr>
          <w:rFonts w:ascii="Times New Roman" w:hAnsi="Times New Roman" w:cs="Times New Roman"/>
          <w:sz w:val="28"/>
          <w:szCs w:val="28"/>
        </w:rPr>
        <w:t xml:space="preserve">.) </w:t>
      </w:r>
    </w:p>
    <w:p w:rsidR="009067A6" w:rsidRPr="00877B25" w:rsidRDefault="00005BE7"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Прачыта</w:t>
      </w:r>
      <w:proofErr w:type="spellEnd"/>
      <w:r w:rsidRPr="00877B25">
        <w:rPr>
          <w:rFonts w:ascii="Times New Roman" w:hAnsi="Times New Roman" w:cs="Times New Roman"/>
          <w:sz w:val="28"/>
          <w:szCs w:val="28"/>
          <w:lang w:val="be-BY"/>
        </w:rPr>
        <w:t>ем</w:t>
      </w:r>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самае</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кароткае</w:t>
      </w:r>
      <w:proofErr w:type="spellEnd"/>
      <w:r w:rsidR="009067A6" w:rsidRPr="00877B25">
        <w:rPr>
          <w:rFonts w:ascii="Times New Roman" w:hAnsi="Times New Roman" w:cs="Times New Roman"/>
          <w:sz w:val="28"/>
          <w:szCs w:val="28"/>
        </w:rPr>
        <w:t xml:space="preserve"> слова. (Рана.)</w:t>
      </w:r>
    </w:p>
    <w:p w:rsidR="009067A6" w:rsidRPr="00877B25" w:rsidRDefault="009067A6" w:rsidP="00877B25">
      <w:pPr>
        <w:pStyle w:val="a4"/>
        <w:spacing w:line="360" w:lineRule="auto"/>
        <w:jc w:val="both"/>
        <w:rPr>
          <w:rFonts w:ascii="Times New Roman" w:hAnsi="Times New Roman" w:cs="Times New Roman"/>
          <w:sz w:val="28"/>
          <w:szCs w:val="28"/>
          <w:lang w:val="be-BY"/>
        </w:rPr>
      </w:pPr>
      <w:proofErr w:type="spellStart"/>
      <w:r w:rsidRPr="00877B25">
        <w:rPr>
          <w:rFonts w:ascii="Times New Roman" w:hAnsi="Times New Roman" w:cs="Times New Roman"/>
          <w:sz w:val="28"/>
          <w:szCs w:val="28"/>
        </w:rPr>
        <w:t>Фізкультхвілінка</w:t>
      </w:r>
      <w:proofErr w:type="spellEnd"/>
      <w:r w:rsidRPr="00877B25">
        <w:rPr>
          <w:rFonts w:ascii="Times New Roman" w:hAnsi="Times New Roman" w:cs="Times New Roman"/>
          <w:sz w:val="28"/>
          <w:szCs w:val="28"/>
        </w:rPr>
        <w:t xml:space="preserve"> для </w:t>
      </w:r>
      <w:proofErr w:type="spellStart"/>
      <w:r w:rsidRPr="00877B25">
        <w:rPr>
          <w:rFonts w:ascii="Times New Roman" w:hAnsi="Times New Roman" w:cs="Times New Roman"/>
          <w:sz w:val="28"/>
          <w:szCs w:val="28"/>
        </w:rPr>
        <w:t>вачэй</w:t>
      </w:r>
      <w:proofErr w:type="spellEnd"/>
      <w:r w:rsidR="00005BE7" w:rsidRPr="00877B25">
        <w:rPr>
          <w:rFonts w:ascii="Times New Roman" w:hAnsi="Times New Roman" w:cs="Times New Roman"/>
          <w:sz w:val="28"/>
          <w:szCs w:val="28"/>
          <w:lang w:val="be-BY"/>
        </w:rPr>
        <w:t xml:space="preserve"> (трэнажор).</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Прачытайце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загаловак</w:t>
      </w:r>
      <w:proofErr w:type="spellEnd"/>
      <w:r w:rsidRPr="00877B25">
        <w:rPr>
          <w:rFonts w:ascii="Times New Roman" w:hAnsi="Times New Roman" w:cs="Times New Roman"/>
          <w:sz w:val="28"/>
          <w:szCs w:val="28"/>
        </w:rPr>
        <w:t xml:space="preserve"> да </w:t>
      </w:r>
      <w:proofErr w:type="spellStart"/>
      <w:r w:rsidRPr="00877B25">
        <w:rPr>
          <w:rFonts w:ascii="Times New Roman" w:hAnsi="Times New Roman" w:cs="Times New Roman"/>
          <w:sz w:val="28"/>
          <w:szCs w:val="28"/>
        </w:rPr>
        <w:t>тэксту</w:t>
      </w:r>
      <w:proofErr w:type="spellEnd"/>
      <w:r w:rsidRPr="00877B25">
        <w:rPr>
          <w:rFonts w:ascii="Times New Roman" w:hAnsi="Times New Roman" w:cs="Times New Roman"/>
          <w:sz w:val="28"/>
          <w:szCs w:val="28"/>
        </w:rPr>
        <w:t xml:space="preserve"> на с. 38. </w:t>
      </w:r>
    </w:p>
    <w:p w:rsidR="009067A6" w:rsidRPr="00877B25" w:rsidRDefault="00005BE7" w:rsidP="00877B25">
      <w:pPr>
        <w:pStyle w:val="a4"/>
        <w:spacing w:line="360" w:lineRule="auto"/>
        <w:ind w:firstLine="708"/>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Адкажыце,ч</w:t>
      </w:r>
      <w:r w:rsidR="009067A6" w:rsidRPr="00877B25">
        <w:rPr>
          <w:rFonts w:ascii="Times New Roman" w:hAnsi="Times New Roman" w:cs="Times New Roman"/>
          <w:sz w:val="28"/>
          <w:szCs w:val="28"/>
          <w:lang w:val="be-BY"/>
        </w:rPr>
        <w:t>аму ў ім два словы запісаны з вялікай літары? (Бас – клічка сабакі, Дан</w:t>
      </w:r>
      <w:r w:rsidR="00E62108">
        <w:rPr>
          <w:rFonts w:ascii="Times New Roman" w:hAnsi="Times New Roman" w:cs="Times New Roman"/>
          <w:sz w:val="28"/>
          <w:szCs w:val="28"/>
          <w:lang w:val="be-BY"/>
        </w:rPr>
        <w:t xml:space="preserve"> </w:t>
      </w:r>
      <w:r w:rsidR="00E62108" w:rsidRPr="00877B25">
        <w:rPr>
          <w:rFonts w:ascii="Times New Roman" w:hAnsi="Times New Roman" w:cs="Times New Roman"/>
          <w:sz w:val="28"/>
          <w:szCs w:val="28"/>
          <w:lang w:val="be-BY"/>
        </w:rPr>
        <w:t xml:space="preserve"> – </w:t>
      </w:r>
      <w:r w:rsidR="00E62108">
        <w:rPr>
          <w:rFonts w:ascii="Times New Roman" w:hAnsi="Times New Roman" w:cs="Times New Roman"/>
          <w:sz w:val="28"/>
          <w:szCs w:val="28"/>
          <w:lang w:val="be-BY"/>
        </w:rPr>
        <w:t xml:space="preserve"> </w:t>
      </w:r>
      <w:r w:rsidR="009067A6" w:rsidRPr="00877B25">
        <w:rPr>
          <w:rFonts w:ascii="Times New Roman" w:hAnsi="Times New Roman" w:cs="Times New Roman"/>
          <w:sz w:val="28"/>
          <w:szCs w:val="28"/>
          <w:lang w:val="be-BY"/>
        </w:rPr>
        <w:t xml:space="preserve"> імя хлопчыка.)</w:t>
      </w:r>
    </w:p>
    <w:p w:rsidR="009067A6" w:rsidRPr="00877B25" w:rsidRDefault="00005BE7"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Прачытаем тэкст</w:t>
      </w:r>
      <w:r w:rsidR="009067A6" w:rsidRPr="00877B25">
        <w:rPr>
          <w:rFonts w:ascii="Times New Roman" w:hAnsi="Times New Roman" w:cs="Times New Roman"/>
          <w:sz w:val="28"/>
          <w:szCs w:val="28"/>
          <w:lang w:val="be-BY"/>
        </w:rPr>
        <w:t xml:space="preserve"> ланцужком.</w:t>
      </w:r>
    </w:p>
    <w:p w:rsidR="009067A6" w:rsidRPr="00877B25" w:rsidRDefault="009067A6" w:rsidP="00877B25">
      <w:pPr>
        <w:pStyle w:val="a4"/>
        <w:spacing w:line="360" w:lineRule="auto"/>
        <w:jc w:val="both"/>
        <w:rPr>
          <w:rFonts w:ascii="Times New Roman" w:hAnsi="Times New Roman" w:cs="Times New Roman"/>
          <w:sz w:val="28"/>
          <w:szCs w:val="28"/>
        </w:rPr>
      </w:pPr>
      <w:proofErr w:type="spellStart"/>
      <w:r w:rsidRPr="00877B25">
        <w:rPr>
          <w:rFonts w:ascii="Times New Roman" w:hAnsi="Times New Roman" w:cs="Times New Roman"/>
          <w:sz w:val="28"/>
          <w:szCs w:val="28"/>
        </w:rPr>
        <w:t>Пытанні</w:t>
      </w:r>
      <w:proofErr w:type="spellEnd"/>
      <w:r w:rsidRPr="00877B25">
        <w:rPr>
          <w:rFonts w:ascii="Times New Roman" w:hAnsi="Times New Roman" w:cs="Times New Roman"/>
          <w:sz w:val="28"/>
          <w:szCs w:val="28"/>
        </w:rPr>
        <w:t xml:space="preserve"> на </w:t>
      </w:r>
      <w:proofErr w:type="spellStart"/>
      <w:r w:rsidRPr="00877B25">
        <w:rPr>
          <w:rFonts w:ascii="Times New Roman" w:hAnsi="Times New Roman" w:cs="Times New Roman"/>
          <w:sz w:val="28"/>
          <w:szCs w:val="28"/>
        </w:rPr>
        <w:t>ўзнаўленне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тэксту</w:t>
      </w:r>
      <w:proofErr w:type="spellEnd"/>
      <w:r w:rsidRPr="00877B25">
        <w:rPr>
          <w:rFonts w:ascii="Times New Roman" w:hAnsi="Times New Roman" w:cs="Times New Roman"/>
          <w:sz w:val="28"/>
          <w:szCs w:val="28"/>
        </w:rPr>
        <w:t xml:space="preserve">: </w:t>
      </w:r>
      <w:proofErr w:type="spellStart"/>
      <w:r w:rsidRPr="00877B25">
        <w:rPr>
          <w:rFonts w:ascii="Times New Roman" w:hAnsi="Times New Roman" w:cs="Times New Roman"/>
          <w:sz w:val="28"/>
          <w:szCs w:val="28"/>
        </w:rPr>
        <w:t>што</w:t>
      </w:r>
      <w:proofErr w:type="spellEnd"/>
      <w:r w:rsidRPr="00877B25">
        <w:rPr>
          <w:rFonts w:ascii="Times New Roman" w:hAnsi="Times New Roman" w:cs="Times New Roman"/>
          <w:sz w:val="28"/>
          <w:szCs w:val="28"/>
        </w:rPr>
        <w:t xml:space="preserve"> было ў </w:t>
      </w:r>
      <w:proofErr w:type="gramStart"/>
      <w:r w:rsidRPr="00877B25">
        <w:rPr>
          <w:rFonts w:ascii="Times New Roman" w:hAnsi="Times New Roman" w:cs="Times New Roman"/>
          <w:sz w:val="28"/>
          <w:szCs w:val="28"/>
        </w:rPr>
        <w:t>Дана</w:t>
      </w:r>
      <w:proofErr w:type="gramEnd"/>
      <w:r w:rsidRPr="00877B25">
        <w:rPr>
          <w:rFonts w:ascii="Times New Roman" w:hAnsi="Times New Roman" w:cs="Times New Roman"/>
          <w:sz w:val="28"/>
          <w:szCs w:val="28"/>
        </w:rPr>
        <w:t xml:space="preserve">? (Банан і </w:t>
      </w:r>
      <w:proofErr w:type="spellStart"/>
      <w:r w:rsidRPr="00877B25">
        <w:rPr>
          <w:rFonts w:ascii="Times New Roman" w:hAnsi="Times New Roman" w:cs="Times New Roman"/>
          <w:sz w:val="28"/>
          <w:szCs w:val="28"/>
        </w:rPr>
        <w:t>абаранак</w:t>
      </w:r>
      <w:proofErr w:type="spell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Што</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даў</w:t>
      </w:r>
      <w:proofErr w:type="spellEnd"/>
      <w:r w:rsidR="00E62108">
        <w:rPr>
          <w:rFonts w:ascii="Times New Roman" w:hAnsi="Times New Roman" w:cs="Times New Roman"/>
          <w:sz w:val="28"/>
          <w:szCs w:val="28"/>
          <w:lang w:val="be-BY"/>
        </w:rPr>
        <w:t xml:space="preserve"> </w:t>
      </w:r>
      <w:proofErr w:type="gramStart"/>
      <w:r w:rsidRPr="00877B25">
        <w:rPr>
          <w:rFonts w:ascii="Times New Roman" w:hAnsi="Times New Roman" w:cs="Times New Roman"/>
          <w:sz w:val="28"/>
          <w:szCs w:val="28"/>
        </w:rPr>
        <w:t>Дан</w:t>
      </w:r>
      <w:proofErr w:type="gramEnd"/>
      <w:r w:rsidRPr="00877B25">
        <w:rPr>
          <w:rFonts w:ascii="Times New Roman" w:hAnsi="Times New Roman" w:cs="Times New Roman"/>
          <w:sz w:val="28"/>
          <w:szCs w:val="28"/>
        </w:rPr>
        <w:t xml:space="preserve"> Басу? (</w:t>
      </w:r>
      <w:proofErr w:type="spellStart"/>
      <w:r w:rsidRPr="00877B25">
        <w:rPr>
          <w:rFonts w:ascii="Times New Roman" w:hAnsi="Times New Roman" w:cs="Times New Roman"/>
          <w:sz w:val="28"/>
          <w:szCs w:val="28"/>
        </w:rPr>
        <w:t>Абаранак</w:t>
      </w:r>
      <w:proofErr w:type="spell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proofErr w:type="gramStart"/>
      <w:r w:rsidRPr="00877B25">
        <w:rPr>
          <w:rFonts w:ascii="Times New Roman" w:hAnsi="Times New Roman" w:cs="Times New Roman"/>
          <w:sz w:val="28"/>
          <w:szCs w:val="28"/>
        </w:rPr>
        <w:t>Ц</w:t>
      </w:r>
      <w:proofErr w:type="gramEnd"/>
      <w:r w:rsidRPr="00877B25">
        <w:rPr>
          <w:rFonts w:ascii="Times New Roman" w:hAnsi="Times New Roman" w:cs="Times New Roman"/>
          <w:sz w:val="28"/>
          <w:szCs w:val="28"/>
        </w:rPr>
        <w:t>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ўзрадаваўся</w:t>
      </w:r>
      <w:proofErr w:type="spellEnd"/>
      <w:r w:rsidRPr="00877B25">
        <w:rPr>
          <w:rFonts w:ascii="Times New Roman" w:hAnsi="Times New Roman" w:cs="Times New Roman"/>
          <w:sz w:val="28"/>
          <w:szCs w:val="28"/>
        </w:rPr>
        <w:t xml:space="preserve"> Бас? </w:t>
      </w:r>
      <w:proofErr w:type="spellStart"/>
      <w:r w:rsidRPr="00877B25">
        <w:rPr>
          <w:rFonts w:ascii="Times New Roman" w:hAnsi="Times New Roman" w:cs="Times New Roman"/>
          <w:sz w:val="28"/>
          <w:szCs w:val="28"/>
        </w:rPr>
        <w:t>Зачытайце</w:t>
      </w:r>
      <w:proofErr w:type="spellEnd"/>
      <w:r w:rsidRPr="00877B25">
        <w:rPr>
          <w:rFonts w:ascii="Times New Roman" w:hAnsi="Times New Roman" w:cs="Times New Roman"/>
          <w:sz w:val="28"/>
          <w:szCs w:val="28"/>
        </w:rPr>
        <w:t xml:space="preserve">. (Рад Бас.)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Што</w:t>
      </w:r>
      <w:proofErr w:type="spellEnd"/>
      <w:r w:rsidRPr="00877B25">
        <w:rPr>
          <w:rFonts w:ascii="Times New Roman" w:hAnsi="Times New Roman" w:cs="Times New Roman"/>
          <w:sz w:val="28"/>
          <w:szCs w:val="28"/>
        </w:rPr>
        <w:t xml:space="preserve"> ў Баса? (У Баса </w:t>
      </w:r>
      <w:proofErr w:type="spellStart"/>
      <w:r w:rsidRPr="00877B25">
        <w:rPr>
          <w:rFonts w:ascii="Times New Roman" w:hAnsi="Times New Roman" w:cs="Times New Roman"/>
          <w:sz w:val="28"/>
          <w:szCs w:val="28"/>
        </w:rPr>
        <w:t>абаранак</w:t>
      </w:r>
      <w:proofErr w:type="spell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Што</w:t>
      </w:r>
      <w:proofErr w:type="spellEnd"/>
      <w:r w:rsidRPr="00877B25">
        <w:rPr>
          <w:rFonts w:ascii="Times New Roman" w:hAnsi="Times New Roman" w:cs="Times New Roman"/>
          <w:sz w:val="28"/>
          <w:szCs w:val="28"/>
        </w:rPr>
        <w:t xml:space="preserve"> ў Дана? (У </w:t>
      </w:r>
      <w:proofErr w:type="gramStart"/>
      <w:r w:rsidRPr="00877B25">
        <w:rPr>
          <w:rFonts w:ascii="Times New Roman" w:hAnsi="Times New Roman" w:cs="Times New Roman"/>
          <w:sz w:val="28"/>
          <w:szCs w:val="28"/>
        </w:rPr>
        <w:t>Дана</w:t>
      </w:r>
      <w:proofErr w:type="gramEnd"/>
      <w:r w:rsidRPr="00877B25">
        <w:rPr>
          <w:rFonts w:ascii="Times New Roman" w:hAnsi="Times New Roman" w:cs="Times New Roman"/>
          <w:sz w:val="28"/>
          <w:szCs w:val="28"/>
        </w:rPr>
        <w:t xml:space="preserve"> банан.)</w:t>
      </w:r>
    </w:p>
    <w:p w:rsidR="009067A6" w:rsidRPr="00877B25" w:rsidRDefault="00DC198C" w:rsidP="00877B2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64pt;margin-top:23.9pt;width:27pt;height:38.45pt;z-index:251704320" wrapcoords="-600 -424 -600 22024 0 22871 16800 22871 19800 22871 24000 21176 24000 9741 19200 7200 21600 2541 19200 -424 -600 -424" fillcolor="#06c" strokecolor="#9cf" strokeweight="1.5pt">
            <v:shadow on="t" color="#900"/>
            <v:textpath style="font-family:&quot;Impact&quot;;v-text-kern:t" trim="t" fitpath="t" string="Б"/>
            <w10:wrap type="tight"/>
          </v:shape>
        </w:pict>
      </w:r>
      <w:r w:rsidR="00005BE7" w:rsidRPr="00877B25">
        <w:rPr>
          <w:rFonts w:ascii="Times New Roman" w:hAnsi="Times New Roman" w:cs="Times New Roman"/>
          <w:sz w:val="28"/>
          <w:szCs w:val="28"/>
          <w:lang w:val="be-BY"/>
        </w:rPr>
        <w:t>Я</w:t>
      </w:r>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прапаную</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разгадаць</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наступны</w:t>
      </w:r>
      <w:proofErr w:type="spellEnd"/>
      <w:r w:rsidR="00E62108">
        <w:rPr>
          <w:rFonts w:ascii="Times New Roman" w:hAnsi="Times New Roman" w:cs="Times New Roman"/>
          <w:sz w:val="28"/>
          <w:szCs w:val="28"/>
          <w:lang w:val="be-BY"/>
        </w:rPr>
        <w:t xml:space="preserve"> </w:t>
      </w:r>
      <w:proofErr w:type="spellStart"/>
      <w:r w:rsidR="009067A6" w:rsidRPr="00877B25">
        <w:rPr>
          <w:rFonts w:ascii="Times New Roman" w:hAnsi="Times New Roman" w:cs="Times New Roman"/>
          <w:sz w:val="28"/>
          <w:szCs w:val="28"/>
        </w:rPr>
        <w:t>рэбус</w:t>
      </w:r>
      <w:proofErr w:type="spellEnd"/>
      <w:r w:rsidR="009067A6" w:rsidRPr="00877B25">
        <w:rPr>
          <w:rFonts w:ascii="Times New Roman" w:hAnsi="Times New Roman" w:cs="Times New Roman"/>
          <w:sz w:val="28"/>
          <w:szCs w:val="28"/>
        </w:rPr>
        <w:t xml:space="preserve">: </w:t>
      </w:r>
    </w:p>
    <w:p w:rsidR="009067A6" w:rsidRPr="00877B25" w:rsidRDefault="009067A6" w:rsidP="00877B25">
      <w:pPr>
        <w:pStyle w:val="a4"/>
        <w:spacing w:line="360" w:lineRule="auto"/>
        <w:jc w:val="both"/>
        <w:rPr>
          <w:rFonts w:ascii="Times New Roman" w:hAnsi="Times New Roman" w:cs="Times New Roman"/>
          <w:sz w:val="28"/>
          <w:szCs w:val="28"/>
        </w:rPr>
      </w:pPr>
      <w:r w:rsidRPr="00877B25">
        <w:rPr>
          <w:rFonts w:ascii="Times New Roman" w:hAnsi="Times New Roman" w:cs="Times New Roman"/>
          <w:noProof/>
          <w:sz w:val="28"/>
          <w:szCs w:val="28"/>
          <w:lang w:eastAsia="ru-RU"/>
        </w:rPr>
        <w:drawing>
          <wp:anchor distT="0" distB="0" distL="114300" distR="114300" simplePos="0" relativeHeight="251702272" behindDoc="0" locked="0" layoutInCell="1" allowOverlap="1">
            <wp:simplePos x="0" y="0"/>
            <wp:positionH relativeFrom="column">
              <wp:posOffset>3721100</wp:posOffset>
            </wp:positionH>
            <wp:positionV relativeFrom="paragraph">
              <wp:posOffset>54610</wp:posOffset>
            </wp:positionV>
            <wp:extent cx="571500" cy="430530"/>
            <wp:effectExtent l="0" t="0" r="0" b="7620"/>
            <wp:wrapTight wrapText="bothSides">
              <wp:wrapPolygon edited="0">
                <wp:start x="0" y="0"/>
                <wp:lineTo x="0" y="21027"/>
                <wp:lineTo x="20880" y="21027"/>
                <wp:lineTo x="20880" y="0"/>
                <wp:lineTo x="0" y="0"/>
              </wp:wrapPolygon>
            </wp:wrapTight>
            <wp:docPr id="35" name="Рисунок 35" descr="Описание: https://im2-tub-by.yandex.net/i?id=f77329f377b1380da6f8cbc4af163fba&amp;n=2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https://im2-tub-by.yandex.net/i?id=f77329f377b1380da6f8cbc4af163fba&amp;n=21">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430530"/>
                    </a:xfrm>
                    <a:prstGeom prst="rect">
                      <a:avLst/>
                    </a:prstGeom>
                    <a:noFill/>
                  </pic:spPr>
                </pic:pic>
              </a:graphicData>
            </a:graphic>
          </wp:anchor>
        </w:drawing>
      </w:r>
      <w:r w:rsidRPr="00877B25">
        <w:rPr>
          <w:rFonts w:ascii="Times New Roman" w:hAnsi="Times New Roman" w:cs="Times New Roman"/>
          <w:noProof/>
          <w:sz w:val="28"/>
          <w:szCs w:val="28"/>
          <w:lang w:eastAsia="ru-RU"/>
        </w:rPr>
        <w:drawing>
          <wp:anchor distT="0" distB="0" distL="114300" distR="114300" simplePos="0" relativeHeight="251703296" behindDoc="0" locked="0" layoutInCell="1" allowOverlap="1">
            <wp:simplePos x="0" y="0"/>
            <wp:positionH relativeFrom="column">
              <wp:posOffset>2882900</wp:posOffset>
            </wp:positionH>
            <wp:positionV relativeFrom="paragraph">
              <wp:posOffset>54610</wp:posOffset>
            </wp:positionV>
            <wp:extent cx="372110" cy="457200"/>
            <wp:effectExtent l="0" t="0" r="8890" b="0"/>
            <wp:wrapTight wrapText="bothSides">
              <wp:wrapPolygon edited="0">
                <wp:start x="0" y="0"/>
                <wp:lineTo x="0" y="20700"/>
                <wp:lineTo x="21010" y="20700"/>
                <wp:lineTo x="21010" y="0"/>
                <wp:lineTo x="0" y="0"/>
              </wp:wrapPolygon>
            </wp:wrapTight>
            <wp:docPr id="36" name="Рисунок 36" descr="Описание: https://im2-tub-by.yandex.net/i?id=a68d9d47b3618042600e4666d67c5db1&amp;n=2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Описание: https://im2-tub-by.yandex.net/i?id=a68d9d47b3618042600e4666d67c5db1&amp;n=21">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2110" cy="457200"/>
                    </a:xfrm>
                    <a:prstGeom prst="rect">
                      <a:avLst/>
                    </a:prstGeom>
                    <a:noFill/>
                  </pic:spPr>
                </pic:pic>
              </a:graphicData>
            </a:graphic>
          </wp:anchor>
        </w:drawing>
      </w:r>
    </w:p>
    <w:p w:rsidR="009067A6" w:rsidRPr="00877B25" w:rsidRDefault="009067A6" w:rsidP="00877B25">
      <w:pPr>
        <w:pStyle w:val="a4"/>
        <w:spacing w:line="360" w:lineRule="auto"/>
        <w:jc w:val="both"/>
        <w:rPr>
          <w:rFonts w:ascii="Times New Roman" w:hAnsi="Times New Roman" w:cs="Times New Roman"/>
          <w:sz w:val="28"/>
          <w:szCs w:val="28"/>
        </w:rPr>
      </w:pP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Якое</w:t>
      </w:r>
      <w:proofErr w:type="spellEnd"/>
      <w:r w:rsidRPr="00877B25">
        <w:rPr>
          <w:rFonts w:ascii="Times New Roman" w:hAnsi="Times New Roman" w:cs="Times New Roman"/>
          <w:sz w:val="28"/>
          <w:szCs w:val="28"/>
        </w:rPr>
        <w:t xml:space="preserve"> слова</w:t>
      </w:r>
      <w:r w:rsidR="00005BE7" w:rsidRPr="00877B25">
        <w:rPr>
          <w:rFonts w:ascii="Times New Roman" w:hAnsi="Times New Roman" w:cs="Times New Roman"/>
          <w:sz w:val="28"/>
          <w:szCs w:val="28"/>
          <w:lang w:val="be-BY"/>
        </w:rPr>
        <w:t xml:space="preserve"> ў нас </w:t>
      </w:r>
      <w:proofErr w:type="spellStart"/>
      <w:r w:rsidRPr="00877B25">
        <w:rPr>
          <w:rFonts w:ascii="Times New Roman" w:hAnsi="Times New Roman" w:cs="Times New Roman"/>
          <w:sz w:val="28"/>
          <w:szCs w:val="28"/>
        </w:rPr>
        <w:t>атрымалася</w:t>
      </w:r>
      <w:proofErr w:type="spellEnd"/>
      <w:r w:rsidRPr="00877B25">
        <w:rPr>
          <w:rFonts w:ascii="Times New Roman" w:hAnsi="Times New Roman" w:cs="Times New Roman"/>
          <w:sz w:val="28"/>
          <w:szCs w:val="28"/>
        </w:rPr>
        <w:t xml:space="preserve">? (Брама.) </w:t>
      </w:r>
    </w:p>
    <w:p w:rsidR="009067A6" w:rsidRPr="00877B25" w:rsidRDefault="00005BE7" w:rsidP="00877B25">
      <w:pPr>
        <w:pStyle w:val="a4"/>
        <w:spacing w:line="360" w:lineRule="auto"/>
        <w:ind w:firstLine="708"/>
        <w:jc w:val="both"/>
        <w:rPr>
          <w:rFonts w:ascii="Times New Roman" w:hAnsi="Times New Roman" w:cs="Times New Roman"/>
          <w:sz w:val="28"/>
          <w:szCs w:val="28"/>
        </w:rPr>
      </w:pPr>
      <w:r w:rsidRPr="00877B25">
        <w:rPr>
          <w:rFonts w:ascii="Times New Roman" w:hAnsi="Times New Roman" w:cs="Times New Roman"/>
          <w:sz w:val="28"/>
          <w:szCs w:val="28"/>
          <w:lang w:val="be-BY"/>
        </w:rPr>
        <w:t xml:space="preserve">Паспрабуйце перакласці на рускую мову </w:t>
      </w:r>
      <w:r w:rsidR="009067A6" w:rsidRPr="00877B25">
        <w:rPr>
          <w:rFonts w:ascii="Times New Roman" w:hAnsi="Times New Roman" w:cs="Times New Roman"/>
          <w:sz w:val="28"/>
          <w:szCs w:val="28"/>
        </w:rPr>
        <w:t xml:space="preserve">слова брама? (Ворота.)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Які</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першы</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00005BE7" w:rsidRPr="00877B25">
        <w:rPr>
          <w:rFonts w:ascii="Times New Roman" w:hAnsi="Times New Roman" w:cs="Times New Roman"/>
          <w:sz w:val="28"/>
          <w:szCs w:val="28"/>
          <w:lang w:val="be-BY"/>
        </w:rPr>
        <w:t xml:space="preserve"> мы чуем </w:t>
      </w:r>
      <w:r w:rsidRPr="00877B25">
        <w:rPr>
          <w:rFonts w:ascii="Times New Roman" w:hAnsi="Times New Roman" w:cs="Times New Roman"/>
          <w:sz w:val="28"/>
          <w:szCs w:val="28"/>
        </w:rPr>
        <w:t xml:space="preserve"> у </w:t>
      </w:r>
      <w:proofErr w:type="gramStart"/>
      <w:r w:rsidRPr="00877B25">
        <w:rPr>
          <w:rFonts w:ascii="Times New Roman" w:hAnsi="Times New Roman" w:cs="Times New Roman"/>
          <w:sz w:val="28"/>
          <w:szCs w:val="28"/>
        </w:rPr>
        <w:t>слове</w:t>
      </w:r>
      <w:proofErr w:type="gramEnd"/>
      <w:r w:rsidRPr="00877B25">
        <w:rPr>
          <w:rFonts w:ascii="Times New Roman" w:hAnsi="Times New Roman" w:cs="Times New Roman"/>
          <w:sz w:val="28"/>
          <w:szCs w:val="28"/>
        </w:rPr>
        <w:t xml:space="preserve"> брама? (</w:t>
      </w:r>
      <w:proofErr w:type="gramStart"/>
      <w:r w:rsidRPr="00877B25">
        <w:rPr>
          <w:rFonts w:ascii="Times New Roman" w:hAnsi="Times New Roman" w:cs="Times New Roman"/>
          <w:sz w:val="28"/>
          <w:szCs w:val="28"/>
        </w:rPr>
        <w:t>Гук [б</w:t>
      </w:r>
      <w:proofErr w:type="gram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Коратка</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ахарактарызуйце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w:t>
      </w:r>
      <w:proofErr w:type="spellEnd"/>
      <w:r w:rsidRPr="00877B25">
        <w:rPr>
          <w:rFonts w:ascii="Times New Roman" w:hAnsi="Times New Roman" w:cs="Times New Roman"/>
          <w:sz w:val="28"/>
          <w:szCs w:val="28"/>
        </w:rPr>
        <w:t xml:space="preserve"> [б].</w:t>
      </w:r>
    </w:p>
    <w:p w:rsidR="009067A6" w:rsidRPr="00877B25" w:rsidRDefault="009067A6" w:rsidP="00877B25">
      <w:pPr>
        <w:pStyle w:val="a4"/>
        <w:spacing w:line="360" w:lineRule="auto"/>
        <w:jc w:val="both"/>
        <w:rPr>
          <w:rFonts w:ascii="Times New Roman" w:hAnsi="Times New Roman" w:cs="Times New Roman"/>
          <w:sz w:val="28"/>
          <w:szCs w:val="28"/>
        </w:rPr>
      </w:pPr>
      <w:proofErr w:type="spellStart"/>
      <w:r w:rsidRPr="00877B25">
        <w:rPr>
          <w:rFonts w:ascii="Times New Roman" w:hAnsi="Times New Roman" w:cs="Times New Roman"/>
          <w:sz w:val="28"/>
          <w:szCs w:val="28"/>
        </w:rPr>
        <w:t>Займальныя</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мадэлі</w:t>
      </w:r>
      <w:proofErr w:type="spellEnd"/>
      <w:r w:rsidRPr="00877B25">
        <w:rPr>
          <w:rFonts w:ascii="Times New Roman" w:hAnsi="Times New Roman" w:cs="Times New Roman"/>
          <w:sz w:val="28"/>
          <w:szCs w:val="28"/>
        </w:rPr>
        <w:t xml:space="preserve">. </w:t>
      </w:r>
    </w:p>
    <w:p w:rsidR="009067A6" w:rsidRPr="00877B25" w:rsidRDefault="009067A6" w:rsidP="00877B25">
      <w:pPr>
        <w:pStyle w:val="a4"/>
        <w:spacing w:line="360" w:lineRule="auto"/>
        <w:ind w:firstLine="708"/>
        <w:jc w:val="both"/>
        <w:rPr>
          <w:rFonts w:ascii="Times New Roman" w:hAnsi="Times New Roman" w:cs="Times New Roman"/>
          <w:sz w:val="28"/>
          <w:szCs w:val="28"/>
        </w:rPr>
      </w:pPr>
      <w:proofErr w:type="spellStart"/>
      <w:r w:rsidRPr="00877B25">
        <w:rPr>
          <w:rFonts w:ascii="Times New Roman" w:hAnsi="Times New Roman" w:cs="Times New Roman"/>
          <w:sz w:val="28"/>
          <w:szCs w:val="28"/>
        </w:rPr>
        <w:t>Прыдумайце</w:t>
      </w:r>
      <w:proofErr w:type="spellEnd"/>
      <w:r w:rsidRPr="00877B25">
        <w:rPr>
          <w:rFonts w:ascii="Times New Roman" w:hAnsi="Times New Roman" w:cs="Times New Roman"/>
          <w:sz w:val="28"/>
          <w:szCs w:val="28"/>
        </w:rPr>
        <w:t xml:space="preserve"> як мага болей </w:t>
      </w:r>
      <w:proofErr w:type="spellStart"/>
      <w:r w:rsidRPr="00877B25">
        <w:rPr>
          <w:rFonts w:ascii="Times New Roman" w:hAnsi="Times New Roman" w:cs="Times New Roman"/>
          <w:sz w:val="28"/>
          <w:szCs w:val="28"/>
        </w:rPr>
        <w:t>слоў</w:t>
      </w:r>
      <w:proofErr w:type="spellEnd"/>
      <w:r w:rsidRPr="00877B25">
        <w:rPr>
          <w:rFonts w:ascii="Times New Roman" w:hAnsi="Times New Roman" w:cs="Times New Roman"/>
          <w:sz w:val="28"/>
          <w:szCs w:val="28"/>
        </w:rPr>
        <w:t xml:space="preserve"> па </w:t>
      </w:r>
      <w:proofErr w:type="spellStart"/>
      <w:r w:rsidRPr="00877B25">
        <w:rPr>
          <w:rFonts w:ascii="Times New Roman" w:hAnsi="Times New Roman" w:cs="Times New Roman"/>
          <w:sz w:val="28"/>
          <w:szCs w:val="28"/>
        </w:rPr>
        <w:t>дадзеных</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мадэлях</w:t>
      </w:r>
      <w:proofErr w:type="spellEnd"/>
      <w:r w:rsidRPr="00877B25">
        <w:rPr>
          <w:rFonts w:ascii="Times New Roman" w:hAnsi="Times New Roman" w:cs="Times New Roman"/>
          <w:sz w:val="28"/>
          <w:szCs w:val="28"/>
        </w:rPr>
        <w:t>:</w:t>
      </w:r>
    </w:p>
    <w:p w:rsidR="009067A6" w:rsidRPr="00877B25" w:rsidRDefault="009067A6" w:rsidP="00877B25">
      <w:pPr>
        <w:pStyle w:val="a4"/>
        <w:spacing w:line="360" w:lineRule="auto"/>
        <w:jc w:val="both"/>
        <w:rPr>
          <w:rFonts w:ascii="Times New Roman" w:hAnsi="Times New Roman" w:cs="Times New Roman"/>
          <w:sz w:val="28"/>
          <w:szCs w:val="28"/>
        </w:rPr>
      </w:pPr>
      <w:r w:rsidRPr="00877B25">
        <w:rPr>
          <w:rFonts w:ascii="Times New Roman" w:hAnsi="Times New Roman" w:cs="Times New Roman"/>
          <w:sz w:val="28"/>
          <w:szCs w:val="28"/>
        </w:rPr>
        <w:t xml:space="preserve">1. </w:t>
      </w:r>
      <w:proofErr w:type="gramStart"/>
      <w:r w:rsidRPr="00877B25">
        <w:rPr>
          <w:rFonts w:ascii="Times New Roman" w:hAnsi="Times New Roman" w:cs="Times New Roman"/>
          <w:sz w:val="28"/>
          <w:szCs w:val="28"/>
        </w:rPr>
        <w:t>Б</w:t>
      </w:r>
      <w:proofErr w:type="gramEnd"/>
      <w:r w:rsidRPr="00877B25">
        <w:rPr>
          <w:rFonts w:ascii="Times New Roman" w:hAnsi="Times New Roman" w:cs="Times New Roman"/>
          <w:sz w:val="28"/>
          <w:szCs w:val="28"/>
        </w:rPr>
        <w:t xml:space="preserve">□□.   2. </w:t>
      </w:r>
      <w:proofErr w:type="gramStart"/>
      <w:r w:rsidRPr="00877B25">
        <w:rPr>
          <w:rFonts w:ascii="Times New Roman" w:hAnsi="Times New Roman" w:cs="Times New Roman"/>
          <w:sz w:val="28"/>
          <w:szCs w:val="28"/>
        </w:rPr>
        <w:t>Б</w:t>
      </w:r>
      <w:proofErr w:type="gramEnd"/>
      <w:r w:rsidRPr="00877B25">
        <w:rPr>
          <w:rFonts w:ascii="Times New Roman" w:hAnsi="Times New Roman" w:cs="Times New Roman"/>
          <w:sz w:val="28"/>
          <w:szCs w:val="28"/>
        </w:rPr>
        <w:t xml:space="preserve">□□□□.    3. </w:t>
      </w:r>
      <w:proofErr w:type="spellStart"/>
      <w:proofErr w:type="gramStart"/>
      <w:r w:rsidRPr="00877B25">
        <w:rPr>
          <w:rFonts w:ascii="Times New Roman" w:hAnsi="Times New Roman" w:cs="Times New Roman"/>
          <w:sz w:val="28"/>
          <w:szCs w:val="28"/>
        </w:rPr>
        <w:t>Б</w:t>
      </w:r>
      <w:proofErr w:type="gramEnd"/>
      <w:r w:rsidRPr="00877B25">
        <w:rPr>
          <w:rFonts w:ascii="Times New Roman" w:hAnsi="Times New Roman" w:cs="Times New Roman"/>
          <w:sz w:val="28"/>
          <w:szCs w:val="28"/>
        </w:rPr>
        <w:t>□б</w:t>
      </w:r>
      <w:proofErr w:type="spellEnd"/>
      <w:r w:rsidRPr="00877B25">
        <w:rPr>
          <w:rFonts w:ascii="Times New Roman" w:hAnsi="Times New Roman" w:cs="Times New Roman"/>
          <w:sz w:val="28"/>
          <w:szCs w:val="28"/>
        </w:rPr>
        <w:t xml:space="preserve">.     4. </w:t>
      </w:r>
      <w:proofErr w:type="spellStart"/>
      <w:proofErr w:type="gramStart"/>
      <w:r w:rsidRPr="00877B25">
        <w:rPr>
          <w:rFonts w:ascii="Times New Roman" w:hAnsi="Times New Roman" w:cs="Times New Roman"/>
          <w:sz w:val="28"/>
          <w:szCs w:val="28"/>
        </w:rPr>
        <w:t>Б</w:t>
      </w:r>
      <w:proofErr w:type="gramEnd"/>
      <w:r w:rsidRPr="00877B25">
        <w:rPr>
          <w:rFonts w:ascii="Times New Roman" w:hAnsi="Times New Roman" w:cs="Times New Roman"/>
          <w:sz w:val="28"/>
          <w:szCs w:val="28"/>
        </w:rPr>
        <w:t>□б</w:t>
      </w:r>
      <w:proofErr w:type="spellEnd"/>
      <w:r w:rsidRPr="00877B25">
        <w:rPr>
          <w:rFonts w:ascii="Times New Roman" w:hAnsi="Times New Roman" w:cs="Times New Roman"/>
          <w:sz w:val="28"/>
          <w:szCs w:val="28"/>
        </w:rPr>
        <w:t>□□.</w:t>
      </w:r>
    </w:p>
    <w:p w:rsidR="009067A6" w:rsidRPr="00877B25" w:rsidRDefault="00005BE7" w:rsidP="00877B25">
      <w:pPr>
        <w:pStyle w:val="a4"/>
        <w:spacing w:line="360" w:lineRule="auto"/>
        <w:jc w:val="both"/>
        <w:rPr>
          <w:rFonts w:ascii="Times New Roman" w:hAnsi="Times New Roman" w:cs="Times New Roman"/>
          <w:sz w:val="28"/>
          <w:szCs w:val="28"/>
        </w:rPr>
      </w:pPr>
      <w:r w:rsidRPr="00877B25">
        <w:rPr>
          <w:rFonts w:ascii="Times New Roman" w:hAnsi="Times New Roman" w:cs="Times New Roman"/>
          <w:sz w:val="28"/>
          <w:szCs w:val="28"/>
        </w:rPr>
        <w:t>(</w:t>
      </w:r>
      <w:proofErr w:type="spellStart"/>
      <w:r w:rsidRPr="00877B25">
        <w:rPr>
          <w:rFonts w:ascii="Times New Roman" w:hAnsi="Times New Roman" w:cs="Times New Roman"/>
          <w:sz w:val="28"/>
          <w:szCs w:val="28"/>
        </w:rPr>
        <w:t>Адказ</w:t>
      </w:r>
      <w:proofErr w:type="spellEnd"/>
      <w:r w:rsidRPr="00877B25">
        <w:rPr>
          <w:rFonts w:ascii="Times New Roman" w:hAnsi="Times New Roman" w:cs="Times New Roman"/>
          <w:sz w:val="28"/>
          <w:szCs w:val="28"/>
        </w:rPr>
        <w:t>: б</w:t>
      </w:r>
      <w:r w:rsidRPr="00877B25">
        <w:rPr>
          <w:rFonts w:ascii="Times New Roman" w:hAnsi="Times New Roman" w:cs="Times New Roman"/>
          <w:sz w:val="28"/>
          <w:szCs w:val="28"/>
          <w:lang w:val="be-BY"/>
        </w:rPr>
        <w:t>об</w:t>
      </w:r>
      <w:r w:rsidRPr="00877B25">
        <w:rPr>
          <w:rFonts w:ascii="Times New Roman" w:hAnsi="Times New Roman" w:cs="Times New Roman"/>
          <w:sz w:val="28"/>
          <w:szCs w:val="28"/>
        </w:rPr>
        <w:t>, бок, б</w:t>
      </w:r>
      <w:r w:rsidRPr="00877B25">
        <w:rPr>
          <w:rFonts w:ascii="Times New Roman" w:hAnsi="Times New Roman" w:cs="Times New Roman"/>
          <w:sz w:val="28"/>
          <w:szCs w:val="28"/>
          <w:lang w:val="be-BY"/>
        </w:rPr>
        <w:t>ак</w:t>
      </w:r>
      <w:r w:rsidRPr="00877B25">
        <w:rPr>
          <w:rFonts w:ascii="Times New Roman" w:hAnsi="Times New Roman" w:cs="Times New Roman"/>
          <w:sz w:val="28"/>
          <w:szCs w:val="28"/>
        </w:rPr>
        <w:t>; б</w:t>
      </w:r>
      <w:r w:rsidRPr="00877B25">
        <w:rPr>
          <w:rFonts w:ascii="Times New Roman" w:hAnsi="Times New Roman" w:cs="Times New Roman"/>
          <w:sz w:val="28"/>
          <w:szCs w:val="28"/>
          <w:lang w:val="be-BY"/>
        </w:rPr>
        <w:t>анан</w:t>
      </w:r>
      <w:r w:rsidRPr="00877B25">
        <w:rPr>
          <w:rFonts w:ascii="Times New Roman" w:hAnsi="Times New Roman" w:cs="Times New Roman"/>
          <w:sz w:val="28"/>
          <w:szCs w:val="28"/>
        </w:rPr>
        <w:t>, б</w:t>
      </w:r>
      <w:r w:rsidRPr="00877B25">
        <w:rPr>
          <w:rFonts w:ascii="Times New Roman" w:hAnsi="Times New Roman" w:cs="Times New Roman"/>
          <w:sz w:val="28"/>
          <w:szCs w:val="28"/>
          <w:lang w:val="be-BY"/>
        </w:rPr>
        <w:t>убен</w:t>
      </w:r>
      <w:r w:rsidR="009067A6" w:rsidRPr="00877B25">
        <w:rPr>
          <w:rFonts w:ascii="Times New Roman" w:hAnsi="Times New Roman" w:cs="Times New Roman"/>
          <w:sz w:val="28"/>
          <w:szCs w:val="28"/>
        </w:rPr>
        <w:t>; боб; бабры.)</w:t>
      </w:r>
    </w:p>
    <w:p w:rsidR="009067A6" w:rsidRPr="00877B25" w:rsidRDefault="009067A6" w:rsidP="00877B25">
      <w:pPr>
        <w:pStyle w:val="a4"/>
        <w:spacing w:line="360" w:lineRule="auto"/>
        <w:jc w:val="both"/>
        <w:rPr>
          <w:rFonts w:ascii="Times New Roman" w:hAnsi="Times New Roman" w:cs="Times New Roman"/>
          <w:sz w:val="28"/>
          <w:szCs w:val="28"/>
          <w:lang w:val="be-BY"/>
        </w:rPr>
      </w:pPr>
      <w:proofErr w:type="spellStart"/>
      <w:r w:rsidRPr="00877B25">
        <w:rPr>
          <w:rFonts w:ascii="Times New Roman" w:hAnsi="Times New Roman" w:cs="Times New Roman"/>
          <w:sz w:val="28"/>
          <w:szCs w:val="28"/>
        </w:rPr>
        <w:t>Падвядзенне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вынікаў</w:t>
      </w:r>
      <w:proofErr w:type="spellEnd"/>
      <w:r w:rsidRPr="00877B25">
        <w:rPr>
          <w:rFonts w:ascii="Times New Roman" w:hAnsi="Times New Roman" w:cs="Times New Roman"/>
          <w:sz w:val="28"/>
          <w:szCs w:val="28"/>
        </w:rPr>
        <w:t xml:space="preserve">. </w:t>
      </w:r>
      <w:r w:rsidR="00005BE7" w:rsidRPr="00877B25">
        <w:rPr>
          <w:rFonts w:ascii="Times New Roman" w:hAnsi="Times New Roman" w:cs="Times New Roman"/>
          <w:sz w:val="28"/>
          <w:szCs w:val="28"/>
          <w:lang w:val="be-BY"/>
        </w:rPr>
        <w:t xml:space="preserve">Аналіз працы вучняў </w:t>
      </w:r>
      <w:proofErr w:type="gramStart"/>
      <w:r w:rsidR="00005BE7" w:rsidRPr="00877B25">
        <w:rPr>
          <w:rFonts w:ascii="Times New Roman" w:hAnsi="Times New Roman" w:cs="Times New Roman"/>
          <w:sz w:val="28"/>
          <w:szCs w:val="28"/>
          <w:lang w:val="be-BY"/>
        </w:rPr>
        <w:t>на</w:t>
      </w:r>
      <w:proofErr w:type="gramEnd"/>
      <w:r w:rsidR="00005BE7" w:rsidRPr="00877B25">
        <w:rPr>
          <w:rFonts w:ascii="Times New Roman" w:hAnsi="Times New Roman" w:cs="Times New Roman"/>
          <w:sz w:val="28"/>
          <w:szCs w:val="28"/>
          <w:lang w:val="be-BY"/>
        </w:rPr>
        <w:t xml:space="preserve"> ўроку.</w:t>
      </w:r>
      <w:r w:rsidR="00E62108">
        <w:rPr>
          <w:rFonts w:ascii="Times New Roman" w:hAnsi="Times New Roman" w:cs="Times New Roman"/>
          <w:sz w:val="28"/>
          <w:szCs w:val="28"/>
          <w:lang w:val="be-BY"/>
        </w:rPr>
        <w:t xml:space="preserve"> </w:t>
      </w:r>
      <w:r w:rsidRPr="003B3393">
        <w:rPr>
          <w:rFonts w:ascii="Times New Roman" w:hAnsi="Times New Roman" w:cs="Times New Roman"/>
          <w:sz w:val="28"/>
          <w:szCs w:val="28"/>
          <w:lang w:val="be-BY"/>
        </w:rPr>
        <w:t>Рэфлексія.</w:t>
      </w:r>
      <w:r w:rsidR="00005BE7" w:rsidRPr="00877B25">
        <w:rPr>
          <w:rFonts w:ascii="Times New Roman" w:hAnsi="Times New Roman" w:cs="Times New Roman"/>
          <w:sz w:val="28"/>
          <w:szCs w:val="28"/>
          <w:lang w:val="be-BY"/>
        </w:rPr>
        <w:t xml:space="preserve"> Сама</w:t>
      </w:r>
      <w:r w:rsidR="001F58CA">
        <w:rPr>
          <w:rFonts w:ascii="Times New Roman" w:hAnsi="Times New Roman" w:cs="Times New Roman"/>
          <w:sz w:val="28"/>
          <w:szCs w:val="28"/>
          <w:lang w:val="be-BY"/>
        </w:rPr>
        <w:t>ацэнка</w:t>
      </w:r>
      <w:r w:rsidR="00005BE7" w:rsidRPr="00877B25">
        <w:rPr>
          <w:rFonts w:ascii="Times New Roman" w:hAnsi="Times New Roman" w:cs="Times New Roman"/>
          <w:sz w:val="28"/>
          <w:szCs w:val="28"/>
          <w:lang w:val="be-BY"/>
        </w:rPr>
        <w:t>.</w:t>
      </w:r>
    </w:p>
    <w:p w:rsidR="009067A6" w:rsidRPr="00877B25" w:rsidRDefault="009067A6"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 xml:space="preserve">З якімі гукамі і якой літарай мы пазнаёміліся на ўроку? </w:t>
      </w:r>
    </w:p>
    <w:p w:rsidR="009067A6" w:rsidRPr="00877B25" w:rsidRDefault="009067A6" w:rsidP="00877B25">
      <w:pPr>
        <w:pStyle w:val="a4"/>
        <w:spacing w:line="360" w:lineRule="auto"/>
        <w:jc w:val="both"/>
        <w:rPr>
          <w:rFonts w:ascii="Times New Roman" w:hAnsi="Times New Roman" w:cs="Times New Roman"/>
          <w:sz w:val="28"/>
          <w:szCs w:val="28"/>
        </w:rPr>
      </w:pPr>
      <w:proofErr w:type="spellStart"/>
      <w:r w:rsidRPr="00877B25">
        <w:rPr>
          <w:rFonts w:ascii="Times New Roman" w:hAnsi="Times New Roman" w:cs="Times New Roman"/>
          <w:sz w:val="28"/>
          <w:szCs w:val="28"/>
        </w:rPr>
        <w:t>Дайце</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кароткую</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характарыстыку</w:t>
      </w:r>
      <w:proofErr w:type="spellEnd"/>
      <w:r w:rsidR="00E62108">
        <w:rPr>
          <w:rFonts w:ascii="Times New Roman" w:hAnsi="Times New Roman" w:cs="Times New Roman"/>
          <w:sz w:val="28"/>
          <w:szCs w:val="28"/>
          <w:lang w:val="be-BY"/>
        </w:rPr>
        <w:t xml:space="preserve"> </w:t>
      </w:r>
      <w:proofErr w:type="spellStart"/>
      <w:r w:rsidRPr="00877B25">
        <w:rPr>
          <w:rFonts w:ascii="Times New Roman" w:hAnsi="Times New Roman" w:cs="Times New Roman"/>
          <w:sz w:val="28"/>
          <w:szCs w:val="28"/>
        </w:rPr>
        <w:t>гукам</w:t>
      </w:r>
      <w:proofErr w:type="spellEnd"/>
      <w:r w:rsidRPr="00877B25">
        <w:rPr>
          <w:rFonts w:ascii="Times New Roman" w:hAnsi="Times New Roman" w:cs="Times New Roman"/>
          <w:sz w:val="28"/>
          <w:szCs w:val="28"/>
        </w:rPr>
        <w:t xml:space="preserve"> [</w:t>
      </w:r>
      <w:proofErr w:type="gramStart"/>
      <w:r w:rsidRPr="00877B25">
        <w:rPr>
          <w:rFonts w:ascii="Times New Roman" w:hAnsi="Times New Roman" w:cs="Times New Roman"/>
          <w:sz w:val="28"/>
          <w:szCs w:val="28"/>
        </w:rPr>
        <w:t>б] і [б</w:t>
      </w:r>
      <w:proofErr w:type="gramEnd"/>
      <w:r w:rsidRPr="00877B25">
        <w:rPr>
          <w:rFonts w:ascii="Times New Roman" w:hAnsi="Times New Roman" w:cs="Times New Roman"/>
          <w:sz w:val="28"/>
          <w:szCs w:val="28"/>
        </w:rPr>
        <w:t>’]</w:t>
      </w:r>
      <w:r w:rsidRPr="00877B25">
        <w:rPr>
          <w:rFonts w:ascii="Times New Roman" w:hAnsi="Times New Roman" w:cs="Times New Roman"/>
          <w:sz w:val="28"/>
          <w:szCs w:val="28"/>
          <w:lang w:val="be-BY"/>
        </w:rPr>
        <w:t>.</w:t>
      </w:r>
    </w:p>
    <w:p w:rsidR="009067A6" w:rsidRPr="00877B25" w:rsidRDefault="009067A6" w:rsidP="00877B25">
      <w:pPr>
        <w:pStyle w:val="a4"/>
        <w:spacing w:line="360" w:lineRule="auto"/>
        <w:jc w:val="both"/>
        <w:rPr>
          <w:rFonts w:ascii="Times New Roman" w:hAnsi="Times New Roman" w:cs="Times New Roman"/>
          <w:sz w:val="28"/>
          <w:szCs w:val="28"/>
        </w:rPr>
      </w:pPr>
      <w:r w:rsidRPr="00877B25">
        <w:rPr>
          <w:rFonts w:ascii="Times New Roman" w:hAnsi="Times New Roman" w:cs="Times New Roman"/>
          <w:sz w:val="28"/>
          <w:szCs w:val="28"/>
          <w:lang w:val="be-BY"/>
        </w:rPr>
        <w:t>Ці задаволеныя  вы сваёю працаю на ўроку?</w:t>
      </w:r>
    </w:p>
    <w:p w:rsidR="009067A6" w:rsidRPr="00877B25" w:rsidRDefault="009067A6" w:rsidP="00877B25">
      <w:pPr>
        <w:pStyle w:val="a4"/>
        <w:spacing w:line="360" w:lineRule="auto"/>
        <w:jc w:val="both"/>
        <w:rPr>
          <w:rFonts w:ascii="Times New Roman" w:hAnsi="Times New Roman" w:cs="Times New Roman"/>
          <w:sz w:val="28"/>
          <w:szCs w:val="28"/>
          <w:lang w:val="be-BY"/>
        </w:rPr>
      </w:pPr>
      <w:r w:rsidRPr="00877B25">
        <w:rPr>
          <w:rFonts w:ascii="Times New Roman" w:hAnsi="Times New Roman" w:cs="Times New Roman"/>
          <w:sz w:val="28"/>
          <w:szCs w:val="28"/>
          <w:lang w:val="be-BY"/>
        </w:rPr>
        <w:t>Калі “так”,</w:t>
      </w:r>
      <w:r w:rsidR="00E62108">
        <w:rPr>
          <w:rFonts w:ascii="Times New Roman" w:hAnsi="Times New Roman" w:cs="Times New Roman"/>
          <w:sz w:val="28"/>
          <w:szCs w:val="28"/>
          <w:lang w:val="be-BY"/>
        </w:rPr>
        <w:t xml:space="preserve"> </w:t>
      </w:r>
      <w:r w:rsidR="00005BE7" w:rsidRPr="00877B25">
        <w:rPr>
          <w:rFonts w:ascii="Times New Roman" w:hAnsi="Times New Roman" w:cs="Times New Roman"/>
          <w:sz w:val="28"/>
          <w:szCs w:val="28"/>
          <w:lang w:val="be-BY"/>
        </w:rPr>
        <w:t>пляскайце ў далоні</w:t>
      </w:r>
      <w:r w:rsidRPr="00877B25">
        <w:rPr>
          <w:rFonts w:ascii="Times New Roman" w:hAnsi="Times New Roman" w:cs="Times New Roman"/>
          <w:sz w:val="28"/>
          <w:szCs w:val="28"/>
          <w:lang w:val="be-BY"/>
        </w:rPr>
        <w:t>.</w:t>
      </w:r>
      <w:r w:rsidR="00E62108">
        <w:rPr>
          <w:rFonts w:ascii="Times New Roman" w:hAnsi="Times New Roman" w:cs="Times New Roman"/>
          <w:sz w:val="28"/>
          <w:szCs w:val="28"/>
          <w:lang w:val="be-BY"/>
        </w:rPr>
        <w:t xml:space="preserve"> </w:t>
      </w:r>
      <w:r w:rsidRPr="00877B25">
        <w:rPr>
          <w:rFonts w:ascii="Times New Roman" w:hAnsi="Times New Roman" w:cs="Times New Roman"/>
          <w:sz w:val="28"/>
          <w:szCs w:val="28"/>
          <w:lang w:val="be-BY"/>
        </w:rPr>
        <w:t>Калі “не ўпэўненыя”,</w:t>
      </w:r>
      <w:r w:rsidR="00E62108">
        <w:rPr>
          <w:rFonts w:ascii="Times New Roman" w:hAnsi="Times New Roman" w:cs="Times New Roman"/>
          <w:sz w:val="28"/>
          <w:szCs w:val="28"/>
          <w:lang w:val="be-BY"/>
        </w:rPr>
        <w:t xml:space="preserve"> падыміце абедз</w:t>
      </w:r>
      <w:r w:rsidR="00005BE7" w:rsidRPr="00877B25">
        <w:rPr>
          <w:rFonts w:ascii="Times New Roman" w:hAnsi="Times New Roman" w:cs="Times New Roman"/>
          <w:sz w:val="28"/>
          <w:szCs w:val="28"/>
          <w:lang w:val="be-BY"/>
        </w:rPr>
        <w:t>ве рукі</w:t>
      </w:r>
      <w:r w:rsidRPr="00877B25">
        <w:rPr>
          <w:rFonts w:ascii="Times New Roman" w:hAnsi="Times New Roman" w:cs="Times New Roman"/>
          <w:sz w:val="28"/>
          <w:szCs w:val="28"/>
          <w:lang w:val="be-BY"/>
        </w:rPr>
        <w:t>.</w:t>
      </w:r>
    </w:p>
    <w:p w:rsidR="00877B25" w:rsidRDefault="009067A6" w:rsidP="00877B25">
      <w:pPr>
        <w:pStyle w:val="a4"/>
        <w:spacing w:line="360" w:lineRule="auto"/>
        <w:jc w:val="both"/>
        <w:rPr>
          <w:rFonts w:ascii="Times New Roman" w:eastAsia="Calibri" w:hAnsi="Times New Roman" w:cs="Times New Roman"/>
          <w:sz w:val="28"/>
          <w:szCs w:val="28"/>
          <w:lang w:val="be-BY"/>
        </w:rPr>
      </w:pPr>
      <w:r w:rsidRPr="00877B25">
        <w:rPr>
          <w:rFonts w:ascii="Times New Roman" w:hAnsi="Times New Roman" w:cs="Times New Roman"/>
          <w:sz w:val="28"/>
          <w:szCs w:val="28"/>
          <w:lang w:val="be-BY"/>
        </w:rPr>
        <w:t>Калі “не”,</w:t>
      </w:r>
      <w:r w:rsidR="00E62108">
        <w:rPr>
          <w:rFonts w:ascii="Times New Roman" w:hAnsi="Times New Roman" w:cs="Times New Roman"/>
          <w:sz w:val="28"/>
          <w:szCs w:val="28"/>
          <w:lang w:val="be-BY"/>
        </w:rPr>
        <w:t xml:space="preserve"> </w:t>
      </w:r>
      <w:r w:rsidR="0064620E" w:rsidRPr="00877B25">
        <w:rPr>
          <w:rFonts w:ascii="Times New Roman" w:hAnsi="Times New Roman" w:cs="Times New Roman"/>
          <w:sz w:val="28"/>
          <w:szCs w:val="28"/>
          <w:lang w:val="be-BY"/>
        </w:rPr>
        <w:t>закрыйце вочы рукамі</w:t>
      </w:r>
      <w:r w:rsidRPr="00877B25">
        <w:rPr>
          <w:rFonts w:ascii="Times New Roman" w:hAnsi="Times New Roman" w:cs="Times New Roman"/>
          <w:sz w:val="28"/>
          <w:szCs w:val="28"/>
          <w:lang w:val="be-BY"/>
        </w:rPr>
        <w:t xml:space="preserve">. </w:t>
      </w:r>
      <w:r w:rsidR="00877B25">
        <w:rPr>
          <w:rFonts w:ascii="Times New Roman" w:eastAsia="Calibri" w:hAnsi="Times New Roman" w:cs="Times New Roman"/>
          <w:sz w:val="28"/>
          <w:szCs w:val="28"/>
          <w:lang w:val="be-BY"/>
        </w:rPr>
        <w:br w:type="page"/>
      </w:r>
    </w:p>
    <w:p w:rsidR="00B00A52" w:rsidRPr="00803977" w:rsidRDefault="00B00A52" w:rsidP="00877B25">
      <w:pPr>
        <w:spacing w:after="0" w:line="360" w:lineRule="auto"/>
        <w:jc w:val="right"/>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Дадатак 2</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“Пляскай з намі”</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 Апісанне гульні. Называю словы, а дзеці пляскаюць у далоні толькі тады, калі чуюць у іх азначаны гук. Адзін з вучняў выконвае гэта заданне каля дошкі, павярнуўшыся тварам да класа. Калі ён памыляецца, клас паказвае яму, што памылка заўважана і гавораць хорам: “Пляскай з намі”.</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“Не парві ланцужок”</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гульні.Называецца слова, вучань павінен падабраць сваё так, каб яно пачыналася з гука, якім заканчваецца слова, названае настаўнікам:</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СО</w:t>
      </w:r>
      <w:r w:rsidRPr="00803977">
        <w:rPr>
          <w:rFonts w:ascii="Times New Roman" w:eastAsia="Calibri" w:hAnsi="Times New Roman" w:cs="Times New Roman"/>
          <w:sz w:val="28"/>
          <w:szCs w:val="28"/>
          <w:u w:val="single"/>
          <w:lang w:val="be-BY"/>
        </w:rPr>
        <w:t>К</w:t>
      </w:r>
      <w:r w:rsidRPr="00803977">
        <w:rPr>
          <w:rFonts w:ascii="Times New Roman" w:eastAsia="Calibri" w:hAnsi="Times New Roman" w:cs="Times New Roman"/>
          <w:sz w:val="28"/>
          <w:szCs w:val="28"/>
          <w:lang w:val="be-BY"/>
        </w:rPr>
        <w:t xml:space="preserve"> – </w:t>
      </w:r>
      <w:r w:rsidRPr="00803977">
        <w:rPr>
          <w:rFonts w:ascii="Times New Roman" w:eastAsia="Calibri" w:hAnsi="Times New Roman" w:cs="Times New Roman"/>
          <w:sz w:val="28"/>
          <w:szCs w:val="28"/>
          <w:u w:val="single"/>
          <w:lang w:val="be-BY"/>
        </w:rPr>
        <w:t>К</w:t>
      </w:r>
      <w:r w:rsidRPr="00803977">
        <w:rPr>
          <w:rFonts w:ascii="Times New Roman" w:eastAsia="Calibri" w:hAnsi="Times New Roman" w:cs="Times New Roman"/>
          <w:sz w:val="28"/>
          <w:szCs w:val="28"/>
          <w:lang w:val="be-BY"/>
        </w:rPr>
        <w:t>НІГ</w:t>
      </w:r>
      <w:r w:rsidRPr="00803977">
        <w:rPr>
          <w:rFonts w:ascii="Times New Roman" w:eastAsia="Calibri" w:hAnsi="Times New Roman" w:cs="Times New Roman"/>
          <w:sz w:val="28"/>
          <w:szCs w:val="28"/>
          <w:u w:val="single"/>
          <w:lang w:val="be-BY"/>
        </w:rPr>
        <w:t>А</w:t>
      </w:r>
      <w:r w:rsidRPr="00803977">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u w:val="single"/>
          <w:lang w:val="be-BY"/>
        </w:rPr>
        <w:t xml:space="preserve"> А</w:t>
      </w:r>
      <w:r w:rsidRPr="00803977">
        <w:rPr>
          <w:rFonts w:ascii="Times New Roman" w:eastAsia="Calibri" w:hAnsi="Times New Roman" w:cs="Times New Roman"/>
          <w:sz w:val="28"/>
          <w:szCs w:val="28"/>
          <w:lang w:val="be-BY"/>
        </w:rPr>
        <w:t>ЎТОБУ</w:t>
      </w:r>
      <w:r w:rsidRPr="00803977">
        <w:rPr>
          <w:rFonts w:ascii="Times New Roman" w:eastAsia="Calibri" w:hAnsi="Times New Roman" w:cs="Times New Roman"/>
          <w:sz w:val="28"/>
          <w:szCs w:val="28"/>
          <w:u w:val="single"/>
          <w:lang w:val="be-BY"/>
        </w:rPr>
        <w:t xml:space="preserve">С </w:t>
      </w:r>
      <w:r w:rsidRPr="00803977">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u w:val="single"/>
          <w:lang w:val="be-BY"/>
        </w:rPr>
        <w:t>С</w:t>
      </w:r>
      <w:r w:rsidRPr="00803977">
        <w:rPr>
          <w:rFonts w:ascii="Times New Roman" w:eastAsia="Calibri" w:hAnsi="Times New Roman" w:cs="Times New Roman"/>
          <w:sz w:val="28"/>
          <w:szCs w:val="28"/>
          <w:lang w:val="be-BY"/>
        </w:rPr>
        <w:t>ТО</w:t>
      </w:r>
      <w:r w:rsidRPr="00803977">
        <w:rPr>
          <w:rFonts w:ascii="Times New Roman" w:eastAsia="Calibri" w:hAnsi="Times New Roman" w:cs="Times New Roman"/>
          <w:sz w:val="28"/>
          <w:szCs w:val="28"/>
          <w:u w:val="single"/>
          <w:lang w:val="be-BY"/>
        </w:rPr>
        <w:t xml:space="preserve">Л </w:t>
      </w:r>
      <w:r w:rsidRPr="00803977">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u w:val="single"/>
          <w:lang w:val="be-BY"/>
        </w:rPr>
        <w:t>ЛІ</w:t>
      </w:r>
      <w:r w:rsidR="00BD5685">
        <w:rPr>
          <w:rFonts w:ascii="Times New Roman" w:eastAsia="Calibri" w:hAnsi="Times New Roman" w:cs="Times New Roman"/>
          <w:sz w:val="28"/>
          <w:szCs w:val="28"/>
          <w:lang w:val="be-BY"/>
        </w:rPr>
        <w:t xml:space="preserve">МОН </w:t>
      </w:r>
      <w:r w:rsidR="00BD5685" w:rsidRPr="00803977">
        <w:rPr>
          <w:rFonts w:ascii="Times New Roman" w:eastAsia="Calibri" w:hAnsi="Times New Roman" w:cs="Times New Roman"/>
          <w:sz w:val="28"/>
          <w:szCs w:val="28"/>
          <w:lang w:val="be-BY"/>
        </w:rPr>
        <w:t>–</w:t>
      </w:r>
      <w:r w:rsidRPr="00803977">
        <w:rPr>
          <w:rFonts w:ascii="Times New Roman" w:eastAsia="Calibri" w:hAnsi="Times New Roman" w:cs="Times New Roman"/>
          <w:sz w:val="28"/>
          <w:szCs w:val="28"/>
          <w:lang w:val="be-BY"/>
        </w:rPr>
        <w:t xml:space="preserve"> … </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“Будзь уважлівы”</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Уразбіўку называюцца галосныя і зычныя гукі. Калі я вымаўляю галосны гук, дзеці хорам паўтараюць яго, калі чуюць зычны гук – падымаюць руку. Зрэдку можна падняць руку пры вымаўленні галоснага гука. Той з вучняў, хто паўтарае падманны рух настаўніка, дае фант, але працягвае ўдзельнічаць у гульні. Каб выкупіць фант, ён павінен назваць тры галосныя або зычныя гукі.</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“Назаві пару”</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Абсталяванне:мяч.</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Настаўнік называе ўразбіўку цвёрдыя і мяккія зычныя і кідае мяч вучням. Той, хто зловіць мяч, павінен назваць пару – адпаведны мяккі або цвёрды зычны і кінуць мяч назад настаўніку.</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Варыянт. Настаўнік называе пары слоў з падобным гучаннем і просіць вызначыць, якімі гукамі яны розняцца: ДОМ – ДЫМ, РАК – МАК, РУКІ – РАКІ, ВОЗ – ВЁЗ і г.д.</w:t>
      </w:r>
    </w:p>
    <w:p w:rsidR="006945DC" w:rsidRPr="00803977" w:rsidRDefault="006945DC" w:rsidP="00FF7CAD">
      <w:pPr>
        <w:spacing w:after="0" w:line="360" w:lineRule="auto"/>
        <w:jc w:val="both"/>
        <w:rPr>
          <w:rFonts w:ascii="Times New Roman" w:eastAsia="Calibri" w:hAnsi="Times New Roman" w:cs="Times New Roman"/>
          <w:sz w:val="28"/>
          <w:szCs w:val="28"/>
          <w:lang w:val="be-BY"/>
        </w:rPr>
      </w:pPr>
    </w:p>
    <w:p w:rsidR="00877B25" w:rsidRDefault="00877B25">
      <w:pPr>
        <w:spacing w:after="0" w:line="360" w:lineRule="auto"/>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br w:type="page"/>
      </w:r>
    </w:p>
    <w:p w:rsidR="00B00A52" w:rsidRPr="00803977" w:rsidRDefault="00B00A52" w:rsidP="00877B25">
      <w:pPr>
        <w:spacing w:after="0" w:line="360" w:lineRule="auto"/>
        <w:jc w:val="right"/>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Дадатак 3</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 “Дапамажы Шапакляк”</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старуха Шапакляк, набор картак з вывучанымі літарамі.</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На наборным палатне выстаўлены карткі літару розных становішчах: павернутыя набок, дагары нагамі, тыльным бокам. Гульнявая сітуацыя: “Старуха Шапакляк спяшалася ў школу і рассыпала літары. Трэба ёй дапамагчы.” Дзеці выходзяць да дошкі, ставяць картку правільна і называюць літару на ёй.</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“Літара заблукала”</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карткі вывучаных літар.</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На наборным палатне выстаўляюцца карткі з літарамі, якія абазначаюць галосныя гукі, а сярод іх адна, якая абазначае зычны гук. Дзеці павінны вызначыць, якая літара “заблукала”.</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“Не прамаргай”</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карткі з аднолькавым друкаваным тэкстам.</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Кожны вучань, атрымаўшы картку, павінен падлічыць, колькі разоў у тэксце сустракаецца азначаная літара.</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“Цягнік”</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кардонавы цягнік, да вагончыкаў якога прымацаваны кішэні, карткіз абрысамі вывучаных літар.</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Трэба пасадзіць літары ў цягнік. Пасадка ажыццяўляецца такім чынам: у першым вагоне будуць ехаць літары, якія абазначаюць галосныя гукі, а ў другімтыя, што абазначаюць зычныя”.</w:t>
      </w:r>
    </w:p>
    <w:p w:rsidR="00877B25" w:rsidRDefault="00877B25">
      <w:pPr>
        <w:spacing w:after="0" w:line="360" w:lineRule="auto"/>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br w:type="page"/>
      </w:r>
    </w:p>
    <w:p w:rsidR="00B00A52" w:rsidRPr="00803977" w:rsidRDefault="00B00A52" w:rsidP="00877B25">
      <w:pPr>
        <w:spacing w:after="0" w:line="360" w:lineRule="auto"/>
        <w:jc w:val="right"/>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Дадатак 4</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“Дапоўні сябра”</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складовыя карткі.</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Выкліканы вучань дастае са скрынкі картку і чытае склад. Потым ён называе таварыша, які павінен яго дапоўніць – вымавіць склад з мяккім зычным, калі быў прачытаны склад з цвёрдым зычным (НА - НЯ) і наадварот (ПІ - ПЫ).</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“Не блытай склады”</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карткі са складамі.</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Апісанне. На наборным палатне выстаўляюцца карткі са складамі або на дошцы пішуцца друкаваныя склады. Настаўнік называе склад і паказвае на яго ўказкай, дзеці чытаюць. Наўмысна і нечакана для іх настаўнік паказвае не той склад, які назваў. Вучні, не звяртаючы ўвагі на падманныя дзеянні настаўніка, чытаюць той склад, на які паказвае настаўнік. </w:t>
      </w:r>
    </w:p>
    <w:p w:rsidR="00877B25" w:rsidRDefault="00877B25">
      <w:pPr>
        <w:spacing w:after="0" w:line="360" w:lineRule="auto"/>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br w:type="page"/>
      </w:r>
    </w:p>
    <w:p w:rsidR="00B00A52" w:rsidRPr="00803977" w:rsidRDefault="00B00A52" w:rsidP="00877B25">
      <w:pPr>
        <w:spacing w:after="0" w:line="360" w:lineRule="auto"/>
        <w:jc w:val="right"/>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Дадатак 5</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“Дзень і ноч”</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каса літар і складоў.</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Вучань, выкліканы да дошкі, састаўляе слова. Па сігналу “Ноч!” дзеці заплюшчваюць вочы, настаўнік мяняе літару ў слове. Па сігналу “Дзень!” дзеці расплюшчваюць вочы і хорам чытаюць новае слова.</w:t>
      </w:r>
    </w:p>
    <w:p w:rsidR="00B00A52" w:rsidRPr="00803977" w:rsidRDefault="00B00A52" w:rsidP="00BD5685">
      <w:pPr>
        <w:spacing w:after="0" w:line="360" w:lineRule="auto"/>
        <w:jc w:val="center"/>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КАСА – РАСА – РОСЫ – КОСЫ – ВОСЫ – ВУСЫ </w:t>
      </w:r>
      <w:r w:rsidR="00BD5685" w:rsidRPr="00803977">
        <w:rPr>
          <w:rFonts w:ascii="Times New Roman" w:eastAsia="Calibri" w:hAnsi="Times New Roman" w:cs="Times New Roman"/>
          <w:sz w:val="28"/>
          <w:szCs w:val="28"/>
          <w:lang w:val="be-BY"/>
        </w:rPr>
        <w:t>–</w:t>
      </w:r>
      <w:r w:rsidR="00BD5685">
        <w:rPr>
          <w:rFonts w:ascii="Times New Roman" w:eastAsia="Calibri" w:hAnsi="Times New Roman" w:cs="Times New Roman"/>
          <w:sz w:val="28"/>
          <w:szCs w:val="28"/>
          <w:lang w:val="be-BY"/>
        </w:rPr>
        <w:t xml:space="preserve"> …</w:t>
      </w:r>
    </w:p>
    <w:p w:rsidR="00B00A52" w:rsidRPr="00803977" w:rsidRDefault="00B00A52" w:rsidP="00BD5685">
      <w:pPr>
        <w:spacing w:after="0" w:line="360" w:lineRule="auto"/>
        <w:jc w:val="center"/>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ВУЖЫ - ВУШЫ – ДУШЫі г.д.</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“Якога складу не хапае?”</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малюнкі жывёл, птушак, раслін і іншае.</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На дошцы размешчаны малюнкі. Пад імі са складовых картак састаўлены словы – назвы. У кожным слове адна складовая картка павёрнута тыльным бокам: КА – (РО) – ВА;ВА – РО - (НА);КА – (СА);МА - (ШЫ) – НА;ГРУ – (ША);ВА – ВЁР –(КА). Дзеці павінны вызначыць, якога складу не хапае, павярнуць картку вонкавым бокам і прачытаць слова.</w:t>
      </w:r>
    </w:p>
    <w:p w:rsidR="00B00A52" w:rsidRPr="00803977" w:rsidRDefault="00B00A52"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“Якую галосную згубілі?”</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каса літар.</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На наборным палатне састаўлены словы, у кожным з іх прапушчана галосная. Дзеці павінны здагадацца, якая менавіта. Выкліканы вучань называе літару, падстаўляе адпаведную картку з касы і чытае слова.</w:t>
      </w:r>
    </w:p>
    <w:p w:rsidR="00B00A52" w:rsidRPr="00803977" w:rsidRDefault="00B00A52"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РАБ . НА,ЗВ . НОЧАК,Б . РОЗА,П . РТАі г.д.</w:t>
      </w:r>
    </w:p>
    <w:p w:rsidR="00877B25" w:rsidRDefault="00877B25">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br w:type="page"/>
      </w:r>
    </w:p>
    <w:p w:rsidR="00B00A52" w:rsidRPr="0064620E" w:rsidRDefault="00B00A52" w:rsidP="00BD5685">
      <w:pPr>
        <w:spacing w:after="0" w:line="360" w:lineRule="auto"/>
        <w:jc w:val="right"/>
        <w:rPr>
          <w:rFonts w:ascii="Times New Roman" w:eastAsia="Calibri" w:hAnsi="Times New Roman" w:cs="Times New Roman"/>
          <w:sz w:val="28"/>
          <w:szCs w:val="28"/>
          <w:lang w:val="be-BY"/>
        </w:rPr>
      </w:pPr>
      <w:r w:rsidRPr="00803977">
        <w:rPr>
          <w:rFonts w:ascii="Times New Roman" w:hAnsi="Times New Roman" w:cs="Times New Roman"/>
          <w:sz w:val="28"/>
          <w:szCs w:val="28"/>
          <w:lang w:val="be-BY"/>
        </w:rPr>
        <w:lastRenderedPageBreak/>
        <w:t>Дадатак 6</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“Колькі складоў?”</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 схемы слоў рознай складовай структуры, лічыльныя палачкі, карткі з лічбамі.</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Я называю словы, дзеці паказваюць колькасць складоў у ім на лічыльных палачках (на матэматычных веерах). Для праверкі выкліканы вучань прагаворвае слова па складах.</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Варыянт. Дзеці паказваюць парадкавы нумар складу ці адпаведную схему слова з націскам.</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МА – ШЫ – НА (3),РЫ – БА (2),ЗБА – НОК (2),і г.д.</w:t>
      </w:r>
    </w:p>
    <w:p w:rsidR="0064620E" w:rsidRPr="00803977" w:rsidRDefault="0064620E" w:rsidP="00BD5685">
      <w:pPr>
        <w:spacing w:before="120" w:after="0" w:line="360" w:lineRule="auto"/>
        <w:ind w:firstLine="709"/>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 xml:space="preserve"> “Птушыны рынак”</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 цацкі-жывёлы.</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“Вы прыйшлі на рынак, дзе можна купіць сабаку, ката, птушку або рыбак. Каб купіць тое, што вам падабаецца, трэба прыдумаць жывёле мянушку, у якой было б 2(3) склады”. Вучні падбіраюць словы і, калі робяць гэта правільна, атрымліваюць права гуляць з купленай цацкай на перапынку.</w:t>
      </w:r>
    </w:p>
    <w:p w:rsidR="0064620E" w:rsidRPr="00803977" w:rsidRDefault="0064620E" w:rsidP="00BD5685">
      <w:pPr>
        <w:spacing w:after="0" w:line="360" w:lineRule="auto"/>
        <w:ind w:firstLine="709"/>
        <w:jc w:val="both"/>
        <w:rPr>
          <w:rFonts w:ascii="Times New Roman" w:eastAsia="Calibri" w:hAnsi="Times New Roman" w:cs="Times New Roman"/>
          <w:noProof/>
          <w:sz w:val="28"/>
          <w:szCs w:val="28"/>
          <w:lang w:val="be-BY" w:eastAsia="ru-RU"/>
        </w:rPr>
      </w:pPr>
      <w:r w:rsidRPr="00803977">
        <w:rPr>
          <w:rFonts w:ascii="Times New Roman" w:eastAsia="Calibri" w:hAnsi="Times New Roman" w:cs="Times New Roman"/>
          <w:noProof/>
          <w:sz w:val="28"/>
          <w:szCs w:val="28"/>
          <w:lang w:val="be-BY" w:eastAsia="ru-RU"/>
        </w:rPr>
        <w:t>Варыянт. Мянушка павінна быць з націскам на азначаным настаўнікам складзе.</w:t>
      </w:r>
    </w:p>
    <w:p w:rsidR="0064620E" w:rsidRPr="00803977" w:rsidRDefault="0064620E" w:rsidP="00BD5685">
      <w:pPr>
        <w:spacing w:before="120"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“Падбяры слова”</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Я задаю рытмічны малюнак трохскладовага слова, называючы аднолькавыя па гукавому саставу склады, адзін з якіх вымаўляецца з націскам:</w:t>
      </w:r>
    </w:p>
    <w:p w:rsidR="0064620E" w:rsidRPr="00803977" w:rsidRDefault="0064620E" w:rsidP="00BD5685">
      <w:pPr>
        <w:spacing w:after="0" w:line="360" w:lineRule="auto"/>
        <w:ind w:left="2410"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ТА – ТА – ТА(лас-таў-ка)</w:t>
      </w:r>
    </w:p>
    <w:p w:rsidR="0064620E" w:rsidRPr="00803977" w:rsidRDefault="0064620E" w:rsidP="00BD5685">
      <w:pPr>
        <w:spacing w:after="0" w:line="360" w:lineRule="auto"/>
        <w:ind w:left="2410"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ТА – ТА – ТА(ма-шы-на)</w:t>
      </w:r>
    </w:p>
    <w:p w:rsidR="0064620E" w:rsidRPr="00803977" w:rsidRDefault="0064620E" w:rsidP="00BD5685">
      <w:pPr>
        <w:spacing w:after="0" w:line="360" w:lineRule="auto"/>
        <w:ind w:left="2410"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ТА – ТА – ТА(шы-ры-ня)</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Вучні прыдумваюць словы, якія адпавядаюць зададзенаму рытмічнаму малюнку.</w:t>
      </w:r>
    </w:p>
    <w:p w:rsidR="00EA3228" w:rsidRDefault="00EA3228" w:rsidP="00BD5685">
      <w:pPr>
        <w:spacing w:after="0" w:line="360" w:lineRule="auto"/>
        <w:ind w:firstLine="709"/>
        <w:jc w:val="both"/>
        <w:rPr>
          <w:rFonts w:ascii="Times New Roman" w:eastAsia="Calibri" w:hAnsi="Times New Roman" w:cs="Times New Roman"/>
          <w:sz w:val="28"/>
          <w:szCs w:val="28"/>
          <w:lang w:val="be-BY"/>
        </w:rPr>
      </w:pP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lastRenderedPageBreak/>
        <w:t>“Сапсаваны мікрафон”</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Абсталяванне:</w:t>
      </w:r>
      <w:r w:rsidR="00896ABD">
        <w:rPr>
          <w:rFonts w:ascii="Times New Roman" w:eastAsia="Calibri" w:hAnsi="Times New Roman" w:cs="Times New Roman"/>
          <w:sz w:val="28"/>
          <w:szCs w:val="28"/>
          <w:lang w:val="be-BY"/>
        </w:rPr>
        <w:t xml:space="preserve"> </w:t>
      </w:r>
      <w:r w:rsidRPr="00803977">
        <w:rPr>
          <w:rFonts w:ascii="Times New Roman" w:eastAsia="Calibri" w:hAnsi="Times New Roman" w:cs="Times New Roman"/>
          <w:sz w:val="28"/>
          <w:szCs w:val="28"/>
          <w:lang w:val="be-BY"/>
        </w:rPr>
        <w:t>прадметныя малюнкі, цацачны мікрафон.</w:t>
      </w:r>
    </w:p>
    <w:p w:rsidR="0064620E" w:rsidRPr="00803977" w:rsidRDefault="0064620E" w:rsidP="00BD5685">
      <w:pPr>
        <w:spacing w:after="0" w:line="360" w:lineRule="auto"/>
        <w:ind w:firstLine="709"/>
        <w:jc w:val="both"/>
        <w:rPr>
          <w:rFonts w:ascii="Times New Roman" w:eastAsia="Calibri" w:hAnsi="Times New Roman" w:cs="Times New Roman"/>
          <w:sz w:val="28"/>
          <w:szCs w:val="28"/>
          <w:lang w:val="be-BY"/>
        </w:rPr>
      </w:pPr>
      <w:r w:rsidRPr="00803977">
        <w:rPr>
          <w:rFonts w:ascii="Times New Roman" w:eastAsia="Calibri" w:hAnsi="Times New Roman" w:cs="Times New Roman"/>
          <w:sz w:val="28"/>
          <w:szCs w:val="28"/>
          <w:lang w:val="be-BY"/>
        </w:rPr>
        <w:t>Апісанне гульні. “Я зараз буду гаварыць у мікрафон. Памятайце, што мікрафон пашкоджаны і ў некаторы момант гук знікае. Вы павінны здагадацца, на якой часцы слова прапаў гук, і назваць гэтую частку”. Паказваю прадметны малюнак і называю прадмет. На адным са складоў  “выключаю гук” – вымаўляю яго шэптам: (РА) – кета, аў – (ТО) - бус,трам – (ВАЙ) і г.д. Дзеці называюць склад, які прапаў.</w:t>
      </w:r>
    </w:p>
    <w:p w:rsidR="0064620E" w:rsidRPr="00803977" w:rsidRDefault="0064620E" w:rsidP="0064620E">
      <w:pPr>
        <w:spacing w:after="0" w:line="360" w:lineRule="auto"/>
        <w:jc w:val="both"/>
        <w:rPr>
          <w:rFonts w:ascii="Times New Roman" w:eastAsia="Calibri" w:hAnsi="Times New Roman" w:cs="Times New Roman"/>
          <w:sz w:val="28"/>
          <w:szCs w:val="28"/>
          <w:lang w:val="be-BY"/>
        </w:rPr>
      </w:pPr>
    </w:p>
    <w:p w:rsidR="0064620E" w:rsidRPr="00803977" w:rsidRDefault="0064620E" w:rsidP="0064620E">
      <w:pPr>
        <w:spacing w:after="0" w:line="360" w:lineRule="auto"/>
        <w:jc w:val="both"/>
        <w:rPr>
          <w:rFonts w:ascii="Times New Roman" w:eastAsia="Calibri" w:hAnsi="Times New Roman" w:cs="Times New Roman"/>
          <w:sz w:val="28"/>
          <w:szCs w:val="28"/>
          <w:lang w:val="be-BY"/>
        </w:rPr>
      </w:pPr>
    </w:p>
    <w:p w:rsidR="0064620E" w:rsidRPr="00803977" w:rsidRDefault="0064620E" w:rsidP="0064620E">
      <w:pPr>
        <w:spacing w:after="0" w:line="360" w:lineRule="auto"/>
        <w:jc w:val="both"/>
        <w:rPr>
          <w:rFonts w:ascii="Times New Roman" w:eastAsia="Calibri" w:hAnsi="Times New Roman" w:cs="Times New Roman"/>
          <w:sz w:val="28"/>
          <w:szCs w:val="28"/>
          <w:lang w:val="be-BY"/>
        </w:rPr>
      </w:pPr>
    </w:p>
    <w:p w:rsidR="00B00A52" w:rsidRPr="00803977" w:rsidRDefault="0064620E" w:rsidP="001F58CA">
      <w:pPr>
        <w:spacing w:after="0" w:line="360" w:lineRule="auto"/>
        <w:rPr>
          <w:rFonts w:ascii="Times New Roman" w:hAnsi="Times New Roman" w:cs="Times New Roman"/>
          <w:sz w:val="28"/>
          <w:szCs w:val="28"/>
          <w:lang w:val="be-BY" w:eastAsia="be-BY"/>
        </w:rPr>
      </w:pPr>
      <w:r>
        <w:rPr>
          <w:rFonts w:ascii="Times New Roman" w:eastAsia="Calibri" w:hAnsi="Times New Roman" w:cs="Times New Roman"/>
          <w:sz w:val="28"/>
          <w:szCs w:val="28"/>
          <w:lang w:val="be-BY"/>
        </w:rPr>
        <w:br w:type="page"/>
      </w:r>
    </w:p>
    <w:p w:rsidR="00DE2557" w:rsidRPr="00803977" w:rsidRDefault="00DE2557" w:rsidP="00FF7CAD">
      <w:pPr>
        <w:pStyle w:val="a4"/>
        <w:spacing w:line="360" w:lineRule="auto"/>
        <w:jc w:val="both"/>
        <w:rPr>
          <w:rFonts w:ascii="Times New Roman" w:hAnsi="Times New Roman" w:cs="Times New Roman"/>
          <w:sz w:val="28"/>
          <w:szCs w:val="28"/>
          <w:lang w:val="be-BY"/>
        </w:rPr>
      </w:pPr>
    </w:p>
    <w:sectPr w:rsidR="00DE2557" w:rsidRPr="00803977" w:rsidSect="00FF7CAD">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08" w:rsidRDefault="00E62108" w:rsidP="00FF7CAD">
      <w:pPr>
        <w:spacing w:after="0" w:line="240" w:lineRule="auto"/>
      </w:pPr>
      <w:r>
        <w:separator/>
      </w:r>
    </w:p>
  </w:endnote>
  <w:endnote w:type="continuationSeparator" w:id="0">
    <w:p w:rsidR="00E62108" w:rsidRDefault="00E62108" w:rsidP="00FF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670088"/>
      <w:docPartObj>
        <w:docPartGallery w:val="Page Numbers (Bottom of Page)"/>
        <w:docPartUnique/>
      </w:docPartObj>
    </w:sdtPr>
    <w:sdtEndPr/>
    <w:sdtContent>
      <w:p w:rsidR="00E62108" w:rsidRDefault="00E62108">
        <w:pPr>
          <w:pStyle w:val="aa"/>
          <w:jc w:val="right"/>
        </w:pPr>
        <w:r>
          <w:fldChar w:fldCharType="begin"/>
        </w:r>
        <w:r>
          <w:instrText>PAGE   \* MERGEFORMAT</w:instrText>
        </w:r>
        <w:r>
          <w:fldChar w:fldCharType="separate"/>
        </w:r>
        <w:r w:rsidR="00DC198C">
          <w:rPr>
            <w:noProof/>
          </w:rPr>
          <w:t>10</w:t>
        </w:r>
        <w:r>
          <w:fldChar w:fldCharType="end"/>
        </w:r>
      </w:p>
    </w:sdtContent>
  </w:sdt>
  <w:p w:rsidR="00E62108" w:rsidRDefault="00E621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08" w:rsidRDefault="00E62108" w:rsidP="00FF7CAD">
      <w:pPr>
        <w:spacing w:after="0" w:line="240" w:lineRule="auto"/>
      </w:pPr>
      <w:r>
        <w:separator/>
      </w:r>
    </w:p>
  </w:footnote>
  <w:footnote w:type="continuationSeparator" w:id="0">
    <w:p w:rsidR="00E62108" w:rsidRDefault="00E62108" w:rsidP="00FF7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FC7"/>
    <w:multiLevelType w:val="hybridMultilevel"/>
    <w:tmpl w:val="1C1A90A2"/>
    <w:lvl w:ilvl="0" w:tplc="D40C7D08">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0DF17EB"/>
    <w:multiLevelType w:val="hybridMultilevel"/>
    <w:tmpl w:val="5CEE8254"/>
    <w:lvl w:ilvl="0" w:tplc="90A225B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B5728C"/>
    <w:multiLevelType w:val="hybridMultilevel"/>
    <w:tmpl w:val="EF6A3B76"/>
    <w:lvl w:ilvl="0" w:tplc="B672E642">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6534"/>
    <w:multiLevelType w:val="hybridMultilevel"/>
    <w:tmpl w:val="461C2C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12E63"/>
    <w:multiLevelType w:val="hybridMultilevel"/>
    <w:tmpl w:val="9BB873D4"/>
    <w:lvl w:ilvl="0" w:tplc="3410BB2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57F94337"/>
    <w:multiLevelType w:val="hybridMultilevel"/>
    <w:tmpl w:val="1D54A8C8"/>
    <w:lvl w:ilvl="0" w:tplc="4952273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0"/>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78EF"/>
    <w:rsid w:val="00005BE7"/>
    <w:rsid w:val="00041BFE"/>
    <w:rsid w:val="000570DF"/>
    <w:rsid w:val="000D266B"/>
    <w:rsid w:val="000E4515"/>
    <w:rsid w:val="00100CD7"/>
    <w:rsid w:val="00146C1D"/>
    <w:rsid w:val="001F58CA"/>
    <w:rsid w:val="002332E9"/>
    <w:rsid w:val="00251707"/>
    <w:rsid w:val="002C753C"/>
    <w:rsid w:val="002E2F47"/>
    <w:rsid w:val="00316F11"/>
    <w:rsid w:val="003B3393"/>
    <w:rsid w:val="004A480E"/>
    <w:rsid w:val="004B4083"/>
    <w:rsid w:val="004D4196"/>
    <w:rsid w:val="004D4ED9"/>
    <w:rsid w:val="00500680"/>
    <w:rsid w:val="00613F3A"/>
    <w:rsid w:val="0064620E"/>
    <w:rsid w:val="006945DC"/>
    <w:rsid w:val="006B2AFF"/>
    <w:rsid w:val="006B75B7"/>
    <w:rsid w:val="007064FE"/>
    <w:rsid w:val="00803977"/>
    <w:rsid w:val="00820B5D"/>
    <w:rsid w:val="008734F6"/>
    <w:rsid w:val="00877B25"/>
    <w:rsid w:val="00896ABD"/>
    <w:rsid w:val="009067A6"/>
    <w:rsid w:val="009230DF"/>
    <w:rsid w:val="00940B88"/>
    <w:rsid w:val="009C4AE2"/>
    <w:rsid w:val="00A0792F"/>
    <w:rsid w:val="00A61097"/>
    <w:rsid w:val="00AB61B0"/>
    <w:rsid w:val="00B00A52"/>
    <w:rsid w:val="00B2023E"/>
    <w:rsid w:val="00BD5685"/>
    <w:rsid w:val="00BF5906"/>
    <w:rsid w:val="00C1739B"/>
    <w:rsid w:val="00C631C7"/>
    <w:rsid w:val="00C6757C"/>
    <w:rsid w:val="00CD6162"/>
    <w:rsid w:val="00CE0574"/>
    <w:rsid w:val="00D33872"/>
    <w:rsid w:val="00D92223"/>
    <w:rsid w:val="00DC198C"/>
    <w:rsid w:val="00DE2557"/>
    <w:rsid w:val="00E542FD"/>
    <w:rsid w:val="00E62108"/>
    <w:rsid w:val="00EA3228"/>
    <w:rsid w:val="00EB78EF"/>
    <w:rsid w:val="00F171C6"/>
    <w:rsid w:val="00F20B81"/>
    <w:rsid w:val="00F57F4F"/>
    <w:rsid w:val="00F7234F"/>
    <w:rsid w:val="00F8579C"/>
    <w:rsid w:val="00F94170"/>
    <w:rsid w:val="00FA10F0"/>
    <w:rsid w:val="00FE4FA3"/>
    <w:rsid w:val="00FF7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78EF"/>
    <w:pPr>
      <w:ind w:left="720"/>
      <w:contextualSpacing/>
    </w:pPr>
  </w:style>
  <w:style w:type="paragraph" w:styleId="a4">
    <w:name w:val="No Spacing"/>
    <w:uiPriority w:val="1"/>
    <w:qFormat/>
    <w:rsid w:val="00EB78EF"/>
    <w:pPr>
      <w:spacing w:line="240" w:lineRule="auto"/>
    </w:pPr>
  </w:style>
  <w:style w:type="paragraph" w:styleId="a5">
    <w:name w:val="Normal (Web)"/>
    <w:basedOn w:val="a"/>
    <w:uiPriority w:val="99"/>
    <w:unhideWhenUsed/>
    <w:rsid w:val="00B00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0A52"/>
  </w:style>
  <w:style w:type="paragraph" w:styleId="a6">
    <w:name w:val="Balloon Text"/>
    <w:basedOn w:val="a"/>
    <w:link w:val="a7"/>
    <w:uiPriority w:val="99"/>
    <w:semiHidden/>
    <w:unhideWhenUsed/>
    <w:rsid w:val="00B00A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0A52"/>
    <w:rPr>
      <w:rFonts w:ascii="Tahoma" w:hAnsi="Tahoma" w:cs="Tahoma"/>
      <w:sz w:val="16"/>
      <w:szCs w:val="16"/>
    </w:rPr>
  </w:style>
  <w:style w:type="paragraph" w:styleId="a8">
    <w:name w:val="header"/>
    <w:basedOn w:val="a"/>
    <w:link w:val="a9"/>
    <w:uiPriority w:val="99"/>
    <w:unhideWhenUsed/>
    <w:rsid w:val="00FF7C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CAD"/>
  </w:style>
  <w:style w:type="paragraph" w:styleId="aa">
    <w:name w:val="footer"/>
    <w:basedOn w:val="a"/>
    <w:link w:val="ab"/>
    <w:uiPriority w:val="99"/>
    <w:unhideWhenUsed/>
    <w:rsid w:val="00FF7C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7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by/images/search?source=related-2&amp;img_url=http://www.goktepeliler.com/vt22/images/4853.png&amp;uinfo=sw-1024-sh-768-ww-1007-wh-673-pd-1-wp-4x3_1024x768&amp;_=1431279292584&amp;p=3&amp;viewport=wide&amp;nomisspell=1&amp;text=%D0%BB%D0%B8%D1%81%D0%B0%20%D0%BA%D0%BB%D0%B8%D0%BF%D0%B0%D1%80%D1%82&amp;pos=95&amp;rpt=sima" TargetMode="External"/><Relationship Id="rId18" Type="http://schemas.openxmlformats.org/officeDocument/2006/relationships/image" Target="media/image6.jpeg"/><Relationship Id="rId26" Type="http://schemas.openxmlformats.org/officeDocument/2006/relationships/hyperlink" Target="http://yandex.by/images/search?text=%D0%B5%D0%BB%D0%BA%D0%B0%20%D0%BA%D0%B0%D1%80%D1%82%D0%B8%D0%BD%D0%BA%D0%B8&amp;img_url=http://www.funlib.ru/cimg/2014/102122/4842060&amp;pos=1&amp;rpt=simage&amp;stype=image&amp;lr=155&amp;noreask=1&amp;source=wiz&amp;uinfo=sw-1024-sh-768-ww-1007-wh-673-pd-1-wp-4x3_"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s://yandex.by/images/search?img_url=http://modesthomeplan.com/wp-content/uploads/suffolk-wooden-gates-decorations.jpg&amp;uinfo=sw-1024-sh-768-ww-1007-wh-673-pd-1-wp-4x3_1024x768&amp;_=1431285407985&amp;viewport=wide&amp;p=3&amp;text=%D0%B2%D0%BE%D1%80%D0%BE%D1%82%D0%B0%20%D0%94%D0%95%D0%A0%D0%95%D0%92%D0%AF%D0%9D%D0%9D%D0%AB%D0%95%20%D0%BA%D0%B0%D1%80%D1%82%D0%B8%D0%BD%D0%BA%D0%B0&amp;pos=98&amp;rpt=sima"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andex.by/images/search?viewport=wide&amp;text=%D1%81%D1%83%D1%88%D0%BA%D0%B0%20%D0%BA%D0%B0%D1%80%D1%82%D0%B8%D0%BD%D0%BA%D0%B0&amp;img_url=http://s00.yaplakal.com/pics/pics_original/5/5/3/2516355.jpg&amp;pos=3&amp;uinfo=sw-1024-sh-768-ww-1007-wh-673-pd-1-wp-4x3_1024x768&amp;rpt=simage&amp;_=14312895354" TargetMode="External"/><Relationship Id="rId20" Type="http://schemas.openxmlformats.org/officeDocument/2006/relationships/hyperlink" Target="https://yandex.by/images/search?source=wiz&amp;img_url=http://images.costumes.net/products/8142/1-1/red-riding-hood-purse.jpg&amp;uinfo=sw-1024-sh-768-ww-1007-wh-673-pd-1-wp-4x3_1024x768&amp;_=1431287637582&amp;p=1&amp;text=%D0%BA%D0%BE%D1%80%D0%B7%D0%B8%D0%BD%D0%B0%20%D0%BA%D0%B0%D1%80%D1%82%D0%B8%D0%BD%D0%BA%D0%B0&amp;redircnt=1431287631.1&amp;noreask=1&amp;pos=37&amp;rpt=simage&amp;lr=1"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by/images/search?source=wiz&amp;img_url=http://cdn.backyardchickens.com/d/de/120x120px-LS-debc2d92_5438.gif&amp;uinfo=sw-1024-sh-768-ww-1007-wh-673-pd-1-wp-4x3_1024x768&amp;text=%D1%86%D1%8B%D0%BF%D0%BB%D1%91%D0%BD%D0%BE%D0%BA%20%D0%BA%D0%B0%D1%80%D1%82%D0%B8%D0%BD%D0%BA%D0%B0&amp;redircnt=1431288821.1&amp;noreask=1&amp;pos=25&amp;rpt=simage&amp;lr=1" TargetMode="External"/><Relationship Id="rId24" Type="http://schemas.openxmlformats.org/officeDocument/2006/relationships/hyperlink" Target="http://yandex.by/images/search?text=%D0%B0%D0%BF%D0%B5%D0%BB%D1%8C%D1%81%D0%B8%D0%BD%20%D0%BA%D0%B0%D1%80%D1%82%D0%B8%D0%BD%D0%BA%D0%B8&amp;img_url=http://www.coollady.ru/puc/5/frukt/CL-22.jpg&amp;pos=1&amp;rpt=simage&amp;stype=image&amp;lr=155&amp;noreask=1&amp;source=wiz&amp;uinfo=sw-1024-sh-768-ww-1007-wh-673-pd-1-wp-4x3_" TargetMode="External"/><Relationship Id="rId32" Type="http://schemas.openxmlformats.org/officeDocument/2006/relationships/hyperlink" Target="https://yandex.by/images/search?source=wiz&amp;img_url=http://russiantravel.pp.ua/images/lovlia_iazia_na_donku3.jpg&amp;uinfo=sw-1024-sh-768-ww-1007-wh-673-pd-1-wp-4x3_1024x768&amp;text=%D1%80%D1%8B%D0%B1%D0%B0%20%D0%BA%D0%B0%D1%80%D1%82%D0%B8%D0%BD%D0%BA%D0%B8&amp;redircnt=1431279526.1&amp;noreask=1&amp;pos=6&amp;rpt=simage&amp;lr=1" TargetMode="External"/><Relationship Id="rId37" Type="http://schemas.openxmlformats.org/officeDocument/2006/relationships/image" Target="media/image16.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s://yandex.by/images/search?source=related-0&amp;img_url=http://www.nastol.com.ua/images/201106/nastol.com.ua_4069.jpg&amp;uinfo=sw-1024-sh-768-ww-1007-wh-673-pd-1-wp-4x3_1024x768&amp;_=1431280043946&amp;p=20&amp;viewport=wide&amp;nomisspell=1&amp;text=%D1%81%D0%BE%D0%B1%D0%B0%D0%BA%D0%B0%20%D1%80%D0%B8%D1%81%D1%83%D0%BD%D0%BE%D0%BA%20%D0%B4%D0%BB%D1%8F%20%D0%B4%D0%B5%D1%82%D0%B5%D0%B9&amp;pos=622&amp;rpt=sima" TargetMode="External"/><Relationship Id="rId36" Type="http://schemas.openxmlformats.org/officeDocument/2006/relationships/hyperlink" Target="https://yandex.by/images/search?source=wiz&amp;img_url=http://prtara.ru/gallery/45.jpg&amp;uinfo=sw-1024-sh-768-ww-1007-wh-673-pd-1-wp-4x3_1024x768&amp;text=%D1%80%D0%B0%D0%BC%D0%B0%20%D0%BA%D0%B0%D1%80%D1%82%D0%B8%D0%BD%D0%BA%D0%B0&amp;redircnt=1431285045.1&amp;noreask=1&amp;pos=29&amp;rpt=simage&amp;lr=1" TargetMode="Externa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hyperlink" Target="http://yandex.by/images/search?text=%D0%B1%D0%B0%D0%BD%D0%B0%D0%BD%20%D0%BA%D0%B0%D1%80%D1%82%D0%B8%D0%BD%D0%BA%D0%B0&amp;img_url=http://www.tvi24.iol.pt/multimedia/oratvi/multimedia/imagem/id/13499917/&amp;pos=1&amp;rpt=simage&amp;stype=image&amp;lr=155&amp;noreask=1&amp;source=wiz&amp;uinfo=sw-1024-sh-768-ww-1007-wh-673-pd-1-wp-4x3_" TargetMode="External"/><Relationship Id="rId14" Type="http://schemas.openxmlformats.org/officeDocument/2006/relationships/image" Target="media/image3.jpeg"/><Relationship Id="rId22" Type="http://schemas.openxmlformats.org/officeDocument/2006/relationships/hyperlink" Target="https://yandex.by/images/search?source=related-1&amp;img_url=http://stphotoshop.ru/_nw/0/52053154.png&amp;uinfo=sw-1024-sh-768-ww-1007-wh-673-pd-1-wp-4x3_1024x768&amp;_=1431279127237&amp;viewport=wide&amp;nomisspell=1&amp;text=%D0%B0%D0%B8%D1%81%D1%82%20%D0%BA%D0%BB%D0%B8%D0%BF%D0%B0%D1%80%D1%82&amp;redircnt=1431279026.1&amp;noreask=1&amp;pos=21&amp;rpt=simage&amp;lr=1" TargetMode="External"/><Relationship Id="rId27" Type="http://schemas.openxmlformats.org/officeDocument/2006/relationships/image" Target="media/image11.jpeg"/><Relationship Id="rId30" Type="http://schemas.openxmlformats.org/officeDocument/2006/relationships/hyperlink" Target="http://yandex.by/images/search?text=%D1%83%D1%85%D0%B2%D0%B0%D1%82&amp;img_url=http://www.kogutopt.ru/images-materials/yhvat.jpg&amp;pos=0&amp;rpt=simage&amp;stype=image&amp;lr=155&amp;noreask=1&amp;source=wiz&amp;uinfo=sw-1024-sh-768-ww-1007-wh-673-pd-1-wp-4x3_" TargetMode="External"/><Relationship Id="rId35"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BC78-7910-40D2-A55C-021C864C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22</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dc:creator>
  <cp:lastModifiedBy>School</cp:lastModifiedBy>
  <cp:revision>21</cp:revision>
  <cp:lastPrinted>2019-12-17T12:12:00Z</cp:lastPrinted>
  <dcterms:created xsi:type="dcterms:W3CDTF">2019-12-15T13:17:00Z</dcterms:created>
  <dcterms:modified xsi:type="dcterms:W3CDTF">2019-12-20T08:15:00Z</dcterms:modified>
</cp:coreProperties>
</file>