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946" w:rsidRPr="0023675F" w:rsidRDefault="00941946" w:rsidP="003618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675F">
        <w:rPr>
          <w:rFonts w:ascii="Times New Roman" w:hAnsi="Times New Roman" w:cs="Times New Roman"/>
          <w:sz w:val="28"/>
          <w:szCs w:val="28"/>
        </w:rPr>
        <w:t>ОТДЕЛ ОБРАЗОВАНИЯ СПОРТА И ТУРИЗМА ЕЛЬСКОГО РАЙИСПОЛКОМА</w:t>
      </w:r>
    </w:p>
    <w:p w:rsidR="00941946" w:rsidRPr="0023675F" w:rsidRDefault="00941946" w:rsidP="003618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675F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941946" w:rsidRPr="0023675F" w:rsidRDefault="00941946" w:rsidP="0036181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3675F">
        <w:rPr>
          <w:rFonts w:ascii="Times New Roman" w:hAnsi="Times New Roman" w:cs="Times New Roman"/>
          <w:sz w:val="28"/>
          <w:szCs w:val="28"/>
        </w:rPr>
        <w:t>«КОЧИЩАНСКАЯ СРЕДНЯЯ ШКОЛА ЕЛЬСКОГО РАЙОНА»</w:t>
      </w:r>
    </w:p>
    <w:p w:rsidR="00941946" w:rsidRDefault="00941946" w:rsidP="00361810">
      <w:pPr>
        <w:spacing w:after="0" w:line="360" w:lineRule="auto"/>
        <w:ind w:left="709" w:firstLine="709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361810" w:rsidRDefault="00361810" w:rsidP="00361810">
      <w:pPr>
        <w:spacing w:after="0" w:line="360" w:lineRule="auto"/>
        <w:ind w:left="709" w:firstLine="709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361810" w:rsidRPr="00412517" w:rsidRDefault="00361810" w:rsidP="00361810">
      <w:pPr>
        <w:spacing w:after="0" w:line="360" w:lineRule="auto"/>
        <w:ind w:left="709" w:firstLine="709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941946" w:rsidRPr="00412517" w:rsidRDefault="002138D2" w:rsidP="00361810">
      <w:pPr>
        <w:spacing w:after="0" w:line="360" w:lineRule="auto"/>
        <w:ind w:left="709" w:firstLine="709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32"/>
          <w:szCs w:val="28"/>
        </w:rPr>
        <w:t>Номинация «</w:t>
      </w:r>
      <w:proofErr w:type="gramStart"/>
      <w:r>
        <w:rPr>
          <w:rFonts w:ascii="Times New Roman" w:eastAsia="Calibri" w:hAnsi="Times New Roman" w:cs="Times New Roman"/>
          <w:sz w:val="32"/>
          <w:szCs w:val="28"/>
        </w:rPr>
        <w:t>Устойчивое</w:t>
      </w:r>
      <w:proofErr w:type="gramEnd"/>
      <w:r>
        <w:rPr>
          <w:rFonts w:ascii="Times New Roman" w:eastAsia="Calibri" w:hAnsi="Times New Roman" w:cs="Times New Roman"/>
          <w:sz w:val="32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32"/>
          <w:szCs w:val="28"/>
        </w:rPr>
        <w:t>лесоуправление</w:t>
      </w:r>
      <w:proofErr w:type="spellEnd"/>
      <w:r>
        <w:rPr>
          <w:rFonts w:ascii="Times New Roman" w:eastAsia="Calibri" w:hAnsi="Times New Roman" w:cs="Times New Roman"/>
          <w:sz w:val="32"/>
          <w:szCs w:val="28"/>
        </w:rPr>
        <w:t>»</w:t>
      </w:r>
    </w:p>
    <w:p w:rsidR="00941946" w:rsidRPr="00412517" w:rsidRDefault="00941946" w:rsidP="00361810">
      <w:pPr>
        <w:spacing w:after="0" w:line="360" w:lineRule="auto"/>
        <w:ind w:left="709" w:firstLine="709"/>
        <w:jc w:val="center"/>
        <w:rPr>
          <w:rFonts w:ascii="Times New Roman" w:eastAsia="Calibri" w:hAnsi="Times New Roman" w:cs="Times New Roman"/>
          <w:sz w:val="32"/>
          <w:szCs w:val="28"/>
        </w:rPr>
      </w:pPr>
    </w:p>
    <w:p w:rsidR="00361810" w:rsidRDefault="00361810" w:rsidP="00361810">
      <w:pPr>
        <w:spacing w:after="0" w:line="360" w:lineRule="auto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32"/>
          <w:szCs w:val="28"/>
        </w:rPr>
        <w:t xml:space="preserve">                   </w:t>
      </w:r>
    </w:p>
    <w:p w:rsidR="00941946" w:rsidRDefault="00361810" w:rsidP="00361810">
      <w:pPr>
        <w:spacing w:after="0" w:line="360" w:lineRule="auto"/>
        <w:rPr>
          <w:rFonts w:ascii="Times New Roman" w:eastAsia="Calibri" w:hAnsi="Times New Roman" w:cs="Times New Roman"/>
          <w:sz w:val="32"/>
          <w:szCs w:val="28"/>
        </w:rPr>
      </w:pPr>
      <w:r>
        <w:rPr>
          <w:rFonts w:ascii="Times New Roman" w:eastAsia="Calibri" w:hAnsi="Times New Roman" w:cs="Times New Roman"/>
          <w:sz w:val="32"/>
          <w:szCs w:val="28"/>
        </w:rPr>
        <w:t xml:space="preserve">                              </w:t>
      </w:r>
      <w:bookmarkStart w:id="0" w:name="_GoBack"/>
      <w:bookmarkEnd w:id="0"/>
      <w:r>
        <w:rPr>
          <w:rFonts w:ascii="Times New Roman" w:eastAsia="Calibri" w:hAnsi="Times New Roman" w:cs="Times New Roman"/>
          <w:sz w:val="32"/>
          <w:szCs w:val="28"/>
        </w:rPr>
        <w:t xml:space="preserve">  </w:t>
      </w:r>
      <w:r w:rsidR="00941946" w:rsidRPr="00412517">
        <w:rPr>
          <w:rFonts w:ascii="Times New Roman" w:eastAsia="Calibri" w:hAnsi="Times New Roman" w:cs="Times New Roman"/>
          <w:sz w:val="32"/>
          <w:szCs w:val="28"/>
        </w:rPr>
        <w:t>Исследовательская</w:t>
      </w:r>
      <w:r w:rsidR="00C94811">
        <w:rPr>
          <w:rFonts w:ascii="Times New Roman" w:eastAsia="Calibri" w:hAnsi="Times New Roman" w:cs="Times New Roman"/>
          <w:sz w:val="32"/>
          <w:szCs w:val="28"/>
        </w:rPr>
        <w:t xml:space="preserve"> работ</w:t>
      </w:r>
      <w:r w:rsidR="00F21D5E">
        <w:rPr>
          <w:rFonts w:ascii="Times New Roman" w:eastAsia="Calibri" w:hAnsi="Times New Roman" w:cs="Times New Roman"/>
          <w:sz w:val="32"/>
          <w:szCs w:val="28"/>
        </w:rPr>
        <w:t>а</w:t>
      </w:r>
    </w:p>
    <w:p w:rsidR="00361810" w:rsidRPr="00412517" w:rsidRDefault="00361810" w:rsidP="00361810">
      <w:pPr>
        <w:spacing w:after="0" w:line="360" w:lineRule="auto"/>
        <w:rPr>
          <w:rFonts w:ascii="Times New Roman" w:eastAsia="Calibri" w:hAnsi="Times New Roman" w:cs="Times New Roman"/>
          <w:sz w:val="32"/>
          <w:szCs w:val="28"/>
        </w:rPr>
      </w:pPr>
    </w:p>
    <w:p w:rsidR="0023675F" w:rsidRDefault="0023675F" w:rsidP="0023675F"/>
    <w:p w:rsidR="00941946" w:rsidRDefault="00941946" w:rsidP="00C94811">
      <w:pPr>
        <w:jc w:val="center"/>
        <w:rPr>
          <w:rFonts w:ascii="Times New Roman" w:hAnsi="Times New Roman" w:cs="Times New Roman"/>
          <w:b/>
          <w:sz w:val="48"/>
        </w:rPr>
      </w:pPr>
      <w:r w:rsidRPr="003C2C52">
        <w:rPr>
          <w:rFonts w:ascii="Times New Roman" w:hAnsi="Times New Roman" w:cs="Times New Roman"/>
          <w:b/>
          <w:sz w:val="48"/>
        </w:rPr>
        <w:t>Редкие и охраняемые объек</w:t>
      </w:r>
      <w:r w:rsidR="00C94811">
        <w:rPr>
          <w:rFonts w:ascii="Times New Roman" w:hAnsi="Times New Roman" w:cs="Times New Roman"/>
          <w:b/>
          <w:sz w:val="48"/>
        </w:rPr>
        <w:t xml:space="preserve">ты </w:t>
      </w:r>
      <w:proofErr w:type="gramStart"/>
      <w:r w:rsidR="00C94811">
        <w:rPr>
          <w:rFonts w:ascii="Times New Roman" w:hAnsi="Times New Roman" w:cs="Times New Roman"/>
          <w:b/>
          <w:sz w:val="48"/>
        </w:rPr>
        <w:t>лесной</w:t>
      </w:r>
      <w:proofErr w:type="gramEnd"/>
      <w:r w:rsidR="00C94811">
        <w:rPr>
          <w:rFonts w:ascii="Times New Roman" w:hAnsi="Times New Roman" w:cs="Times New Roman"/>
          <w:b/>
          <w:sz w:val="48"/>
        </w:rPr>
        <w:t xml:space="preserve"> </w:t>
      </w:r>
      <w:proofErr w:type="spellStart"/>
      <w:r w:rsidR="00C94811">
        <w:rPr>
          <w:rFonts w:ascii="Times New Roman" w:hAnsi="Times New Roman" w:cs="Times New Roman"/>
          <w:b/>
          <w:sz w:val="48"/>
        </w:rPr>
        <w:t>биоты</w:t>
      </w:r>
      <w:proofErr w:type="spellEnd"/>
      <w:r w:rsidR="00C94811">
        <w:rPr>
          <w:rFonts w:ascii="Times New Roman" w:hAnsi="Times New Roman" w:cs="Times New Roman"/>
          <w:b/>
          <w:sz w:val="48"/>
        </w:rPr>
        <w:t xml:space="preserve"> </w:t>
      </w:r>
      <w:proofErr w:type="spellStart"/>
      <w:r w:rsidR="00C94811">
        <w:rPr>
          <w:rFonts w:ascii="Times New Roman" w:hAnsi="Times New Roman" w:cs="Times New Roman"/>
          <w:b/>
          <w:sz w:val="48"/>
        </w:rPr>
        <w:t>Ельского</w:t>
      </w:r>
      <w:proofErr w:type="spellEnd"/>
      <w:r w:rsidR="00C94811">
        <w:rPr>
          <w:rFonts w:ascii="Times New Roman" w:hAnsi="Times New Roman" w:cs="Times New Roman"/>
          <w:b/>
          <w:sz w:val="48"/>
        </w:rPr>
        <w:t xml:space="preserve"> района</w:t>
      </w:r>
    </w:p>
    <w:p w:rsidR="0023675F" w:rsidRPr="00412517" w:rsidRDefault="0023675F" w:rsidP="00361810">
      <w:pPr>
        <w:spacing w:after="0" w:line="360" w:lineRule="auto"/>
        <w:jc w:val="both"/>
        <w:rPr>
          <w:rFonts w:ascii="Times New Roman" w:eastAsia="Calibri" w:hAnsi="Times New Roman" w:cs="Times New Roman"/>
          <w:sz w:val="32"/>
          <w:szCs w:val="28"/>
        </w:rPr>
      </w:pPr>
    </w:p>
    <w:p w:rsidR="00941946" w:rsidRPr="00412517" w:rsidRDefault="00941946" w:rsidP="00941946">
      <w:pPr>
        <w:spacing w:after="0" w:line="360" w:lineRule="auto"/>
        <w:ind w:left="709" w:firstLine="709"/>
        <w:jc w:val="both"/>
        <w:rPr>
          <w:rFonts w:ascii="Times New Roman" w:eastAsia="Calibri" w:hAnsi="Times New Roman" w:cs="Times New Roman"/>
          <w:sz w:val="32"/>
          <w:szCs w:val="28"/>
        </w:rPr>
      </w:pPr>
    </w:p>
    <w:tbl>
      <w:tblPr>
        <w:tblW w:w="2870" w:type="dxa"/>
        <w:jc w:val="right"/>
        <w:tblInd w:w="55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0"/>
      </w:tblGrid>
      <w:tr w:rsidR="00941946" w:rsidRPr="00412517" w:rsidTr="00B64316">
        <w:trPr>
          <w:trHeight w:val="2541"/>
          <w:jc w:val="right"/>
        </w:trPr>
        <w:tc>
          <w:tcPr>
            <w:tcW w:w="2870" w:type="dxa"/>
            <w:tcBorders>
              <w:top w:val="nil"/>
              <w:left w:val="nil"/>
              <w:bottom w:val="nil"/>
              <w:right w:val="nil"/>
            </w:tcBorders>
          </w:tcPr>
          <w:p w:rsidR="00941946" w:rsidRPr="00B64316" w:rsidRDefault="00B64316" w:rsidP="00B64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316">
              <w:rPr>
                <w:rFonts w:ascii="Times New Roman" w:eastAsia="Calibri" w:hAnsi="Times New Roman" w:cs="Times New Roman"/>
                <w:sz w:val="28"/>
                <w:szCs w:val="28"/>
              </w:rPr>
              <w:t>Выполнил</w:t>
            </w:r>
          </w:p>
          <w:p w:rsidR="00941946" w:rsidRPr="00B64316" w:rsidRDefault="00941946" w:rsidP="00B64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316">
              <w:rPr>
                <w:rFonts w:ascii="Times New Roman" w:eastAsia="Calibri" w:hAnsi="Times New Roman" w:cs="Times New Roman"/>
                <w:sz w:val="28"/>
                <w:szCs w:val="28"/>
              </w:rPr>
              <w:t>учащийся 11 класса</w:t>
            </w:r>
          </w:p>
          <w:p w:rsidR="00941946" w:rsidRPr="00B64316" w:rsidRDefault="00941946" w:rsidP="00B64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32"/>
              </w:rPr>
            </w:pPr>
            <w:proofErr w:type="spellStart"/>
            <w:r w:rsidRPr="00B64316">
              <w:rPr>
                <w:rFonts w:ascii="Times New Roman" w:hAnsi="Times New Roman" w:cs="Times New Roman"/>
                <w:sz w:val="28"/>
                <w:szCs w:val="32"/>
              </w:rPr>
              <w:t>Яромчик</w:t>
            </w:r>
            <w:proofErr w:type="spellEnd"/>
            <w:r w:rsidRPr="00B64316">
              <w:rPr>
                <w:rFonts w:ascii="Times New Roman" w:hAnsi="Times New Roman" w:cs="Times New Roman"/>
                <w:sz w:val="28"/>
                <w:szCs w:val="32"/>
              </w:rPr>
              <w:t xml:space="preserve"> Владислав</w:t>
            </w:r>
          </w:p>
          <w:p w:rsidR="00B64316" w:rsidRDefault="002138D2" w:rsidP="00B64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32"/>
              </w:rPr>
            </w:pPr>
            <w:r w:rsidRPr="00B64316">
              <w:rPr>
                <w:rFonts w:ascii="Times New Roman" w:eastAsia="Calibri" w:hAnsi="Times New Roman" w:cs="Times New Roman"/>
                <w:bCs/>
                <w:iCs/>
                <w:sz w:val="28"/>
                <w:szCs w:val="32"/>
              </w:rPr>
              <w:t>ГУО «</w:t>
            </w:r>
            <w:proofErr w:type="spellStart"/>
            <w:r w:rsidRPr="00B64316">
              <w:rPr>
                <w:rFonts w:ascii="Times New Roman" w:eastAsia="Calibri" w:hAnsi="Times New Roman" w:cs="Times New Roman"/>
                <w:bCs/>
                <w:iCs/>
                <w:sz w:val="28"/>
                <w:szCs w:val="32"/>
              </w:rPr>
              <w:t>Кочищанская</w:t>
            </w:r>
            <w:proofErr w:type="spellEnd"/>
          </w:p>
          <w:p w:rsidR="00B64316" w:rsidRDefault="002138D2" w:rsidP="00B64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32"/>
              </w:rPr>
            </w:pPr>
            <w:r w:rsidRPr="00B64316">
              <w:rPr>
                <w:rFonts w:ascii="Times New Roman" w:eastAsia="Calibri" w:hAnsi="Times New Roman" w:cs="Times New Roman"/>
                <w:bCs/>
                <w:iCs/>
                <w:sz w:val="28"/>
                <w:szCs w:val="32"/>
              </w:rPr>
              <w:t xml:space="preserve">средняя  школа </w:t>
            </w:r>
          </w:p>
          <w:p w:rsidR="002138D2" w:rsidRPr="00B64316" w:rsidRDefault="002138D2" w:rsidP="00B64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iCs/>
                <w:sz w:val="28"/>
                <w:szCs w:val="32"/>
              </w:rPr>
            </w:pPr>
            <w:proofErr w:type="spellStart"/>
            <w:r w:rsidRPr="00B64316">
              <w:rPr>
                <w:rFonts w:ascii="Times New Roman" w:eastAsia="Calibri" w:hAnsi="Times New Roman" w:cs="Times New Roman"/>
                <w:bCs/>
                <w:iCs/>
                <w:sz w:val="28"/>
                <w:szCs w:val="32"/>
              </w:rPr>
              <w:t>Ельского</w:t>
            </w:r>
            <w:proofErr w:type="spellEnd"/>
            <w:r w:rsidRPr="00B64316">
              <w:rPr>
                <w:rFonts w:ascii="Times New Roman" w:eastAsia="Calibri" w:hAnsi="Times New Roman" w:cs="Times New Roman"/>
                <w:bCs/>
                <w:iCs/>
                <w:sz w:val="28"/>
                <w:szCs w:val="32"/>
              </w:rPr>
              <w:t xml:space="preserve"> района»</w:t>
            </w:r>
          </w:p>
          <w:p w:rsidR="00941946" w:rsidRPr="00B64316" w:rsidRDefault="00B64316" w:rsidP="00B64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64316">
              <w:rPr>
                <w:rFonts w:ascii="Times New Roman" w:eastAsia="Calibri" w:hAnsi="Times New Roman" w:cs="Times New Roman"/>
                <w:sz w:val="28"/>
                <w:szCs w:val="32"/>
              </w:rPr>
              <w:t>р</w:t>
            </w:r>
            <w:r w:rsidR="002138D2" w:rsidRPr="00B64316">
              <w:rPr>
                <w:rFonts w:ascii="Times New Roman" w:eastAsia="Calibri" w:hAnsi="Times New Roman" w:cs="Times New Roman"/>
                <w:sz w:val="28"/>
                <w:szCs w:val="32"/>
              </w:rPr>
              <w:t>уководитель</w:t>
            </w:r>
          </w:p>
          <w:p w:rsidR="00941946" w:rsidRPr="00B64316" w:rsidRDefault="00941946" w:rsidP="00B643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учитель </w:t>
            </w:r>
            <w:r w:rsidRPr="00B64316">
              <w:rPr>
                <w:rFonts w:ascii="Times New Roman" w:hAnsi="Times New Roman" w:cs="Times New Roman"/>
                <w:sz w:val="28"/>
                <w:szCs w:val="28"/>
              </w:rPr>
              <w:t>химии</w:t>
            </w:r>
            <w:r w:rsidRPr="00B643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6431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  <w:p w:rsidR="00941946" w:rsidRPr="00B64316" w:rsidRDefault="00941946" w:rsidP="00B643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64316">
              <w:rPr>
                <w:rFonts w:ascii="Times New Roman" w:eastAsia="Calibri" w:hAnsi="Times New Roman" w:cs="Times New Roman"/>
                <w:sz w:val="28"/>
                <w:szCs w:val="28"/>
              </w:rPr>
              <w:t>биологии</w:t>
            </w:r>
          </w:p>
          <w:p w:rsidR="002138D2" w:rsidRPr="00B64316" w:rsidRDefault="00941946" w:rsidP="00B6431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64316">
              <w:rPr>
                <w:rFonts w:ascii="Times New Roman" w:eastAsia="Calibri" w:hAnsi="Times New Roman" w:cs="Times New Roman"/>
                <w:sz w:val="28"/>
                <w:szCs w:val="28"/>
              </w:rPr>
              <w:t>Тарахович</w:t>
            </w:r>
            <w:proofErr w:type="spellEnd"/>
            <w:r w:rsidRPr="00B6431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О.В.</w:t>
            </w:r>
          </w:p>
          <w:p w:rsidR="00941946" w:rsidRPr="00412517" w:rsidRDefault="00941946" w:rsidP="006139C7">
            <w:pPr>
              <w:spacing w:after="0" w:line="240" w:lineRule="auto"/>
              <w:ind w:left="709" w:firstLine="709"/>
              <w:jc w:val="both"/>
              <w:rPr>
                <w:rFonts w:ascii="Times New Roman" w:eastAsia="Calibri" w:hAnsi="Times New Roman" w:cs="Times New Roman"/>
                <w:sz w:val="32"/>
                <w:szCs w:val="28"/>
              </w:rPr>
            </w:pPr>
          </w:p>
        </w:tc>
      </w:tr>
    </w:tbl>
    <w:p w:rsidR="00941946" w:rsidRDefault="00941946" w:rsidP="009419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</w:p>
    <w:p w:rsidR="00941946" w:rsidRDefault="00941946" w:rsidP="009419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1946" w:rsidRPr="00412517" w:rsidRDefault="00941946" w:rsidP="009419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Кочищи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2018</w:t>
      </w:r>
    </w:p>
    <w:p w:rsidR="00941946" w:rsidRDefault="00941946" w:rsidP="00941946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D55171">
        <w:rPr>
          <w:rFonts w:ascii="Times New Roman" w:hAnsi="Times New Roman" w:cs="Times New Roman"/>
          <w:b/>
          <w:color w:val="000000" w:themeColor="text1"/>
          <w:sz w:val="32"/>
          <w:szCs w:val="28"/>
        </w:rPr>
        <w:lastRenderedPageBreak/>
        <w:t>Содержание</w:t>
      </w:r>
    </w:p>
    <w:p w:rsidR="004509F4" w:rsidRPr="00D55171" w:rsidRDefault="004509F4" w:rsidP="00941946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tbl>
      <w:tblPr>
        <w:tblStyle w:val="a5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8080"/>
        <w:gridCol w:w="532"/>
      </w:tblGrid>
      <w:tr w:rsidR="00410170" w:rsidRPr="00410170" w:rsidTr="006A5640">
        <w:tc>
          <w:tcPr>
            <w:tcW w:w="1242" w:type="dxa"/>
          </w:tcPr>
          <w:p w:rsidR="00941946" w:rsidRPr="00410170" w:rsidRDefault="00941946" w:rsidP="006139C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hideMark/>
          </w:tcPr>
          <w:p w:rsidR="00941946" w:rsidRPr="00410170" w:rsidRDefault="00941946" w:rsidP="00B53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170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  <w:proofErr w:type="gramStart"/>
            <w:r w:rsidRPr="00410170">
              <w:rPr>
                <w:rFonts w:ascii="Times New Roman" w:hAnsi="Times New Roman" w:cs="Times New Roman"/>
                <w:sz w:val="28"/>
                <w:szCs w:val="28"/>
              </w:rPr>
              <w:t>............... ...................................................</w:t>
            </w:r>
            <w:r w:rsidR="00B53C30">
              <w:rPr>
                <w:rFonts w:ascii="Times New Roman" w:hAnsi="Times New Roman" w:cs="Times New Roman"/>
                <w:sz w:val="28"/>
                <w:szCs w:val="28"/>
              </w:rPr>
              <w:t>............................</w:t>
            </w:r>
            <w:proofErr w:type="gramEnd"/>
          </w:p>
        </w:tc>
        <w:tc>
          <w:tcPr>
            <w:tcW w:w="532" w:type="dxa"/>
            <w:hideMark/>
          </w:tcPr>
          <w:p w:rsidR="00941946" w:rsidRPr="00410170" w:rsidRDefault="00941946" w:rsidP="00613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17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410170" w:rsidRPr="00410170" w:rsidTr="006A5640">
        <w:tc>
          <w:tcPr>
            <w:tcW w:w="1242" w:type="dxa"/>
            <w:hideMark/>
          </w:tcPr>
          <w:p w:rsidR="00941946" w:rsidRPr="00410170" w:rsidRDefault="00B53C30" w:rsidP="00613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941946" w:rsidRPr="0041017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8080" w:type="dxa"/>
            <w:hideMark/>
          </w:tcPr>
          <w:p w:rsidR="00941946" w:rsidRPr="00410170" w:rsidRDefault="0079734D" w:rsidP="00502732">
            <w:pPr>
              <w:pStyle w:val="1"/>
              <w:outlineLvl w:val="0"/>
              <w:rPr>
                <w:b w:val="0"/>
                <w:sz w:val="28"/>
                <w:szCs w:val="28"/>
              </w:rPr>
            </w:pPr>
            <w:r w:rsidRPr="00410170">
              <w:rPr>
                <w:b w:val="0"/>
                <w:sz w:val="28"/>
                <w:szCs w:val="28"/>
              </w:rPr>
              <w:t>Краткая характеристика территории и лесорастительных условий</w:t>
            </w:r>
            <w:r w:rsidR="009D78CC" w:rsidRPr="00410170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="009D78CC" w:rsidRPr="00410170">
              <w:rPr>
                <w:b w:val="0"/>
                <w:sz w:val="28"/>
                <w:szCs w:val="28"/>
              </w:rPr>
              <w:t>Ельского</w:t>
            </w:r>
            <w:proofErr w:type="spellEnd"/>
            <w:r w:rsidR="009D78CC" w:rsidRPr="00410170">
              <w:rPr>
                <w:b w:val="0"/>
                <w:sz w:val="28"/>
                <w:szCs w:val="28"/>
              </w:rPr>
              <w:t xml:space="preserve"> района</w:t>
            </w:r>
            <w:r w:rsidR="00E02078">
              <w:rPr>
                <w:b w:val="0"/>
                <w:sz w:val="28"/>
                <w:szCs w:val="28"/>
              </w:rPr>
              <w:t>…………………………………………</w:t>
            </w:r>
            <w:r w:rsidR="00B53C30">
              <w:rPr>
                <w:b w:val="0"/>
                <w:sz w:val="28"/>
                <w:szCs w:val="28"/>
              </w:rPr>
              <w:t>..................</w:t>
            </w:r>
          </w:p>
        </w:tc>
        <w:tc>
          <w:tcPr>
            <w:tcW w:w="532" w:type="dxa"/>
          </w:tcPr>
          <w:p w:rsidR="00941946" w:rsidRPr="00410170" w:rsidRDefault="00941946" w:rsidP="006139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1946" w:rsidRPr="00410170" w:rsidRDefault="00D17D11" w:rsidP="00613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410170" w:rsidRPr="00410170" w:rsidTr="006A5640">
        <w:trPr>
          <w:trHeight w:val="419"/>
        </w:trPr>
        <w:tc>
          <w:tcPr>
            <w:tcW w:w="1242" w:type="dxa"/>
            <w:hideMark/>
          </w:tcPr>
          <w:p w:rsidR="00941946" w:rsidRPr="00410170" w:rsidRDefault="00B53C30" w:rsidP="00613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9D78CC" w:rsidRPr="0041017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80" w:type="dxa"/>
            <w:hideMark/>
          </w:tcPr>
          <w:p w:rsidR="00941946" w:rsidRPr="00410170" w:rsidRDefault="00B27E56" w:rsidP="00B53C30">
            <w:pPr>
              <w:pStyle w:val="a4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410170">
              <w:rPr>
                <w:sz w:val="28"/>
                <w:szCs w:val="28"/>
              </w:rPr>
              <w:t>Особо</w:t>
            </w:r>
            <w:r w:rsidR="00250124" w:rsidRPr="00410170">
              <w:rPr>
                <w:sz w:val="28"/>
                <w:szCs w:val="28"/>
              </w:rPr>
              <w:t xml:space="preserve"> </w:t>
            </w:r>
            <w:r w:rsidRPr="00410170">
              <w:rPr>
                <w:sz w:val="28"/>
                <w:szCs w:val="28"/>
              </w:rPr>
              <w:t>охраняемые</w:t>
            </w:r>
            <w:r w:rsidR="00C34E67" w:rsidRPr="00410170">
              <w:rPr>
                <w:sz w:val="28"/>
                <w:szCs w:val="28"/>
              </w:rPr>
              <w:t xml:space="preserve"> природные</w:t>
            </w:r>
            <w:r w:rsidRPr="00410170">
              <w:rPr>
                <w:sz w:val="28"/>
                <w:szCs w:val="28"/>
              </w:rPr>
              <w:t xml:space="preserve"> территории </w:t>
            </w:r>
            <w:proofErr w:type="spellStart"/>
            <w:r w:rsidRPr="00410170">
              <w:rPr>
                <w:sz w:val="28"/>
                <w:szCs w:val="28"/>
              </w:rPr>
              <w:t>Ельского</w:t>
            </w:r>
            <w:proofErr w:type="spellEnd"/>
            <w:r w:rsidRPr="00410170">
              <w:rPr>
                <w:sz w:val="28"/>
                <w:szCs w:val="28"/>
              </w:rPr>
              <w:t xml:space="preserve"> района</w:t>
            </w:r>
            <w:r w:rsidR="00B53C30">
              <w:rPr>
                <w:sz w:val="28"/>
                <w:szCs w:val="28"/>
              </w:rPr>
              <w:t>........</w:t>
            </w:r>
          </w:p>
        </w:tc>
        <w:tc>
          <w:tcPr>
            <w:tcW w:w="532" w:type="dxa"/>
          </w:tcPr>
          <w:p w:rsidR="00941946" w:rsidRPr="00410170" w:rsidRDefault="00D17D11" w:rsidP="00613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10170" w:rsidRPr="00410170" w:rsidTr="006A5640">
        <w:trPr>
          <w:trHeight w:val="426"/>
        </w:trPr>
        <w:tc>
          <w:tcPr>
            <w:tcW w:w="1242" w:type="dxa"/>
          </w:tcPr>
          <w:p w:rsidR="00B27E56" w:rsidRPr="00410170" w:rsidRDefault="00B27E56" w:rsidP="006139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B27E56" w:rsidRPr="00410170" w:rsidRDefault="004D4EB9" w:rsidP="006A5640">
            <w:pPr>
              <w:pStyle w:val="3"/>
              <w:spacing w:before="0" w:line="360" w:lineRule="auto"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41017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2</w:t>
            </w:r>
            <w:r w:rsidRPr="006A564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.1 </w:t>
            </w:r>
            <w:r w:rsidR="006A5640" w:rsidRPr="006A564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Памятник природы «Дубрава (насаждения дуба)»</w:t>
            </w:r>
            <w:r w:rsidR="006A5640" w:rsidRPr="0057121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 w:rsidR="006A5640" w:rsidRPr="006A5640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…………</w:t>
            </w:r>
          </w:p>
        </w:tc>
        <w:tc>
          <w:tcPr>
            <w:tcW w:w="532" w:type="dxa"/>
          </w:tcPr>
          <w:p w:rsidR="00B27E56" w:rsidRPr="00410170" w:rsidRDefault="00D17D11" w:rsidP="00613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10170" w:rsidRPr="00410170" w:rsidTr="006A5640">
        <w:trPr>
          <w:trHeight w:val="362"/>
        </w:trPr>
        <w:tc>
          <w:tcPr>
            <w:tcW w:w="1242" w:type="dxa"/>
          </w:tcPr>
          <w:p w:rsidR="00B27E56" w:rsidRPr="00410170" w:rsidRDefault="00B27E56" w:rsidP="006139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B27E56" w:rsidRPr="00410170" w:rsidRDefault="004D4EB9" w:rsidP="00B53C30">
            <w:pPr>
              <w:pStyle w:val="font8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410170">
              <w:rPr>
                <w:sz w:val="28"/>
                <w:szCs w:val="28"/>
              </w:rPr>
              <w:t>2.2 В</w:t>
            </w:r>
            <w:r w:rsidR="00250124" w:rsidRPr="00410170">
              <w:rPr>
                <w:sz w:val="28"/>
                <w:szCs w:val="28"/>
              </w:rPr>
              <w:t>одно-болотный</w:t>
            </w:r>
            <w:r w:rsidR="00B27E56" w:rsidRPr="00410170">
              <w:rPr>
                <w:sz w:val="28"/>
                <w:szCs w:val="28"/>
              </w:rPr>
              <w:t xml:space="preserve"> </w:t>
            </w:r>
            <w:r w:rsidR="00250124" w:rsidRPr="00410170">
              <w:rPr>
                <w:sz w:val="28"/>
                <w:szCs w:val="28"/>
              </w:rPr>
              <w:t>заказник</w:t>
            </w:r>
            <w:r w:rsidR="00B27E56" w:rsidRPr="00410170">
              <w:rPr>
                <w:sz w:val="28"/>
                <w:szCs w:val="28"/>
              </w:rPr>
              <w:t xml:space="preserve"> местного значения «</w:t>
            </w:r>
            <w:proofErr w:type="spellStart"/>
            <w:r w:rsidR="00B27E56" w:rsidRPr="00410170">
              <w:rPr>
                <w:sz w:val="28"/>
                <w:szCs w:val="28"/>
              </w:rPr>
              <w:t>Галло</w:t>
            </w:r>
            <w:proofErr w:type="spellEnd"/>
            <w:r w:rsidR="00B27E56" w:rsidRPr="00410170">
              <w:rPr>
                <w:sz w:val="28"/>
                <w:szCs w:val="28"/>
              </w:rPr>
              <w:t>»</w:t>
            </w:r>
            <w:r w:rsidR="00E02078">
              <w:rPr>
                <w:sz w:val="28"/>
                <w:szCs w:val="28"/>
              </w:rPr>
              <w:t>……</w:t>
            </w:r>
            <w:r w:rsidR="00B53C30">
              <w:rPr>
                <w:sz w:val="28"/>
                <w:szCs w:val="28"/>
              </w:rPr>
              <w:t>.....</w:t>
            </w:r>
          </w:p>
        </w:tc>
        <w:tc>
          <w:tcPr>
            <w:tcW w:w="532" w:type="dxa"/>
          </w:tcPr>
          <w:p w:rsidR="00B27E56" w:rsidRPr="00410170" w:rsidRDefault="00D17D11" w:rsidP="00613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10170" w:rsidRPr="00410170" w:rsidTr="006A5640">
        <w:trPr>
          <w:trHeight w:val="557"/>
        </w:trPr>
        <w:tc>
          <w:tcPr>
            <w:tcW w:w="1242" w:type="dxa"/>
          </w:tcPr>
          <w:p w:rsidR="00B27E56" w:rsidRPr="00410170" w:rsidRDefault="00B53C30" w:rsidP="00613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2A458A" w:rsidRPr="0041017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080" w:type="dxa"/>
          </w:tcPr>
          <w:p w:rsidR="00B27E56" w:rsidRPr="00410170" w:rsidRDefault="002A458A" w:rsidP="00B53C30">
            <w:pPr>
              <w:pStyle w:val="a4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410170">
              <w:rPr>
                <w:sz w:val="28"/>
                <w:szCs w:val="28"/>
              </w:rPr>
              <w:t>Редкие,</w:t>
            </w:r>
            <w:r w:rsidR="00250124" w:rsidRPr="00410170">
              <w:rPr>
                <w:sz w:val="28"/>
                <w:szCs w:val="28"/>
              </w:rPr>
              <w:t xml:space="preserve"> </w:t>
            </w:r>
            <w:r w:rsidRPr="00410170">
              <w:rPr>
                <w:sz w:val="28"/>
                <w:szCs w:val="28"/>
              </w:rPr>
              <w:t>исчезающие и особо охраняемые</w:t>
            </w:r>
            <w:r w:rsidR="00250124" w:rsidRPr="00410170">
              <w:rPr>
                <w:sz w:val="28"/>
                <w:szCs w:val="28"/>
              </w:rPr>
              <w:t xml:space="preserve"> объекты живой природы</w:t>
            </w:r>
            <w:r w:rsidRPr="00410170">
              <w:rPr>
                <w:sz w:val="28"/>
                <w:szCs w:val="28"/>
              </w:rPr>
              <w:t xml:space="preserve"> </w:t>
            </w:r>
            <w:proofErr w:type="spellStart"/>
            <w:r w:rsidRPr="00410170">
              <w:rPr>
                <w:sz w:val="28"/>
                <w:szCs w:val="28"/>
              </w:rPr>
              <w:t>Ельского</w:t>
            </w:r>
            <w:proofErr w:type="spellEnd"/>
            <w:r w:rsidRPr="00410170">
              <w:rPr>
                <w:sz w:val="28"/>
                <w:szCs w:val="28"/>
              </w:rPr>
              <w:t xml:space="preserve"> района</w:t>
            </w:r>
            <w:r w:rsidR="00E02078">
              <w:rPr>
                <w:sz w:val="28"/>
                <w:szCs w:val="28"/>
              </w:rPr>
              <w:t>………………………………………</w:t>
            </w:r>
            <w:r w:rsidR="00B53C30">
              <w:rPr>
                <w:sz w:val="28"/>
                <w:szCs w:val="28"/>
              </w:rPr>
              <w:t>.....</w:t>
            </w:r>
            <w:r w:rsidR="00E02078">
              <w:rPr>
                <w:sz w:val="28"/>
                <w:szCs w:val="28"/>
              </w:rPr>
              <w:t>..</w:t>
            </w:r>
            <w:r w:rsidR="00250124" w:rsidRPr="00410170">
              <w:rPr>
                <w:sz w:val="28"/>
                <w:szCs w:val="28"/>
              </w:rPr>
              <w:t xml:space="preserve"> </w:t>
            </w:r>
          </w:p>
        </w:tc>
        <w:tc>
          <w:tcPr>
            <w:tcW w:w="532" w:type="dxa"/>
          </w:tcPr>
          <w:p w:rsidR="00B27E56" w:rsidRDefault="00B27E56" w:rsidP="006139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D11" w:rsidRPr="00410170" w:rsidRDefault="00D17D11" w:rsidP="00613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10170" w:rsidRPr="00410170" w:rsidTr="006A5640">
        <w:trPr>
          <w:trHeight w:val="557"/>
        </w:trPr>
        <w:tc>
          <w:tcPr>
            <w:tcW w:w="1242" w:type="dxa"/>
          </w:tcPr>
          <w:p w:rsidR="00D61AB7" w:rsidRPr="00410170" w:rsidRDefault="00D61AB7" w:rsidP="006139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D61AB7" w:rsidRPr="00410170" w:rsidRDefault="002A458A" w:rsidP="00B53C30">
            <w:pPr>
              <w:pStyle w:val="a4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410170">
              <w:rPr>
                <w:sz w:val="28"/>
                <w:szCs w:val="28"/>
              </w:rPr>
              <w:t xml:space="preserve">3.1 Объекты </w:t>
            </w:r>
            <w:proofErr w:type="spellStart"/>
            <w:r w:rsidRPr="00410170">
              <w:rPr>
                <w:sz w:val="28"/>
                <w:szCs w:val="28"/>
              </w:rPr>
              <w:t>биоты</w:t>
            </w:r>
            <w:proofErr w:type="spellEnd"/>
            <w:r w:rsidRPr="00410170">
              <w:rPr>
                <w:sz w:val="28"/>
                <w:szCs w:val="28"/>
              </w:rPr>
              <w:t xml:space="preserve"> </w:t>
            </w:r>
            <w:proofErr w:type="spellStart"/>
            <w:r w:rsidRPr="00410170">
              <w:rPr>
                <w:sz w:val="28"/>
                <w:szCs w:val="28"/>
              </w:rPr>
              <w:t>Ельского</w:t>
            </w:r>
            <w:proofErr w:type="spellEnd"/>
            <w:r w:rsidRPr="00410170">
              <w:rPr>
                <w:sz w:val="28"/>
                <w:szCs w:val="28"/>
              </w:rPr>
              <w:t xml:space="preserve"> района, занесённые в Красную книгу Республики Беларусь</w:t>
            </w:r>
            <w:r w:rsidR="00E02078">
              <w:rPr>
                <w:sz w:val="28"/>
                <w:szCs w:val="28"/>
              </w:rPr>
              <w:t>…………………………………………</w:t>
            </w:r>
            <w:r w:rsidRPr="00410170">
              <w:rPr>
                <w:sz w:val="28"/>
                <w:szCs w:val="28"/>
              </w:rPr>
              <w:t xml:space="preserve"> </w:t>
            </w:r>
          </w:p>
        </w:tc>
        <w:tc>
          <w:tcPr>
            <w:tcW w:w="532" w:type="dxa"/>
          </w:tcPr>
          <w:p w:rsidR="00D61AB7" w:rsidRDefault="00D61AB7" w:rsidP="006139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D11" w:rsidRPr="00410170" w:rsidRDefault="00D17D11" w:rsidP="00613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10170" w:rsidRPr="00410170" w:rsidTr="006A5640">
        <w:trPr>
          <w:trHeight w:val="295"/>
        </w:trPr>
        <w:tc>
          <w:tcPr>
            <w:tcW w:w="1242" w:type="dxa"/>
            <w:hideMark/>
          </w:tcPr>
          <w:p w:rsidR="00941946" w:rsidRPr="00410170" w:rsidRDefault="00941946" w:rsidP="006139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941946" w:rsidRPr="00410170" w:rsidRDefault="002A458A" w:rsidP="00B53C30">
            <w:pPr>
              <w:pStyle w:val="a4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410170">
              <w:rPr>
                <w:sz w:val="28"/>
                <w:szCs w:val="28"/>
              </w:rPr>
              <w:t xml:space="preserve">3.2 Памятники природы </w:t>
            </w:r>
            <w:proofErr w:type="spellStart"/>
            <w:r w:rsidRPr="00410170">
              <w:rPr>
                <w:sz w:val="28"/>
                <w:szCs w:val="28"/>
              </w:rPr>
              <w:t>Ельского</w:t>
            </w:r>
            <w:proofErr w:type="spellEnd"/>
            <w:r w:rsidRPr="00410170">
              <w:rPr>
                <w:sz w:val="28"/>
                <w:szCs w:val="28"/>
              </w:rPr>
              <w:t xml:space="preserve"> района</w:t>
            </w:r>
            <w:r w:rsidR="00E02078">
              <w:rPr>
                <w:sz w:val="28"/>
                <w:szCs w:val="28"/>
              </w:rPr>
              <w:t>…………………………</w:t>
            </w:r>
            <w:r w:rsidR="00B53C30">
              <w:rPr>
                <w:sz w:val="28"/>
                <w:szCs w:val="28"/>
              </w:rPr>
              <w:t>.</w:t>
            </w:r>
          </w:p>
        </w:tc>
        <w:tc>
          <w:tcPr>
            <w:tcW w:w="532" w:type="dxa"/>
            <w:hideMark/>
          </w:tcPr>
          <w:p w:rsidR="00941946" w:rsidRPr="00D17D11" w:rsidRDefault="00D17D11" w:rsidP="006139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410170" w:rsidRPr="00410170" w:rsidTr="006A5640">
        <w:trPr>
          <w:trHeight w:val="303"/>
        </w:trPr>
        <w:tc>
          <w:tcPr>
            <w:tcW w:w="1242" w:type="dxa"/>
            <w:hideMark/>
          </w:tcPr>
          <w:p w:rsidR="009D78CC" w:rsidRPr="00410170" w:rsidRDefault="009D78CC" w:rsidP="006139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</w:tcPr>
          <w:p w:rsidR="009D78CC" w:rsidRPr="00410170" w:rsidRDefault="002A458A" w:rsidP="002A458A">
            <w:pPr>
              <w:pStyle w:val="a4"/>
              <w:spacing w:before="0" w:beforeAutospacing="0" w:after="0" w:afterAutospacing="0" w:line="276" w:lineRule="auto"/>
              <w:jc w:val="both"/>
              <w:rPr>
                <w:sz w:val="28"/>
                <w:szCs w:val="28"/>
              </w:rPr>
            </w:pPr>
            <w:r w:rsidRPr="00410170">
              <w:rPr>
                <w:sz w:val="28"/>
                <w:szCs w:val="28"/>
              </w:rPr>
              <w:t>3.3 Редкие и удивительные объекты</w:t>
            </w:r>
            <w:r w:rsidR="00264C2A" w:rsidRPr="00410170">
              <w:rPr>
                <w:sz w:val="28"/>
                <w:szCs w:val="28"/>
              </w:rPr>
              <w:t xml:space="preserve"> </w:t>
            </w:r>
            <w:proofErr w:type="gramStart"/>
            <w:r w:rsidRPr="00410170">
              <w:rPr>
                <w:sz w:val="28"/>
                <w:szCs w:val="28"/>
              </w:rPr>
              <w:t>лесной</w:t>
            </w:r>
            <w:proofErr w:type="gramEnd"/>
            <w:r w:rsidRPr="00410170">
              <w:rPr>
                <w:sz w:val="28"/>
                <w:szCs w:val="28"/>
              </w:rPr>
              <w:t xml:space="preserve"> </w:t>
            </w:r>
            <w:proofErr w:type="spellStart"/>
            <w:r w:rsidRPr="00410170">
              <w:rPr>
                <w:sz w:val="28"/>
                <w:szCs w:val="28"/>
              </w:rPr>
              <w:t>биоты</w:t>
            </w:r>
            <w:proofErr w:type="spellEnd"/>
            <w:r w:rsidRPr="00410170">
              <w:rPr>
                <w:sz w:val="28"/>
                <w:szCs w:val="28"/>
              </w:rPr>
              <w:t xml:space="preserve"> </w:t>
            </w:r>
            <w:proofErr w:type="spellStart"/>
            <w:r w:rsidRPr="00410170">
              <w:rPr>
                <w:sz w:val="28"/>
                <w:szCs w:val="28"/>
              </w:rPr>
              <w:t>Ельского</w:t>
            </w:r>
            <w:proofErr w:type="spellEnd"/>
            <w:r w:rsidRPr="00410170">
              <w:rPr>
                <w:sz w:val="28"/>
                <w:szCs w:val="28"/>
              </w:rPr>
              <w:t xml:space="preserve"> района</w:t>
            </w:r>
            <w:r w:rsidR="00E02078">
              <w:rPr>
                <w:sz w:val="28"/>
                <w:szCs w:val="28"/>
              </w:rPr>
              <w:t>…</w:t>
            </w:r>
            <w:r w:rsidR="00B53C30">
              <w:rPr>
                <w:sz w:val="28"/>
                <w:szCs w:val="28"/>
              </w:rPr>
              <w:t>………………………………………………………………</w:t>
            </w:r>
          </w:p>
        </w:tc>
        <w:tc>
          <w:tcPr>
            <w:tcW w:w="532" w:type="dxa"/>
          </w:tcPr>
          <w:p w:rsidR="00B53C30" w:rsidRDefault="00B53C30" w:rsidP="006139C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78CC" w:rsidRPr="00F21D5E" w:rsidRDefault="00D17D11" w:rsidP="00F21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F21D5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410170" w:rsidRPr="00410170" w:rsidTr="006A5640">
        <w:tc>
          <w:tcPr>
            <w:tcW w:w="1242" w:type="dxa"/>
          </w:tcPr>
          <w:p w:rsidR="00941946" w:rsidRPr="00410170" w:rsidRDefault="00941946" w:rsidP="006139C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hideMark/>
          </w:tcPr>
          <w:p w:rsidR="00941946" w:rsidRPr="00B53C30" w:rsidRDefault="00941946" w:rsidP="00B53C3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170"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  <w:r w:rsidRPr="0041017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…………………………………………………………</w:t>
            </w:r>
            <w:r w:rsidR="00B53C30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</w:p>
        </w:tc>
        <w:tc>
          <w:tcPr>
            <w:tcW w:w="532" w:type="dxa"/>
            <w:hideMark/>
          </w:tcPr>
          <w:p w:rsidR="00941946" w:rsidRPr="009F1DFF" w:rsidRDefault="00D17D11" w:rsidP="009F1D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9F1DF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410170" w:rsidRPr="00410170" w:rsidTr="006A5640">
        <w:tc>
          <w:tcPr>
            <w:tcW w:w="1242" w:type="dxa"/>
          </w:tcPr>
          <w:p w:rsidR="00941946" w:rsidRPr="00410170" w:rsidRDefault="00941946" w:rsidP="006139C7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080" w:type="dxa"/>
            <w:hideMark/>
          </w:tcPr>
          <w:p w:rsidR="00941946" w:rsidRPr="00F21D5E" w:rsidRDefault="00941946" w:rsidP="00F21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0170">
              <w:rPr>
                <w:rFonts w:ascii="Times New Roman" w:hAnsi="Times New Roman" w:cs="Times New Roman"/>
                <w:sz w:val="28"/>
                <w:szCs w:val="28"/>
              </w:rPr>
              <w:t>Список использованных источников информации…</w:t>
            </w:r>
            <w:r w:rsidR="00F21D5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…………</w:t>
            </w:r>
            <w:r w:rsidR="00F21D5E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</w:p>
        </w:tc>
        <w:tc>
          <w:tcPr>
            <w:tcW w:w="532" w:type="dxa"/>
            <w:hideMark/>
          </w:tcPr>
          <w:p w:rsidR="00941946" w:rsidRPr="00F21D5E" w:rsidRDefault="00D17D11" w:rsidP="00F21D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="009F1DFF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941946" w:rsidRPr="00412517" w:rsidRDefault="00941946" w:rsidP="009419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21C37" w:rsidRDefault="00721C37"/>
    <w:p w:rsidR="00721C37" w:rsidRDefault="00721C37"/>
    <w:p w:rsidR="00721C37" w:rsidRDefault="00721C37"/>
    <w:p w:rsidR="001C5DE4" w:rsidRDefault="001C5DE4"/>
    <w:p w:rsidR="001C5DE4" w:rsidRDefault="001C5DE4"/>
    <w:p w:rsidR="001C5DE4" w:rsidRDefault="001C5DE4"/>
    <w:p w:rsidR="001C5DE4" w:rsidRDefault="001C5DE4"/>
    <w:p w:rsidR="00410170" w:rsidRDefault="00410170"/>
    <w:p w:rsidR="00410170" w:rsidRDefault="00410170"/>
    <w:p w:rsidR="00410170" w:rsidRDefault="00410170"/>
    <w:p w:rsidR="00D17D11" w:rsidRDefault="00D17D11"/>
    <w:p w:rsidR="003C2C52" w:rsidRDefault="003C2C52"/>
    <w:p w:rsidR="00410170" w:rsidRDefault="00410170"/>
    <w:p w:rsidR="00410170" w:rsidRDefault="00410170"/>
    <w:p w:rsidR="001C5DE4" w:rsidRDefault="001C5DE4"/>
    <w:p w:rsidR="001C5DE4" w:rsidRPr="00295AD3" w:rsidRDefault="001C5DE4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  <w:r w:rsidRPr="00295AD3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lastRenderedPageBreak/>
        <w:t>Введение</w:t>
      </w:r>
    </w:p>
    <w:p w:rsidR="005B4602" w:rsidRPr="00DA087B" w:rsidRDefault="005B4602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87B">
        <w:rPr>
          <w:rFonts w:ascii="Times New Roman" w:hAnsi="Times New Roman" w:cs="Times New Roman"/>
          <w:sz w:val="28"/>
          <w:szCs w:val="28"/>
        </w:rPr>
        <w:t xml:space="preserve">Историческое развитие, как природы, так и  общества всегда сопровождалось изменениями.  Последнее время, в силу развития науки и техники, степень влияния человека на окружающий мир стала  приобретать всё более глобальные масштабы, приводя к изменениям всё чаще негативного характера.  В результате  осознания обществом данной проблемы в </w:t>
      </w:r>
      <w:r w:rsidRPr="00DA087B">
        <w:rPr>
          <w:rStyle w:val="extended-textshort"/>
          <w:rFonts w:ascii="Times New Roman" w:hAnsi="Times New Roman" w:cs="Times New Roman"/>
          <w:sz w:val="28"/>
          <w:szCs w:val="28"/>
        </w:rPr>
        <w:t xml:space="preserve">рамках </w:t>
      </w:r>
      <w:r w:rsidRPr="00DA087B">
        <w:rPr>
          <w:rStyle w:val="extended-textshort"/>
          <w:rFonts w:ascii="Times New Roman" w:hAnsi="Times New Roman" w:cs="Times New Roman"/>
          <w:bCs/>
          <w:sz w:val="28"/>
          <w:szCs w:val="28"/>
        </w:rPr>
        <w:t>ООН и</w:t>
      </w:r>
      <w:r w:rsidRPr="00DA087B">
        <w:rPr>
          <w:rStyle w:val="extended-textshort"/>
          <w:rFonts w:ascii="Times New Roman" w:hAnsi="Times New Roman" w:cs="Times New Roman"/>
          <w:sz w:val="28"/>
          <w:szCs w:val="28"/>
        </w:rPr>
        <w:t xml:space="preserve"> под эгидой ЮНЕСКО</w:t>
      </w:r>
      <w:r w:rsidRPr="00DA087B">
        <w:rPr>
          <w:rFonts w:ascii="Times New Roman" w:hAnsi="Times New Roman" w:cs="Times New Roman"/>
          <w:sz w:val="28"/>
          <w:szCs w:val="28"/>
        </w:rPr>
        <w:t xml:space="preserve"> родилась концепция устойчивого развития. В </w:t>
      </w:r>
      <w:r w:rsidRPr="00DA087B">
        <w:rPr>
          <w:rStyle w:val="extended-textshort"/>
          <w:rFonts w:ascii="Times New Roman" w:hAnsi="Times New Roman" w:cs="Times New Roman"/>
          <w:sz w:val="28"/>
          <w:szCs w:val="28"/>
        </w:rPr>
        <w:t xml:space="preserve">соответствии с </w:t>
      </w:r>
      <w:r w:rsidRPr="00DA087B">
        <w:rPr>
          <w:rStyle w:val="extended-textshort"/>
          <w:rFonts w:ascii="Times New Roman" w:hAnsi="Times New Roman" w:cs="Times New Roman"/>
          <w:bCs/>
          <w:sz w:val="28"/>
          <w:szCs w:val="28"/>
        </w:rPr>
        <w:t>ней</w:t>
      </w:r>
      <w:r w:rsidRPr="00DA087B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Pr="00DA087B">
        <w:rPr>
          <w:rStyle w:val="extended-textshort"/>
          <w:rFonts w:ascii="Times New Roman" w:hAnsi="Times New Roman" w:cs="Times New Roman"/>
          <w:bCs/>
          <w:sz w:val="28"/>
          <w:szCs w:val="28"/>
        </w:rPr>
        <w:t>устойчивое</w:t>
      </w:r>
      <w:r w:rsidRPr="00DA087B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r w:rsidRPr="00DA087B">
        <w:rPr>
          <w:rStyle w:val="extended-textshort"/>
          <w:rFonts w:ascii="Times New Roman" w:hAnsi="Times New Roman" w:cs="Times New Roman"/>
          <w:bCs/>
          <w:sz w:val="28"/>
          <w:szCs w:val="28"/>
        </w:rPr>
        <w:t>развитие</w:t>
      </w:r>
      <w:r w:rsidRPr="00DA087B">
        <w:rPr>
          <w:rStyle w:val="extended-textshort"/>
          <w:rFonts w:ascii="Times New Roman" w:hAnsi="Times New Roman" w:cs="Times New Roman"/>
          <w:sz w:val="28"/>
          <w:szCs w:val="28"/>
        </w:rPr>
        <w:t xml:space="preserve"> страны предполагает, в первую очередь, устойчивость трех основных компонентов: экономики, социальной сферы и природной среды. Такой путь преобразования общества</w:t>
      </w:r>
      <w:r w:rsidRPr="00DA087B">
        <w:rPr>
          <w:rStyle w:val="extended-textfull"/>
          <w:rFonts w:ascii="Times New Roman" w:hAnsi="Times New Roman" w:cs="Times New Roman"/>
          <w:sz w:val="28"/>
          <w:szCs w:val="28"/>
        </w:rPr>
        <w:t xml:space="preserve"> позволяет на долговременной основе обеспечить стабильный экономический рост, не приводя к </w:t>
      </w:r>
      <w:proofErr w:type="spellStart"/>
      <w:r w:rsidRPr="00DA087B">
        <w:rPr>
          <w:rStyle w:val="extended-textfull"/>
          <w:rFonts w:ascii="Times New Roman" w:hAnsi="Times New Roman" w:cs="Times New Roman"/>
          <w:sz w:val="28"/>
          <w:szCs w:val="28"/>
        </w:rPr>
        <w:t>деградационным</w:t>
      </w:r>
      <w:proofErr w:type="spellEnd"/>
      <w:r w:rsidRPr="00DA087B">
        <w:rPr>
          <w:rStyle w:val="extended-textfull"/>
          <w:rFonts w:ascii="Times New Roman" w:hAnsi="Times New Roman" w:cs="Times New Roman"/>
          <w:sz w:val="28"/>
          <w:szCs w:val="28"/>
        </w:rPr>
        <w:t xml:space="preserve"> изменениям природной среды.</w:t>
      </w:r>
      <w:r w:rsidRPr="00DA087B">
        <w:rPr>
          <w:rStyle w:val="extended-textshort"/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Экологический компонент национальной стратегии устойчивого развития представляет собой фундаментальную составляющую устойчивого развития в триаде «человек–окружающая среда–экономика», в рамках которого необходимым является постоянное отслеживание и оценка состояния и динамики природного потенциала, в том числе хозяйственной ёмкости экосистем, в целях </w:t>
      </w:r>
      <w:proofErr w:type="spellStart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непревышения</w:t>
      </w:r>
      <w:proofErr w:type="spellEnd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предельно допустимых уровней антропогенного воздействия на них, а также восстановление естественных экосистем Беларуси до уровня, гарантирующего стабильность окружающей среды, защиту биоразнообразия</w:t>
      </w:r>
      <w:proofErr w:type="gramEnd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сохранение здоровья человека [1].</w:t>
      </w:r>
    </w:p>
    <w:p w:rsidR="001C5DE4" w:rsidRPr="00DA087B" w:rsidRDefault="0089501D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Некоторое время назад</w:t>
      </w:r>
      <w:r w:rsidR="001C5DE4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лесное хозяйство Республики Беларусь столкнулось с масштабной проблемой: вспышкой </w:t>
      </w:r>
      <w:r w:rsidR="005B4602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численности </w:t>
      </w:r>
      <w:r w:rsidR="001C5DE4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вредителей </w:t>
      </w:r>
      <w:r w:rsidR="005B4602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сосны обыкновенной</w:t>
      </w:r>
      <w:r w:rsidR="001C5DE4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Ликвидируя последствия данной проблемы, лесные хозяйства вынуждены вырезать </w:t>
      </w:r>
      <w:proofErr w:type="spellStart"/>
      <w:r w:rsidR="001C5DE4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угодия</w:t>
      </w:r>
      <w:proofErr w:type="spellEnd"/>
      <w:r w:rsidR="001C5DE4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сотнями гектар,  тем самым нанося непоправимый урон экосистеме</w:t>
      </w:r>
      <w:r w:rsidR="00722040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объектам </w:t>
      </w:r>
      <w:proofErr w:type="spellStart"/>
      <w:r w:rsidR="00722040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биоты</w:t>
      </w:r>
      <w:proofErr w:type="spellEnd"/>
      <w:r w:rsidR="005B4602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ведь для</w:t>
      </w:r>
      <w:r w:rsidR="001F4C4A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наших лесов сосна является </w:t>
      </w:r>
      <w:proofErr w:type="gramStart"/>
      <w:r w:rsidR="005B4602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видом-</w:t>
      </w:r>
      <w:proofErr w:type="spellStart"/>
      <w:r w:rsidR="005B4602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эдификатором</w:t>
      </w:r>
      <w:proofErr w:type="spellEnd"/>
      <w:proofErr w:type="gramEnd"/>
      <w:r w:rsidR="001F4C4A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поскольку</w:t>
      </w:r>
      <w:r w:rsidR="005B4602" w:rsidRPr="00DA087B">
        <w:rPr>
          <w:rFonts w:ascii="Times New Roman" w:hAnsi="Times New Roman" w:cs="Times New Roman"/>
          <w:sz w:val="28"/>
          <w:szCs w:val="28"/>
        </w:rPr>
        <w:t xml:space="preserve"> </w:t>
      </w:r>
      <w:r w:rsidR="001F4C4A" w:rsidRPr="00DA087B">
        <w:rPr>
          <w:rFonts w:ascii="Times New Roman" w:hAnsi="Times New Roman" w:cs="Times New Roman"/>
          <w:sz w:val="28"/>
          <w:szCs w:val="28"/>
        </w:rPr>
        <w:t>на долю сосновых лесов приходится более 70% площадей, покрытых лесом. Для многих</w:t>
      </w:r>
      <w:r w:rsidR="005B4602" w:rsidRPr="00DA087B">
        <w:rPr>
          <w:rFonts w:ascii="Times New Roman" w:hAnsi="Times New Roman" w:cs="Times New Roman"/>
          <w:sz w:val="28"/>
          <w:szCs w:val="28"/>
        </w:rPr>
        <w:t xml:space="preserve"> же</w:t>
      </w:r>
      <w:r w:rsidR="001F4C4A" w:rsidRPr="00DA087B">
        <w:rPr>
          <w:rFonts w:ascii="Times New Roman" w:hAnsi="Times New Roman" w:cs="Times New Roman"/>
          <w:sz w:val="28"/>
          <w:szCs w:val="28"/>
        </w:rPr>
        <w:t xml:space="preserve"> представителей </w:t>
      </w:r>
      <w:proofErr w:type="spellStart"/>
      <w:r w:rsidR="001F4C4A" w:rsidRPr="00DA087B">
        <w:rPr>
          <w:rFonts w:ascii="Times New Roman" w:hAnsi="Times New Roman" w:cs="Times New Roman"/>
          <w:sz w:val="28"/>
          <w:szCs w:val="28"/>
        </w:rPr>
        <w:t>биоты</w:t>
      </w:r>
      <w:proofErr w:type="spellEnd"/>
      <w:r w:rsidR="001F4C4A" w:rsidRPr="00DA087B">
        <w:rPr>
          <w:rFonts w:ascii="Times New Roman" w:hAnsi="Times New Roman" w:cs="Times New Roman"/>
          <w:sz w:val="28"/>
          <w:szCs w:val="28"/>
        </w:rPr>
        <w:t xml:space="preserve"> </w:t>
      </w:r>
      <w:r w:rsidR="001C5DE4" w:rsidRPr="00DA087B">
        <w:rPr>
          <w:rFonts w:ascii="Times New Roman" w:hAnsi="Times New Roman" w:cs="Times New Roman"/>
          <w:sz w:val="28"/>
          <w:szCs w:val="28"/>
        </w:rPr>
        <w:t>характерна приуроченность к определённым местообитаниям</w:t>
      </w:r>
      <w:r w:rsidR="00295AD3">
        <w:rPr>
          <w:rFonts w:ascii="Times New Roman" w:hAnsi="Times New Roman" w:cs="Times New Roman"/>
          <w:sz w:val="28"/>
          <w:szCs w:val="28"/>
        </w:rPr>
        <w:t xml:space="preserve"> и</w:t>
      </w:r>
      <w:r w:rsidR="001C5DE4" w:rsidRPr="00DA087B">
        <w:rPr>
          <w:rFonts w:ascii="Times New Roman" w:hAnsi="Times New Roman" w:cs="Times New Roman"/>
          <w:sz w:val="28"/>
          <w:szCs w:val="28"/>
        </w:rPr>
        <w:t xml:space="preserve"> кардинальные изменения среды могут крайне негативно </w:t>
      </w:r>
      <w:r w:rsidR="001C5DE4" w:rsidRPr="00DA087B">
        <w:rPr>
          <w:rFonts w:ascii="Times New Roman" w:hAnsi="Times New Roman" w:cs="Times New Roman"/>
          <w:sz w:val="28"/>
          <w:szCs w:val="28"/>
        </w:rPr>
        <w:lastRenderedPageBreak/>
        <w:t xml:space="preserve">сказаться на их распространённости и видовом разнообразии. </w:t>
      </w:r>
      <w:r w:rsidR="001C5DE4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13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="0043113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связи</w:t>
      </w:r>
      <w:proofErr w:type="gramEnd"/>
      <w:r w:rsidR="0043113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чем</w:t>
      </w:r>
      <w:r w:rsidR="001C5DE4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</w:t>
      </w:r>
      <w:r w:rsidR="0043113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поставили перед собою цель:</w:t>
      </w:r>
      <w:r w:rsidR="001C5DE4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13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выявить</w:t>
      </w:r>
      <w:r w:rsidR="001C5DE4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113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редкие, уникальные и охраняемы объекты</w:t>
      </w:r>
      <w:r w:rsidR="00465C3F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лесной</w:t>
      </w:r>
      <w:r w:rsidR="0043113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3113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биоты</w:t>
      </w:r>
      <w:proofErr w:type="spellEnd"/>
      <w:r w:rsidR="00465C3F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465C3F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Ельского</w:t>
      </w:r>
      <w:proofErr w:type="spellEnd"/>
      <w:r w:rsidR="00465C3F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района. </w:t>
      </w:r>
      <w:r w:rsidR="001C5DE4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достижения</w:t>
      </w:r>
      <w:r w:rsidR="00722040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</w:t>
      </w:r>
      <w:r w:rsidR="001C5DE4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цели мы поставили перед собою следующие задачи:</w:t>
      </w:r>
    </w:p>
    <w:p w:rsidR="001C5DE4" w:rsidRPr="00DA087B" w:rsidRDefault="001C5DE4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 </w:t>
      </w:r>
      <w:r w:rsidR="001F4C4A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зуч</w:t>
      </w:r>
      <w:r w:rsidR="001F4C4A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 видового</w:t>
      </w:r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многообразие </w:t>
      </w:r>
      <w:proofErr w:type="gramStart"/>
      <w:r w:rsidR="001F4C4A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лесной</w:t>
      </w:r>
      <w:proofErr w:type="gramEnd"/>
      <w:r w:rsidR="001F4C4A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F4C4A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биоты</w:t>
      </w:r>
      <w:proofErr w:type="spellEnd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Ельского</w:t>
      </w:r>
      <w:proofErr w:type="spellEnd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</w:t>
      </w:r>
    </w:p>
    <w:p w:rsidR="001C5DE4" w:rsidRPr="00DA087B" w:rsidRDefault="004D4EB9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295AD3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</w:t>
      </w:r>
      <w:r w:rsidR="00D45D60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22040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редких, уникальных и</w:t>
      </w:r>
      <w:r w:rsidR="00D45D60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находящихся под угрозой исчезновения</w:t>
      </w:r>
      <w:r w:rsidR="00722040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</w:t>
      </w:r>
      <w:r w:rsidR="006246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5DE4" w:rsidRPr="00DA087B" w:rsidRDefault="001C5DE4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Объектом нашего исследования стала</w:t>
      </w:r>
      <w:r w:rsidR="00D45D60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лесная</w:t>
      </w:r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биота</w:t>
      </w:r>
      <w:proofErr w:type="spellEnd"/>
      <w:r w:rsidR="00D45D60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Ельского</w:t>
      </w:r>
      <w:proofErr w:type="spellEnd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района,  а предметом — </w:t>
      </w:r>
      <w:r w:rsidR="00D45D60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редкие, уникальные и охраняемые виды  лесной </w:t>
      </w:r>
      <w:proofErr w:type="spellStart"/>
      <w:r w:rsidR="00D45D60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биоты</w:t>
      </w:r>
      <w:proofErr w:type="spellEnd"/>
      <w:r w:rsidR="00D45D60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D45D60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Ельского</w:t>
      </w:r>
      <w:proofErr w:type="spellEnd"/>
      <w:r w:rsidR="00D45D60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End"/>
    </w:p>
    <w:p w:rsidR="00D61AB7" w:rsidRPr="00DA087B" w:rsidRDefault="001C5DE4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исследований мы использовали</w:t>
      </w:r>
      <w:r w:rsidR="00D61AB7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теоретические методы (анализ</w:t>
      </w:r>
      <w:r w:rsidR="00620717" w:rsidRPr="00620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071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D61AB7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синтез</w:t>
      </w:r>
      <w:r w:rsidR="006207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</w:t>
      </w:r>
      <w:r w:rsidR="00D61AB7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),  так и практические (наблюдение, сравнение, измерение</w:t>
      </w:r>
      <w:r w:rsidR="00620717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описание, химическая идентификация</w:t>
      </w:r>
      <w:r w:rsidR="00722040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61AB7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5DE4" w:rsidRDefault="001C5DE4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Гипотеза: </w:t>
      </w:r>
      <w:r w:rsidR="00713C24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объектов лесной </w:t>
      </w:r>
      <w:proofErr w:type="spellStart"/>
      <w:r w:rsidR="00FF7904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биоты</w:t>
      </w:r>
      <w:proofErr w:type="spellEnd"/>
      <w:r w:rsidR="009A6CC8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A6CC8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Ельского</w:t>
      </w:r>
      <w:proofErr w:type="spellEnd"/>
      <w:r w:rsidR="009A6CC8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="00FF7904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3C24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позволит систематизировать имеющиеся данные по редким и охраняемым видам  и территориям лесных массивов</w:t>
      </w:r>
      <w:r w:rsidR="004D4E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9A6CC8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даст возможность</w:t>
      </w:r>
      <w:r w:rsidR="00713C24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выявить новые</w:t>
      </w:r>
      <w:r w:rsidR="009A6CC8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виды</w:t>
      </w:r>
      <w:r w:rsidR="00722040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, нуждающиеся в защите.</w:t>
      </w:r>
      <w:proofErr w:type="gramEnd"/>
    </w:p>
    <w:p w:rsidR="00D17D11" w:rsidRPr="00E02078" w:rsidRDefault="00E02078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2078">
        <w:rPr>
          <w:rFonts w:ascii="Times New Roman" w:hAnsi="Times New Roman" w:cs="Times New Roman"/>
          <w:sz w:val="28"/>
          <w:szCs w:val="28"/>
        </w:rPr>
        <w:t xml:space="preserve">Актуальность работы заключена в её практической значимости: изучение </w:t>
      </w:r>
      <w:proofErr w:type="spellStart"/>
      <w:r w:rsidRPr="00E02078">
        <w:rPr>
          <w:rFonts w:ascii="Times New Roman" w:hAnsi="Times New Roman" w:cs="Times New Roman"/>
          <w:sz w:val="28"/>
          <w:szCs w:val="28"/>
        </w:rPr>
        <w:t>биоты</w:t>
      </w:r>
      <w:proofErr w:type="spellEnd"/>
      <w:r w:rsidRPr="00E020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2078">
        <w:rPr>
          <w:rFonts w:ascii="Times New Roman" w:hAnsi="Times New Roman" w:cs="Times New Roman"/>
          <w:sz w:val="28"/>
          <w:szCs w:val="28"/>
        </w:rPr>
        <w:t>Ельского</w:t>
      </w:r>
      <w:proofErr w:type="spellEnd"/>
      <w:r w:rsidRPr="00E02078">
        <w:rPr>
          <w:rFonts w:ascii="Times New Roman" w:hAnsi="Times New Roman" w:cs="Times New Roman"/>
          <w:sz w:val="28"/>
          <w:szCs w:val="28"/>
        </w:rPr>
        <w:t xml:space="preserve"> района позволит нам лучше узнать природу родного края и тем самым обеспечить сохранность его видового разнообразия.</w:t>
      </w:r>
    </w:p>
    <w:p w:rsidR="001A14E0" w:rsidRPr="00DA087B" w:rsidRDefault="001A14E0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14E0" w:rsidRPr="00DA087B" w:rsidRDefault="001A14E0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9C7" w:rsidRPr="00DA087B" w:rsidRDefault="006139C7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9C7" w:rsidRDefault="006139C7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640" w:rsidRDefault="006A5640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717" w:rsidRDefault="00620717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20717" w:rsidRPr="00DA087B" w:rsidRDefault="00620717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39C7" w:rsidRPr="00DA087B" w:rsidRDefault="006139C7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0E45" w:rsidRPr="00620717" w:rsidRDefault="00620717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sz w:val="32"/>
          <w:szCs w:val="28"/>
        </w:rPr>
      </w:pPr>
      <w:bookmarkStart w:id="1" w:name="_Toc44835479"/>
      <w:bookmarkStart w:id="2" w:name="_Toc44896695"/>
      <w:bookmarkStart w:id="3" w:name="_Toc45336103"/>
      <w:bookmarkStart w:id="4" w:name="_Toc45336682"/>
      <w:bookmarkStart w:id="5" w:name="_Toc45353985"/>
      <w:bookmarkStart w:id="6" w:name="_Toc45415417"/>
      <w:bookmarkStart w:id="7" w:name="_Toc45421391"/>
      <w:bookmarkStart w:id="8" w:name="_Toc45501581"/>
      <w:bookmarkStart w:id="9" w:name="_Toc45505616"/>
      <w:bookmarkStart w:id="10" w:name="_Toc45509331"/>
      <w:bookmarkStart w:id="11" w:name="_Toc45513970"/>
      <w:bookmarkStart w:id="12" w:name="_Toc45515296"/>
      <w:bookmarkStart w:id="13" w:name="_Toc45524313"/>
      <w:bookmarkStart w:id="14" w:name="_Toc45589265"/>
      <w:bookmarkStart w:id="15" w:name="_Toc45598275"/>
      <w:bookmarkStart w:id="16" w:name="_Toc45600576"/>
      <w:bookmarkStart w:id="17" w:name="_Toc45676325"/>
      <w:bookmarkStart w:id="18" w:name="_Toc45678469"/>
      <w:bookmarkStart w:id="19" w:name="_Toc45953866"/>
      <w:bookmarkStart w:id="20" w:name="_Toc46130557"/>
      <w:bookmarkStart w:id="21" w:name="_Toc46193561"/>
      <w:bookmarkStart w:id="22" w:name="_Toc46280086"/>
      <w:bookmarkStart w:id="23" w:name="_Toc46284077"/>
      <w:bookmarkStart w:id="24" w:name="_Toc46284183"/>
      <w:bookmarkStart w:id="25" w:name="_Toc46285665"/>
      <w:bookmarkStart w:id="26" w:name="_Toc46552534"/>
      <w:bookmarkStart w:id="27" w:name="_Toc46552576"/>
      <w:bookmarkStart w:id="28" w:name="_Toc46638836"/>
      <w:bookmarkStart w:id="29" w:name="_Toc46801622"/>
      <w:bookmarkStart w:id="30" w:name="_Toc46808270"/>
      <w:bookmarkStart w:id="31" w:name="_Toc47923269"/>
      <w:bookmarkStart w:id="32" w:name="_Toc48094226"/>
      <w:bookmarkStart w:id="33" w:name="_Toc48354094"/>
      <w:bookmarkStart w:id="34" w:name="_Toc48445650"/>
      <w:bookmarkStart w:id="35" w:name="_Toc48445692"/>
      <w:bookmarkStart w:id="36" w:name="_Toc48446206"/>
      <w:bookmarkStart w:id="37" w:name="_Toc48546256"/>
      <w:bookmarkStart w:id="38" w:name="_Toc48625987"/>
      <w:bookmarkStart w:id="39" w:name="_Toc49134179"/>
      <w:bookmarkStart w:id="40" w:name="_Toc49136957"/>
      <w:bookmarkStart w:id="41" w:name="_Toc49137602"/>
      <w:bookmarkStart w:id="42" w:name="_Toc49578714"/>
      <w:bookmarkStart w:id="43" w:name="_Toc49589072"/>
      <w:bookmarkStart w:id="44" w:name="_Toc49909977"/>
      <w:bookmarkStart w:id="45" w:name="_Toc51043810"/>
      <w:bookmarkStart w:id="46" w:name="_Toc51045257"/>
      <w:bookmarkStart w:id="47" w:name="_Toc51061720"/>
      <w:bookmarkStart w:id="48" w:name="_Toc51484211"/>
      <w:bookmarkStart w:id="49" w:name="_Toc52073950"/>
      <w:bookmarkStart w:id="50" w:name="_Toc52160073"/>
      <w:bookmarkStart w:id="51" w:name="_Toc52160304"/>
      <w:bookmarkStart w:id="52" w:name="_Toc52163499"/>
      <w:bookmarkStart w:id="53" w:name="_Toc53883829"/>
      <w:bookmarkStart w:id="54" w:name="_Toc54752889"/>
      <w:bookmarkStart w:id="55" w:name="_Toc56237349"/>
      <w:bookmarkStart w:id="56" w:name="_Toc66076848"/>
      <w:bookmarkStart w:id="57" w:name="_Toc66169898"/>
      <w:bookmarkStart w:id="58" w:name="_Toc66586302"/>
      <w:bookmarkStart w:id="59" w:name="_Toc70391011"/>
      <w:bookmarkStart w:id="60" w:name="_Toc71513315"/>
      <w:bookmarkStart w:id="61" w:name="_Toc77129613"/>
      <w:bookmarkStart w:id="62" w:name="_Toc78788041"/>
      <w:bookmarkStart w:id="63" w:name="_Toc78871574"/>
      <w:bookmarkStart w:id="64" w:name="_Toc78959099"/>
      <w:bookmarkStart w:id="65" w:name="_Toc79312648"/>
      <w:bookmarkStart w:id="66" w:name="_Toc79313410"/>
      <w:bookmarkStart w:id="67" w:name="_Toc79313516"/>
      <w:bookmarkStart w:id="68" w:name="_Toc79372984"/>
      <w:bookmarkStart w:id="69" w:name="_Toc79479504"/>
      <w:bookmarkStart w:id="70" w:name="_Toc80152675"/>
      <w:bookmarkStart w:id="71" w:name="_Toc80411402"/>
      <w:bookmarkStart w:id="72" w:name="_Toc80513895"/>
      <w:bookmarkStart w:id="73" w:name="_Toc89243740"/>
      <w:bookmarkStart w:id="74" w:name="_Toc89486450"/>
      <w:bookmarkStart w:id="75" w:name="_Toc93138505"/>
      <w:bookmarkStart w:id="76" w:name="_Toc100730507"/>
      <w:bookmarkStart w:id="77" w:name="_Toc100809657"/>
      <w:bookmarkStart w:id="78" w:name="_Toc100990649"/>
      <w:bookmarkStart w:id="79" w:name="_Toc101157789"/>
      <w:bookmarkStart w:id="80" w:name="_Toc101686319"/>
      <w:bookmarkStart w:id="81" w:name="_Toc102886038"/>
      <w:bookmarkStart w:id="82" w:name="_Toc104087931"/>
      <w:bookmarkStart w:id="83" w:name="_Toc105405108"/>
      <w:bookmarkStart w:id="84" w:name="_Toc105994065"/>
      <w:bookmarkStart w:id="85" w:name="_Toc106420657"/>
      <w:bookmarkStart w:id="86" w:name="_Toc107115092"/>
      <w:bookmarkStart w:id="87" w:name="_Toc107202526"/>
      <w:bookmarkStart w:id="88" w:name="_Toc107654110"/>
      <w:bookmarkStart w:id="89" w:name="_Toc107710578"/>
      <w:bookmarkStart w:id="90" w:name="_Toc112205048"/>
      <w:bookmarkStart w:id="91" w:name="_Toc112210204"/>
      <w:bookmarkStart w:id="92" w:name="_Toc112479184"/>
      <w:bookmarkStart w:id="93" w:name="_Toc115486494"/>
      <w:bookmarkStart w:id="94" w:name="_Toc116178260"/>
      <w:bookmarkStart w:id="95" w:name="_Toc116178564"/>
      <w:bookmarkStart w:id="96" w:name="_Toc116179099"/>
      <w:bookmarkStart w:id="97" w:name="_Toc116188959"/>
      <w:bookmarkStart w:id="98" w:name="_Toc138820483"/>
      <w:bookmarkStart w:id="99" w:name="_Toc142462439"/>
      <w:bookmarkStart w:id="100" w:name="_Toc142471860"/>
      <w:bookmarkStart w:id="101" w:name="_Toc142712766"/>
      <w:bookmarkStart w:id="102" w:name="_Toc168109377"/>
      <w:bookmarkStart w:id="103" w:name="_Toc169668898"/>
      <w:bookmarkStart w:id="104" w:name="_Toc169940906"/>
      <w:bookmarkStart w:id="105" w:name="_Toc169941259"/>
      <w:bookmarkStart w:id="106" w:name="_Toc169942428"/>
      <w:bookmarkStart w:id="107" w:name="_Toc174786123"/>
      <w:bookmarkStart w:id="108" w:name="_Toc174957873"/>
      <w:bookmarkStart w:id="109" w:name="_Toc178068907"/>
      <w:bookmarkStart w:id="110" w:name="_Toc202148557"/>
      <w:bookmarkStart w:id="111" w:name="_Toc202148631"/>
      <w:bookmarkStart w:id="112" w:name="_Toc202148733"/>
      <w:bookmarkStart w:id="113" w:name="_Toc202148807"/>
      <w:bookmarkStart w:id="114" w:name="_Toc202148911"/>
      <w:bookmarkStart w:id="115" w:name="_Toc202149058"/>
      <w:bookmarkStart w:id="116" w:name="_Toc202149565"/>
      <w:bookmarkStart w:id="117" w:name="_Toc202175487"/>
      <w:bookmarkStart w:id="118" w:name="_Toc202668087"/>
      <w:bookmarkStart w:id="119" w:name="_Toc203356659"/>
      <w:bookmarkStart w:id="120" w:name="_Toc204143422"/>
      <w:bookmarkStart w:id="121" w:name="_Toc204502372"/>
      <w:bookmarkStart w:id="122" w:name="_Toc204679468"/>
      <w:bookmarkStart w:id="123" w:name="_Toc233538412"/>
      <w:bookmarkStart w:id="124" w:name="_Toc235843101"/>
      <w:bookmarkStart w:id="125" w:name="_Toc236534197"/>
      <w:bookmarkStart w:id="126" w:name="_Toc236534269"/>
      <w:bookmarkStart w:id="127" w:name="_Toc236534341"/>
      <w:bookmarkStart w:id="128" w:name="_Toc264371712"/>
      <w:bookmarkStart w:id="129" w:name="_Toc264380806"/>
      <w:bookmarkStart w:id="130" w:name="_Toc264380960"/>
      <w:bookmarkStart w:id="131" w:name="_Toc264625750"/>
      <w:bookmarkStart w:id="132" w:name="_Toc264625920"/>
      <w:bookmarkStart w:id="133" w:name="_Toc304553740"/>
      <w:bookmarkStart w:id="134" w:name="_Toc331405289"/>
      <w:r w:rsidRPr="00620717">
        <w:rPr>
          <w:rFonts w:ascii="Times New Roman" w:hAnsi="Times New Roman" w:cs="Times New Roman"/>
          <w:b/>
          <w:i/>
          <w:sz w:val="32"/>
          <w:szCs w:val="28"/>
        </w:rPr>
        <w:lastRenderedPageBreak/>
        <w:t xml:space="preserve">Глава 1. </w:t>
      </w:r>
      <w:r w:rsidR="00654C93" w:rsidRPr="00620717">
        <w:rPr>
          <w:rFonts w:ascii="Times New Roman" w:hAnsi="Times New Roman" w:cs="Times New Roman"/>
          <w:b/>
          <w:i/>
          <w:sz w:val="32"/>
          <w:szCs w:val="28"/>
        </w:rPr>
        <w:t xml:space="preserve">Краткая характеристика территории и лесорастительных условий  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r w:rsidR="00654C93" w:rsidRPr="00620717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r w:rsidR="00B90E45" w:rsidRPr="00620717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proofErr w:type="spellStart"/>
      <w:r w:rsidR="00B90E45" w:rsidRPr="00620717">
        <w:rPr>
          <w:rFonts w:ascii="Times New Roman" w:hAnsi="Times New Roman" w:cs="Times New Roman"/>
          <w:b/>
          <w:bCs/>
          <w:i/>
          <w:sz w:val="32"/>
          <w:szCs w:val="28"/>
        </w:rPr>
        <w:t>Ельского</w:t>
      </w:r>
      <w:proofErr w:type="spellEnd"/>
      <w:r w:rsidR="00B90E45" w:rsidRPr="00620717">
        <w:rPr>
          <w:rFonts w:ascii="Times New Roman" w:hAnsi="Times New Roman" w:cs="Times New Roman"/>
          <w:b/>
          <w:bCs/>
          <w:i/>
          <w:sz w:val="32"/>
          <w:szCs w:val="28"/>
        </w:rPr>
        <w:t xml:space="preserve"> района</w:t>
      </w:r>
    </w:p>
    <w:p w:rsidR="0079734D" w:rsidRPr="00DA087B" w:rsidRDefault="006139C7" w:rsidP="00DA087B">
      <w:pPr>
        <w:pStyle w:val="a8"/>
        <w:spacing w:line="360" w:lineRule="auto"/>
        <w:ind w:firstLine="709"/>
        <w:rPr>
          <w:sz w:val="28"/>
          <w:szCs w:val="28"/>
        </w:rPr>
      </w:pPr>
      <w:r w:rsidRPr="00DA087B">
        <w:rPr>
          <w:sz w:val="28"/>
          <w:szCs w:val="28"/>
        </w:rPr>
        <w:t xml:space="preserve"> </w:t>
      </w:r>
      <w:r w:rsidR="0076553D" w:rsidRPr="00DA087B">
        <w:rPr>
          <w:sz w:val="28"/>
          <w:szCs w:val="28"/>
        </w:rPr>
        <w:t>Л</w:t>
      </w:r>
      <w:r w:rsidR="0079734D" w:rsidRPr="00DA087B">
        <w:rPr>
          <w:sz w:val="28"/>
          <w:szCs w:val="28"/>
        </w:rPr>
        <w:t>еса</w:t>
      </w:r>
      <w:r w:rsidR="0076553D" w:rsidRPr="00DA087B">
        <w:rPr>
          <w:sz w:val="28"/>
          <w:szCs w:val="28"/>
        </w:rPr>
        <w:t xml:space="preserve"> </w:t>
      </w:r>
      <w:proofErr w:type="spellStart"/>
      <w:r w:rsidR="0076553D" w:rsidRPr="00DA087B">
        <w:rPr>
          <w:sz w:val="28"/>
          <w:szCs w:val="28"/>
        </w:rPr>
        <w:t>Ельского</w:t>
      </w:r>
      <w:proofErr w:type="spellEnd"/>
      <w:r w:rsidR="0076553D" w:rsidRPr="00DA087B">
        <w:rPr>
          <w:sz w:val="28"/>
          <w:szCs w:val="28"/>
        </w:rPr>
        <w:t xml:space="preserve"> </w:t>
      </w:r>
      <w:r w:rsidR="00654C93" w:rsidRPr="00DA087B">
        <w:rPr>
          <w:sz w:val="28"/>
          <w:szCs w:val="28"/>
        </w:rPr>
        <w:t xml:space="preserve">района </w:t>
      </w:r>
      <w:r w:rsidR="0079734D" w:rsidRPr="00DA087B">
        <w:rPr>
          <w:sz w:val="28"/>
          <w:szCs w:val="28"/>
        </w:rPr>
        <w:t xml:space="preserve">относятся к </w:t>
      </w:r>
      <w:proofErr w:type="gramStart"/>
      <w:r w:rsidR="0079734D" w:rsidRPr="00DA087B">
        <w:rPr>
          <w:sz w:val="28"/>
          <w:szCs w:val="28"/>
        </w:rPr>
        <w:t>южной</w:t>
      </w:r>
      <w:proofErr w:type="gramEnd"/>
      <w:r w:rsidR="0079734D" w:rsidRPr="00DA087B">
        <w:rPr>
          <w:sz w:val="28"/>
          <w:szCs w:val="28"/>
        </w:rPr>
        <w:t xml:space="preserve"> </w:t>
      </w:r>
      <w:proofErr w:type="spellStart"/>
      <w:r w:rsidR="0079734D" w:rsidRPr="00DA087B">
        <w:rPr>
          <w:sz w:val="28"/>
          <w:szCs w:val="28"/>
        </w:rPr>
        <w:t>подзоне</w:t>
      </w:r>
      <w:proofErr w:type="spellEnd"/>
      <w:r w:rsidR="0079734D" w:rsidRPr="00DA087B">
        <w:rPr>
          <w:sz w:val="28"/>
          <w:szCs w:val="28"/>
        </w:rPr>
        <w:t xml:space="preserve"> широколиственно-сосновых лесов (грабовых дубрав) </w:t>
      </w:r>
      <w:proofErr w:type="spellStart"/>
      <w:r w:rsidR="0079734D" w:rsidRPr="00DA087B">
        <w:rPr>
          <w:sz w:val="28"/>
          <w:szCs w:val="28"/>
        </w:rPr>
        <w:t>Полесско</w:t>
      </w:r>
      <w:proofErr w:type="spellEnd"/>
      <w:r w:rsidR="0079734D" w:rsidRPr="00DA087B">
        <w:rPr>
          <w:sz w:val="28"/>
          <w:szCs w:val="28"/>
        </w:rPr>
        <w:t xml:space="preserve">-Приднепровского лесорастительного района, </w:t>
      </w:r>
      <w:proofErr w:type="spellStart"/>
      <w:r w:rsidR="0079734D" w:rsidRPr="00DA087B">
        <w:rPr>
          <w:sz w:val="28"/>
          <w:szCs w:val="28"/>
        </w:rPr>
        <w:t>Припятско-Мозырского</w:t>
      </w:r>
      <w:proofErr w:type="spellEnd"/>
      <w:r w:rsidR="0079734D" w:rsidRPr="00DA087B">
        <w:rPr>
          <w:sz w:val="28"/>
          <w:szCs w:val="28"/>
        </w:rPr>
        <w:t xml:space="preserve"> и Южно-Полесс</w:t>
      </w:r>
      <w:r w:rsidR="0076553D" w:rsidRPr="00DA087B">
        <w:rPr>
          <w:sz w:val="28"/>
          <w:szCs w:val="28"/>
        </w:rPr>
        <w:t>ко</w:t>
      </w:r>
      <w:r w:rsidR="00250124">
        <w:rPr>
          <w:sz w:val="28"/>
          <w:szCs w:val="28"/>
        </w:rPr>
        <w:t>го комплексов лесных массивов [2</w:t>
      </w:r>
      <w:r w:rsidR="0076553D" w:rsidRPr="00DA087B">
        <w:rPr>
          <w:sz w:val="28"/>
          <w:szCs w:val="28"/>
        </w:rPr>
        <w:t>].</w:t>
      </w:r>
    </w:p>
    <w:p w:rsidR="0079734D" w:rsidRPr="00DA087B" w:rsidRDefault="0076553D" w:rsidP="00DA087B">
      <w:pPr>
        <w:pStyle w:val="a8"/>
        <w:spacing w:line="360" w:lineRule="auto"/>
        <w:ind w:firstLine="709"/>
        <w:rPr>
          <w:sz w:val="28"/>
          <w:szCs w:val="28"/>
        </w:rPr>
      </w:pPr>
      <w:r w:rsidRPr="00DA087B">
        <w:rPr>
          <w:sz w:val="28"/>
          <w:szCs w:val="28"/>
        </w:rPr>
        <w:t>Климат района</w:t>
      </w:r>
      <w:r w:rsidR="00654C93" w:rsidRPr="00DA087B">
        <w:rPr>
          <w:sz w:val="28"/>
          <w:szCs w:val="28"/>
        </w:rPr>
        <w:t xml:space="preserve">, в связи с месторасположением, </w:t>
      </w:r>
      <w:r w:rsidR="0079734D" w:rsidRPr="00DA087B">
        <w:rPr>
          <w:sz w:val="28"/>
          <w:szCs w:val="28"/>
        </w:rPr>
        <w:t xml:space="preserve">умеренно теплый, </w:t>
      </w:r>
      <w:r w:rsidRPr="00DA087B">
        <w:rPr>
          <w:sz w:val="28"/>
          <w:szCs w:val="28"/>
        </w:rPr>
        <w:t>с продолжительным вегетационным периодом, относительно мягкой зимой и теплым летом. Количество осадков</w:t>
      </w:r>
      <w:r w:rsidR="00B90E45" w:rsidRPr="00DA087B">
        <w:rPr>
          <w:sz w:val="28"/>
          <w:szCs w:val="28"/>
        </w:rPr>
        <w:t xml:space="preserve"> в течени</w:t>
      </w:r>
      <w:proofErr w:type="gramStart"/>
      <w:r w:rsidR="00B90E45" w:rsidRPr="00DA087B">
        <w:rPr>
          <w:sz w:val="28"/>
          <w:szCs w:val="28"/>
        </w:rPr>
        <w:t>и</w:t>
      </w:r>
      <w:proofErr w:type="gramEnd"/>
      <w:r w:rsidR="00B90E45" w:rsidRPr="00DA087B">
        <w:rPr>
          <w:sz w:val="28"/>
          <w:szCs w:val="28"/>
        </w:rPr>
        <w:t xml:space="preserve"> года,</w:t>
      </w:r>
      <w:r w:rsidRPr="00DA087B">
        <w:rPr>
          <w:sz w:val="28"/>
          <w:szCs w:val="28"/>
        </w:rPr>
        <w:t xml:space="preserve"> </w:t>
      </w:r>
      <w:r w:rsidR="00B90E45" w:rsidRPr="00DA087B">
        <w:rPr>
          <w:sz w:val="28"/>
          <w:szCs w:val="28"/>
        </w:rPr>
        <w:t xml:space="preserve">кроме весеннего периода, </w:t>
      </w:r>
      <w:r w:rsidRPr="00DA087B">
        <w:rPr>
          <w:sz w:val="28"/>
          <w:szCs w:val="28"/>
        </w:rPr>
        <w:t>достаточное</w:t>
      </w:r>
      <w:r w:rsidR="00B90E45" w:rsidRPr="00DA087B">
        <w:rPr>
          <w:sz w:val="28"/>
          <w:szCs w:val="28"/>
        </w:rPr>
        <w:t xml:space="preserve">. Для территории характерны ночные весенние и ранние осенние заморозки, сухие северо-восточные и восточные ветры весной. </w:t>
      </w:r>
      <w:r w:rsidR="00B83876" w:rsidRPr="00DA087B">
        <w:rPr>
          <w:sz w:val="28"/>
          <w:szCs w:val="28"/>
        </w:rPr>
        <w:t xml:space="preserve"> В </w:t>
      </w:r>
      <w:r w:rsidR="0079734D" w:rsidRPr="00DA087B">
        <w:rPr>
          <w:sz w:val="28"/>
          <w:szCs w:val="28"/>
        </w:rPr>
        <w:t>целом климатические условия благоприятны для произрастания основных лесообразующих древесных пород</w:t>
      </w:r>
      <w:r w:rsidRPr="00DA087B">
        <w:rPr>
          <w:sz w:val="28"/>
          <w:szCs w:val="28"/>
        </w:rPr>
        <w:t>.</w:t>
      </w:r>
    </w:p>
    <w:p w:rsidR="00654C93" w:rsidRPr="00DA087B" w:rsidRDefault="00654C93" w:rsidP="00DA087B">
      <w:pPr>
        <w:pStyle w:val="a8"/>
        <w:spacing w:line="360" w:lineRule="auto"/>
        <w:ind w:firstLine="709"/>
        <w:rPr>
          <w:sz w:val="28"/>
          <w:szCs w:val="28"/>
        </w:rPr>
      </w:pPr>
      <w:r w:rsidRPr="00DA087B">
        <w:rPr>
          <w:sz w:val="28"/>
          <w:szCs w:val="28"/>
        </w:rPr>
        <w:t xml:space="preserve">Для организации эффективного </w:t>
      </w:r>
      <w:proofErr w:type="spellStart"/>
      <w:r w:rsidRPr="00DA087B">
        <w:rPr>
          <w:sz w:val="28"/>
          <w:szCs w:val="28"/>
        </w:rPr>
        <w:t>лесоуправления</w:t>
      </w:r>
      <w:proofErr w:type="spellEnd"/>
      <w:r w:rsidRPr="00DA087B">
        <w:rPr>
          <w:sz w:val="28"/>
          <w:szCs w:val="28"/>
        </w:rPr>
        <w:t xml:space="preserve">  на территории </w:t>
      </w:r>
      <w:proofErr w:type="spellStart"/>
      <w:r w:rsidRPr="00DA087B">
        <w:rPr>
          <w:sz w:val="28"/>
          <w:szCs w:val="28"/>
        </w:rPr>
        <w:t>Ельского</w:t>
      </w:r>
      <w:proofErr w:type="spellEnd"/>
      <w:r w:rsidRPr="00DA087B">
        <w:rPr>
          <w:sz w:val="28"/>
          <w:szCs w:val="28"/>
        </w:rPr>
        <w:t xml:space="preserve"> (99,9 %) и </w:t>
      </w:r>
      <w:proofErr w:type="spellStart"/>
      <w:r w:rsidRPr="00DA087B">
        <w:rPr>
          <w:sz w:val="28"/>
          <w:szCs w:val="28"/>
        </w:rPr>
        <w:t>Лельчицкого</w:t>
      </w:r>
      <w:proofErr w:type="spellEnd"/>
      <w:r w:rsidRPr="00DA087B">
        <w:rPr>
          <w:sz w:val="28"/>
          <w:szCs w:val="28"/>
        </w:rPr>
        <w:t xml:space="preserve"> (0,1 %) районов с 1935 году функционирует государственное лесохозяйственное учреждение "</w:t>
      </w:r>
      <w:proofErr w:type="spellStart"/>
      <w:r w:rsidRPr="00DA087B">
        <w:rPr>
          <w:sz w:val="28"/>
          <w:szCs w:val="28"/>
        </w:rPr>
        <w:t>Ельский</w:t>
      </w:r>
      <w:proofErr w:type="spellEnd"/>
      <w:r w:rsidRPr="00DA087B">
        <w:rPr>
          <w:sz w:val="28"/>
          <w:szCs w:val="28"/>
        </w:rPr>
        <w:t xml:space="preserve"> лесхоз".</w:t>
      </w:r>
    </w:p>
    <w:p w:rsidR="0079734D" w:rsidRPr="00DA087B" w:rsidRDefault="0079734D" w:rsidP="00DA087B">
      <w:pPr>
        <w:pStyle w:val="a8"/>
        <w:spacing w:line="360" w:lineRule="auto"/>
        <w:ind w:firstLine="709"/>
        <w:rPr>
          <w:sz w:val="28"/>
          <w:szCs w:val="28"/>
        </w:rPr>
      </w:pPr>
      <w:r w:rsidRPr="00DA087B">
        <w:rPr>
          <w:sz w:val="28"/>
          <w:szCs w:val="28"/>
        </w:rPr>
        <w:t>Территория</w:t>
      </w:r>
      <w:r w:rsidR="00B90E45" w:rsidRPr="00DA087B">
        <w:rPr>
          <w:sz w:val="28"/>
          <w:szCs w:val="28"/>
        </w:rPr>
        <w:t xml:space="preserve"> </w:t>
      </w:r>
      <w:r w:rsidRPr="00DA087B">
        <w:rPr>
          <w:sz w:val="28"/>
          <w:szCs w:val="28"/>
        </w:rPr>
        <w:t xml:space="preserve"> лесхоза характеризуется </w:t>
      </w:r>
      <w:proofErr w:type="gramStart"/>
      <w:r w:rsidRPr="00DA087B">
        <w:rPr>
          <w:sz w:val="28"/>
          <w:szCs w:val="28"/>
        </w:rPr>
        <w:t>слабо волнистым</w:t>
      </w:r>
      <w:proofErr w:type="gramEnd"/>
      <w:r w:rsidRPr="00DA087B">
        <w:rPr>
          <w:sz w:val="28"/>
          <w:szCs w:val="28"/>
        </w:rPr>
        <w:t xml:space="preserve"> рельефом и входит в Южно-</w:t>
      </w:r>
      <w:proofErr w:type="spellStart"/>
      <w:r w:rsidRPr="00DA087B">
        <w:rPr>
          <w:sz w:val="28"/>
          <w:szCs w:val="28"/>
        </w:rPr>
        <w:t>Полесский</w:t>
      </w:r>
      <w:proofErr w:type="spellEnd"/>
      <w:r w:rsidRPr="00DA087B">
        <w:rPr>
          <w:sz w:val="28"/>
          <w:szCs w:val="28"/>
        </w:rPr>
        <w:t xml:space="preserve"> комплекс лесных массивов. Мозаичность рельефа обуславливает разнообразие почвенных условий.</w:t>
      </w:r>
    </w:p>
    <w:p w:rsidR="0079734D" w:rsidRPr="00DA087B" w:rsidRDefault="0079734D" w:rsidP="00DA087B">
      <w:pPr>
        <w:pStyle w:val="a8"/>
        <w:spacing w:line="360" w:lineRule="auto"/>
        <w:ind w:firstLine="709"/>
        <w:rPr>
          <w:sz w:val="28"/>
          <w:szCs w:val="28"/>
        </w:rPr>
      </w:pPr>
      <w:proofErr w:type="gramStart"/>
      <w:r w:rsidRPr="00DA087B">
        <w:rPr>
          <w:sz w:val="28"/>
          <w:szCs w:val="28"/>
        </w:rPr>
        <w:t xml:space="preserve">На территории лесхоза развиваются два процесса почвообразования – дерново-подзолистый и болотный, в результате которых на песках, супесях и суглинках образовались разные по плодородию почвы: дерново-подзолистые песчаные, супесчаные и суглинистые различной степени </w:t>
      </w:r>
      <w:proofErr w:type="spellStart"/>
      <w:r w:rsidRPr="00DA087B">
        <w:rPr>
          <w:sz w:val="28"/>
          <w:szCs w:val="28"/>
        </w:rPr>
        <w:t>оподзоленности</w:t>
      </w:r>
      <w:proofErr w:type="spellEnd"/>
      <w:r w:rsidRPr="00DA087B">
        <w:rPr>
          <w:sz w:val="28"/>
          <w:szCs w:val="28"/>
        </w:rPr>
        <w:t>, а также торфяно-болотные, торфяные и торфяно-глеевые.</w:t>
      </w:r>
      <w:proofErr w:type="gramEnd"/>
    </w:p>
    <w:p w:rsidR="0079734D" w:rsidRPr="00DA087B" w:rsidRDefault="0079734D" w:rsidP="00DA087B">
      <w:pPr>
        <w:pStyle w:val="a8"/>
        <w:spacing w:line="360" w:lineRule="auto"/>
        <w:ind w:firstLine="709"/>
        <w:rPr>
          <w:sz w:val="28"/>
          <w:szCs w:val="28"/>
        </w:rPr>
      </w:pPr>
      <w:r w:rsidRPr="00DA087B">
        <w:rPr>
          <w:sz w:val="28"/>
          <w:szCs w:val="28"/>
        </w:rPr>
        <w:t>По механическому составу преобладают песчаные и супесчаные почвы, занимающие 81 % покрытых лесом земель, по влажности преобладают свежие почвы, занимающие 74 % покрытых лесом земель.</w:t>
      </w:r>
    </w:p>
    <w:p w:rsidR="008961B1" w:rsidRPr="00DA087B" w:rsidRDefault="008961B1" w:rsidP="00DA087B">
      <w:pPr>
        <w:pStyle w:val="6"/>
        <w:spacing w:before="0" w:line="360" w:lineRule="auto"/>
        <w:ind w:firstLine="709"/>
        <w:rPr>
          <w:sz w:val="28"/>
          <w:szCs w:val="28"/>
        </w:rPr>
      </w:pPr>
      <w:r w:rsidRPr="00DA087B">
        <w:rPr>
          <w:sz w:val="28"/>
          <w:szCs w:val="28"/>
        </w:rPr>
        <w:lastRenderedPageBreak/>
        <w:t xml:space="preserve">В общей площади лесных земель преобладают хвойные породы – 70%. </w:t>
      </w:r>
      <w:proofErr w:type="spellStart"/>
      <w:r w:rsidRPr="00DA087B">
        <w:rPr>
          <w:sz w:val="28"/>
          <w:szCs w:val="28"/>
        </w:rPr>
        <w:t>Мягколиственные</w:t>
      </w:r>
      <w:proofErr w:type="spellEnd"/>
      <w:r w:rsidRPr="00DA087B">
        <w:rPr>
          <w:sz w:val="28"/>
          <w:szCs w:val="28"/>
        </w:rPr>
        <w:t xml:space="preserve"> составляют – 25,7 %, твердолиственные – 4,3 % площади лесных земель</w:t>
      </w:r>
      <w:r w:rsidR="00250124">
        <w:rPr>
          <w:sz w:val="28"/>
          <w:szCs w:val="28"/>
        </w:rPr>
        <w:t xml:space="preserve"> </w:t>
      </w:r>
      <w:r w:rsidR="00250124" w:rsidRPr="00410170">
        <w:rPr>
          <w:sz w:val="28"/>
          <w:szCs w:val="28"/>
        </w:rPr>
        <w:t>[3]</w:t>
      </w:r>
      <w:r w:rsidRPr="00DA087B">
        <w:rPr>
          <w:sz w:val="28"/>
          <w:szCs w:val="28"/>
        </w:rPr>
        <w:t>.</w:t>
      </w:r>
    </w:p>
    <w:p w:rsidR="008961B1" w:rsidRPr="00DA087B" w:rsidRDefault="008961B1" w:rsidP="00DA087B">
      <w:pPr>
        <w:pStyle w:val="aa"/>
        <w:spacing w:before="0" w:line="360" w:lineRule="auto"/>
        <w:ind w:firstLine="709"/>
        <w:rPr>
          <w:b/>
          <w:color w:val="FF0000"/>
          <w:sz w:val="28"/>
          <w:szCs w:val="28"/>
        </w:rPr>
      </w:pPr>
      <w:r w:rsidRPr="00DA087B">
        <w:rPr>
          <w:sz w:val="28"/>
          <w:szCs w:val="28"/>
        </w:rPr>
        <w:t>К особо защитным участкам леса отнесено 7,6 % и не включенных в расчет размера главного пользования отнесено 6,8 % покрытых лесом земель. Особо защитные участки леса выделены на основании Решения районного совета депутатов и "Правил рубок леса в Республике Беларусь" ТКП 143-2008 [</w:t>
      </w:r>
      <w:r w:rsidR="00173BC3" w:rsidRPr="00173BC3">
        <w:rPr>
          <w:sz w:val="28"/>
          <w:szCs w:val="28"/>
        </w:rPr>
        <w:t>4</w:t>
      </w:r>
      <w:r w:rsidRPr="00DA087B">
        <w:rPr>
          <w:sz w:val="28"/>
          <w:szCs w:val="28"/>
        </w:rPr>
        <w:t xml:space="preserve">].  </w:t>
      </w:r>
    </w:p>
    <w:p w:rsidR="008961B1" w:rsidRPr="00DA087B" w:rsidRDefault="0002020D" w:rsidP="00DA087B">
      <w:pPr>
        <w:pStyle w:val="a8"/>
        <w:spacing w:line="360" w:lineRule="auto"/>
        <w:ind w:firstLine="709"/>
        <w:rPr>
          <w:sz w:val="28"/>
          <w:szCs w:val="28"/>
        </w:rPr>
      </w:pPr>
      <w:r w:rsidRPr="00DA087B">
        <w:rPr>
          <w:sz w:val="28"/>
          <w:szCs w:val="28"/>
        </w:rPr>
        <w:t>Основной лесной массив лесхоза расположен по обе</w:t>
      </w:r>
      <w:r w:rsidR="00CC3B91">
        <w:rPr>
          <w:sz w:val="28"/>
          <w:szCs w:val="28"/>
        </w:rPr>
        <w:t xml:space="preserve"> стороны р. </w:t>
      </w:r>
      <w:proofErr w:type="spellStart"/>
      <w:r w:rsidR="00CC3B91">
        <w:rPr>
          <w:sz w:val="28"/>
          <w:szCs w:val="28"/>
        </w:rPr>
        <w:t>Словечна</w:t>
      </w:r>
      <w:proofErr w:type="spellEnd"/>
      <w:r w:rsidR="00CC3B91">
        <w:rPr>
          <w:sz w:val="28"/>
          <w:szCs w:val="28"/>
        </w:rPr>
        <w:t xml:space="preserve"> и</w:t>
      </w:r>
      <w:r w:rsidRPr="00DA087B">
        <w:rPr>
          <w:sz w:val="28"/>
          <w:szCs w:val="28"/>
        </w:rPr>
        <w:t xml:space="preserve"> р. </w:t>
      </w:r>
      <w:proofErr w:type="spellStart"/>
      <w:r w:rsidRPr="00DA087B">
        <w:rPr>
          <w:sz w:val="28"/>
          <w:szCs w:val="28"/>
        </w:rPr>
        <w:t>Чертень</w:t>
      </w:r>
      <w:proofErr w:type="spellEnd"/>
      <w:r w:rsidRPr="00DA087B">
        <w:rPr>
          <w:sz w:val="28"/>
          <w:szCs w:val="28"/>
        </w:rPr>
        <w:t xml:space="preserve">. Основными реками района расположения лесхоза являются: </w:t>
      </w:r>
      <w:proofErr w:type="spellStart"/>
      <w:r w:rsidRPr="00DA087B">
        <w:rPr>
          <w:sz w:val="28"/>
          <w:szCs w:val="28"/>
        </w:rPr>
        <w:t>Словечна</w:t>
      </w:r>
      <w:proofErr w:type="spellEnd"/>
      <w:r w:rsidRPr="00DA087B">
        <w:rPr>
          <w:sz w:val="28"/>
          <w:szCs w:val="28"/>
        </w:rPr>
        <w:t xml:space="preserve">, </w:t>
      </w:r>
      <w:proofErr w:type="spellStart"/>
      <w:r w:rsidRPr="00DA087B">
        <w:rPr>
          <w:sz w:val="28"/>
          <w:szCs w:val="28"/>
        </w:rPr>
        <w:t>Желонь</w:t>
      </w:r>
      <w:proofErr w:type="spellEnd"/>
      <w:r w:rsidRPr="00DA087B">
        <w:rPr>
          <w:sz w:val="28"/>
          <w:szCs w:val="28"/>
        </w:rPr>
        <w:t xml:space="preserve">, </w:t>
      </w:r>
      <w:proofErr w:type="spellStart"/>
      <w:r w:rsidRPr="00DA087B">
        <w:rPr>
          <w:sz w:val="28"/>
          <w:szCs w:val="28"/>
        </w:rPr>
        <w:t>Батывля</w:t>
      </w:r>
      <w:proofErr w:type="spellEnd"/>
      <w:r w:rsidRPr="00DA087B">
        <w:rPr>
          <w:sz w:val="28"/>
          <w:szCs w:val="28"/>
        </w:rPr>
        <w:t xml:space="preserve">, </w:t>
      </w:r>
      <w:proofErr w:type="spellStart"/>
      <w:r w:rsidRPr="00DA087B">
        <w:rPr>
          <w:sz w:val="28"/>
          <w:szCs w:val="28"/>
        </w:rPr>
        <w:t>Чертень</w:t>
      </w:r>
      <w:proofErr w:type="spellEnd"/>
      <w:r w:rsidRPr="00DA087B">
        <w:rPr>
          <w:sz w:val="28"/>
          <w:szCs w:val="28"/>
        </w:rPr>
        <w:t xml:space="preserve">, Ясенец и </w:t>
      </w:r>
      <w:proofErr w:type="spellStart"/>
      <w:r w:rsidRPr="00DA087B">
        <w:rPr>
          <w:sz w:val="28"/>
          <w:szCs w:val="28"/>
        </w:rPr>
        <w:t>Мытва</w:t>
      </w:r>
      <w:proofErr w:type="spellEnd"/>
      <w:r w:rsidRPr="00DA087B">
        <w:rPr>
          <w:sz w:val="28"/>
          <w:szCs w:val="28"/>
        </w:rPr>
        <w:t>.</w:t>
      </w:r>
      <w:r w:rsidR="008961B1" w:rsidRPr="00DA087B">
        <w:rPr>
          <w:sz w:val="28"/>
          <w:szCs w:val="28"/>
        </w:rPr>
        <w:t xml:space="preserve"> </w:t>
      </w:r>
    </w:p>
    <w:p w:rsidR="0002020D" w:rsidRPr="00DA087B" w:rsidRDefault="0002020D" w:rsidP="00DA087B">
      <w:pPr>
        <w:pStyle w:val="a8"/>
        <w:spacing w:line="360" w:lineRule="auto"/>
        <w:ind w:firstLine="709"/>
        <w:rPr>
          <w:spacing w:val="6"/>
          <w:sz w:val="28"/>
          <w:szCs w:val="28"/>
        </w:rPr>
      </w:pPr>
      <w:r w:rsidRPr="00DA087B">
        <w:rPr>
          <w:sz w:val="28"/>
          <w:szCs w:val="28"/>
        </w:rPr>
        <w:t xml:space="preserve">Степень </w:t>
      </w:r>
      <w:proofErr w:type="spellStart"/>
      <w:r w:rsidRPr="00DA087B">
        <w:rPr>
          <w:sz w:val="28"/>
          <w:szCs w:val="28"/>
        </w:rPr>
        <w:t>дренированности</w:t>
      </w:r>
      <w:proofErr w:type="spellEnd"/>
      <w:r w:rsidRPr="00DA087B">
        <w:rPr>
          <w:sz w:val="28"/>
          <w:szCs w:val="28"/>
        </w:rPr>
        <w:t xml:space="preserve"> района гидрографической сетью в целом следует считать хорошей. Уровень грунтовых вод колеблется в пределах от 0,1 до </w:t>
      </w:r>
      <w:smartTag w:uri="urn:schemas-microsoft-com:office:smarttags" w:element="metricconverter">
        <w:smartTagPr>
          <w:attr w:name="ProductID" w:val="2,5 м"/>
        </w:smartTagPr>
        <w:r w:rsidRPr="00DA087B">
          <w:rPr>
            <w:sz w:val="28"/>
            <w:szCs w:val="28"/>
          </w:rPr>
          <w:t>2,5 м</w:t>
        </w:r>
      </w:smartTag>
      <w:r w:rsidRPr="00DA087B">
        <w:rPr>
          <w:sz w:val="28"/>
          <w:szCs w:val="28"/>
        </w:rPr>
        <w:t xml:space="preserve">, по степени увлажнения почвы характеризуются наличием площадей переувлажненных условий местопроизрастания и болот. На долю переувлажненных типов леса приходится 26,1 % площади. </w:t>
      </w:r>
      <w:r w:rsidRPr="00DA087B">
        <w:rPr>
          <w:spacing w:val="6"/>
          <w:sz w:val="28"/>
          <w:szCs w:val="28"/>
        </w:rPr>
        <w:t xml:space="preserve"> </w:t>
      </w:r>
      <w:r w:rsidR="008961B1" w:rsidRPr="00DA087B">
        <w:rPr>
          <w:sz w:val="28"/>
          <w:szCs w:val="28"/>
        </w:rPr>
        <w:t>Торфяно-</w:t>
      </w:r>
      <w:proofErr w:type="gramStart"/>
      <w:r w:rsidR="008961B1" w:rsidRPr="00DA087B">
        <w:rPr>
          <w:sz w:val="28"/>
          <w:szCs w:val="28"/>
        </w:rPr>
        <w:t>болотные почвы</w:t>
      </w:r>
      <w:proofErr w:type="gramEnd"/>
      <w:r w:rsidR="008961B1" w:rsidRPr="00DA087B">
        <w:rPr>
          <w:sz w:val="28"/>
          <w:szCs w:val="28"/>
        </w:rPr>
        <w:t xml:space="preserve"> низинного типа занимают значительную площадь </w:t>
      </w:r>
      <w:smartTag w:uri="urn:schemas-microsoft-com:office:smarttags" w:element="metricconverter">
        <w:smartTagPr>
          <w:attr w:name="ProductID" w:val="5569 га"/>
        </w:smartTagPr>
        <w:r w:rsidR="008961B1" w:rsidRPr="00DA087B">
          <w:rPr>
            <w:sz w:val="28"/>
            <w:szCs w:val="28"/>
          </w:rPr>
          <w:t>5569 га</w:t>
        </w:r>
      </w:smartTag>
      <w:r w:rsidR="008961B1" w:rsidRPr="00DA087B">
        <w:rPr>
          <w:sz w:val="28"/>
          <w:szCs w:val="28"/>
        </w:rPr>
        <w:t xml:space="preserve"> (6,5 %) и приурочены к понижениям всей территории лесхоза, </w:t>
      </w:r>
      <w:r w:rsidRPr="00DA087B">
        <w:rPr>
          <w:spacing w:val="6"/>
          <w:sz w:val="28"/>
          <w:szCs w:val="28"/>
        </w:rPr>
        <w:t xml:space="preserve">мощность торфяного слоя 0,3 </w:t>
      </w:r>
      <w:smartTag w:uri="urn:schemas-microsoft-com:office:smarttags" w:element="metricconverter">
        <w:smartTagPr>
          <w:attr w:name="ProductID" w:val="-1,0 м"/>
        </w:smartTagPr>
        <w:r w:rsidRPr="00DA087B">
          <w:rPr>
            <w:spacing w:val="6"/>
            <w:sz w:val="28"/>
            <w:szCs w:val="28"/>
          </w:rPr>
          <w:t>-1,0 м</w:t>
        </w:r>
      </w:smartTag>
      <w:r w:rsidRPr="00DA087B">
        <w:rPr>
          <w:spacing w:val="6"/>
          <w:sz w:val="28"/>
          <w:szCs w:val="28"/>
        </w:rPr>
        <w:t>.</w:t>
      </w:r>
    </w:p>
    <w:p w:rsidR="0002020D" w:rsidRPr="00DA087B" w:rsidRDefault="0002020D" w:rsidP="00DA087B">
      <w:pPr>
        <w:pStyle w:val="a8"/>
        <w:spacing w:line="360" w:lineRule="auto"/>
        <w:ind w:firstLine="709"/>
        <w:rPr>
          <w:sz w:val="28"/>
          <w:szCs w:val="28"/>
        </w:rPr>
      </w:pPr>
      <w:r w:rsidRPr="00DA087B">
        <w:rPr>
          <w:sz w:val="28"/>
          <w:szCs w:val="28"/>
        </w:rPr>
        <w:t xml:space="preserve">Общая площадь осушенных земель в лесхозе составляет 2,5 </w:t>
      </w:r>
      <w:proofErr w:type="spellStart"/>
      <w:r w:rsidRPr="00DA087B">
        <w:rPr>
          <w:sz w:val="28"/>
          <w:szCs w:val="28"/>
        </w:rPr>
        <w:t>тыс.га</w:t>
      </w:r>
      <w:proofErr w:type="spellEnd"/>
      <w:r w:rsidRPr="00DA087B">
        <w:rPr>
          <w:sz w:val="28"/>
          <w:szCs w:val="28"/>
        </w:rPr>
        <w:t>.</w:t>
      </w:r>
    </w:p>
    <w:p w:rsidR="0002020D" w:rsidRPr="00401002" w:rsidRDefault="0002020D" w:rsidP="00DA087B">
      <w:pPr>
        <w:pStyle w:val="a8"/>
        <w:spacing w:line="360" w:lineRule="auto"/>
        <w:ind w:firstLine="709"/>
        <w:rPr>
          <w:sz w:val="28"/>
          <w:szCs w:val="28"/>
        </w:rPr>
      </w:pPr>
      <w:r w:rsidRPr="00DA087B">
        <w:rPr>
          <w:sz w:val="28"/>
          <w:szCs w:val="28"/>
        </w:rPr>
        <w:t>Общая площадь лесхоза</w:t>
      </w:r>
      <w:r w:rsidRPr="00DA087B">
        <w:rPr>
          <w:sz w:val="28"/>
          <w:szCs w:val="28"/>
        </w:rPr>
        <w:tab/>
        <w:t>составляет  88206 га. Количество кварта</w:t>
      </w:r>
      <w:r w:rsidR="00401002">
        <w:rPr>
          <w:sz w:val="28"/>
          <w:szCs w:val="28"/>
        </w:rPr>
        <w:t xml:space="preserve">лов 890 </w:t>
      </w:r>
      <w:proofErr w:type="spellStart"/>
      <w:proofErr w:type="gramStart"/>
      <w:r w:rsidR="00401002">
        <w:rPr>
          <w:sz w:val="28"/>
          <w:szCs w:val="28"/>
        </w:rPr>
        <w:t>шт</w:t>
      </w:r>
      <w:proofErr w:type="spellEnd"/>
      <w:proofErr w:type="gramEnd"/>
      <w:r w:rsidR="00401002">
        <w:rPr>
          <w:sz w:val="28"/>
          <w:szCs w:val="28"/>
        </w:rPr>
        <w:t>, количество выделов</w:t>
      </w:r>
      <w:r w:rsidR="00401002" w:rsidRPr="00401002">
        <w:rPr>
          <w:sz w:val="28"/>
          <w:szCs w:val="28"/>
        </w:rPr>
        <w:t xml:space="preserve"> </w:t>
      </w:r>
      <w:r w:rsidRPr="00DA087B">
        <w:rPr>
          <w:sz w:val="28"/>
          <w:szCs w:val="28"/>
        </w:rPr>
        <w:t xml:space="preserve">35412 </w:t>
      </w:r>
      <w:proofErr w:type="spellStart"/>
      <w:r w:rsidRPr="00DA087B">
        <w:rPr>
          <w:sz w:val="28"/>
          <w:szCs w:val="28"/>
        </w:rPr>
        <w:t>шт</w:t>
      </w:r>
      <w:proofErr w:type="spellEnd"/>
      <w:r w:rsidR="00401002" w:rsidRPr="00401002">
        <w:rPr>
          <w:sz w:val="28"/>
          <w:szCs w:val="28"/>
        </w:rPr>
        <w:t xml:space="preserve"> [3].</w:t>
      </w:r>
    </w:p>
    <w:p w:rsidR="00173BC3" w:rsidRPr="00401002" w:rsidRDefault="00173BC3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:rsidR="00173BC3" w:rsidRPr="00401002" w:rsidRDefault="00173BC3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:rsidR="00173BC3" w:rsidRPr="00401002" w:rsidRDefault="00173BC3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:rsidR="00173BC3" w:rsidRPr="00401002" w:rsidRDefault="00173BC3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:rsidR="00173BC3" w:rsidRPr="00401002" w:rsidRDefault="00173BC3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:rsidR="00173BC3" w:rsidRPr="00401002" w:rsidRDefault="00173BC3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:rsidR="00173BC3" w:rsidRPr="00401002" w:rsidRDefault="00173BC3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28"/>
        </w:rPr>
      </w:pPr>
    </w:p>
    <w:p w:rsidR="00013CF2" w:rsidRPr="00571217" w:rsidRDefault="00973DD4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 w:rsidRPr="00571217">
        <w:rPr>
          <w:rFonts w:ascii="Times New Roman" w:hAnsi="Times New Roman" w:cs="Times New Roman"/>
          <w:b/>
          <w:i/>
          <w:sz w:val="32"/>
          <w:szCs w:val="28"/>
        </w:rPr>
        <w:lastRenderedPageBreak/>
        <w:t>Глава 2</w:t>
      </w:r>
      <w:r w:rsidR="00013CF2" w:rsidRPr="00571217">
        <w:rPr>
          <w:rFonts w:ascii="Times New Roman" w:hAnsi="Times New Roman" w:cs="Times New Roman"/>
          <w:b/>
          <w:i/>
          <w:sz w:val="32"/>
          <w:szCs w:val="28"/>
        </w:rPr>
        <w:t xml:space="preserve">. Особо охраняемые территории </w:t>
      </w:r>
      <w:proofErr w:type="spellStart"/>
      <w:r w:rsidR="00013CF2" w:rsidRPr="00571217">
        <w:rPr>
          <w:rFonts w:ascii="Times New Roman" w:hAnsi="Times New Roman" w:cs="Times New Roman"/>
          <w:b/>
          <w:i/>
          <w:sz w:val="32"/>
          <w:szCs w:val="28"/>
        </w:rPr>
        <w:t>Ельского</w:t>
      </w:r>
      <w:proofErr w:type="spellEnd"/>
      <w:r w:rsidR="00013CF2" w:rsidRPr="00571217">
        <w:rPr>
          <w:rFonts w:ascii="Times New Roman" w:hAnsi="Times New Roman" w:cs="Times New Roman"/>
          <w:b/>
          <w:i/>
          <w:sz w:val="32"/>
          <w:szCs w:val="28"/>
        </w:rPr>
        <w:t xml:space="preserve"> района</w:t>
      </w:r>
    </w:p>
    <w:p w:rsidR="00013CF2" w:rsidRPr="00571217" w:rsidRDefault="00013CF2" w:rsidP="00DA087B">
      <w:pPr>
        <w:pStyle w:val="3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71217">
        <w:rPr>
          <w:rFonts w:ascii="Times New Roman" w:hAnsi="Times New Roman" w:cs="Times New Roman"/>
          <w:color w:val="auto"/>
          <w:sz w:val="28"/>
          <w:szCs w:val="28"/>
        </w:rPr>
        <w:t xml:space="preserve">2.1 </w:t>
      </w:r>
      <w:r w:rsidR="00DA087B" w:rsidRPr="00571217">
        <w:rPr>
          <w:rFonts w:ascii="Times New Roman" w:hAnsi="Times New Roman" w:cs="Times New Roman"/>
          <w:color w:val="auto"/>
          <w:sz w:val="28"/>
          <w:szCs w:val="28"/>
        </w:rPr>
        <w:t>Памятник природы «Д</w:t>
      </w:r>
      <w:r w:rsidRPr="00571217">
        <w:rPr>
          <w:rFonts w:ascii="Times New Roman" w:hAnsi="Times New Roman" w:cs="Times New Roman"/>
          <w:color w:val="auto"/>
          <w:sz w:val="28"/>
          <w:szCs w:val="28"/>
        </w:rPr>
        <w:t>убрава</w:t>
      </w:r>
      <w:r w:rsidR="00DA087B" w:rsidRPr="00571217">
        <w:rPr>
          <w:rFonts w:ascii="Times New Roman" w:hAnsi="Times New Roman" w:cs="Times New Roman"/>
          <w:color w:val="auto"/>
          <w:sz w:val="28"/>
          <w:szCs w:val="28"/>
        </w:rPr>
        <w:t xml:space="preserve"> (насаждения дуба)»</w:t>
      </w:r>
      <w:r w:rsidRPr="00571217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13CF2" w:rsidRPr="00DA087B" w:rsidRDefault="00013CF2" w:rsidP="00DA087B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rStyle w:val="color15"/>
          <w:sz w:val="28"/>
          <w:szCs w:val="28"/>
        </w:rPr>
        <w:t xml:space="preserve">На территории </w:t>
      </w:r>
      <w:proofErr w:type="spellStart"/>
      <w:r w:rsidRPr="00DA087B">
        <w:rPr>
          <w:sz w:val="28"/>
          <w:szCs w:val="28"/>
        </w:rPr>
        <w:t>Ремезовского</w:t>
      </w:r>
      <w:proofErr w:type="spellEnd"/>
      <w:r w:rsidRPr="00DA087B">
        <w:rPr>
          <w:sz w:val="28"/>
          <w:szCs w:val="28"/>
        </w:rPr>
        <w:t xml:space="preserve"> лесничества (кв. 12, </w:t>
      </w:r>
      <w:proofErr w:type="spellStart"/>
      <w:r w:rsidRPr="00DA087B">
        <w:rPr>
          <w:sz w:val="28"/>
          <w:szCs w:val="28"/>
        </w:rPr>
        <w:t>выд</w:t>
      </w:r>
      <w:proofErr w:type="spellEnd"/>
      <w:r w:rsidRPr="00DA087B">
        <w:rPr>
          <w:sz w:val="28"/>
          <w:szCs w:val="28"/>
        </w:rPr>
        <w:t xml:space="preserve">. 6-8, 16, 18), </w:t>
      </w:r>
      <w:r w:rsidRPr="003C2C52">
        <w:rPr>
          <w:sz w:val="28"/>
          <w:szCs w:val="28"/>
        </w:rPr>
        <w:t>в ста метрах на северо-запад от населенного пункта Александровка, находи</w:t>
      </w:r>
      <w:r w:rsidRPr="00DA087B">
        <w:rPr>
          <w:sz w:val="28"/>
          <w:szCs w:val="28"/>
        </w:rPr>
        <w:t>тся д</w:t>
      </w:r>
      <w:r w:rsidRPr="00DA087B">
        <w:rPr>
          <w:rStyle w:val="color15"/>
          <w:sz w:val="28"/>
          <w:szCs w:val="28"/>
        </w:rPr>
        <w:t>убрава грабово-</w:t>
      </w:r>
      <w:proofErr w:type="spellStart"/>
      <w:r w:rsidRPr="00DA087B">
        <w:rPr>
          <w:rStyle w:val="color15"/>
          <w:sz w:val="28"/>
          <w:szCs w:val="28"/>
        </w:rPr>
        <w:t>орляковая</w:t>
      </w:r>
      <w:proofErr w:type="spellEnd"/>
      <w:r w:rsidRPr="00DA087B">
        <w:rPr>
          <w:rStyle w:val="color15"/>
          <w:sz w:val="28"/>
          <w:szCs w:val="28"/>
        </w:rPr>
        <w:t xml:space="preserve"> с небольшой примесью березы, осины и граба во втором ярусе. Площадь насаждений  составляет </w:t>
      </w:r>
      <w:r w:rsidRPr="00DA087B">
        <w:rPr>
          <w:sz w:val="28"/>
          <w:szCs w:val="28"/>
        </w:rPr>
        <w:t>22,5 га, средний в</w:t>
      </w:r>
      <w:r w:rsidRPr="00DA087B">
        <w:rPr>
          <w:rStyle w:val="color15"/>
          <w:sz w:val="28"/>
          <w:szCs w:val="28"/>
        </w:rPr>
        <w:t>озраст деревьев 90-120 лет, средняя высота насаждения 25-27 метров, средний диаметр 40-60 сантиметров, полнота 0,7, запас древесины: 280 метров кубических на 1 гектар.</w:t>
      </w:r>
      <w:r w:rsidRPr="00DA087B">
        <w:rPr>
          <w:sz w:val="28"/>
          <w:szCs w:val="28"/>
        </w:rPr>
        <w:t xml:space="preserve"> 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5494"/>
      </w:tblGrid>
      <w:tr w:rsidR="00DA087B" w:rsidRPr="00DA087B" w:rsidTr="00DA087B">
        <w:tc>
          <w:tcPr>
            <w:tcW w:w="4077" w:type="dxa"/>
          </w:tcPr>
          <w:p w:rsidR="00DA087B" w:rsidRPr="00DA087B" w:rsidRDefault="00DA087B" w:rsidP="00DA087B">
            <w:pPr>
              <w:pStyle w:val="font9"/>
              <w:spacing w:before="0" w:beforeAutospacing="0" w:after="0" w:afterAutospacing="0" w:line="360" w:lineRule="auto"/>
              <w:ind w:left="-737" w:right="113" w:firstLine="709"/>
              <w:jc w:val="both"/>
              <w:rPr>
                <w:color w:val="1D1AE8"/>
                <w:sz w:val="28"/>
                <w:szCs w:val="28"/>
              </w:rPr>
            </w:pPr>
            <w:r w:rsidRPr="00DA087B">
              <w:rPr>
                <w:noProof/>
                <w:color w:val="1D1AE8"/>
                <w:sz w:val="28"/>
                <w:szCs w:val="28"/>
              </w:rPr>
              <w:drawing>
                <wp:inline distT="0" distB="0" distL="0" distR="0" wp14:anchorId="1ADFAAC7" wp14:editId="11A75EDA">
                  <wp:extent cx="2059912" cy="2684638"/>
                  <wp:effectExtent l="76200" t="76200" r="131445" b="135255"/>
                  <wp:docPr id="28" name="Рисунок 28" descr="C:\Users\Dell\Desktop\Квитней, мой лес 19\Фото\0Gh54ijaC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Dell\Desktop\Квитней, мой лес 19\Фото\0Gh54ijaCLU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49"/>
                          <a:stretch/>
                        </pic:blipFill>
                        <pic:spPr bwMode="auto">
                          <a:xfrm>
                            <a:off x="0" y="0"/>
                            <a:ext cx="2061799" cy="268709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4" w:type="dxa"/>
          </w:tcPr>
          <w:p w:rsidR="00DA087B" w:rsidRPr="00DA087B" w:rsidRDefault="00DA087B" w:rsidP="00DA087B">
            <w:pPr>
              <w:pStyle w:val="font9"/>
              <w:spacing w:before="0" w:beforeAutospacing="0" w:after="0" w:afterAutospacing="0" w:line="360" w:lineRule="auto"/>
              <w:ind w:firstLine="709"/>
              <w:jc w:val="both"/>
              <w:rPr>
                <w:color w:val="1D1AE8"/>
                <w:sz w:val="28"/>
                <w:szCs w:val="28"/>
              </w:rPr>
            </w:pPr>
          </w:p>
          <w:p w:rsidR="00DA087B" w:rsidRPr="00DA087B" w:rsidRDefault="00DA087B" w:rsidP="00DA087B">
            <w:pPr>
              <w:pStyle w:val="font9"/>
              <w:spacing w:before="0" w:beforeAutospacing="0" w:after="0" w:afterAutospacing="0" w:line="360" w:lineRule="auto"/>
              <w:ind w:firstLine="709"/>
              <w:jc w:val="both"/>
              <w:rPr>
                <w:color w:val="1D1AE8"/>
                <w:sz w:val="28"/>
                <w:szCs w:val="28"/>
              </w:rPr>
            </w:pPr>
          </w:p>
          <w:p w:rsidR="00DA087B" w:rsidRPr="00DA087B" w:rsidRDefault="00DA087B" w:rsidP="00DA087B">
            <w:pPr>
              <w:pStyle w:val="font9"/>
              <w:spacing w:before="0" w:beforeAutospacing="0" w:after="0" w:afterAutospacing="0" w:line="360" w:lineRule="auto"/>
              <w:ind w:firstLine="709"/>
              <w:jc w:val="both"/>
              <w:rPr>
                <w:color w:val="1D1AE8"/>
                <w:sz w:val="28"/>
                <w:szCs w:val="28"/>
              </w:rPr>
            </w:pPr>
          </w:p>
          <w:p w:rsidR="00DA087B" w:rsidRPr="00DA087B" w:rsidRDefault="00DA087B" w:rsidP="00DA087B">
            <w:pPr>
              <w:pStyle w:val="font9"/>
              <w:spacing w:before="0" w:beforeAutospacing="0" w:after="0" w:afterAutospacing="0" w:line="360" w:lineRule="auto"/>
              <w:ind w:firstLine="709"/>
              <w:jc w:val="both"/>
              <w:rPr>
                <w:color w:val="1D1AE8"/>
                <w:sz w:val="28"/>
                <w:szCs w:val="28"/>
              </w:rPr>
            </w:pPr>
          </w:p>
          <w:p w:rsidR="00DA087B" w:rsidRPr="00DA087B" w:rsidRDefault="00DA087B" w:rsidP="00DA087B">
            <w:pPr>
              <w:pStyle w:val="font9"/>
              <w:spacing w:before="0" w:beforeAutospacing="0" w:after="0" w:afterAutospacing="0" w:line="360" w:lineRule="auto"/>
              <w:ind w:firstLine="709"/>
              <w:jc w:val="both"/>
              <w:rPr>
                <w:color w:val="1D1AE8"/>
                <w:sz w:val="28"/>
                <w:szCs w:val="28"/>
              </w:rPr>
            </w:pPr>
          </w:p>
          <w:p w:rsidR="00DA087B" w:rsidRPr="00DA087B" w:rsidRDefault="00DA087B" w:rsidP="00DA087B">
            <w:pPr>
              <w:pStyle w:val="font9"/>
              <w:spacing w:before="0" w:beforeAutospacing="0" w:after="0" w:afterAutospacing="0" w:line="360" w:lineRule="auto"/>
              <w:ind w:firstLine="709"/>
              <w:jc w:val="both"/>
              <w:rPr>
                <w:color w:val="1D1AE8"/>
                <w:sz w:val="28"/>
                <w:szCs w:val="28"/>
              </w:rPr>
            </w:pPr>
          </w:p>
          <w:p w:rsidR="00DA087B" w:rsidRPr="00DA087B" w:rsidRDefault="00DA087B" w:rsidP="00DA087B">
            <w:pPr>
              <w:pStyle w:val="font9"/>
              <w:spacing w:before="0" w:beforeAutospacing="0" w:after="0" w:afterAutospacing="0" w:line="360" w:lineRule="auto"/>
              <w:ind w:firstLine="709"/>
              <w:jc w:val="both"/>
              <w:rPr>
                <w:color w:val="1D1AE8"/>
                <w:sz w:val="28"/>
                <w:szCs w:val="28"/>
              </w:rPr>
            </w:pPr>
          </w:p>
          <w:p w:rsidR="00DA087B" w:rsidRPr="00DA087B" w:rsidRDefault="00DA087B" w:rsidP="00DA087B">
            <w:pPr>
              <w:pStyle w:val="font9"/>
              <w:spacing w:before="0" w:beforeAutospacing="0" w:after="0" w:afterAutospacing="0" w:line="360" w:lineRule="auto"/>
              <w:jc w:val="both"/>
              <w:rPr>
                <w:color w:val="1D1AE8"/>
                <w:sz w:val="28"/>
                <w:szCs w:val="28"/>
              </w:rPr>
            </w:pPr>
            <w:r w:rsidRPr="00961CD0">
              <w:rPr>
                <w:sz w:val="28"/>
                <w:szCs w:val="28"/>
              </w:rPr>
              <w:t xml:space="preserve">Рис. 1 </w:t>
            </w:r>
            <w:r w:rsidRPr="00DA087B">
              <w:rPr>
                <w:sz w:val="28"/>
                <w:szCs w:val="28"/>
              </w:rPr>
              <w:t>Памятник природы «Дубрава (насаждения дуба)»</w:t>
            </w:r>
          </w:p>
        </w:tc>
      </w:tr>
    </w:tbl>
    <w:p w:rsidR="00973DD4" w:rsidRPr="00571217" w:rsidRDefault="00013CF2" w:rsidP="00DA087B">
      <w:pPr>
        <w:pStyle w:val="font8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571217">
        <w:rPr>
          <w:b/>
          <w:sz w:val="28"/>
          <w:szCs w:val="28"/>
        </w:rPr>
        <w:t>2.2 Вводно-болотный заказник</w:t>
      </w:r>
      <w:r w:rsidR="00973DD4" w:rsidRPr="00571217">
        <w:rPr>
          <w:b/>
          <w:sz w:val="28"/>
          <w:szCs w:val="28"/>
        </w:rPr>
        <w:t xml:space="preserve"> местного значения «</w:t>
      </w:r>
      <w:proofErr w:type="spellStart"/>
      <w:r w:rsidR="00973DD4" w:rsidRPr="00571217">
        <w:rPr>
          <w:b/>
          <w:sz w:val="28"/>
          <w:szCs w:val="28"/>
        </w:rPr>
        <w:t>Галло</w:t>
      </w:r>
      <w:proofErr w:type="spellEnd"/>
      <w:r w:rsidR="00973DD4" w:rsidRPr="00571217">
        <w:rPr>
          <w:b/>
          <w:sz w:val="28"/>
          <w:szCs w:val="28"/>
        </w:rPr>
        <w:t>»</w:t>
      </w:r>
    </w:p>
    <w:p w:rsidR="00973DD4" w:rsidRPr="00DA087B" w:rsidRDefault="00CC3B91" w:rsidP="00DA087B">
      <w:pPr>
        <w:pStyle w:val="font8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 2014 года земли</w:t>
      </w:r>
      <w:r w:rsidR="00973DD4" w:rsidRPr="00DA087B">
        <w:rPr>
          <w:sz w:val="28"/>
          <w:szCs w:val="28"/>
        </w:rPr>
        <w:t xml:space="preserve"> лесного фонда </w:t>
      </w:r>
      <w:proofErr w:type="spellStart"/>
      <w:r w:rsidRPr="00DA087B">
        <w:rPr>
          <w:sz w:val="28"/>
          <w:szCs w:val="28"/>
        </w:rPr>
        <w:t>Валавского</w:t>
      </w:r>
      <w:proofErr w:type="spellEnd"/>
      <w:r w:rsidRPr="00DA087B">
        <w:rPr>
          <w:sz w:val="28"/>
          <w:szCs w:val="28"/>
        </w:rPr>
        <w:t xml:space="preserve"> лесничества государственного лесохозяйственного учреждения «</w:t>
      </w:r>
      <w:proofErr w:type="spellStart"/>
      <w:r w:rsidRPr="00DA087B">
        <w:rPr>
          <w:sz w:val="28"/>
          <w:szCs w:val="28"/>
        </w:rPr>
        <w:t>Ельский</w:t>
      </w:r>
      <w:proofErr w:type="spellEnd"/>
      <w:r w:rsidRPr="00DA087B">
        <w:rPr>
          <w:sz w:val="28"/>
          <w:szCs w:val="28"/>
        </w:rPr>
        <w:t xml:space="preserve"> лесхоз»</w:t>
      </w:r>
      <w:r>
        <w:rPr>
          <w:sz w:val="28"/>
          <w:szCs w:val="28"/>
        </w:rPr>
        <w:t xml:space="preserve"> </w:t>
      </w:r>
      <w:r w:rsidR="00973DD4" w:rsidRPr="00DA087B">
        <w:rPr>
          <w:sz w:val="28"/>
          <w:szCs w:val="28"/>
        </w:rPr>
        <w:t xml:space="preserve">в кварталах № 1, 4, 5, 10, 11, 12, 13, 14, 23, 24 </w:t>
      </w:r>
      <w:r w:rsidR="00571217">
        <w:rPr>
          <w:sz w:val="28"/>
          <w:szCs w:val="28"/>
        </w:rPr>
        <w:t>объяв</w:t>
      </w:r>
      <w:r w:rsidR="00973DD4" w:rsidRPr="00DA087B">
        <w:rPr>
          <w:sz w:val="28"/>
          <w:szCs w:val="28"/>
        </w:rPr>
        <w:t>лены водно-болотным заказником местного значения «</w:t>
      </w:r>
      <w:proofErr w:type="spellStart"/>
      <w:r w:rsidR="00973DD4" w:rsidRPr="00DA087B">
        <w:rPr>
          <w:sz w:val="28"/>
          <w:szCs w:val="28"/>
        </w:rPr>
        <w:t>Галло</w:t>
      </w:r>
      <w:proofErr w:type="spellEnd"/>
      <w:r w:rsidR="00973DD4" w:rsidRPr="00DA087B">
        <w:rPr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r w:rsidRPr="00DA087B">
        <w:rPr>
          <w:sz w:val="28"/>
          <w:szCs w:val="28"/>
        </w:rPr>
        <w:t>Заказник состоит из семи обособленн</w:t>
      </w:r>
      <w:r>
        <w:rPr>
          <w:sz w:val="28"/>
          <w:szCs w:val="28"/>
        </w:rPr>
        <w:t xml:space="preserve">ых земельных участков. </w:t>
      </w:r>
      <w:r w:rsidRPr="00DA087B">
        <w:rPr>
          <w:sz w:val="28"/>
          <w:szCs w:val="28"/>
        </w:rPr>
        <w:t>Водно-болотный зак</w:t>
      </w:r>
      <w:r>
        <w:rPr>
          <w:sz w:val="28"/>
          <w:szCs w:val="28"/>
        </w:rPr>
        <w:t>азник местного значения «</w:t>
      </w:r>
      <w:proofErr w:type="spellStart"/>
      <w:r>
        <w:rPr>
          <w:sz w:val="28"/>
          <w:szCs w:val="28"/>
        </w:rPr>
        <w:t>Галло</w:t>
      </w:r>
      <w:proofErr w:type="spellEnd"/>
      <w:r>
        <w:rPr>
          <w:sz w:val="28"/>
          <w:szCs w:val="28"/>
        </w:rPr>
        <w:t>». Общая площадь охраняемых территорий составляет 1150,96 га</w:t>
      </w:r>
      <w:r w:rsidR="00973DD4" w:rsidRPr="00DA087B">
        <w:rPr>
          <w:sz w:val="28"/>
          <w:szCs w:val="28"/>
        </w:rPr>
        <w:t>.</w:t>
      </w:r>
      <w:r w:rsidRPr="00CC3B91">
        <w:rPr>
          <w:sz w:val="28"/>
          <w:szCs w:val="28"/>
        </w:rPr>
        <w:t xml:space="preserve"> </w:t>
      </w:r>
      <w:r>
        <w:rPr>
          <w:sz w:val="28"/>
          <w:szCs w:val="28"/>
        </w:rPr>
        <w:t>Заказник образован с целью</w:t>
      </w:r>
      <w:r w:rsidRPr="00DA087B">
        <w:rPr>
          <w:sz w:val="28"/>
          <w:szCs w:val="28"/>
        </w:rPr>
        <w:t xml:space="preserve"> сохранения уникального болотного комплекса, являющегося местом произрастания дикорастущих растений и обитания диких животных, относящихся к видам, включенным в Красную книгу Республики Беларусь</w:t>
      </w:r>
      <w:r w:rsidR="00C34E67">
        <w:rPr>
          <w:sz w:val="28"/>
          <w:szCs w:val="28"/>
        </w:rPr>
        <w:t xml:space="preserve"> </w:t>
      </w:r>
      <w:r w:rsidR="00C34E67" w:rsidRPr="00C34E67">
        <w:rPr>
          <w:sz w:val="28"/>
          <w:szCs w:val="28"/>
        </w:rPr>
        <w:t>[5]</w:t>
      </w:r>
      <w:r>
        <w:rPr>
          <w:sz w:val="28"/>
          <w:szCs w:val="28"/>
        </w:rPr>
        <w:t>.</w:t>
      </w:r>
      <w:r w:rsidR="00973DD4" w:rsidRPr="00DA087B">
        <w:rPr>
          <w:sz w:val="28"/>
          <w:szCs w:val="28"/>
        </w:rPr>
        <w:t xml:space="preserve">  </w:t>
      </w:r>
    </w:p>
    <w:p w:rsidR="00FF65C5" w:rsidRPr="004C0C9A" w:rsidRDefault="00FF65C5" w:rsidP="00502732">
      <w:pPr>
        <w:pStyle w:val="font9"/>
        <w:spacing w:line="360" w:lineRule="auto"/>
        <w:ind w:firstLine="709"/>
        <w:jc w:val="both"/>
        <w:rPr>
          <w:b/>
          <w:i/>
          <w:sz w:val="32"/>
          <w:szCs w:val="28"/>
        </w:rPr>
      </w:pPr>
      <w:r w:rsidRPr="004C0C9A">
        <w:rPr>
          <w:b/>
          <w:i/>
          <w:sz w:val="32"/>
          <w:szCs w:val="28"/>
        </w:rPr>
        <w:lastRenderedPageBreak/>
        <w:t xml:space="preserve">Глава 3. Редкие, исчезающие и особо охраняемые объекты живой природы </w:t>
      </w:r>
      <w:proofErr w:type="spellStart"/>
      <w:r w:rsidRPr="004C0C9A">
        <w:rPr>
          <w:b/>
          <w:i/>
          <w:sz w:val="32"/>
          <w:szCs w:val="28"/>
        </w:rPr>
        <w:t>Ельского</w:t>
      </w:r>
      <w:proofErr w:type="spellEnd"/>
      <w:r w:rsidRPr="004C0C9A">
        <w:rPr>
          <w:b/>
          <w:i/>
          <w:sz w:val="32"/>
          <w:szCs w:val="28"/>
        </w:rPr>
        <w:t xml:space="preserve"> района </w:t>
      </w:r>
    </w:p>
    <w:p w:rsidR="00FF65C5" w:rsidRPr="004C0C9A" w:rsidRDefault="00FF65C5" w:rsidP="00FF65C5">
      <w:pPr>
        <w:pStyle w:val="font9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4C0C9A">
        <w:rPr>
          <w:b/>
          <w:sz w:val="28"/>
          <w:szCs w:val="28"/>
        </w:rPr>
        <w:t xml:space="preserve">3.1 Объекты </w:t>
      </w:r>
      <w:proofErr w:type="spellStart"/>
      <w:r w:rsidRPr="004C0C9A">
        <w:rPr>
          <w:b/>
          <w:sz w:val="28"/>
          <w:szCs w:val="28"/>
        </w:rPr>
        <w:t>биоты</w:t>
      </w:r>
      <w:proofErr w:type="spellEnd"/>
      <w:r w:rsidRPr="004C0C9A">
        <w:rPr>
          <w:b/>
          <w:sz w:val="28"/>
          <w:szCs w:val="28"/>
        </w:rPr>
        <w:t xml:space="preserve"> </w:t>
      </w:r>
      <w:proofErr w:type="spellStart"/>
      <w:r w:rsidRPr="004C0C9A">
        <w:rPr>
          <w:b/>
          <w:sz w:val="28"/>
          <w:szCs w:val="28"/>
        </w:rPr>
        <w:t>Ельского</w:t>
      </w:r>
      <w:proofErr w:type="spellEnd"/>
      <w:r w:rsidRPr="004C0C9A">
        <w:rPr>
          <w:b/>
          <w:sz w:val="28"/>
          <w:szCs w:val="28"/>
        </w:rPr>
        <w:t xml:space="preserve"> района, занесённые в Красную книгу Республики Беларусь</w:t>
      </w:r>
    </w:p>
    <w:p w:rsidR="002A458A" w:rsidRPr="004C0C9A" w:rsidRDefault="00FF65C5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  <w:r w:rsidRPr="004C0C9A">
        <w:rPr>
          <w:sz w:val="28"/>
          <w:szCs w:val="28"/>
          <w:u w:val="single"/>
        </w:rPr>
        <w:t xml:space="preserve">3.1.1 </w:t>
      </w:r>
      <w:r w:rsidR="00150E39" w:rsidRPr="004C0C9A">
        <w:rPr>
          <w:sz w:val="28"/>
          <w:szCs w:val="28"/>
          <w:u w:val="single"/>
        </w:rPr>
        <w:t>Медвежий лук (ч</w:t>
      </w:r>
      <w:r w:rsidR="002A458A" w:rsidRPr="004C0C9A">
        <w:rPr>
          <w:sz w:val="28"/>
          <w:szCs w:val="28"/>
          <w:u w:val="single"/>
        </w:rPr>
        <w:t>еремша</w:t>
      </w:r>
      <w:r w:rsidR="00150E39" w:rsidRPr="004C0C9A">
        <w:rPr>
          <w:sz w:val="28"/>
          <w:szCs w:val="28"/>
          <w:u w:val="single"/>
        </w:rPr>
        <w:t>)</w:t>
      </w:r>
      <w:r w:rsidRPr="004C0C9A">
        <w:rPr>
          <w:sz w:val="28"/>
          <w:szCs w:val="28"/>
          <w:u w:val="single"/>
        </w:rPr>
        <w:t xml:space="preserve"> </w:t>
      </w:r>
      <w:r w:rsidRPr="004C0C9A">
        <w:rPr>
          <w:sz w:val="28"/>
          <w:u w:val="single"/>
        </w:rPr>
        <w:t>A</w:t>
      </w:r>
      <w:proofErr w:type="spellStart"/>
      <w:r w:rsidRPr="004C0C9A">
        <w:rPr>
          <w:sz w:val="28"/>
          <w:u w:val="single"/>
          <w:lang w:val="en-US"/>
        </w:rPr>
        <w:t>llium</w:t>
      </w:r>
      <w:proofErr w:type="spellEnd"/>
      <w:r w:rsidRPr="004C0C9A">
        <w:rPr>
          <w:sz w:val="28"/>
          <w:u w:val="single"/>
        </w:rPr>
        <w:t xml:space="preserve"> </w:t>
      </w:r>
      <w:proofErr w:type="spellStart"/>
      <w:r w:rsidRPr="004C0C9A">
        <w:rPr>
          <w:sz w:val="28"/>
          <w:u w:val="single"/>
          <w:lang w:val="en-US"/>
        </w:rPr>
        <w:t>ursinum</w:t>
      </w:r>
      <w:proofErr w:type="spellEnd"/>
      <w:r w:rsidRPr="004C0C9A">
        <w:rPr>
          <w:sz w:val="28"/>
          <w:u w:val="single"/>
        </w:rPr>
        <w:t xml:space="preserve"> L.</w:t>
      </w:r>
    </w:p>
    <w:p w:rsidR="002A458A" w:rsidRPr="00FF65C5" w:rsidRDefault="002A458A" w:rsidP="002A458A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F65C5">
        <w:rPr>
          <w:bCs/>
          <w:sz w:val="28"/>
          <w:szCs w:val="28"/>
        </w:rPr>
        <w:t>Категория охраны:</w:t>
      </w:r>
      <w:r w:rsidRPr="00FF65C5">
        <w:rPr>
          <w:sz w:val="28"/>
          <w:szCs w:val="28"/>
        </w:rPr>
        <w:t xml:space="preserve"> </w:t>
      </w:r>
      <w:hyperlink r:id="rId9" w:tgtFrame="_blank" w:history="1">
        <w:r w:rsidR="004C0C9A" w:rsidRPr="004C0C9A">
          <w:rPr>
            <w:rStyle w:val="a3"/>
            <w:rFonts w:eastAsiaTheme="majorEastAsia"/>
            <w:color w:val="auto"/>
            <w:sz w:val="28"/>
            <w:szCs w:val="28"/>
            <w:u w:val="none"/>
          </w:rPr>
          <w:t>II</w:t>
        </w:r>
      </w:hyperlink>
      <w:hyperlink r:id="rId10" w:tgtFrame="_blank" w:history="1">
        <w:r w:rsidR="004C0C9A" w:rsidRPr="004C0C9A">
          <w:rPr>
            <w:rStyle w:val="a3"/>
            <w:rFonts w:eastAsiaTheme="majorEastAsia"/>
            <w:color w:val="auto"/>
            <w:sz w:val="28"/>
            <w:szCs w:val="28"/>
            <w:u w:val="none"/>
          </w:rPr>
          <w:t xml:space="preserve">I </w:t>
        </w:r>
      </w:hyperlink>
    </w:p>
    <w:p w:rsidR="00FF65C5" w:rsidRPr="00FF65C5" w:rsidRDefault="00FF65C5" w:rsidP="002A458A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FF65C5">
        <w:rPr>
          <w:bCs/>
          <w:sz w:val="28"/>
          <w:szCs w:val="28"/>
        </w:rPr>
        <w:t xml:space="preserve">Международная </w:t>
      </w:r>
      <w:r w:rsidR="002A458A" w:rsidRPr="00FF65C5">
        <w:rPr>
          <w:bCs/>
          <w:sz w:val="28"/>
          <w:szCs w:val="28"/>
        </w:rPr>
        <w:t>значимость:</w:t>
      </w:r>
    </w:p>
    <w:p w:rsidR="002A458A" w:rsidRDefault="002A458A" w:rsidP="002A458A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F65C5">
        <w:rPr>
          <w:sz w:val="28"/>
          <w:szCs w:val="28"/>
        </w:rPr>
        <w:t>Под государственную охрану в республике впервые взят в 1964 г. Включен в Красную книгу Беларуси 1-го и 2-го изданий (1981, 1993). Охраняется законом в Литве, Латвии, Смоленской обл. России и Украине.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F65C5">
        <w:rPr>
          <w:sz w:val="28"/>
          <w:szCs w:val="28"/>
        </w:rPr>
        <w:t xml:space="preserve">Многолетнее </w:t>
      </w:r>
      <w:r w:rsidR="00FF65C5" w:rsidRPr="00FF65C5">
        <w:rPr>
          <w:sz w:val="28"/>
          <w:szCs w:val="28"/>
        </w:rPr>
        <w:t>луковичное растение с</w:t>
      </w:r>
      <w:r w:rsidR="00FF65C5" w:rsidRPr="00FF65C5">
        <w:rPr>
          <w:bCs/>
          <w:sz w:val="28"/>
          <w:szCs w:val="28"/>
        </w:rPr>
        <w:t>емейства</w:t>
      </w:r>
      <w:r w:rsidR="00FF65C5" w:rsidRPr="00FF65C5">
        <w:rPr>
          <w:sz w:val="28"/>
          <w:szCs w:val="28"/>
        </w:rPr>
        <w:t xml:space="preserve"> </w:t>
      </w:r>
      <w:r w:rsidR="00FF65C5" w:rsidRPr="00DA087B">
        <w:rPr>
          <w:sz w:val="28"/>
          <w:szCs w:val="28"/>
        </w:rPr>
        <w:t>Луковые</w:t>
      </w:r>
      <w:r w:rsidR="00FF65C5">
        <w:rPr>
          <w:sz w:val="28"/>
          <w:szCs w:val="28"/>
        </w:rPr>
        <w:t>.</w:t>
      </w:r>
      <w:r w:rsidRPr="00DA087B">
        <w:rPr>
          <w:sz w:val="28"/>
          <w:szCs w:val="28"/>
        </w:rPr>
        <w:t xml:space="preserve"> Луковица </w:t>
      </w:r>
      <w:r w:rsidR="00FF65C5">
        <w:rPr>
          <w:sz w:val="28"/>
          <w:szCs w:val="28"/>
        </w:rPr>
        <w:t xml:space="preserve">образована </w:t>
      </w:r>
      <w:r w:rsidRPr="00DA087B">
        <w:rPr>
          <w:sz w:val="28"/>
          <w:szCs w:val="28"/>
        </w:rPr>
        <w:t>единственной запасающей чешу</w:t>
      </w:r>
      <w:r w:rsidR="00150E39">
        <w:rPr>
          <w:sz w:val="28"/>
          <w:szCs w:val="28"/>
        </w:rPr>
        <w:t>ёй (толщина ок.</w:t>
      </w:r>
      <w:r w:rsidRPr="00DA087B">
        <w:rPr>
          <w:sz w:val="28"/>
          <w:szCs w:val="28"/>
        </w:rPr>
        <w:t>1 см.</w:t>
      </w:r>
      <w:r w:rsidR="00150E39">
        <w:rPr>
          <w:sz w:val="28"/>
          <w:szCs w:val="28"/>
        </w:rPr>
        <w:t>)</w:t>
      </w:r>
      <w:r w:rsidRPr="00DA087B">
        <w:rPr>
          <w:sz w:val="28"/>
          <w:szCs w:val="28"/>
        </w:rPr>
        <w:t xml:space="preserve"> Листовая пластинка продолговато-ланцетная, длиной до 20 см. и шириной до 6  см. Соцветие – зонтик. Лепестки белые</w:t>
      </w:r>
      <w:r w:rsidR="00502732">
        <w:rPr>
          <w:sz w:val="28"/>
          <w:szCs w:val="28"/>
        </w:rPr>
        <w:t xml:space="preserve"> (Рис. 2)</w:t>
      </w:r>
      <w:r w:rsidRPr="00DA087B">
        <w:rPr>
          <w:sz w:val="28"/>
          <w:szCs w:val="28"/>
        </w:rPr>
        <w:t xml:space="preserve">. Плод - трехгранная коробочка, несёт до шести шаровидных, чёрных семян. 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noProof/>
          <w:sz w:val="28"/>
          <w:szCs w:val="28"/>
        </w:rPr>
        <w:drawing>
          <wp:inline distT="0" distB="0" distL="0" distR="0" wp14:anchorId="310899AA" wp14:editId="31FBDCC2">
            <wp:extent cx="2648607" cy="2770850"/>
            <wp:effectExtent l="76200" t="76200" r="132715" b="125095"/>
            <wp:docPr id="24" name="Рисунок 24" descr="https://i.mycdn.me/image?id=879597905673&amp;t=3&amp;plc=WEB&amp;tkn=*H2d_ELq88sefru2Cp2nHIfe2v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79597905673&amp;t=3&amp;plc=WEB&amp;tkn=*H2d_ELq88sefru2Cp2nHIfe2vbA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9526" r="-2647"/>
                    <a:stretch/>
                  </pic:blipFill>
                  <pic:spPr bwMode="auto">
                    <a:xfrm>
                      <a:off x="0" y="0"/>
                      <a:ext cx="2626653" cy="27478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50E39">
        <w:rPr>
          <w:sz w:val="28"/>
          <w:szCs w:val="28"/>
        </w:rPr>
        <w:t>Рис.2 Черемша (Медвежий лук)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C0C9A">
        <w:rPr>
          <w:bCs/>
          <w:sz w:val="28"/>
          <w:szCs w:val="28"/>
        </w:rPr>
        <w:t>Предпочитает полутеневые условия в  хорошо увлажнённых</w:t>
      </w:r>
      <w:r w:rsidRPr="00DA087B">
        <w:rPr>
          <w:b/>
          <w:bCs/>
          <w:sz w:val="28"/>
          <w:szCs w:val="28"/>
        </w:rPr>
        <w:t xml:space="preserve"> </w:t>
      </w:r>
      <w:r w:rsidRPr="00DA087B">
        <w:rPr>
          <w:sz w:val="28"/>
          <w:szCs w:val="28"/>
        </w:rPr>
        <w:t xml:space="preserve">широколиственных лесах </w:t>
      </w:r>
      <w:proofErr w:type="spellStart"/>
      <w:r w:rsidRPr="00DA087B">
        <w:rPr>
          <w:sz w:val="28"/>
          <w:szCs w:val="28"/>
        </w:rPr>
        <w:t>снытевого</w:t>
      </w:r>
      <w:proofErr w:type="spellEnd"/>
      <w:r w:rsidRPr="00DA087B">
        <w:rPr>
          <w:sz w:val="28"/>
          <w:szCs w:val="28"/>
        </w:rPr>
        <w:t xml:space="preserve"> типа с плодородной почвой.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sz w:val="28"/>
          <w:szCs w:val="28"/>
        </w:rPr>
        <w:lastRenderedPageBreak/>
        <w:t xml:space="preserve">Является </w:t>
      </w:r>
      <w:proofErr w:type="spellStart"/>
      <w:r w:rsidRPr="00DA087B">
        <w:rPr>
          <w:sz w:val="28"/>
          <w:szCs w:val="28"/>
        </w:rPr>
        <w:t>поздневесеннии</w:t>
      </w:r>
      <w:proofErr w:type="spellEnd"/>
      <w:r w:rsidRPr="00DA087B">
        <w:rPr>
          <w:sz w:val="28"/>
          <w:szCs w:val="28"/>
        </w:rPr>
        <w:t xml:space="preserve"> эфемероидом. Начало вегетации припадает на вторую половину апреля. Зацветает в мае, формируя плоды в июне.  Размножается как семенами, так и вегетативно: луковицами.</w:t>
      </w:r>
    </w:p>
    <w:p w:rsidR="002A458A" w:rsidRPr="004C0C9A" w:rsidRDefault="002A458A" w:rsidP="002A458A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sz w:val="28"/>
          <w:szCs w:val="28"/>
        </w:rPr>
        <w:t xml:space="preserve">Численность особей резко снижается в связи с нерегулируемым сбором населением, </w:t>
      </w:r>
      <w:proofErr w:type="spellStart"/>
      <w:r w:rsidRPr="00DA087B">
        <w:rPr>
          <w:sz w:val="28"/>
          <w:szCs w:val="28"/>
        </w:rPr>
        <w:t>вытаптыванием</w:t>
      </w:r>
      <w:proofErr w:type="spellEnd"/>
      <w:r w:rsidRPr="00DA087B">
        <w:rPr>
          <w:sz w:val="28"/>
          <w:szCs w:val="28"/>
        </w:rPr>
        <w:t>,  осушительной мелиорацией и</w:t>
      </w:r>
      <w:r w:rsidR="004C0C9A">
        <w:rPr>
          <w:sz w:val="28"/>
          <w:szCs w:val="28"/>
        </w:rPr>
        <w:t xml:space="preserve"> рубк</w:t>
      </w:r>
      <w:r w:rsidR="00C2584E">
        <w:rPr>
          <w:sz w:val="28"/>
          <w:szCs w:val="28"/>
        </w:rPr>
        <w:t>ами</w:t>
      </w:r>
      <w:r w:rsidR="004C0C9A">
        <w:rPr>
          <w:sz w:val="28"/>
          <w:szCs w:val="28"/>
        </w:rPr>
        <w:t xml:space="preserve"> в местах обитания</w:t>
      </w:r>
      <w:r w:rsidR="004C0C9A" w:rsidRPr="004C0C9A">
        <w:rPr>
          <w:sz w:val="28"/>
          <w:szCs w:val="28"/>
        </w:rPr>
        <w:t xml:space="preserve"> [6].</w:t>
      </w:r>
    </w:p>
    <w:p w:rsidR="002A458A" w:rsidRPr="00DA087B" w:rsidRDefault="002A458A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sz w:val="28"/>
          <w:szCs w:val="28"/>
        </w:rPr>
        <w:t xml:space="preserve">По свидетельствам местного населения и лесников </w:t>
      </w:r>
      <w:proofErr w:type="spellStart"/>
      <w:r w:rsidRPr="00DA087B">
        <w:rPr>
          <w:sz w:val="28"/>
          <w:szCs w:val="28"/>
        </w:rPr>
        <w:t>Заширского</w:t>
      </w:r>
      <w:proofErr w:type="spellEnd"/>
      <w:r w:rsidRPr="00DA087B">
        <w:rPr>
          <w:sz w:val="28"/>
          <w:szCs w:val="28"/>
        </w:rPr>
        <w:t xml:space="preserve"> лесничества черемша присутствует в кварталах 1-10. По свидетельствам лесников </w:t>
      </w:r>
      <w:proofErr w:type="spellStart"/>
      <w:r w:rsidRPr="00DA087B">
        <w:rPr>
          <w:sz w:val="28"/>
          <w:szCs w:val="28"/>
        </w:rPr>
        <w:t>Кочищанского</w:t>
      </w:r>
      <w:proofErr w:type="spellEnd"/>
      <w:r w:rsidRPr="00DA087B">
        <w:rPr>
          <w:sz w:val="28"/>
          <w:szCs w:val="28"/>
        </w:rPr>
        <w:t xml:space="preserve"> лесничества  она присутствует возле д. </w:t>
      </w:r>
      <w:proofErr w:type="spellStart"/>
      <w:r w:rsidRPr="00DA087B">
        <w:rPr>
          <w:sz w:val="28"/>
          <w:szCs w:val="28"/>
        </w:rPr>
        <w:t>Валавская</w:t>
      </w:r>
      <w:proofErr w:type="spellEnd"/>
      <w:r w:rsidRPr="00DA087B">
        <w:rPr>
          <w:sz w:val="28"/>
          <w:szCs w:val="28"/>
        </w:rPr>
        <w:t xml:space="preserve"> Рудня в  квартале 38, около д. </w:t>
      </w:r>
      <w:proofErr w:type="spellStart"/>
      <w:r w:rsidRPr="00DA087B">
        <w:rPr>
          <w:sz w:val="28"/>
          <w:szCs w:val="28"/>
        </w:rPr>
        <w:t>Загатье</w:t>
      </w:r>
      <w:proofErr w:type="spellEnd"/>
      <w:r w:rsidRPr="00DA087B">
        <w:rPr>
          <w:sz w:val="28"/>
          <w:szCs w:val="28"/>
        </w:rPr>
        <w:t xml:space="preserve"> в 81 квартале. Лесничим </w:t>
      </w:r>
      <w:proofErr w:type="spellStart"/>
      <w:r w:rsidRPr="00DA087B">
        <w:rPr>
          <w:sz w:val="28"/>
          <w:szCs w:val="28"/>
        </w:rPr>
        <w:t>Кочищанского</w:t>
      </w:r>
      <w:proofErr w:type="spellEnd"/>
      <w:r w:rsidRPr="00DA087B">
        <w:rPr>
          <w:sz w:val="28"/>
          <w:szCs w:val="28"/>
        </w:rPr>
        <w:t xml:space="preserve"> лесничества присутствие черемши было отмечено около криницы, вблизи д. </w:t>
      </w:r>
      <w:proofErr w:type="spellStart"/>
      <w:r w:rsidRPr="00DA087B">
        <w:rPr>
          <w:sz w:val="28"/>
          <w:szCs w:val="28"/>
        </w:rPr>
        <w:t>Чертень</w:t>
      </w:r>
      <w:proofErr w:type="spellEnd"/>
      <w:r w:rsidR="008727D3">
        <w:rPr>
          <w:sz w:val="28"/>
          <w:szCs w:val="28"/>
        </w:rPr>
        <w:t>.</w:t>
      </w:r>
      <w:r w:rsidRPr="00DA087B">
        <w:rPr>
          <w:sz w:val="28"/>
          <w:szCs w:val="28"/>
        </w:rPr>
        <w:t xml:space="preserve">   </w:t>
      </w:r>
    </w:p>
    <w:p w:rsidR="004C0C9A" w:rsidRPr="008727D3" w:rsidRDefault="004C0C9A" w:rsidP="002A458A">
      <w:pPr>
        <w:pStyle w:val="3"/>
        <w:spacing w:before="0" w:line="360" w:lineRule="auto"/>
        <w:ind w:firstLine="709"/>
        <w:jc w:val="both"/>
        <w:rPr>
          <w:rStyle w:val="color15"/>
          <w:rFonts w:ascii="Times New Roman" w:hAnsi="Times New Roman" w:cs="Times New Roman"/>
          <w:sz w:val="28"/>
          <w:szCs w:val="28"/>
        </w:rPr>
      </w:pPr>
    </w:p>
    <w:p w:rsidR="0047058A" w:rsidRPr="00961CD0" w:rsidRDefault="008727D3" w:rsidP="002A458A">
      <w:pPr>
        <w:pStyle w:val="3"/>
        <w:spacing w:before="0" w:line="360" w:lineRule="auto"/>
        <w:ind w:firstLine="709"/>
        <w:jc w:val="both"/>
        <w:rPr>
          <w:rStyle w:val="color15"/>
          <w:rFonts w:ascii="Times New Roman" w:hAnsi="Times New Roman" w:cs="Times New Roman"/>
          <w:b w:val="0"/>
          <w:color w:val="auto"/>
          <w:sz w:val="28"/>
          <w:szCs w:val="28"/>
          <w:u w:val="single"/>
        </w:rPr>
      </w:pPr>
      <w:r w:rsidRPr="0047058A">
        <w:rPr>
          <w:rStyle w:val="color15"/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3</w:t>
      </w:r>
      <w:r w:rsidRPr="008727D3">
        <w:rPr>
          <w:rStyle w:val="color15"/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.</w:t>
      </w:r>
      <w:r w:rsidRPr="0047058A">
        <w:rPr>
          <w:rStyle w:val="color15"/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1</w:t>
      </w:r>
      <w:r w:rsidRPr="008727D3">
        <w:rPr>
          <w:rStyle w:val="color15"/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.</w:t>
      </w:r>
      <w:r w:rsidRPr="0047058A">
        <w:rPr>
          <w:rStyle w:val="color15"/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2</w:t>
      </w:r>
      <w:r w:rsidRPr="008727D3">
        <w:rPr>
          <w:rStyle w:val="color15"/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 xml:space="preserve"> </w:t>
      </w:r>
      <w:r w:rsidR="002A458A" w:rsidRPr="008727D3">
        <w:rPr>
          <w:rStyle w:val="color15"/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>Европейская рысь</w:t>
      </w:r>
      <w:r w:rsidR="002A458A" w:rsidRPr="00410170">
        <w:rPr>
          <w:rStyle w:val="color15"/>
          <w:rFonts w:ascii="Times New Roman" w:hAnsi="Times New Roman" w:cs="Times New Roman"/>
          <w:b w:val="0"/>
          <w:color w:val="auto"/>
          <w:sz w:val="28"/>
          <w:szCs w:val="28"/>
        </w:rPr>
        <w:t xml:space="preserve">  </w:t>
      </w:r>
      <w:r w:rsidR="0047058A" w:rsidRPr="00410170">
        <w:rPr>
          <w:rStyle w:val="color15"/>
          <w:rFonts w:ascii="Times New Roman" w:hAnsi="Times New Roman" w:cs="Times New Roman"/>
          <w:b w:val="0"/>
          <w:color w:val="auto"/>
          <w:sz w:val="28"/>
          <w:szCs w:val="28"/>
        </w:rPr>
        <w:t xml:space="preserve">  </w:t>
      </w:r>
      <w:r w:rsidR="0047058A" w:rsidRPr="0047058A">
        <w:rPr>
          <w:rStyle w:val="color15"/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Lynx</w:t>
      </w:r>
      <w:r w:rsidR="0047058A" w:rsidRPr="0047058A">
        <w:rPr>
          <w:rStyle w:val="color15"/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47058A" w:rsidRPr="0047058A">
        <w:rPr>
          <w:rStyle w:val="color15"/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Lynx</w:t>
      </w:r>
      <w:proofErr w:type="spellEnd"/>
      <w:r w:rsidR="0047058A" w:rsidRPr="0047058A">
        <w:rPr>
          <w:rStyle w:val="color15"/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7058A" w:rsidRPr="0047058A">
        <w:rPr>
          <w:rStyle w:val="color15"/>
          <w:rFonts w:ascii="Times New Roman" w:hAnsi="Times New Roman" w:cs="Times New Roman"/>
          <w:b w:val="0"/>
          <w:color w:val="auto"/>
          <w:sz w:val="28"/>
          <w:szCs w:val="28"/>
          <w:lang w:val="en-US"/>
        </w:rPr>
        <w:t>L</w:t>
      </w:r>
      <w:r w:rsidR="00961CD0">
        <w:rPr>
          <w:rStyle w:val="color15"/>
          <w:rFonts w:ascii="Times New Roman" w:hAnsi="Times New Roman" w:cs="Times New Roman"/>
          <w:b w:val="0"/>
          <w:color w:val="auto"/>
          <w:sz w:val="28"/>
          <w:szCs w:val="28"/>
        </w:rPr>
        <w:t>.</w:t>
      </w:r>
    </w:p>
    <w:p w:rsidR="002A458A" w:rsidRPr="008727D3" w:rsidRDefault="002A458A" w:rsidP="002A458A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727D3">
        <w:rPr>
          <w:bCs/>
          <w:sz w:val="28"/>
          <w:szCs w:val="28"/>
        </w:rPr>
        <w:t>Категория охраны:</w:t>
      </w:r>
      <w:r w:rsidRPr="008727D3">
        <w:rPr>
          <w:sz w:val="28"/>
          <w:szCs w:val="28"/>
        </w:rPr>
        <w:t xml:space="preserve"> </w:t>
      </w:r>
      <w:hyperlink r:id="rId12" w:tgtFrame="_blank" w:history="1">
        <w:r w:rsidRPr="008727D3">
          <w:rPr>
            <w:rStyle w:val="a3"/>
            <w:rFonts w:eastAsiaTheme="majorEastAsia"/>
            <w:color w:val="auto"/>
            <w:sz w:val="28"/>
            <w:szCs w:val="28"/>
            <w:u w:val="none"/>
          </w:rPr>
          <w:t xml:space="preserve">II </w:t>
        </w:r>
      </w:hyperlink>
    </w:p>
    <w:p w:rsidR="008727D3" w:rsidRDefault="002A458A" w:rsidP="002A458A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8727D3">
        <w:rPr>
          <w:bCs/>
          <w:sz w:val="28"/>
          <w:szCs w:val="28"/>
        </w:rPr>
        <w:t>Международная значимость: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sz w:val="28"/>
          <w:szCs w:val="28"/>
        </w:rPr>
        <w:t xml:space="preserve">Вид включен в Красный список МСОП (NT, </w:t>
      </w:r>
      <w:proofErr w:type="spellStart"/>
      <w:r w:rsidRPr="00DA087B">
        <w:rPr>
          <w:sz w:val="28"/>
          <w:szCs w:val="28"/>
        </w:rPr>
        <w:t>ver</w:t>
      </w:r>
      <w:proofErr w:type="spellEnd"/>
      <w:r w:rsidRPr="00DA087B">
        <w:rPr>
          <w:sz w:val="28"/>
          <w:szCs w:val="28"/>
        </w:rPr>
        <w:t>. 3.1, 2001), Приложение III Бернской конвенции, Красные книги Литвы, Польши, Украины.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A087B">
        <w:rPr>
          <w:sz w:val="28"/>
          <w:szCs w:val="28"/>
        </w:rPr>
        <w:t xml:space="preserve">Встречаемость </w:t>
      </w:r>
      <w:proofErr w:type="gramStart"/>
      <w:r w:rsidRPr="00DA087B">
        <w:rPr>
          <w:sz w:val="28"/>
          <w:szCs w:val="28"/>
        </w:rPr>
        <w:t>в</w:t>
      </w:r>
      <w:proofErr w:type="gramEnd"/>
      <w:r w:rsidRPr="00DA087B">
        <w:rPr>
          <w:sz w:val="28"/>
          <w:szCs w:val="28"/>
        </w:rPr>
        <w:t xml:space="preserve"> </w:t>
      </w:r>
      <w:proofErr w:type="gramStart"/>
      <w:r w:rsidRPr="00DA087B">
        <w:rPr>
          <w:sz w:val="28"/>
          <w:szCs w:val="28"/>
        </w:rPr>
        <w:t>Ельском</w:t>
      </w:r>
      <w:proofErr w:type="gramEnd"/>
      <w:r w:rsidRPr="00DA087B">
        <w:rPr>
          <w:sz w:val="28"/>
          <w:szCs w:val="28"/>
        </w:rPr>
        <w:t xml:space="preserve"> районе</w:t>
      </w:r>
      <w:r w:rsidR="0047058A">
        <w:rPr>
          <w:sz w:val="28"/>
          <w:szCs w:val="28"/>
        </w:rPr>
        <w:t>, квартал (выдел):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spellStart"/>
      <w:r w:rsidRPr="00DA087B">
        <w:rPr>
          <w:sz w:val="28"/>
          <w:szCs w:val="28"/>
        </w:rPr>
        <w:t>Валавское</w:t>
      </w:r>
      <w:proofErr w:type="spellEnd"/>
      <w:r w:rsidRPr="00DA087B">
        <w:rPr>
          <w:sz w:val="28"/>
          <w:szCs w:val="28"/>
        </w:rPr>
        <w:t xml:space="preserve"> лесничество: 70(1-36), 71(1-37)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spellStart"/>
      <w:r w:rsidRPr="00DA087B">
        <w:rPr>
          <w:sz w:val="28"/>
          <w:szCs w:val="28"/>
        </w:rPr>
        <w:t>Скороднянское</w:t>
      </w:r>
      <w:proofErr w:type="spellEnd"/>
      <w:r w:rsidRPr="00DA087B">
        <w:rPr>
          <w:sz w:val="28"/>
          <w:szCs w:val="28"/>
        </w:rPr>
        <w:t xml:space="preserve"> лесничество:</w:t>
      </w:r>
      <w:r w:rsidR="0047058A">
        <w:rPr>
          <w:sz w:val="28"/>
          <w:szCs w:val="28"/>
        </w:rPr>
        <w:t xml:space="preserve"> </w:t>
      </w:r>
      <w:r w:rsidRPr="00DA087B">
        <w:rPr>
          <w:sz w:val="28"/>
          <w:szCs w:val="28"/>
        </w:rPr>
        <w:t>48(1-11, 13, 15, 17, 19-24, 26-32), 49(1-5, 7-10, 12, 13, 15, 19, 21-23, 25, 27-31, 33-35)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spellStart"/>
      <w:r w:rsidRPr="00DA087B">
        <w:rPr>
          <w:sz w:val="28"/>
          <w:szCs w:val="28"/>
        </w:rPr>
        <w:t>Словечанское</w:t>
      </w:r>
      <w:proofErr w:type="spellEnd"/>
      <w:r w:rsidRPr="00DA087B">
        <w:rPr>
          <w:sz w:val="28"/>
          <w:szCs w:val="28"/>
        </w:rPr>
        <w:t xml:space="preserve"> лесничество: 34(2-52), 89(1-29)</w:t>
      </w:r>
    </w:p>
    <w:p w:rsidR="002A458A" w:rsidRPr="00DA087B" w:rsidRDefault="002A458A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rStyle w:val="color15"/>
          <w:rFonts w:eastAsiaTheme="majorEastAsia"/>
          <w:sz w:val="28"/>
          <w:szCs w:val="28"/>
        </w:rPr>
        <w:t>Самый крупный представитель семейства Кошачьи на территории Беларуси.</w:t>
      </w:r>
      <w:r w:rsidR="0047058A">
        <w:rPr>
          <w:rStyle w:val="color15"/>
          <w:rFonts w:eastAsiaTheme="majorEastAsia"/>
          <w:sz w:val="28"/>
          <w:szCs w:val="28"/>
        </w:rPr>
        <w:t xml:space="preserve"> Имее</w:t>
      </w:r>
      <w:r w:rsidRPr="00DA087B">
        <w:rPr>
          <w:rStyle w:val="color15"/>
          <w:rFonts w:eastAsiaTheme="majorEastAsia"/>
          <w:sz w:val="28"/>
          <w:szCs w:val="28"/>
        </w:rPr>
        <w:t xml:space="preserve">т </w:t>
      </w:r>
      <w:proofErr w:type="spellStart"/>
      <w:r w:rsidRPr="00DA087B">
        <w:rPr>
          <w:rStyle w:val="color15"/>
          <w:rFonts w:eastAsiaTheme="majorEastAsia"/>
          <w:sz w:val="28"/>
          <w:szCs w:val="28"/>
        </w:rPr>
        <w:t>среднемассивное</w:t>
      </w:r>
      <w:proofErr w:type="spellEnd"/>
      <w:r w:rsidRPr="00DA087B">
        <w:rPr>
          <w:rStyle w:val="color15"/>
          <w:rFonts w:eastAsiaTheme="majorEastAsia"/>
          <w:sz w:val="28"/>
          <w:szCs w:val="28"/>
        </w:rPr>
        <w:t>, плотное телосложение, на высоких</w:t>
      </w:r>
      <w:proofErr w:type="gramStart"/>
      <w:r w:rsidRPr="00DA087B">
        <w:rPr>
          <w:rStyle w:val="color15"/>
          <w:rFonts w:eastAsiaTheme="majorEastAsia"/>
          <w:sz w:val="28"/>
          <w:szCs w:val="28"/>
        </w:rPr>
        <w:t xml:space="preserve"> </w:t>
      </w:r>
      <w:r w:rsidR="0047058A">
        <w:rPr>
          <w:rStyle w:val="color15"/>
          <w:rFonts w:eastAsiaTheme="majorEastAsia"/>
          <w:sz w:val="28"/>
          <w:szCs w:val="28"/>
        </w:rPr>
        <w:t>,</w:t>
      </w:r>
      <w:proofErr w:type="gramEnd"/>
      <w:r w:rsidR="0047058A">
        <w:rPr>
          <w:rStyle w:val="color15"/>
          <w:rFonts w:eastAsiaTheme="majorEastAsia"/>
          <w:sz w:val="28"/>
          <w:szCs w:val="28"/>
        </w:rPr>
        <w:t xml:space="preserve"> сильных</w:t>
      </w:r>
      <w:r w:rsidRPr="00DA087B">
        <w:rPr>
          <w:rStyle w:val="color15"/>
          <w:rFonts w:eastAsiaTheme="majorEastAsia"/>
          <w:sz w:val="28"/>
          <w:szCs w:val="28"/>
        </w:rPr>
        <w:t xml:space="preserve"> ногах. Масса тела взрослых самцов достигает 32 кг. В длину</w:t>
      </w:r>
      <w:r w:rsidR="003632EF">
        <w:rPr>
          <w:rStyle w:val="color15"/>
          <w:rFonts w:eastAsiaTheme="majorEastAsia"/>
          <w:sz w:val="28"/>
          <w:szCs w:val="28"/>
        </w:rPr>
        <w:t xml:space="preserve"> тело</w:t>
      </w:r>
      <w:r w:rsidRPr="00DA087B">
        <w:rPr>
          <w:rStyle w:val="color15"/>
          <w:rFonts w:eastAsiaTheme="majorEastAsia"/>
          <w:sz w:val="28"/>
          <w:szCs w:val="28"/>
        </w:rPr>
        <w:t xml:space="preserve"> до 110 см,  по холке в высоту  до 68 см. Самки в размерах чуть уступают самцам. У взрослых особей, особенно у </w:t>
      </w:r>
      <w:proofErr w:type="gramStart"/>
      <w:r w:rsidRPr="00DA087B">
        <w:rPr>
          <w:rStyle w:val="color15"/>
          <w:rFonts w:eastAsiaTheme="majorEastAsia"/>
          <w:sz w:val="28"/>
          <w:szCs w:val="28"/>
        </w:rPr>
        <w:t>самцов</w:t>
      </w:r>
      <w:proofErr w:type="gramEnd"/>
      <w:r w:rsidRPr="00DA087B">
        <w:rPr>
          <w:rStyle w:val="color15"/>
          <w:rFonts w:eastAsiaTheme="majorEastAsia"/>
          <w:sz w:val="28"/>
          <w:szCs w:val="28"/>
        </w:rPr>
        <w:t xml:space="preserve"> хорошо различимы «бакенбарды». Хвост короткий, выглядит усечённым. Уши стоячие, с </w:t>
      </w:r>
      <w:r w:rsidRPr="00DA087B">
        <w:rPr>
          <w:rStyle w:val="color15"/>
          <w:rFonts w:eastAsiaTheme="majorEastAsia"/>
          <w:sz w:val="28"/>
          <w:szCs w:val="28"/>
        </w:rPr>
        <w:lastRenderedPageBreak/>
        <w:t xml:space="preserve">кисточками. Окрас варьирует от </w:t>
      </w:r>
      <w:proofErr w:type="gramStart"/>
      <w:r w:rsidRPr="00DA087B">
        <w:rPr>
          <w:rStyle w:val="color15"/>
          <w:rFonts w:eastAsiaTheme="majorEastAsia"/>
          <w:sz w:val="28"/>
          <w:szCs w:val="28"/>
        </w:rPr>
        <w:t>пепельно-голубоватого</w:t>
      </w:r>
      <w:proofErr w:type="gramEnd"/>
      <w:r w:rsidRPr="00DA087B">
        <w:rPr>
          <w:rStyle w:val="color15"/>
          <w:rFonts w:eastAsiaTheme="majorEastAsia"/>
          <w:sz w:val="28"/>
          <w:szCs w:val="28"/>
        </w:rPr>
        <w:t xml:space="preserve">  до  красно-рыжего, часто с выраженной пятнистостью</w:t>
      </w:r>
      <w:r w:rsidR="00620717" w:rsidRPr="00620717">
        <w:rPr>
          <w:rStyle w:val="color15"/>
          <w:rFonts w:eastAsiaTheme="majorEastAsia"/>
          <w:sz w:val="28"/>
          <w:szCs w:val="28"/>
        </w:rPr>
        <w:t xml:space="preserve"> [6]</w:t>
      </w:r>
      <w:r w:rsidRPr="00DA087B">
        <w:rPr>
          <w:rStyle w:val="color15"/>
          <w:rFonts w:eastAsiaTheme="majorEastAsia"/>
          <w:sz w:val="28"/>
          <w:szCs w:val="28"/>
        </w:rPr>
        <w:t xml:space="preserve">. </w:t>
      </w:r>
    </w:p>
    <w:p w:rsidR="002A458A" w:rsidRPr="00E27271" w:rsidRDefault="002A458A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7271">
        <w:rPr>
          <w:sz w:val="28"/>
          <w:szCs w:val="28"/>
        </w:rPr>
        <w:t>По данным ГЛХУ «</w:t>
      </w:r>
      <w:proofErr w:type="spellStart"/>
      <w:r w:rsidRPr="00E27271">
        <w:rPr>
          <w:sz w:val="28"/>
          <w:szCs w:val="28"/>
        </w:rPr>
        <w:t>Ельский</w:t>
      </w:r>
      <w:proofErr w:type="spellEnd"/>
      <w:r w:rsidRPr="00E27271">
        <w:rPr>
          <w:sz w:val="28"/>
          <w:szCs w:val="28"/>
        </w:rPr>
        <w:t xml:space="preserve"> лесхоз» на территории </w:t>
      </w:r>
      <w:proofErr w:type="spellStart"/>
      <w:r w:rsidRPr="00E27271">
        <w:rPr>
          <w:sz w:val="28"/>
          <w:szCs w:val="28"/>
        </w:rPr>
        <w:t>Ельского</w:t>
      </w:r>
      <w:proofErr w:type="spellEnd"/>
      <w:r w:rsidRPr="00E27271">
        <w:rPr>
          <w:sz w:val="28"/>
          <w:szCs w:val="28"/>
        </w:rPr>
        <w:t xml:space="preserve"> района фиксируется в разные годы до 10 особей</w:t>
      </w:r>
    </w:p>
    <w:p w:rsidR="002A458A" w:rsidRPr="00DA087B" w:rsidRDefault="002A458A" w:rsidP="002A45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32EF" w:rsidRPr="00410170" w:rsidRDefault="003632EF" w:rsidP="003632EF">
      <w:pPr>
        <w:rPr>
          <w:rFonts w:ascii="Times New Roman" w:hAnsi="Times New Roman" w:cs="Times New Roman"/>
          <w:u w:val="single"/>
        </w:rPr>
      </w:pPr>
      <w:r w:rsidRPr="00410170">
        <w:t xml:space="preserve">           </w:t>
      </w:r>
      <w:r w:rsidRPr="00410170">
        <w:rPr>
          <w:rFonts w:ascii="Times New Roman" w:hAnsi="Times New Roman" w:cs="Times New Roman"/>
          <w:sz w:val="28"/>
          <w:u w:val="single"/>
        </w:rPr>
        <w:t xml:space="preserve"> 3.1.3 </w:t>
      </w:r>
      <w:r w:rsidRPr="003632EF">
        <w:rPr>
          <w:rFonts w:ascii="Times New Roman" w:hAnsi="Times New Roman" w:cs="Times New Roman"/>
          <w:sz w:val="28"/>
          <w:u w:val="single"/>
        </w:rPr>
        <w:t>Барсук</w:t>
      </w:r>
      <w:r w:rsidRPr="00410170">
        <w:rPr>
          <w:rFonts w:ascii="Times New Roman" w:hAnsi="Times New Roman" w:cs="Times New Roman"/>
          <w:sz w:val="28"/>
          <w:u w:val="single"/>
        </w:rPr>
        <w:t xml:space="preserve"> </w:t>
      </w:r>
      <w:proofErr w:type="spellStart"/>
      <w:r w:rsidRPr="003632EF">
        <w:rPr>
          <w:rFonts w:ascii="Times New Roman" w:hAnsi="Times New Roman" w:cs="Times New Roman"/>
          <w:sz w:val="28"/>
          <w:u w:val="single"/>
          <w:lang w:val="en-US"/>
        </w:rPr>
        <w:t>Meles</w:t>
      </w:r>
      <w:proofErr w:type="spellEnd"/>
      <w:r w:rsidRPr="00410170">
        <w:rPr>
          <w:rFonts w:ascii="Times New Roman" w:hAnsi="Times New Roman" w:cs="Times New Roman"/>
          <w:sz w:val="28"/>
          <w:u w:val="single"/>
        </w:rPr>
        <w:t xml:space="preserve"> </w:t>
      </w:r>
      <w:proofErr w:type="spellStart"/>
      <w:r w:rsidRPr="003632EF">
        <w:rPr>
          <w:rFonts w:ascii="Times New Roman" w:hAnsi="Times New Roman" w:cs="Times New Roman"/>
          <w:sz w:val="28"/>
          <w:u w:val="single"/>
          <w:lang w:val="en-US"/>
        </w:rPr>
        <w:t>Meles</w:t>
      </w:r>
      <w:proofErr w:type="spellEnd"/>
      <w:r w:rsidRPr="00410170">
        <w:rPr>
          <w:rFonts w:ascii="Times New Roman" w:hAnsi="Times New Roman" w:cs="Times New Roman"/>
          <w:sz w:val="28"/>
          <w:u w:val="single"/>
        </w:rPr>
        <w:t xml:space="preserve"> </w:t>
      </w:r>
      <w:r w:rsidRPr="003632EF">
        <w:rPr>
          <w:rFonts w:ascii="Times New Roman" w:hAnsi="Times New Roman" w:cs="Times New Roman"/>
          <w:sz w:val="28"/>
          <w:u w:val="single"/>
          <w:lang w:val="en-US"/>
        </w:rPr>
        <w:t>Linnaeus</w:t>
      </w:r>
      <w:r w:rsidRPr="00410170">
        <w:rPr>
          <w:rFonts w:ascii="Times New Roman" w:hAnsi="Times New Roman" w:cs="Times New Roman"/>
          <w:sz w:val="28"/>
          <w:u w:val="single"/>
        </w:rPr>
        <w:t xml:space="preserve"> </w:t>
      </w:r>
    </w:p>
    <w:p w:rsidR="002A458A" w:rsidRPr="003632EF" w:rsidRDefault="003632EF" w:rsidP="003632EF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3632EF">
        <w:rPr>
          <w:bCs/>
          <w:sz w:val="28"/>
          <w:szCs w:val="28"/>
        </w:rPr>
        <w:t xml:space="preserve">         </w:t>
      </w:r>
      <w:r w:rsidR="002A458A" w:rsidRPr="003632EF">
        <w:rPr>
          <w:bCs/>
          <w:sz w:val="28"/>
          <w:szCs w:val="28"/>
        </w:rPr>
        <w:t>Категория охраны:</w:t>
      </w:r>
      <w:r w:rsidR="002A458A" w:rsidRPr="003632EF">
        <w:rPr>
          <w:sz w:val="28"/>
          <w:szCs w:val="28"/>
        </w:rPr>
        <w:t xml:space="preserve"> </w:t>
      </w:r>
      <w:hyperlink r:id="rId13" w:tgtFrame="_blank" w:history="1">
        <w:r w:rsidR="002A458A" w:rsidRPr="003632EF">
          <w:rPr>
            <w:rStyle w:val="a3"/>
            <w:rFonts w:eastAsiaTheme="majorEastAsia"/>
            <w:color w:val="auto"/>
            <w:sz w:val="28"/>
            <w:szCs w:val="28"/>
            <w:u w:val="none"/>
          </w:rPr>
          <w:t>III</w:t>
        </w:r>
      </w:hyperlink>
      <w:r w:rsidRPr="003632EF">
        <w:rPr>
          <w:sz w:val="28"/>
          <w:szCs w:val="28"/>
        </w:rPr>
        <w:t xml:space="preserve"> </w:t>
      </w:r>
    </w:p>
    <w:p w:rsidR="002A458A" w:rsidRPr="00DA087B" w:rsidRDefault="003632EF" w:rsidP="003632EF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  <w:r w:rsidRPr="003632EF">
        <w:rPr>
          <w:bCs/>
          <w:sz w:val="28"/>
          <w:szCs w:val="28"/>
        </w:rPr>
        <w:t xml:space="preserve">        </w:t>
      </w:r>
      <w:r w:rsidR="002A458A" w:rsidRPr="003632EF">
        <w:rPr>
          <w:bCs/>
          <w:sz w:val="28"/>
          <w:szCs w:val="28"/>
        </w:rPr>
        <w:t>Международная значимость:</w:t>
      </w:r>
      <w:r w:rsidR="002A458A" w:rsidRPr="003632EF">
        <w:rPr>
          <w:sz w:val="28"/>
          <w:szCs w:val="28"/>
        </w:rPr>
        <w:br/>
      </w:r>
      <w:r w:rsidR="002A458A" w:rsidRPr="00DA087B">
        <w:rPr>
          <w:sz w:val="28"/>
          <w:szCs w:val="28"/>
        </w:rPr>
        <w:t>Вид включен в Приложение III Бернской конвенции, Красную книгу Украины.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A087B">
        <w:rPr>
          <w:sz w:val="28"/>
          <w:szCs w:val="28"/>
        </w:rPr>
        <w:t xml:space="preserve">Встречаемость </w:t>
      </w:r>
      <w:proofErr w:type="gramStart"/>
      <w:r w:rsidRPr="00DA087B">
        <w:rPr>
          <w:sz w:val="28"/>
          <w:szCs w:val="28"/>
        </w:rPr>
        <w:t>в</w:t>
      </w:r>
      <w:proofErr w:type="gramEnd"/>
      <w:r w:rsidRPr="00DA087B">
        <w:rPr>
          <w:sz w:val="28"/>
          <w:szCs w:val="28"/>
        </w:rPr>
        <w:t xml:space="preserve"> </w:t>
      </w:r>
      <w:proofErr w:type="gramStart"/>
      <w:r w:rsidRPr="00DA087B">
        <w:rPr>
          <w:sz w:val="28"/>
          <w:szCs w:val="28"/>
        </w:rPr>
        <w:t>Ельском</w:t>
      </w:r>
      <w:proofErr w:type="gramEnd"/>
      <w:r w:rsidRPr="00DA087B">
        <w:rPr>
          <w:sz w:val="28"/>
          <w:szCs w:val="28"/>
        </w:rPr>
        <w:t xml:space="preserve"> районе</w:t>
      </w:r>
      <w:r w:rsidR="003632EF">
        <w:rPr>
          <w:sz w:val="28"/>
          <w:szCs w:val="28"/>
        </w:rPr>
        <w:t>, квартал (выдел)</w:t>
      </w:r>
      <w:r w:rsidRPr="00DA087B">
        <w:rPr>
          <w:sz w:val="28"/>
          <w:szCs w:val="28"/>
        </w:rPr>
        <w:t xml:space="preserve">: 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spellStart"/>
      <w:r w:rsidRPr="00DA087B">
        <w:rPr>
          <w:sz w:val="28"/>
          <w:szCs w:val="28"/>
        </w:rPr>
        <w:t>Валавское</w:t>
      </w:r>
      <w:proofErr w:type="spellEnd"/>
      <w:r w:rsidRPr="00DA087B">
        <w:rPr>
          <w:sz w:val="28"/>
          <w:szCs w:val="28"/>
        </w:rPr>
        <w:t xml:space="preserve"> лесничество: 57(33, 34, 40), 78(20), 90(1, 3, 4, 9-11)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spellStart"/>
      <w:r w:rsidRPr="00DA087B">
        <w:rPr>
          <w:sz w:val="28"/>
          <w:szCs w:val="28"/>
        </w:rPr>
        <w:t>Словечанское</w:t>
      </w:r>
      <w:proofErr w:type="spellEnd"/>
      <w:r w:rsidRPr="00DA087B">
        <w:rPr>
          <w:sz w:val="28"/>
          <w:szCs w:val="28"/>
        </w:rPr>
        <w:t xml:space="preserve"> лесничество: 35(16, 19), 79(4, 15),    88(6, 7)</w:t>
      </w:r>
    </w:p>
    <w:p w:rsidR="002A458A" w:rsidRPr="00410170" w:rsidRDefault="002A458A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rStyle w:val="color15"/>
          <w:rFonts w:eastAsiaTheme="majorEastAsia"/>
          <w:sz w:val="28"/>
          <w:szCs w:val="28"/>
        </w:rPr>
      </w:pPr>
      <w:r w:rsidRPr="00DA087B">
        <w:rPr>
          <w:rStyle w:val="color15"/>
          <w:rFonts w:eastAsiaTheme="majorEastAsia"/>
          <w:sz w:val="28"/>
          <w:szCs w:val="28"/>
        </w:rPr>
        <w:t xml:space="preserve">Барсук - </w:t>
      </w:r>
      <w:r w:rsidR="003632EF">
        <w:rPr>
          <w:rStyle w:val="color15"/>
          <w:rFonts w:eastAsiaTheme="majorEastAsia"/>
          <w:sz w:val="28"/>
          <w:szCs w:val="28"/>
        </w:rPr>
        <w:t>животное</w:t>
      </w:r>
      <w:r w:rsidRPr="00DA087B">
        <w:rPr>
          <w:rStyle w:val="color15"/>
          <w:rFonts w:eastAsiaTheme="majorEastAsia"/>
          <w:sz w:val="28"/>
          <w:szCs w:val="28"/>
        </w:rPr>
        <w:t xml:space="preserve"> средних размеров с приземистым телом. Самки  незначительно уступают самцам в размерах.  В длину тело 65-85 см, хвост 12-18 см. Масса в летний период  доходит до 10 кг, перед залеганием в сп</w:t>
      </w:r>
      <w:r w:rsidR="00C2584E">
        <w:rPr>
          <w:rStyle w:val="color15"/>
          <w:rFonts w:eastAsiaTheme="majorEastAsia"/>
          <w:sz w:val="28"/>
          <w:szCs w:val="28"/>
        </w:rPr>
        <w:t>ячку в связи с нако</w:t>
      </w:r>
      <w:r w:rsidRPr="00DA087B">
        <w:rPr>
          <w:rStyle w:val="color15"/>
          <w:rFonts w:eastAsiaTheme="majorEastAsia"/>
          <w:sz w:val="28"/>
          <w:szCs w:val="28"/>
        </w:rPr>
        <w:t>плением  внутриполостного жира и подкожного сала и его масса увеличивается в 1,5-2 раза.</w:t>
      </w:r>
      <w:r w:rsidR="00C2584E">
        <w:rPr>
          <w:rStyle w:val="color15"/>
          <w:rFonts w:eastAsiaTheme="majorEastAsia"/>
          <w:sz w:val="28"/>
          <w:szCs w:val="28"/>
        </w:rPr>
        <w:t xml:space="preserve"> </w:t>
      </w:r>
      <w:r w:rsidRPr="00DA087B">
        <w:rPr>
          <w:rStyle w:val="color15"/>
          <w:rFonts w:eastAsiaTheme="majorEastAsia"/>
          <w:sz w:val="28"/>
          <w:szCs w:val="28"/>
        </w:rPr>
        <w:t xml:space="preserve">Туловище вытянутое, </w:t>
      </w:r>
      <w:proofErr w:type="gramStart"/>
      <w:r w:rsidRPr="00DA087B">
        <w:rPr>
          <w:rStyle w:val="color15"/>
          <w:rFonts w:eastAsiaTheme="majorEastAsia"/>
          <w:sz w:val="28"/>
          <w:szCs w:val="28"/>
        </w:rPr>
        <w:t>морда</w:t>
      </w:r>
      <w:proofErr w:type="gramEnd"/>
      <w:r w:rsidRPr="00DA087B">
        <w:rPr>
          <w:rStyle w:val="color15"/>
          <w:rFonts w:eastAsiaTheme="majorEastAsia"/>
          <w:sz w:val="28"/>
          <w:szCs w:val="28"/>
        </w:rPr>
        <w:t xml:space="preserve"> узкая, также вытянутая. Сильные и короткие ноги  адаптированы к рытью. Шерсть  длинная,  чаще серая, </w:t>
      </w:r>
      <w:proofErr w:type="spellStart"/>
      <w:r w:rsidRPr="00DA087B">
        <w:rPr>
          <w:rStyle w:val="color15"/>
          <w:rFonts w:eastAsiaTheme="majorEastAsia"/>
          <w:sz w:val="28"/>
          <w:szCs w:val="28"/>
        </w:rPr>
        <w:t>буровато</w:t>
      </w:r>
      <w:proofErr w:type="spellEnd"/>
      <w:r w:rsidRPr="00DA087B">
        <w:rPr>
          <w:rStyle w:val="color15"/>
          <w:rFonts w:eastAsiaTheme="majorEastAsia"/>
          <w:sz w:val="28"/>
          <w:szCs w:val="28"/>
        </w:rPr>
        <w:t xml:space="preserve">-серая с  </w:t>
      </w:r>
      <w:proofErr w:type="gramStart"/>
      <w:r w:rsidRPr="00DA087B">
        <w:rPr>
          <w:rStyle w:val="color15"/>
          <w:rFonts w:eastAsiaTheme="majorEastAsia"/>
          <w:sz w:val="28"/>
          <w:szCs w:val="28"/>
        </w:rPr>
        <w:t>черной</w:t>
      </w:r>
      <w:proofErr w:type="gramEnd"/>
      <w:r w:rsidRPr="00DA087B">
        <w:rPr>
          <w:rStyle w:val="color15"/>
          <w:rFonts w:eastAsiaTheme="majorEastAsia"/>
          <w:sz w:val="28"/>
          <w:szCs w:val="28"/>
        </w:rPr>
        <w:t xml:space="preserve"> </w:t>
      </w:r>
      <w:proofErr w:type="spellStart"/>
      <w:r w:rsidRPr="00DA087B">
        <w:rPr>
          <w:rStyle w:val="color15"/>
          <w:rFonts w:eastAsiaTheme="majorEastAsia"/>
          <w:sz w:val="28"/>
          <w:szCs w:val="28"/>
        </w:rPr>
        <w:t>пестринкой</w:t>
      </w:r>
      <w:proofErr w:type="spellEnd"/>
      <w:r w:rsidRPr="00DA087B">
        <w:rPr>
          <w:rStyle w:val="color15"/>
          <w:rFonts w:eastAsiaTheme="majorEastAsia"/>
          <w:sz w:val="28"/>
          <w:szCs w:val="28"/>
        </w:rPr>
        <w:t>. Шерсть на щеках, лбе и вокруг рыла  белая. По бокам головы имеются широкие черные полосы</w:t>
      </w:r>
      <w:r w:rsidR="00620717" w:rsidRPr="001E22DA">
        <w:rPr>
          <w:rStyle w:val="color15"/>
          <w:rFonts w:eastAsiaTheme="majorEastAsia"/>
          <w:sz w:val="28"/>
          <w:szCs w:val="28"/>
        </w:rPr>
        <w:t xml:space="preserve"> </w:t>
      </w:r>
      <w:r w:rsidR="00620717" w:rsidRPr="00620717">
        <w:rPr>
          <w:rStyle w:val="color15"/>
          <w:rFonts w:eastAsiaTheme="majorEastAsia"/>
          <w:sz w:val="28"/>
          <w:szCs w:val="28"/>
        </w:rPr>
        <w:t>[6]</w:t>
      </w:r>
      <w:r w:rsidR="00620717" w:rsidRPr="00DA087B">
        <w:rPr>
          <w:rStyle w:val="color15"/>
          <w:rFonts w:eastAsiaTheme="majorEastAsia"/>
          <w:sz w:val="28"/>
          <w:szCs w:val="28"/>
        </w:rPr>
        <w:t xml:space="preserve">. </w:t>
      </w:r>
      <w:r w:rsidRPr="00DA087B">
        <w:rPr>
          <w:rStyle w:val="color15"/>
          <w:rFonts w:eastAsiaTheme="majorEastAsia"/>
          <w:sz w:val="28"/>
          <w:szCs w:val="28"/>
        </w:rPr>
        <w:t xml:space="preserve"> </w:t>
      </w:r>
    </w:p>
    <w:p w:rsidR="002A458A" w:rsidRPr="00DA087B" w:rsidRDefault="002A458A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2A458A" w:rsidRPr="003632EF" w:rsidRDefault="003632EF" w:rsidP="003632EF">
      <w:pPr>
        <w:pStyle w:val="3"/>
        <w:spacing w:before="0" w:line="360" w:lineRule="auto"/>
        <w:ind w:firstLine="709"/>
        <w:jc w:val="both"/>
        <w:rPr>
          <w:rStyle w:val="color15"/>
          <w:rFonts w:ascii="Times New Roman" w:hAnsi="Times New Roman" w:cs="Times New Roman"/>
          <w:b w:val="0"/>
          <w:caps/>
          <w:color w:val="auto"/>
          <w:sz w:val="28"/>
          <w:szCs w:val="28"/>
          <w:u w:val="single"/>
        </w:rPr>
      </w:pPr>
      <w:r w:rsidRPr="003632EF">
        <w:rPr>
          <w:rStyle w:val="color15"/>
          <w:rFonts w:ascii="Times New Roman" w:hAnsi="Times New Roman" w:cs="Times New Roman"/>
          <w:b w:val="0"/>
          <w:caps/>
          <w:color w:val="auto"/>
          <w:sz w:val="28"/>
          <w:szCs w:val="28"/>
          <w:u w:val="single"/>
        </w:rPr>
        <w:t xml:space="preserve">3.1.4  </w:t>
      </w:r>
      <w:r w:rsidRPr="003632EF">
        <w:rPr>
          <w:rStyle w:val="color15"/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 xml:space="preserve">Аист чёрный </w:t>
      </w:r>
      <w:proofErr w:type="spellStart"/>
      <w:r w:rsidRPr="003632EF">
        <w:rPr>
          <w:rStyle w:val="color15"/>
          <w:rFonts w:ascii="Times New Roman" w:hAnsi="Times New Roman" w:cs="Times New Roman"/>
          <w:b w:val="0"/>
          <w:color w:val="auto"/>
          <w:sz w:val="28"/>
          <w:szCs w:val="28"/>
          <w:u w:val="single"/>
          <w:lang w:val="en-US"/>
        </w:rPr>
        <w:t>Ciconia</w:t>
      </w:r>
      <w:proofErr w:type="spellEnd"/>
      <w:r w:rsidRPr="003632EF">
        <w:rPr>
          <w:rStyle w:val="color15"/>
          <w:rFonts w:ascii="Times New Roman" w:hAnsi="Times New Roman" w:cs="Times New Roman"/>
          <w:b w:val="0"/>
          <w:color w:val="auto"/>
          <w:sz w:val="28"/>
          <w:szCs w:val="28"/>
          <w:u w:val="single"/>
        </w:rPr>
        <w:t xml:space="preserve"> </w:t>
      </w:r>
      <w:proofErr w:type="spellStart"/>
      <w:r w:rsidRPr="003632EF">
        <w:rPr>
          <w:rStyle w:val="color15"/>
          <w:rFonts w:ascii="Times New Roman" w:hAnsi="Times New Roman" w:cs="Times New Roman"/>
          <w:b w:val="0"/>
          <w:color w:val="auto"/>
          <w:sz w:val="28"/>
          <w:szCs w:val="28"/>
          <w:u w:val="single"/>
          <w:lang w:val="en-US"/>
        </w:rPr>
        <w:t>nigra</w:t>
      </w:r>
      <w:proofErr w:type="spellEnd"/>
    </w:p>
    <w:p w:rsidR="002A458A" w:rsidRPr="003632EF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632EF">
        <w:rPr>
          <w:bCs/>
          <w:sz w:val="28"/>
          <w:szCs w:val="28"/>
        </w:rPr>
        <w:t>Категория охраны:</w:t>
      </w:r>
      <w:r w:rsidRPr="003632EF">
        <w:rPr>
          <w:sz w:val="28"/>
          <w:szCs w:val="28"/>
        </w:rPr>
        <w:t xml:space="preserve"> </w:t>
      </w:r>
      <w:hyperlink r:id="rId14" w:tgtFrame="_blank" w:history="1">
        <w:r w:rsidRPr="003632EF">
          <w:rPr>
            <w:rStyle w:val="a3"/>
            <w:rFonts w:eastAsiaTheme="majorEastAsia"/>
            <w:color w:val="auto"/>
            <w:sz w:val="28"/>
            <w:szCs w:val="28"/>
            <w:u w:val="none"/>
          </w:rPr>
          <w:t xml:space="preserve">III </w:t>
        </w:r>
      </w:hyperlink>
      <w:r w:rsidR="003632EF" w:rsidRPr="003632EF">
        <w:rPr>
          <w:sz w:val="28"/>
          <w:szCs w:val="28"/>
        </w:rPr>
        <w:t xml:space="preserve"> 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3632EF">
        <w:rPr>
          <w:bCs/>
          <w:sz w:val="28"/>
          <w:szCs w:val="28"/>
        </w:rPr>
        <w:t>Международная значимость:</w:t>
      </w:r>
      <w:r w:rsidRPr="00DA087B">
        <w:rPr>
          <w:sz w:val="28"/>
          <w:szCs w:val="28"/>
        </w:rPr>
        <w:br/>
        <w:t xml:space="preserve">Вид включен в Приложение I Директивы ЕС по охране редких птиц, Приложение II Бернской конвенции, Приложение II Боннской конвенции, отнесен к SPEC 3. </w:t>
      </w:r>
      <w:proofErr w:type="gramStart"/>
      <w:r w:rsidRPr="00DA087B">
        <w:rPr>
          <w:sz w:val="28"/>
          <w:szCs w:val="28"/>
        </w:rPr>
        <w:t>Внесен</w:t>
      </w:r>
      <w:proofErr w:type="gramEnd"/>
      <w:r w:rsidRPr="00DA087B">
        <w:rPr>
          <w:sz w:val="28"/>
          <w:szCs w:val="28"/>
        </w:rPr>
        <w:t xml:space="preserve"> в Красные книги Литвы, Латвии, России, Украины.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A087B">
        <w:rPr>
          <w:sz w:val="28"/>
          <w:szCs w:val="28"/>
        </w:rPr>
        <w:t xml:space="preserve">Встречаемость </w:t>
      </w:r>
      <w:proofErr w:type="gramStart"/>
      <w:r w:rsidRPr="00DA087B">
        <w:rPr>
          <w:sz w:val="28"/>
          <w:szCs w:val="28"/>
        </w:rPr>
        <w:t>в</w:t>
      </w:r>
      <w:proofErr w:type="gramEnd"/>
      <w:r w:rsidRPr="00DA087B">
        <w:rPr>
          <w:sz w:val="28"/>
          <w:szCs w:val="28"/>
        </w:rPr>
        <w:t xml:space="preserve"> </w:t>
      </w:r>
      <w:proofErr w:type="gramStart"/>
      <w:r w:rsidRPr="00DA087B">
        <w:rPr>
          <w:sz w:val="28"/>
          <w:szCs w:val="28"/>
        </w:rPr>
        <w:t>Ельском</w:t>
      </w:r>
      <w:proofErr w:type="gramEnd"/>
      <w:r w:rsidRPr="00DA087B">
        <w:rPr>
          <w:sz w:val="28"/>
          <w:szCs w:val="28"/>
        </w:rPr>
        <w:t xml:space="preserve"> районе</w:t>
      </w:r>
      <w:r w:rsidR="00E27271">
        <w:rPr>
          <w:sz w:val="28"/>
          <w:szCs w:val="28"/>
        </w:rPr>
        <w:t>, квартал (выдел)</w:t>
      </w:r>
      <w:r w:rsidRPr="00DA087B">
        <w:rPr>
          <w:sz w:val="28"/>
          <w:szCs w:val="28"/>
        </w:rPr>
        <w:t>: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spellStart"/>
      <w:r w:rsidRPr="00DA087B">
        <w:rPr>
          <w:sz w:val="28"/>
          <w:szCs w:val="28"/>
        </w:rPr>
        <w:lastRenderedPageBreak/>
        <w:t>Ремезовское</w:t>
      </w:r>
      <w:proofErr w:type="spellEnd"/>
      <w:r w:rsidRPr="00DA087B">
        <w:rPr>
          <w:sz w:val="28"/>
          <w:szCs w:val="28"/>
        </w:rPr>
        <w:t xml:space="preserve"> лесничество: 23(17), 24(8), 54(4)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spellStart"/>
      <w:r w:rsidRPr="00DA087B">
        <w:rPr>
          <w:sz w:val="28"/>
          <w:szCs w:val="28"/>
        </w:rPr>
        <w:t>Ельское</w:t>
      </w:r>
      <w:proofErr w:type="spellEnd"/>
      <w:r w:rsidRPr="00DA087B">
        <w:rPr>
          <w:sz w:val="28"/>
          <w:szCs w:val="28"/>
        </w:rPr>
        <w:t xml:space="preserve"> лесничество: 125(11)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spellStart"/>
      <w:r w:rsidRPr="00DA087B">
        <w:rPr>
          <w:sz w:val="28"/>
          <w:szCs w:val="28"/>
        </w:rPr>
        <w:t>Валавское</w:t>
      </w:r>
      <w:proofErr w:type="spellEnd"/>
      <w:r w:rsidRPr="00DA087B">
        <w:rPr>
          <w:sz w:val="28"/>
          <w:szCs w:val="28"/>
        </w:rPr>
        <w:t xml:space="preserve"> лесничество: 74(6)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spellStart"/>
      <w:r w:rsidRPr="00DA087B">
        <w:rPr>
          <w:sz w:val="28"/>
          <w:szCs w:val="28"/>
        </w:rPr>
        <w:t>Словечанское</w:t>
      </w:r>
      <w:proofErr w:type="spellEnd"/>
      <w:r w:rsidRPr="00DA087B">
        <w:rPr>
          <w:sz w:val="28"/>
          <w:szCs w:val="28"/>
        </w:rPr>
        <w:t xml:space="preserve"> лесничество: 17(6, 12-14, 35)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spellStart"/>
      <w:r w:rsidRPr="00DA087B">
        <w:rPr>
          <w:sz w:val="28"/>
          <w:szCs w:val="28"/>
        </w:rPr>
        <w:t>Засинцевское</w:t>
      </w:r>
      <w:proofErr w:type="spellEnd"/>
      <w:r w:rsidRPr="00DA087B">
        <w:rPr>
          <w:sz w:val="28"/>
          <w:szCs w:val="28"/>
        </w:rPr>
        <w:t xml:space="preserve"> лесничество: 46(12), 55(17), 59(12)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spellStart"/>
      <w:r w:rsidRPr="00DA087B">
        <w:rPr>
          <w:sz w:val="28"/>
          <w:szCs w:val="28"/>
        </w:rPr>
        <w:t>Заширское</w:t>
      </w:r>
      <w:proofErr w:type="spellEnd"/>
      <w:r w:rsidRPr="00DA087B">
        <w:rPr>
          <w:sz w:val="28"/>
          <w:szCs w:val="28"/>
        </w:rPr>
        <w:t xml:space="preserve"> лесничество: 18(30, 64)</w:t>
      </w:r>
    </w:p>
    <w:p w:rsidR="002A458A" w:rsidRPr="00DA087B" w:rsidRDefault="002A458A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rStyle w:val="color15"/>
          <w:rFonts w:eastAsiaTheme="majorEastAsia"/>
          <w:sz w:val="28"/>
          <w:szCs w:val="28"/>
        </w:rPr>
      </w:pPr>
      <w:r w:rsidRPr="00DA087B">
        <w:rPr>
          <w:rStyle w:val="color15"/>
          <w:rFonts w:eastAsiaTheme="majorEastAsia"/>
          <w:sz w:val="28"/>
          <w:szCs w:val="28"/>
        </w:rPr>
        <w:t xml:space="preserve"> Крупная птица с длинными шеей и ногами, достигает 100 см в  длину, масса доходит до 3 кг. При полете шею вытягивает. Окрас оперения черный с металлическим блеском, брюхо и подхвостье белые. Клюв и ноги красные, у молодых оливковые.</w:t>
      </w:r>
    </w:p>
    <w:p w:rsidR="002A458A" w:rsidRPr="00DA087B" w:rsidRDefault="002A458A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rStyle w:val="color15"/>
          <w:rFonts w:eastAsiaTheme="majorEastAsia"/>
          <w:sz w:val="28"/>
          <w:szCs w:val="28"/>
        </w:rPr>
      </w:pPr>
      <w:r w:rsidRPr="00DA087B">
        <w:rPr>
          <w:rStyle w:val="color15"/>
          <w:rFonts w:eastAsiaTheme="majorEastAsia"/>
          <w:sz w:val="28"/>
          <w:szCs w:val="28"/>
        </w:rPr>
        <w:t>Зимует в Африке. Гнездиться прилетает в Беларусь, предпочитая лесные массивы широколиственных лесов.</w:t>
      </w:r>
    </w:p>
    <w:p w:rsidR="002A458A" w:rsidRPr="00DA087B" w:rsidRDefault="002A458A" w:rsidP="0046528A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sz w:val="28"/>
          <w:szCs w:val="28"/>
        </w:rPr>
        <w:t xml:space="preserve">На </w:t>
      </w:r>
      <w:proofErr w:type="spellStart"/>
      <w:r w:rsidRPr="00DA087B">
        <w:rPr>
          <w:sz w:val="28"/>
          <w:szCs w:val="28"/>
        </w:rPr>
        <w:t>сегодняшнй</w:t>
      </w:r>
      <w:proofErr w:type="spellEnd"/>
      <w:r w:rsidRPr="00DA087B">
        <w:rPr>
          <w:sz w:val="28"/>
          <w:szCs w:val="28"/>
        </w:rPr>
        <w:t xml:space="preserve"> момент численность черного аиста в Беларуси оценивается приблизительно в 950-1300 пар, что составляет не менее 15% от мировой популяции вида. Плотность гнездования составляет в среднем по Беларуси 1,4 пары/100 км</w:t>
      </w:r>
      <w:proofErr w:type="gramStart"/>
      <w:r w:rsidRPr="0046528A">
        <w:rPr>
          <w:sz w:val="28"/>
          <w:szCs w:val="28"/>
          <w:vertAlign w:val="superscript"/>
        </w:rPr>
        <w:t>2</w:t>
      </w:r>
      <w:proofErr w:type="gramEnd"/>
      <w:r w:rsidRPr="00DA087B">
        <w:rPr>
          <w:sz w:val="28"/>
          <w:szCs w:val="28"/>
        </w:rPr>
        <w:t xml:space="preserve"> площади, покрытой лесом </w:t>
      </w:r>
      <w:r w:rsidR="00620717" w:rsidRPr="00620717">
        <w:rPr>
          <w:rStyle w:val="color15"/>
          <w:rFonts w:eastAsiaTheme="majorEastAsia"/>
          <w:sz w:val="28"/>
          <w:szCs w:val="28"/>
        </w:rPr>
        <w:t>[6]</w:t>
      </w:r>
      <w:r w:rsidR="00620717" w:rsidRPr="00DA087B">
        <w:rPr>
          <w:rStyle w:val="color15"/>
          <w:rFonts w:eastAsiaTheme="majorEastAsia"/>
          <w:sz w:val="28"/>
          <w:szCs w:val="28"/>
        </w:rPr>
        <w:t>.</w:t>
      </w:r>
    </w:p>
    <w:p w:rsidR="00E27271" w:rsidRDefault="002A458A" w:rsidP="0046528A">
      <w:pPr>
        <w:pStyle w:val="font9"/>
        <w:spacing w:before="0" w:beforeAutospacing="0" w:after="0" w:afterAutospacing="0" w:line="360" w:lineRule="auto"/>
        <w:ind w:firstLine="709"/>
        <w:jc w:val="both"/>
      </w:pPr>
      <w:r w:rsidRPr="00DA087B">
        <w:rPr>
          <w:color w:val="175FE6"/>
          <w:sz w:val="28"/>
          <w:szCs w:val="28"/>
        </w:rPr>
        <w:t xml:space="preserve"> </w:t>
      </w:r>
      <w:r w:rsidRPr="00E27271">
        <w:rPr>
          <w:sz w:val="28"/>
          <w:szCs w:val="28"/>
        </w:rPr>
        <w:t xml:space="preserve">На территории </w:t>
      </w:r>
      <w:proofErr w:type="spellStart"/>
      <w:r w:rsidRPr="00E27271">
        <w:rPr>
          <w:sz w:val="28"/>
          <w:szCs w:val="28"/>
        </w:rPr>
        <w:t>Ельского</w:t>
      </w:r>
      <w:proofErr w:type="spellEnd"/>
      <w:r w:rsidRPr="00E27271">
        <w:rPr>
          <w:sz w:val="28"/>
          <w:szCs w:val="28"/>
        </w:rPr>
        <w:t xml:space="preserve"> района чёрные аисты были обнаружены около д. </w:t>
      </w:r>
      <w:proofErr w:type="spellStart"/>
      <w:r w:rsidRPr="00E27271">
        <w:rPr>
          <w:sz w:val="28"/>
          <w:szCs w:val="28"/>
        </w:rPr>
        <w:t>Княжеборье</w:t>
      </w:r>
      <w:proofErr w:type="spellEnd"/>
      <w:r w:rsidRPr="00E27271">
        <w:rPr>
          <w:sz w:val="28"/>
          <w:szCs w:val="28"/>
        </w:rPr>
        <w:t xml:space="preserve"> участниками </w:t>
      </w:r>
      <w:proofErr w:type="spellStart"/>
      <w:r w:rsidRPr="00E27271">
        <w:rPr>
          <w:sz w:val="28"/>
          <w:szCs w:val="28"/>
        </w:rPr>
        <w:t>экоклуба</w:t>
      </w:r>
      <w:proofErr w:type="spellEnd"/>
      <w:r w:rsidRPr="00E27271">
        <w:rPr>
          <w:sz w:val="28"/>
          <w:szCs w:val="28"/>
        </w:rPr>
        <w:t xml:space="preserve"> "Чистая планета" ГУО «</w:t>
      </w:r>
      <w:proofErr w:type="spellStart"/>
      <w:r w:rsidRPr="00E27271">
        <w:rPr>
          <w:sz w:val="28"/>
          <w:szCs w:val="28"/>
        </w:rPr>
        <w:t>Добрынская</w:t>
      </w:r>
      <w:proofErr w:type="spellEnd"/>
      <w:r w:rsidRPr="00E27271">
        <w:rPr>
          <w:sz w:val="28"/>
          <w:szCs w:val="28"/>
        </w:rPr>
        <w:t xml:space="preserve"> средняя школа </w:t>
      </w:r>
      <w:proofErr w:type="spellStart"/>
      <w:r w:rsidRPr="00E27271">
        <w:rPr>
          <w:sz w:val="28"/>
          <w:szCs w:val="28"/>
        </w:rPr>
        <w:t>Ельского</w:t>
      </w:r>
      <w:proofErr w:type="spellEnd"/>
      <w:r w:rsidRPr="00E27271">
        <w:rPr>
          <w:sz w:val="28"/>
          <w:szCs w:val="28"/>
        </w:rPr>
        <w:t xml:space="preserve"> района» и их руководителем, учителем химии и биологии </w:t>
      </w:r>
      <w:proofErr w:type="spellStart"/>
      <w:r w:rsidRPr="00E27271">
        <w:rPr>
          <w:sz w:val="28"/>
          <w:szCs w:val="28"/>
        </w:rPr>
        <w:t>Панцевич</w:t>
      </w:r>
      <w:proofErr w:type="spellEnd"/>
      <w:r w:rsidRPr="00E27271">
        <w:rPr>
          <w:sz w:val="28"/>
          <w:szCs w:val="28"/>
        </w:rPr>
        <w:t xml:space="preserve"> О.Н. В гнезде находились одна взрослая особь и четыре аистёнка.</w:t>
      </w:r>
      <w:r w:rsidR="00E27271" w:rsidRPr="00E27271">
        <w:t xml:space="preserve"> </w:t>
      </w:r>
    </w:p>
    <w:p w:rsidR="0046528A" w:rsidRPr="00410170" w:rsidRDefault="0046528A" w:rsidP="0046528A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E27271" w:rsidRPr="00E27271" w:rsidRDefault="0046528A" w:rsidP="0046528A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  <w:r w:rsidRPr="0046528A">
        <w:rPr>
          <w:sz w:val="28"/>
          <w:szCs w:val="28"/>
          <w:u w:val="single"/>
        </w:rPr>
        <w:t>3</w:t>
      </w:r>
      <w:r>
        <w:rPr>
          <w:sz w:val="28"/>
          <w:szCs w:val="28"/>
          <w:u w:val="single"/>
        </w:rPr>
        <w:t>.</w:t>
      </w:r>
      <w:r w:rsidRPr="0046528A">
        <w:rPr>
          <w:sz w:val="28"/>
          <w:szCs w:val="28"/>
          <w:u w:val="single"/>
        </w:rPr>
        <w:t>1</w:t>
      </w:r>
      <w:r>
        <w:rPr>
          <w:sz w:val="28"/>
          <w:szCs w:val="28"/>
          <w:u w:val="single"/>
        </w:rPr>
        <w:t>.</w:t>
      </w:r>
      <w:r w:rsidRPr="0046528A">
        <w:rPr>
          <w:sz w:val="28"/>
          <w:szCs w:val="28"/>
          <w:u w:val="single"/>
        </w:rPr>
        <w:t>5</w:t>
      </w:r>
      <w:r>
        <w:rPr>
          <w:sz w:val="28"/>
          <w:szCs w:val="28"/>
          <w:u w:val="single"/>
        </w:rPr>
        <w:t xml:space="preserve"> </w:t>
      </w:r>
      <w:r w:rsidR="00E27271" w:rsidRPr="00E27271">
        <w:rPr>
          <w:sz w:val="28"/>
          <w:szCs w:val="28"/>
          <w:u w:val="single"/>
        </w:rPr>
        <w:t>Большая белая цапля E</w:t>
      </w:r>
      <w:proofErr w:type="spellStart"/>
      <w:r w:rsidR="00E27271" w:rsidRPr="00E27271">
        <w:rPr>
          <w:sz w:val="28"/>
          <w:szCs w:val="28"/>
          <w:u w:val="single"/>
          <w:lang w:val="en-US"/>
        </w:rPr>
        <w:t>gretta</w:t>
      </w:r>
      <w:proofErr w:type="spellEnd"/>
      <w:r w:rsidR="00E27271" w:rsidRPr="00E27271">
        <w:rPr>
          <w:sz w:val="28"/>
          <w:szCs w:val="28"/>
          <w:u w:val="single"/>
        </w:rPr>
        <w:t xml:space="preserve"> </w:t>
      </w:r>
      <w:r w:rsidR="00E27271" w:rsidRPr="00E27271">
        <w:rPr>
          <w:sz w:val="28"/>
          <w:szCs w:val="28"/>
          <w:u w:val="single"/>
          <w:lang w:val="en-US"/>
        </w:rPr>
        <w:t>alba</w:t>
      </w:r>
    </w:p>
    <w:p w:rsidR="002A458A" w:rsidRPr="00E27271" w:rsidRDefault="002A458A" w:rsidP="0046528A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27271">
        <w:rPr>
          <w:bCs/>
          <w:sz w:val="28"/>
          <w:szCs w:val="28"/>
        </w:rPr>
        <w:t>Категория охраны:</w:t>
      </w:r>
      <w:r w:rsidRPr="00E27271">
        <w:rPr>
          <w:sz w:val="28"/>
          <w:szCs w:val="28"/>
        </w:rPr>
        <w:t xml:space="preserve"> </w:t>
      </w:r>
      <w:hyperlink r:id="rId15" w:tgtFrame="_blank" w:history="1">
        <w:r w:rsidRPr="00E27271">
          <w:rPr>
            <w:rStyle w:val="a3"/>
            <w:rFonts w:eastAsiaTheme="majorEastAsia"/>
            <w:color w:val="auto"/>
            <w:sz w:val="28"/>
            <w:szCs w:val="28"/>
            <w:u w:val="none"/>
          </w:rPr>
          <w:t xml:space="preserve">III </w:t>
        </w:r>
      </w:hyperlink>
    </w:p>
    <w:p w:rsidR="002A458A" w:rsidRPr="00DA087B" w:rsidRDefault="002A458A" w:rsidP="004652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E27271">
        <w:rPr>
          <w:bCs/>
          <w:sz w:val="28"/>
          <w:szCs w:val="28"/>
        </w:rPr>
        <w:t>Международная значимость:</w:t>
      </w:r>
      <w:r w:rsidRPr="00E27271">
        <w:rPr>
          <w:sz w:val="28"/>
          <w:szCs w:val="28"/>
        </w:rPr>
        <w:br/>
      </w:r>
      <w:r w:rsidRPr="00DA087B">
        <w:rPr>
          <w:sz w:val="28"/>
          <w:szCs w:val="28"/>
        </w:rPr>
        <w:t xml:space="preserve">Вид включен в Приложение I Директивы ЕС по охране редких птиц, Приложение II Бернской конвенции, Приложение II Боннской </w:t>
      </w:r>
      <w:proofErr w:type="spellStart"/>
      <w:r w:rsidRPr="00DA087B">
        <w:rPr>
          <w:sz w:val="28"/>
          <w:szCs w:val="28"/>
        </w:rPr>
        <w:t>конвенци</w:t>
      </w:r>
      <w:proofErr w:type="spellEnd"/>
    </w:p>
    <w:p w:rsidR="002A458A" w:rsidRPr="00DA087B" w:rsidRDefault="002A458A" w:rsidP="004652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A087B">
        <w:rPr>
          <w:sz w:val="28"/>
          <w:szCs w:val="28"/>
        </w:rPr>
        <w:t xml:space="preserve">Встречаемость </w:t>
      </w:r>
      <w:proofErr w:type="gramStart"/>
      <w:r w:rsidRPr="00DA087B">
        <w:rPr>
          <w:sz w:val="28"/>
          <w:szCs w:val="28"/>
        </w:rPr>
        <w:t>в</w:t>
      </w:r>
      <w:proofErr w:type="gramEnd"/>
      <w:r w:rsidRPr="00DA087B">
        <w:rPr>
          <w:sz w:val="28"/>
          <w:szCs w:val="28"/>
        </w:rPr>
        <w:t xml:space="preserve"> </w:t>
      </w:r>
      <w:proofErr w:type="gramStart"/>
      <w:r w:rsidRPr="00DA087B">
        <w:rPr>
          <w:sz w:val="28"/>
          <w:szCs w:val="28"/>
        </w:rPr>
        <w:t>Ельском</w:t>
      </w:r>
      <w:proofErr w:type="gramEnd"/>
      <w:r w:rsidRPr="00DA087B">
        <w:rPr>
          <w:sz w:val="28"/>
          <w:szCs w:val="28"/>
        </w:rPr>
        <w:t xml:space="preserve"> районе:</w:t>
      </w:r>
    </w:p>
    <w:p w:rsidR="002A458A" w:rsidRPr="00DA087B" w:rsidRDefault="002A458A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rStyle w:val="color15"/>
          <w:rFonts w:eastAsiaTheme="majorEastAsia"/>
          <w:sz w:val="28"/>
          <w:szCs w:val="28"/>
        </w:rPr>
      </w:pPr>
      <w:r w:rsidRPr="00DA087B">
        <w:rPr>
          <w:rStyle w:val="color15"/>
          <w:rFonts w:eastAsiaTheme="majorEastAsia"/>
          <w:sz w:val="28"/>
          <w:szCs w:val="28"/>
        </w:rPr>
        <w:t>Относительно крупная птица с длинной, тонкой и круто изогнутой шеей, длинными ногами и</w:t>
      </w:r>
      <w:r w:rsidR="00C2584E">
        <w:rPr>
          <w:rStyle w:val="color15"/>
          <w:rFonts w:eastAsiaTheme="majorEastAsia"/>
          <w:sz w:val="28"/>
          <w:szCs w:val="28"/>
        </w:rPr>
        <w:t xml:space="preserve"> относительно небольшим телом (</w:t>
      </w:r>
      <w:r w:rsidRPr="00DA087B">
        <w:rPr>
          <w:rStyle w:val="color15"/>
          <w:rFonts w:eastAsiaTheme="majorEastAsia"/>
          <w:sz w:val="28"/>
          <w:szCs w:val="28"/>
        </w:rPr>
        <w:t>до</w:t>
      </w:r>
      <w:r w:rsidR="00C2584E">
        <w:rPr>
          <w:rStyle w:val="color15"/>
          <w:rFonts w:eastAsiaTheme="majorEastAsia"/>
          <w:sz w:val="28"/>
          <w:szCs w:val="28"/>
        </w:rPr>
        <w:t xml:space="preserve"> </w:t>
      </w:r>
      <w:r w:rsidRPr="00DA087B">
        <w:rPr>
          <w:rStyle w:val="color15"/>
          <w:rFonts w:eastAsiaTheme="majorEastAsia"/>
          <w:sz w:val="28"/>
          <w:szCs w:val="28"/>
        </w:rPr>
        <w:t xml:space="preserve">102 см в </w:t>
      </w:r>
      <w:r w:rsidRPr="00DA087B">
        <w:rPr>
          <w:rStyle w:val="color15"/>
          <w:rFonts w:eastAsiaTheme="majorEastAsia"/>
          <w:sz w:val="28"/>
          <w:szCs w:val="28"/>
        </w:rPr>
        <w:lastRenderedPageBreak/>
        <w:t xml:space="preserve">длину и массой до 1,5 кг). Размах крыльев до 170 см. Оперение снежно-белое. В гнездовой период вдоль тела красиво свисают эгретки: удлиненные  рассученные перья. Крупнее малой белой цапли  почти в два раза, имеет желтый клюв (в </w:t>
      </w:r>
      <w:proofErr w:type="spellStart"/>
      <w:r w:rsidRPr="00DA087B">
        <w:rPr>
          <w:rStyle w:val="color15"/>
          <w:rFonts w:eastAsiaTheme="majorEastAsia"/>
          <w:sz w:val="28"/>
          <w:szCs w:val="28"/>
        </w:rPr>
        <w:t>негнездовй</w:t>
      </w:r>
      <w:proofErr w:type="spellEnd"/>
      <w:r w:rsidRPr="00DA087B">
        <w:rPr>
          <w:rStyle w:val="color15"/>
          <w:rFonts w:eastAsiaTheme="majorEastAsia"/>
          <w:sz w:val="28"/>
          <w:szCs w:val="28"/>
        </w:rPr>
        <w:t xml:space="preserve"> период) и черные пальцы.</w:t>
      </w:r>
    </w:p>
    <w:p w:rsidR="0046528A" w:rsidRDefault="002A458A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rStyle w:val="color15"/>
          <w:rFonts w:eastAsiaTheme="majorEastAsia"/>
          <w:sz w:val="28"/>
          <w:szCs w:val="28"/>
        </w:rPr>
      </w:pPr>
      <w:r w:rsidRPr="00DA087B">
        <w:rPr>
          <w:rStyle w:val="color15"/>
          <w:rFonts w:eastAsiaTheme="majorEastAsia"/>
          <w:sz w:val="28"/>
          <w:szCs w:val="28"/>
        </w:rPr>
        <w:t xml:space="preserve">Зимует в Африке, Азии, в Беларусь прилетает гнездиться, предпочитая </w:t>
      </w:r>
      <w:proofErr w:type="spellStart"/>
      <w:r w:rsidRPr="00DA087B">
        <w:rPr>
          <w:rStyle w:val="color15"/>
          <w:rFonts w:eastAsiaTheme="majorEastAsia"/>
          <w:sz w:val="28"/>
          <w:szCs w:val="28"/>
        </w:rPr>
        <w:t>прибереговые</w:t>
      </w:r>
      <w:proofErr w:type="spellEnd"/>
      <w:r w:rsidRPr="00DA087B">
        <w:rPr>
          <w:rStyle w:val="color15"/>
          <w:rFonts w:eastAsiaTheme="majorEastAsia"/>
          <w:sz w:val="28"/>
          <w:szCs w:val="28"/>
        </w:rPr>
        <w:t xml:space="preserve"> территории</w:t>
      </w:r>
      <w:r w:rsidR="00620717" w:rsidRPr="00620717">
        <w:rPr>
          <w:rStyle w:val="color15"/>
          <w:rFonts w:eastAsiaTheme="majorEastAsia"/>
          <w:sz w:val="28"/>
          <w:szCs w:val="28"/>
        </w:rPr>
        <w:t xml:space="preserve"> [6]</w:t>
      </w:r>
      <w:r w:rsidR="00620717" w:rsidRPr="00DA087B">
        <w:rPr>
          <w:rStyle w:val="color15"/>
          <w:rFonts w:eastAsiaTheme="majorEastAsia"/>
          <w:sz w:val="28"/>
          <w:szCs w:val="28"/>
        </w:rPr>
        <w:t xml:space="preserve">. </w:t>
      </w:r>
      <w:r w:rsidR="0046528A">
        <w:rPr>
          <w:rStyle w:val="color15"/>
          <w:rFonts w:eastAsiaTheme="majorEastAsia"/>
          <w:sz w:val="28"/>
          <w:szCs w:val="28"/>
        </w:rPr>
        <w:t xml:space="preserve"> </w:t>
      </w:r>
    </w:p>
    <w:p w:rsidR="0046528A" w:rsidRDefault="0046528A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rStyle w:val="color15"/>
          <w:rFonts w:eastAsiaTheme="majorEastAsia"/>
          <w:sz w:val="28"/>
          <w:szCs w:val="28"/>
        </w:rPr>
      </w:pPr>
    </w:p>
    <w:p w:rsidR="002A458A" w:rsidRPr="0046528A" w:rsidRDefault="0046528A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  <w:lang w:val="be-BY"/>
        </w:rPr>
      </w:pPr>
      <w:r w:rsidRPr="0046528A">
        <w:rPr>
          <w:rStyle w:val="color15"/>
          <w:rFonts w:eastAsiaTheme="majorEastAsia"/>
          <w:sz w:val="28"/>
          <w:szCs w:val="28"/>
          <w:u w:val="single"/>
          <w:lang w:val="en-US"/>
        </w:rPr>
        <w:t xml:space="preserve">3.1.6 </w:t>
      </w:r>
      <w:r w:rsidRPr="0046528A">
        <w:rPr>
          <w:rStyle w:val="color15"/>
          <w:rFonts w:eastAsiaTheme="majorEastAsia"/>
          <w:sz w:val="28"/>
          <w:szCs w:val="28"/>
          <w:u w:val="single"/>
        </w:rPr>
        <w:t>Жук</w:t>
      </w:r>
      <w:r w:rsidRPr="0046528A">
        <w:rPr>
          <w:rStyle w:val="color15"/>
          <w:rFonts w:eastAsiaTheme="majorEastAsia"/>
          <w:sz w:val="28"/>
          <w:szCs w:val="28"/>
          <w:u w:val="single"/>
          <w:lang w:val="en-US"/>
        </w:rPr>
        <w:t>-</w:t>
      </w:r>
      <w:r w:rsidRPr="0046528A">
        <w:rPr>
          <w:rStyle w:val="color15"/>
          <w:rFonts w:eastAsiaTheme="majorEastAsia"/>
          <w:sz w:val="28"/>
          <w:szCs w:val="28"/>
          <w:u w:val="single"/>
        </w:rPr>
        <w:t>олень</w:t>
      </w:r>
      <w:r w:rsidRPr="0046528A">
        <w:rPr>
          <w:rStyle w:val="color15"/>
          <w:rFonts w:eastAsiaTheme="majorEastAsia"/>
          <w:sz w:val="28"/>
          <w:szCs w:val="28"/>
          <w:u w:val="single"/>
          <w:lang w:val="en-US"/>
        </w:rPr>
        <w:t xml:space="preserve"> </w:t>
      </w:r>
      <w:proofErr w:type="spellStart"/>
      <w:r w:rsidRPr="0046528A">
        <w:rPr>
          <w:rStyle w:val="color15"/>
          <w:rFonts w:eastAsiaTheme="majorEastAsia"/>
          <w:sz w:val="28"/>
          <w:szCs w:val="28"/>
          <w:u w:val="single"/>
          <w:lang w:val="en-US"/>
        </w:rPr>
        <w:t>Lucanus</w:t>
      </w:r>
      <w:proofErr w:type="spellEnd"/>
      <w:r w:rsidRPr="0046528A">
        <w:rPr>
          <w:rStyle w:val="color15"/>
          <w:rFonts w:eastAsiaTheme="majorEastAsia"/>
          <w:sz w:val="28"/>
          <w:szCs w:val="28"/>
          <w:u w:val="single"/>
          <w:lang w:val="en-US"/>
        </w:rPr>
        <w:t xml:space="preserve"> </w:t>
      </w:r>
      <w:proofErr w:type="spellStart"/>
      <w:r w:rsidRPr="0046528A">
        <w:rPr>
          <w:rStyle w:val="color15"/>
          <w:rFonts w:eastAsiaTheme="majorEastAsia"/>
          <w:sz w:val="28"/>
          <w:szCs w:val="28"/>
          <w:u w:val="single"/>
          <w:lang w:val="en-US"/>
        </w:rPr>
        <w:t>Cervus</w:t>
      </w:r>
      <w:proofErr w:type="spellEnd"/>
      <w:r w:rsidRPr="0046528A">
        <w:rPr>
          <w:rStyle w:val="color15"/>
          <w:rFonts w:eastAsiaTheme="majorEastAsia"/>
          <w:sz w:val="28"/>
          <w:szCs w:val="28"/>
          <w:u w:val="single"/>
          <w:lang w:val="en-US"/>
        </w:rPr>
        <w:t xml:space="preserve"> L.</w:t>
      </w:r>
    </w:p>
    <w:p w:rsidR="002A458A" w:rsidRPr="0046528A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46528A">
        <w:rPr>
          <w:bCs/>
          <w:sz w:val="28"/>
          <w:szCs w:val="28"/>
        </w:rPr>
        <w:t>Категория охраны:</w:t>
      </w:r>
      <w:r w:rsidRPr="0046528A">
        <w:rPr>
          <w:sz w:val="28"/>
          <w:szCs w:val="28"/>
        </w:rPr>
        <w:t xml:space="preserve"> </w:t>
      </w:r>
      <w:r w:rsidR="0046528A">
        <w:rPr>
          <w:rFonts w:eastAsiaTheme="majorEastAsia"/>
          <w:sz w:val="28"/>
          <w:szCs w:val="28"/>
        </w:rPr>
        <w:t xml:space="preserve">II 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46528A">
        <w:rPr>
          <w:bCs/>
          <w:sz w:val="28"/>
          <w:szCs w:val="28"/>
        </w:rPr>
        <w:t>Международная значимость:</w:t>
      </w:r>
      <w:r w:rsidRPr="00DA087B">
        <w:rPr>
          <w:sz w:val="28"/>
          <w:szCs w:val="28"/>
        </w:rPr>
        <w:br/>
        <w:t>Охраняется в Европе (приложение III Бернской конвенции). Вид включен в Красные книги России, Литвы, Украины.</w:t>
      </w:r>
    </w:p>
    <w:p w:rsidR="002A458A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A087B">
        <w:rPr>
          <w:sz w:val="28"/>
          <w:szCs w:val="28"/>
        </w:rPr>
        <w:t xml:space="preserve">Встречаемость </w:t>
      </w:r>
      <w:proofErr w:type="gramStart"/>
      <w:r w:rsidRPr="00DA087B">
        <w:rPr>
          <w:sz w:val="28"/>
          <w:szCs w:val="28"/>
        </w:rPr>
        <w:t>в</w:t>
      </w:r>
      <w:proofErr w:type="gramEnd"/>
      <w:r w:rsidRPr="00DA087B">
        <w:rPr>
          <w:sz w:val="28"/>
          <w:szCs w:val="28"/>
        </w:rPr>
        <w:t xml:space="preserve"> </w:t>
      </w:r>
      <w:proofErr w:type="gramStart"/>
      <w:r w:rsidRPr="00DA087B">
        <w:rPr>
          <w:sz w:val="28"/>
          <w:szCs w:val="28"/>
        </w:rPr>
        <w:t>Ельском</w:t>
      </w:r>
      <w:proofErr w:type="gramEnd"/>
      <w:r w:rsidRPr="00DA087B">
        <w:rPr>
          <w:sz w:val="28"/>
          <w:szCs w:val="28"/>
        </w:rPr>
        <w:t xml:space="preserve"> районе:</w:t>
      </w:r>
    </w:p>
    <w:p w:rsidR="0046528A" w:rsidRPr="00DA087B" w:rsidRDefault="004652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spellStart"/>
      <w:r>
        <w:rPr>
          <w:sz w:val="28"/>
          <w:szCs w:val="28"/>
        </w:rPr>
        <w:t>Агр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Кочищи</w:t>
      </w:r>
      <w:proofErr w:type="spellEnd"/>
      <w:r w:rsidR="00502732">
        <w:rPr>
          <w:sz w:val="28"/>
          <w:szCs w:val="28"/>
        </w:rPr>
        <w:t xml:space="preserve">, </w:t>
      </w:r>
      <w:proofErr w:type="spellStart"/>
      <w:r w:rsidR="00502732">
        <w:rPr>
          <w:sz w:val="28"/>
          <w:szCs w:val="28"/>
        </w:rPr>
        <w:t>агр</w:t>
      </w:r>
      <w:proofErr w:type="spellEnd"/>
      <w:r w:rsidR="00502732">
        <w:rPr>
          <w:sz w:val="28"/>
          <w:szCs w:val="28"/>
        </w:rPr>
        <w:t>. Старое Высокое (пришкольные территории)</w:t>
      </w:r>
    </w:p>
    <w:p w:rsidR="002A458A" w:rsidRPr="00DA087B" w:rsidRDefault="002A458A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rStyle w:val="color15"/>
          <w:rFonts w:eastAsiaTheme="majorEastAsia"/>
          <w:sz w:val="28"/>
          <w:szCs w:val="28"/>
        </w:rPr>
        <w:t xml:space="preserve">Длина самца без верхних челюстей 30-55 мм, а с ними - до 80 мм. Длина самки 28-45 мм. Окраска жука каштановая до почти </w:t>
      </w:r>
      <w:proofErr w:type="gramStart"/>
      <w:r w:rsidRPr="00DA087B">
        <w:rPr>
          <w:rStyle w:val="color15"/>
          <w:rFonts w:eastAsiaTheme="majorEastAsia"/>
          <w:sz w:val="28"/>
          <w:szCs w:val="28"/>
        </w:rPr>
        <w:t>черной</w:t>
      </w:r>
      <w:proofErr w:type="gramEnd"/>
      <w:r w:rsidRPr="00DA087B">
        <w:rPr>
          <w:rStyle w:val="color15"/>
          <w:rFonts w:eastAsiaTheme="majorEastAsia"/>
          <w:sz w:val="28"/>
          <w:szCs w:val="28"/>
        </w:rPr>
        <w:t xml:space="preserve">. Надкрылья и верхние челюсти самцов обычно светлее. Усики коленчатые с гребневидной </w:t>
      </w:r>
      <w:proofErr w:type="spellStart"/>
      <w:r w:rsidRPr="00DA087B">
        <w:rPr>
          <w:rStyle w:val="color15"/>
          <w:rFonts w:eastAsiaTheme="majorEastAsia"/>
          <w:sz w:val="28"/>
          <w:szCs w:val="28"/>
        </w:rPr>
        <w:t>четырехчлениковой</w:t>
      </w:r>
      <w:proofErr w:type="spellEnd"/>
      <w:r w:rsidRPr="00DA087B">
        <w:rPr>
          <w:rStyle w:val="color15"/>
          <w:rFonts w:eastAsiaTheme="majorEastAsia"/>
          <w:sz w:val="28"/>
          <w:szCs w:val="28"/>
        </w:rPr>
        <w:t xml:space="preserve"> булавой. Голова самца крупная, несет длинные, массивные верхние челюсти, которые разветвлены наподобие рогов оленя. </w:t>
      </w:r>
      <w:r w:rsidRPr="00DA087B">
        <w:rPr>
          <w:sz w:val="28"/>
          <w:szCs w:val="28"/>
        </w:rPr>
        <w:t>Развитие личинок продолжается 5-6 лет.</w:t>
      </w:r>
      <w:r w:rsidR="0046528A" w:rsidRPr="0046528A">
        <w:rPr>
          <w:noProof/>
          <w:sz w:val="28"/>
          <w:szCs w:val="28"/>
        </w:rPr>
        <w:t xml:space="preserve"> </w:t>
      </w:r>
      <w:r w:rsidR="0046528A" w:rsidRPr="00DA087B">
        <w:rPr>
          <w:noProof/>
          <w:sz w:val="28"/>
          <w:szCs w:val="28"/>
        </w:rPr>
        <w:drawing>
          <wp:inline distT="0" distB="0" distL="0" distR="0" wp14:anchorId="55B6ED82" wp14:editId="65C27C00">
            <wp:extent cx="3531476" cy="2496388"/>
            <wp:effectExtent l="76200" t="76200" r="126365" b="132715"/>
            <wp:docPr id="31" name="Рисунок 31" descr="D:\Моё\Documents\Фото\Всякое\Моё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Моё\Documents\Фото\Всякое\Моё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2943" r="854" b="14604"/>
                    <a:stretch/>
                  </pic:blipFill>
                  <pic:spPr bwMode="auto">
                    <a:xfrm>
                      <a:off x="0" y="0"/>
                      <a:ext cx="3531461" cy="24963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528A">
        <w:rPr>
          <w:noProof/>
          <w:sz w:val="28"/>
          <w:szCs w:val="28"/>
        </w:rPr>
        <w:t>Рис. 3. Жук-олень (самка)</w:t>
      </w:r>
    </w:p>
    <w:p w:rsidR="0046528A" w:rsidRDefault="002A458A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6528A">
        <w:rPr>
          <w:sz w:val="28"/>
          <w:szCs w:val="28"/>
        </w:rPr>
        <w:lastRenderedPageBreak/>
        <w:t xml:space="preserve">На территории </w:t>
      </w:r>
      <w:proofErr w:type="spellStart"/>
      <w:r w:rsidRPr="0046528A">
        <w:rPr>
          <w:sz w:val="28"/>
          <w:szCs w:val="28"/>
        </w:rPr>
        <w:t>Кочищанской</w:t>
      </w:r>
      <w:proofErr w:type="spellEnd"/>
      <w:r w:rsidRPr="0046528A">
        <w:rPr>
          <w:sz w:val="28"/>
          <w:szCs w:val="28"/>
        </w:rPr>
        <w:t xml:space="preserve"> школы весною, в период размножения, наблюдается активность жуков-оленей. </w:t>
      </w:r>
      <w:r w:rsidR="0046528A">
        <w:rPr>
          <w:sz w:val="28"/>
          <w:szCs w:val="28"/>
        </w:rPr>
        <w:t>Членами научного общества учащихся</w:t>
      </w:r>
      <w:r w:rsidRPr="0046528A">
        <w:rPr>
          <w:sz w:val="28"/>
          <w:szCs w:val="28"/>
        </w:rPr>
        <w:t xml:space="preserve"> «Естествоиспытатель» ежегодно проводится мониторинг их численности, в ходе которого фиксируется не менее 10 особей данного вида.</w:t>
      </w:r>
      <w:r w:rsidR="0046528A">
        <w:rPr>
          <w:sz w:val="28"/>
          <w:szCs w:val="28"/>
        </w:rPr>
        <w:t xml:space="preserve"> </w:t>
      </w:r>
    </w:p>
    <w:p w:rsidR="001E22DA" w:rsidRDefault="001E22DA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</w:p>
    <w:p w:rsidR="002A458A" w:rsidRPr="003378A8" w:rsidRDefault="0046528A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u w:val="single"/>
        </w:rPr>
      </w:pPr>
      <w:r w:rsidRPr="003378A8">
        <w:rPr>
          <w:sz w:val="28"/>
          <w:szCs w:val="28"/>
          <w:u w:val="single"/>
        </w:rPr>
        <w:t xml:space="preserve">3.1.7 Журавль серый </w:t>
      </w:r>
      <w:r w:rsidRPr="003378A8">
        <w:rPr>
          <w:sz w:val="28"/>
          <w:szCs w:val="28"/>
          <w:u w:val="single"/>
          <w:lang w:val="en-US"/>
        </w:rPr>
        <w:t>Crus</w:t>
      </w:r>
      <w:r w:rsidRPr="003378A8">
        <w:rPr>
          <w:sz w:val="28"/>
          <w:szCs w:val="28"/>
          <w:u w:val="single"/>
        </w:rPr>
        <w:t xml:space="preserve"> </w:t>
      </w:r>
      <w:proofErr w:type="spellStart"/>
      <w:r w:rsidRPr="003378A8">
        <w:rPr>
          <w:sz w:val="28"/>
          <w:szCs w:val="28"/>
          <w:u w:val="single"/>
          <w:lang w:val="en-US"/>
        </w:rPr>
        <w:t>Crus</w:t>
      </w:r>
      <w:proofErr w:type="spellEnd"/>
      <w:r w:rsidRPr="003378A8">
        <w:rPr>
          <w:sz w:val="28"/>
          <w:szCs w:val="28"/>
          <w:u w:val="single"/>
        </w:rPr>
        <w:t xml:space="preserve"> </w:t>
      </w:r>
      <w:r w:rsidRPr="003378A8">
        <w:rPr>
          <w:sz w:val="28"/>
          <w:szCs w:val="28"/>
          <w:u w:val="single"/>
          <w:lang w:val="en-US"/>
        </w:rPr>
        <w:t>L</w:t>
      </w:r>
      <w:r w:rsidRPr="003378A8">
        <w:rPr>
          <w:sz w:val="28"/>
          <w:szCs w:val="28"/>
          <w:u w:val="single"/>
        </w:rPr>
        <w:t>.</w:t>
      </w:r>
    </w:p>
    <w:p w:rsidR="002A458A" w:rsidRPr="0046528A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46528A">
        <w:rPr>
          <w:bCs/>
          <w:sz w:val="28"/>
          <w:szCs w:val="28"/>
        </w:rPr>
        <w:t>Категория охраны:</w:t>
      </w:r>
      <w:r w:rsidRPr="0046528A">
        <w:rPr>
          <w:sz w:val="28"/>
          <w:szCs w:val="28"/>
        </w:rPr>
        <w:t xml:space="preserve"> </w:t>
      </w:r>
      <w:r w:rsidR="0046528A" w:rsidRPr="0046528A">
        <w:rPr>
          <w:rFonts w:eastAsiaTheme="majorEastAsia"/>
          <w:sz w:val="28"/>
          <w:szCs w:val="28"/>
        </w:rPr>
        <w:t xml:space="preserve">III 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46528A">
        <w:rPr>
          <w:bCs/>
          <w:sz w:val="28"/>
          <w:szCs w:val="28"/>
        </w:rPr>
        <w:t>Международная значимость:</w:t>
      </w:r>
      <w:r w:rsidRPr="0046528A">
        <w:rPr>
          <w:sz w:val="28"/>
          <w:szCs w:val="28"/>
        </w:rPr>
        <w:br/>
      </w:r>
      <w:r w:rsidRPr="00DA087B">
        <w:rPr>
          <w:sz w:val="28"/>
          <w:szCs w:val="28"/>
        </w:rPr>
        <w:t xml:space="preserve">Вид включен в Приложение I Директивы ЕС по охране редких птиц, Приложение II Бернской конвенции, Приложение II Боннской конвенции, отнесен к SPEC 3. </w:t>
      </w:r>
      <w:proofErr w:type="gramStart"/>
      <w:r w:rsidRPr="00DA087B">
        <w:rPr>
          <w:sz w:val="28"/>
          <w:szCs w:val="28"/>
        </w:rPr>
        <w:t>Внесен</w:t>
      </w:r>
      <w:proofErr w:type="gramEnd"/>
      <w:r w:rsidRPr="00DA087B">
        <w:rPr>
          <w:sz w:val="28"/>
          <w:szCs w:val="28"/>
        </w:rPr>
        <w:t xml:space="preserve"> в Красные книги Литвы, Латвии и Польши.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A087B">
        <w:rPr>
          <w:sz w:val="28"/>
          <w:szCs w:val="28"/>
        </w:rPr>
        <w:t xml:space="preserve">Встречаемость </w:t>
      </w:r>
      <w:proofErr w:type="gramStart"/>
      <w:r w:rsidRPr="00DA087B">
        <w:rPr>
          <w:sz w:val="28"/>
          <w:szCs w:val="28"/>
        </w:rPr>
        <w:t>в</w:t>
      </w:r>
      <w:proofErr w:type="gramEnd"/>
      <w:r w:rsidRPr="00DA087B">
        <w:rPr>
          <w:sz w:val="28"/>
          <w:szCs w:val="28"/>
        </w:rPr>
        <w:t xml:space="preserve"> </w:t>
      </w:r>
      <w:proofErr w:type="gramStart"/>
      <w:r w:rsidRPr="00DA087B">
        <w:rPr>
          <w:sz w:val="28"/>
          <w:szCs w:val="28"/>
        </w:rPr>
        <w:t>Ельском</w:t>
      </w:r>
      <w:proofErr w:type="gramEnd"/>
      <w:r w:rsidRPr="00DA087B">
        <w:rPr>
          <w:sz w:val="28"/>
          <w:szCs w:val="28"/>
        </w:rPr>
        <w:t xml:space="preserve"> районе</w:t>
      </w:r>
      <w:r w:rsidR="003378A8">
        <w:rPr>
          <w:sz w:val="28"/>
          <w:szCs w:val="28"/>
        </w:rPr>
        <w:t>, квартал (выдел)</w:t>
      </w:r>
      <w:r w:rsidRPr="00DA087B">
        <w:rPr>
          <w:sz w:val="28"/>
          <w:szCs w:val="28"/>
        </w:rPr>
        <w:t>: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spellStart"/>
      <w:r w:rsidRPr="00DA087B">
        <w:rPr>
          <w:sz w:val="28"/>
          <w:szCs w:val="28"/>
        </w:rPr>
        <w:t>Ремезовское</w:t>
      </w:r>
      <w:proofErr w:type="spellEnd"/>
      <w:r w:rsidRPr="00DA087B">
        <w:rPr>
          <w:sz w:val="28"/>
          <w:szCs w:val="28"/>
        </w:rPr>
        <w:t xml:space="preserve"> </w:t>
      </w:r>
      <w:proofErr w:type="gramStart"/>
      <w:r w:rsidRPr="00DA087B">
        <w:rPr>
          <w:sz w:val="28"/>
          <w:szCs w:val="28"/>
        </w:rPr>
        <w:t>л-во</w:t>
      </w:r>
      <w:proofErr w:type="gramEnd"/>
      <w:r w:rsidRPr="00DA087B">
        <w:rPr>
          <w:sz w:val="28"/>
          <w:szCs w:val="28"/>
        </w:rPr>
        <w:t>: 23(17)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spellStart"/>
      <w:r w:rsidRPr="00DA087B">
        <w:rPr>
          <w:sz w:val="28"/>
          <w:szCs w:val="28"/>
        </w:rPr>
        <w:t>Ельское</w:t>
      </w:r>
      <w:proofErr w:type="spellEnd"/>
      <w:r w:rsidRPr="00DA087B">
        <w:rPr>
          <w:sz w:val="28"/>
          <w:szCs w:val="28"/>
        </w:rPr>
        <w:t xml:space="preserve"> </w:t>
      </w:r>
      <w:proofErr w:type="gramStart"/>
      <w:r w:rsidRPr="00DA087B">
        <w:rPr>
          <w:sz w:val="28"/>
          <w:szCs w:val="28"/>
        </w:rPr>
        <w:t>л-во</w:t>
      </w:r>
      <w:proofErr w:type="gramEnd"/>
      <w:r w:rsidRPr="00DA087B">
        <w:rPr>
          <w:sz w:val="28"/>
          <w:szCs w:val="28"/>
        </w:rPr>
        <w:t>: 20(1)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spellStart"/>
      <w:r w:rsidRPr="00DA087B">
        <w:rPr>
          <w:sz w:val="28"/>
          <w:szCs w:val="28"/>
        </w:rPr>
        <w:t>Валавское</w:t>
      </w:r>
      <w:proofErr w:type="spellEnd"/>
      <w:r w:rsidRPr="00DA087B">
        <w:rPr>
          <w:sz w:val="28"/>
          <w:szCs w:val="28"/>
        </w:rPr>
        <w:t xml:space="preserve"> </w:t>
      </w:r>
      <w:proofErr w:type="gramStart"/>
      <w:r w:rsidRPr="00DA087B">
        <w:rPr>
          <w:sz w:val="28"/>
          <w:szCs w:val="28"/>
        </w:rPr>
        <w:t>л-во</w:t>
      </w:r>
      <w:proofErr w:type="gramEnd"/>
      <w:r w:rsidRPr="00DA087B">
        <w:rPr>
          <w:sz w:val="28"/>
          <w:szCs w:val="28"/>
        </w:rPr>
        <w:t>: 13(18, 19), 14(2, 12)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spellStart"/>
      <w:r w:rsidRPr="00DA087B">
        <w:rPr>
          <w:sz w:val="28"/>
          <w:szCs w:val="28"/>
        </w:rPr>
        <w:t>Словечанское</w:t>
      </w:r>
      <w:proofErr w:type="spellEnd"/>
      <w:r w:rsidRPr="00DA087B">
        <w:rPr>
          <w:sz w:val="28"/>
          <w:szCs w:val="28"/>
        </w:rPr>
        <w:t xml:space="preserve"> </w:t>
      </w:r>
      <w:proofErr w:type="gramStart"/>
      <w:r w:rsidRPr="00DA087B">
        <w:rPr>
          <w:sz w:val="28"/>
          <w:szCs w:val="28"/>
        </w:rPr>
        <w:t>л-во</w:t>
      </w:r>
      <w:proofErr w:type="gramEnd"/>
      <w:r w:rsidRPr="00DA087B">
        <w:rPr>
          <w:sz w:val="28"/>
          <w:szCs w:val="28"/>
        </w:rPr>
        <w:t>: 2(6, 8, 10)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spellStart"/>
      <w:r w:rsidRPr="00DA087B">
        <w:rPr>
          <w:sz w:val="28"/>
          <w:szCs w:val="28"/>
        </w:rPr>
        <w:t>Засинцевское</w:t>
      </w:r>
      <w:proofErr w:type="spellEnd"/>
      <w:r w:rsidRPr="00DA087B">
        <w:rPr>
          <w:sz w:val="28"/>
          <w:szCs w:val="28"/>
        </w:rPr>
        <w:t xml:space="preserve"> </w:t>
      </w:r>
      <w:proofErr w:type="gramStart"/>
      <w:r w:rsidRPr="00DA087B">
        <w:rPr>
          <w:sz w:val="28"/>
          <w:szCs w:val="28"/>
        </w:rPr>
        <w:t>л-во</w:t>
      </w:r>
      <w:proofErr w:type="gramEnd"/>
      <w:r w:rsidRPr="00DA087B">
        <w:rPr>
          <w:sz w:val="28"/>
          <w:szCs w:val="28"/>
        </w:rPr>
        <w:t>: 20(2), 25(30), 27(14)</w:t>
      </w:r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proofErr w:type="spellStart"/>
      <w:r w:rsidRPr="00DA087B">
        <w:rPr>
          <w:sz w:val="28"/>
          <w:szCs w:val="28"/>
        </w:rPr>
        <w:t>Заширское</w:t>
      </w:r>
      <w:proofErr w:type="spellEnd"/>
      <w:r w:rsidRPr="00DA087B">
        <w:rPr>
          <w:sz w:val="28"/>
          <w:szCs w:val="28"/>
        </w:rPr>
        <w:t xml:space="preserve"> </w:t>
      </w:r>
      <w:proofErr w:type="gramStart"/>
      <w:r w:rsidRPr="00DA087B">
        <w:rPr>
          <w:sz w:val="28"/>
          <w:szCs w:val="28"/>
        </w:rPr>
        <w:t>л-во</w:t>
      </w:r>
      <w:proofErr w:type="gramEnd"/>
      <w:r w:rsidRPr="00DA087B">
        <w:rPr>
          <w:sz w:val="28"/>
          <w:szCs w:val="28"/>
        </w:rPr>
        <w:t>: 17(15, 17)</w:t>
      </w:r>
    </w:p>
    <w:p w:rsidR="002A458A" w:rsidRPr="00620717" w:rsidRDefault="002A458A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rStyle w:val="color15"/>
          <w:rFonts w:eastAsiaTheme="majorEastAsia"/>
          <w:sz w:val="28"/>
          <w:szCs w:val="28"/>
        </w:rPr>
        <w:t xml:space="preserve">Крупная, величественная птица с размахом крыльев 200-245 см. Масса тела достигает 7 кг (самцы), самки редко достигают 5кг. В длину тела  не превышает 130 см. Окрас оперения серый, маховые перья черные, рулевые перья черновато-серые с нависающими черными и серыми длинными перьями с рассученными бородками. </w:t>
      </w:r>
      <w:proofErr w:type="gramStart"/>
      <w:r w:rsidRPr="00DA087B">
        <w:rPr>
          <w:rStyle w:val="color15"/>
          <w:rFonts w:eastAsiaTheme="majorEastAsia"/>
          <w:sz w:val="28"/>
          <w:szCs w:val="28"/>
        </w:rPr>
        <w:t>На голове расположен участок голой,  ярко окрашенной в красной цвет кожи.</w:t>
      </w:r>
      <w:proofErr w:type="gramEnd"/>
      <w:r w:rsidRPr="00DA087B">
        <w:rPr>
          <w:rStyle w:val="color15"/>
          <w:rFonts w:eastAsiaTheme="majorEastAsia"/>
          <w:sz w:val="28"/>
          <w:szCs w:val="28"/>
        </w:rPr>
        <w:t xml:space="preserve"> Затылок, нижняя часть щек, горло и передняя часть шеи черные. По бокам головы от глаза проходят широкие белые полосы, соединяющиеся на задней стороне шеи, где постепенно переходят в серый цвет. Ноги черные. </w:t>
      </w:r>
      <w:proofErr w:type="gramStart"/>
      <w:r w:rsidRPr="00DA087B">
        <w:rPr>
          <w:rStyle w:val="color15"/>
          <w:rFonts w:eastAsiaTheme="majorEastAsia"/>
          <w:sz w:val="28"/>
          <w:szCs w:val="28"/>
        </w:rPr>
        <w:t>Молодые птицы окрашены более однотонно, без красной «шапочка» на темени</w:t>
      </w:r>
      <w:r w:rsidR="00620717" w:rsidRPr="00620717">
        <w:rPr>
          <w:rStyle w:val="color15"/>
          <w:rFonts w:eastAsiaTheme="majorEastAsia"/>
          <w:sz w:val="28"/>
          <w:szCs w:val="28"/>
        </w:rPr>
        <w:t xml:space="preserve"> [6]</w:t>
      </w:r>
      <w:r w:rsidR="00620717" w:rsidRPr="00DA087B">
        <w:rPr>
          <w:rStyle w:val="color15"/>
          <w:rFonts w:eastAsiaTheme="majorEastAsia"/>
          <w:sz w:val="28"/>
          <w:szCs w:val="28"/>
        </w:rPr>
        <w:t>.</w:t>
      </w:r>
      <w:proofErr w:type="gramEnd"/>
    </w:p>
    <w:p w:rsidR="002A458A" w:rsidRPr="00DA087B" w:rsidRDefault="002A458A" w:rsidP="002A458A">
      <w:pPr>
        <w:spacing w:after="0" w:line="360" w:lineRule="auto"/>
        <w:ind w:firstLine="709"/>
        <w:jc w:val="both"/>
        <w:rPr>
          <w:rStyle w:val="a3"/>
          <w:rFonts w:ascii="Times New Roman" w:hAnsi="Times New Roman" w:cs="Times New Roman"/>
          <w:sz w:val="28"/>
          <w:szCs w:val="28"/>
        </w:rPr>
      </w:pPr>
      <w:r w:rsidRPr="00DA087B">
        <w:rPr>
          <w:rFonts w:ascii="Times New Roman" w:hAnsi="Times New Roman" w:cs="Times New Roman"/>
          <w:sz w:val="28"/>
          <w:szCs w:val="28"/>
        </w:rPr>
        <w:fldChar w:fldCharType="begin"/>
      </w:r>
      <w:r w:rsidRPr="00DA087B">
        <w:rPr>
          <w:rFonts w:ascii="Times New Roman" w:hAnsi="Times New Roman" w:cs="Times New Roman"/>
          <w:sz w:val="28"/>
          <w:szCs w:val="28"/>
        </w:rPr>
        <w:instrText xml:space="preserve"> HYPERLINK "https://elsknature.wixsite.com/home/redbook?lightbox=dataItem-jrdkecom" \t "_self" </w:instrText>
      </w:r>
      <w:r w:rsidRPr="00DA087B">
        <w:rPr>
          <w:rFonts w:ascii="Times New Roman" w:hAnsi="Times New Roman" w:cs="Times New Roman"/>
          <w:sz w:val="28"/>
          <w:szCs w:val="28"/>
        </w:rPr>
        <w:fldChar w:fldCharType="separate"/>
      </w:r>
    </w:p>
    <w:p w:rsidR="00502732" w:rsidRDefault="002A458A" w:rsidP="003378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87B">
        <w:rPr>
          <w:rFonts w:ascii="Times New Roman" w:hAnsi="Times New Roman" w:cs="Times New Roman"/>
          <w:sz w:val="28"/>
          <w:szCs w:val="28"/>
        </w:rPr>
        <w:fldChar w:fldCharType="end"/>
      </w:r>
    </w:p>
    <w:p w:rsidR="002A458A" w:rsidRPr="00431F94" w:rsidRDefault="003378A8" w:rsidP="003378A8">
      <w:pPr>
        <w:spacing w:after="0" w:line="360" w:lineRule="auto"/>
        <w:ind w:firstLine="709"/>
        <w:jc w:val="both"/>
        <w:rPr>
          <w:rStyle w:val="color15"/>
          <w:rFonts w:ascii="Times New Roman" w:eastAsiaTheme="majorEastAsia" w:hAnsi="Times New Roman" w:cs="Times New Roman"/>
          <w:sz w:val="28"/>
          <w:szCs w:val="28"/>
          <w:u w:val="single"/>
        </w:rPr>
      </w:pPr>
      <w:r w:rsidRPr="00431F94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3.1.8 </w:t>
      </w:r>
      <w:r w:rsidR="002A458A" w:rsidRPr="00431F94">
        <w:rPr>
          <w:rStyle w:val="color15"/>
          <w:rFonts w:ascii="Times New Roman" w:eastAsiaTheme="majorEastAsia" w:hAnsi="Times New Roman" w:cs="Times New Roman"/>
          <w:sz w:val="28"/>
          <w:szCs w:val="28"/>
          <w:u w:val="single"/>
        </w:rPr>
        <w:t>Болотная черепаха</w:t>
      </w:r>
      <w:r w:rsidRPr="00431F94">
        <w:rPr>
          <w:rStyle w:val="color15"/>
          <w:rFonts w:ascii="Times New Roman" w:eastAsiaTheme="majorEastAsia" w:hAnsi="Times New Roman" w:cs="Times New Roman"/>
          <w:sz w:val="28"/>
          <w:szCs w:val="28"/>
          <w:u w:val="single"/>
        </w:rPr>
        <w:t xml:space="preserve">  </w:t>
      </w:r>
      <w:r w:rsidRPr="00410170">
        <w:rPr>
          <w:rFonts w:ascii="Times New Roman" w:hAnsi="Times New Roman" w:cs="Times New Roman"/>
          <w:sz w:val="28"/>
        </w:rPr>
        <w:t>E</w:t>
      </w:r>
      <w:proofErr w:type="spellStart"/>
      <w:r w:rsidRPr="00410170">
        <w:rPr>
          <w:rFonts w:ascii="Times New Roman" w:hAnsi="Times New Roman" w:cs="Times New Roman"/>
          <w:sz w:val="28"/>
          <w:lang w:val="en-US"/>
        </w:rPr>
        <w:t>mys</w:t>
      </w:r>
      <w:proofErr w:type="spellEnd"/>
      <w:r w:rsidRPr="0041017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410170">
        <w:rPr>
          <w:rFonts w:ascii="Times New Roman" w:hAnsi="Times New Roman" w:cs="Times New Roman"/>
          <w:sz w:val="28"/>
          <w:lang w:val="en-US"/>
        </w:rPr>
        <w:t>Orbicularus</w:t>
      </w:r>
      <w:proofErr w:type="spellEnd"/>
      <w:r w:rsidRPr="00410170">
        <w:rPr>
          <w:sz w:val="28"/>
          <w:u w:val="single"/>
        </w:rPr>
        <w:t xml:space="preserve"> </w:t>
      </w:r>
    </w:p>
    <w:p w:rsidR="002A458A" w:rsidRPr="00431F94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431F94">
        <w:rPr>
          <w:bCs/>
          <w:sz w:val="28"/>
          <w:szCs w:val="28"/>
        </w:rPr>
        <w:t>Категория охраны:</w:t>
      </w:r>
      <w:r w:rsidRPr="00431F94">
        <w:rPr>
          <w:sz w:val="28"/>
          <w:szCs w:val="28"/>
        </w:rPr>
        <w:t xml:space="preserve"> </w:t>
      </w:r>
      <w:hyperlink r:id="rId17" w:tgtFrame="_blank" w:history="1">
        <w:r w:rsidRPr="00431F94">
          <w:rPr>
            <w:rStyle w:val="a3"/>
            <w:rFonts w:eastAsiaTheme="majorEastAsia"/>
            <w:color w:val="auto"/>
            <w:sz w:val="28"/>
            <w:szCs w:val="28"/>
            <w:u w:val="none"/>
          </w:rPr>
          <w:t xml:space="preserve">III </w:t>
        </w:r>
      </w:hyperlink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431F94">
        <w:rPr>
          <w:bCs/>
          <w:sz w:val="28"/>
          <w:szCs w:val="28"/>
        </w:rPr>
        <w:t>Международная значимость:</w:t>
      </w:r>
      <w:r w:rsidRPr="00431F94">
        <w:rPr>
          <w:sz w:val="28"/>
          <w:szCs w:val="28"/>
        </w:rPr>
        <w:br/>
      </w:r>
      <w:proofErr w:type="gramStart"/>
      <w:r w:rsidRPr="00DA087B">
        <w:rPr>
          <w:sz w:val="28"/>
          <w:szCs w:val="28"/>
        </w:rPr>
        <w:t>Включен в Красный список МСОП (LR/</w:t>
      </w:r>
      <w:proofErr w:type="spellStart"/>
      <w:r w:rsidRPr="00DA087B">
        <w:rPr>
          <w:sz w:val="28"/>
          <w:szCs w:val="28"/>
        </w:rPr>
        <w:t>nt</w:t>
      </w:r>
      <w:proofErr w:type="spellEnd"/>
      <w:r w:rsidRPr="00DA087B">
        <w:rPr>
          <w:sz w:val="28"/>
          <w:szCs w:val="28"/>
        </w:rPr>
        <w:t>, версия 2.3, 1994), приложение II Бернской Конвенции, Красные книги Латвии и Литвы.</w:t>
      </w:r>
      <w:proofErr w:type="gramEnd"/>
    </w:p>
    <w:p w:rsidR="002A458A" w:rsidRPr="00DA087B" w:rsidRDefault="002A458A" w:rsidP="002A458A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A087B">
        <w:rPr>
          <w:sz w:val="28"/>
          <w:szCs w:val="28"/>
        </w:rPr>
        <w:t xml:space="preserve">Встречаемость </w:t>
      </w:r>
      <w:proofErr w:type="gramStart"/>
      <w:r w:rsidRPr="00DA087B">
        <w:rPr>
          <w:sz w:val="28"/>
          <w:szCs w:val="28"/>
        </w:rPr>
        <w:t>в</w:t>
      </w:r>
      <w:proofErr w:type="gramEnd"/>
      <w:r w:rsidRPr="00DA087B">
        <w:rPr>
          <w:sz w:val="28"/>
          <w:szCs w:val="28"/>
        </w:rPr>
        <w:t xml:space="preserve"> </w:t>
      </w:r>
      <w:proofErr w:type="gramStart"/>
      <w:r w:rsidRPr="00DA087B">
        <w:rPr>
          <w:sz w:val="28"/>
          <w:szCs w:val="28"/>
        </w:rPr>
        <w:t>Ельском</w:t>
      </w:r>
      <w:proofErr w:type="gramEnd"/>
      <w:r w:rsidRPr="00DA087B">
        <w:rPr>
          <w:sz w:val="28"/>
          <w:szCs w:val="28"/>
        </w:rPr>
        <w:t xml:space="preserve"> районе</w:t>
      </w:r>
      <w:r w:rsidR="00431F94">
        <w:rPr>
          <w:sz w:val="28"/>
          <w:szCs w:val="28"/>
        </w:rPr>
        <w:t xml:space="preserve">, </w:t>
      </w:r>
      <w:r w:rsidR="00431F94">
        <w:rPr>
          <w:sz w:val="28"/>
          <w:szCs w:val="28"/>
          <w:lang w:val="be-BY"/>
        </w:rPr>
        <w:t>квартал (выдел)</w:t>
      </w:r>
      <w:r w:rsidRPr="00DA087B">
        <w:rPr>
          <w:sz w:val="28"/>
          <w:szCs w:val="28"/>
        </w:rPr>
        <w:t>:</w:t>
      </w:r>
    </w:p>
    <w:p w:rsidR="002A458A" w:rsidRPr="00DA087B" w:rsidRDefault="002A458A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rStyle w:val="color15"/>
          <w:rFonts w:eastAsiaTheme="majorEastAsia"/>
          <w:sz w:val="28"/>
          <w:szCs w:val="28"/>
        </w:rPr>
      </w:pPr>
      <w:proofErr w:type="spellStart"/>
      <w:r w:rsidRPr="00DA087B">
        <w:rPr>
          <w:rStyle w:val="color15"/>
          <w:rFonts w:eastAsiaTheme="majorEastAsia"/>
          <w:sz w:val="28"/>
          <w:szCs w:val="28"/>
        </w:rPr>
        <w:t>Ремезовское</w:t>
      </w:r>
      <w:proofErr w:type="spellEnd"/>
      <w:r w:rsidRPr="00DA087B">
        <w:rPr>
          <w:rStyle w:val="color15"/>
          <w:rFonts w:eastAsiaTheme="majorEastAsia"/>
          <w:sz w:val="28"/>
          <w:szCs w:val="28"/>
        </w:rPr>
        <w:t xml:space="preserve"> </w:t>
      </w:r>
      <w:proofErr w:type="gramStart"/>
      <w:r w:rsidRPr="00DA087B">
        <w:rPr>
          <w:rStyle w:val="color15"/>
          <w:rFonts w:eastAsiaTheme="majorEastAsia"/>
          <w:sz w:val="28"/>
          <w:szCs w:val="28"/>
        </w:rPr>
        <w:t>л-во</w:t>
      </w:r>
      <w:proofErr w:type="gramEnd"/>
      <w:r w:rsidRPr="00DA087B">
        <w:rPr>
          <w:rStyle w:val="color15"/>
          <w:rFonts w:eastAsiaTheme="majorEastAsia"/>
          <w:sz w:val="28"/>
          <w:szCs w:val="28"/>
        </w:rPr>
        <w:t>: 27(32), 35(42), 52(26, 33), 53(1, 22, 24, 28-30), 61(1, 9, 15, 31), 68(15)</w:t>
      </w:r>
    </w:p>
    <w:p w:rsidR="002A458A" w:rsidRPr="00DA087B" w:rsidRDefault="002A458A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rStyle w:val="color15"/>
          <w:rFonts w:eastAsiaTheme="majorEastAsia"/>
          <w:sz w:val="28"/>
          <w:szCs w:val="28"/>
        </w:rPr>
      </w:pPr>
      <w:proofErr w:type="spellStart"/>
      <w:r w:rsidRPr="00DA087B">
        <w:rPr>
          <w:rStyle w:val="color15"/>
          <w:rFonts w:eastAsiaTheme="majorEastAsia"/>
          <w:sz w:val="28"/>
          <w:szCs w:val="28"/>
        </w:rPr>
        <w:t>Ельское</w:t>
      </w:r>
      <w:proofErr w:type="spellEnd"/>
      <w:r w:rsidRPr="00DA087B">
        <w:rPr>
          <w:rStyle w:val="color15"/>
          <w:rFonts w:eastAsiaTheme="majorEastAsia"/>
          <w:sz w:val="28"/>
          <w:szCs w:val="28"/>
        </w:rPr>
        <w:t xml:space="preserve"> лесничество: 107(14, 20)</w:t>
      </w:r>
    </w:p>
    <w:p w:rsidR="002A458A" w:rsidRPr="00DA087B" w:rsidRDefault="002A458A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rStyle w:val="color15"/>
          <w:rFonts w:eastAsiaTheme="majorEastAsia"/>
          <w:sz w:val="28"/>
          <w:szCs w:val="28"/>
        </w:rPr>
      </w:pPr>
      <w:proofErr w:type="spellStart"/>
      <w:r w:rsidRPr="00DA087B">
        <w:rPr>
          <w:rStyle w:val="color15"/>
          <w:rFonts w:eastAsiaTheme="majorEastAsia"/>
          <w:sz w:val="28"/>
          <w:szCs w:val="28"/>
        </w:rPr>
        <w:t>Валавское</w:t>
      </w:r>
      <w:proofErr w:type="spellEnd"/>
      <w:r w:rsidRPr="00DA087B">
        <w:rPr>
          <w:rStyle w:val="color15"/>
          <w:rFonts w:eastAsiaTheme="majorEastAsia"/>
          <w:sz w:val="28"/>
          <w:szCs w:val="28"/>
        </w:rPr>
        <w:t xml:space="preserve"> лесничество: 14(5), 65(10), 71(1), 76(1)</w:t>
      </w:r>
    </w:p>
    <w:p w:rsidR="002A458A" w:rsidRPr="00DA087B" w:rsidRDefault="002A458A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rStyle w:val="color15"/>
          <w:rFonts w:eastAsiaTheme="majorEastAsia"/>
          <w:sz w:val="28"/>
          <w:szCs w:val="28"/>
        </w:rPr>
      </w:pPr>
      <w:proofErr w:type="spellStart"/>
      <w:r w:rsidRPr="00DA087B">
        <w:rPr>
          <w:rStyle w:val="color15"/>
          <w:rFonts w:eastAsiaTheme="majorEastAsia"/>
          <w:sz w:val="28"/>
          <w:szCs w:val="28"/>
        </w:rPr>
        <w:t>Словечанское</w:t>
      </w:r>
      <w:proofErr w:type="spellEnd"/>
      <w:r w:rsidRPr="00DA087B">
        <w:rPr>
          <w:rStyle w:val="color15"/>
          <w:rFonts w:eastAsiaTheme="majorEastAsia"/>
          <w:sz w:val="28"/>
          <w:szCs w:val="28"/>
        </w:rPr>
        <w:t xml:space="preserve"> лесничество: 53(3, 39), 52(26, 34)</w:t>
      </w:r>
    </w:p>
    <w:p w:rsidR="002A458A" w:rsidRPr="00DA087B" w:rsidRDefault="002A458A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rStyle w:val="color15"/>
          <w:rFonts w:eastAsiaTheme="majorEastAsia"/>
          <w:sz w:val="28"/>
          <w:szCs w:val="28"/>
        </w:rPr>
      </w:pPr>
      <w:proofErr w:type="spellStart"/>
      <w:r w:rsidRPr="00DA087B">
        <w:rPr>
          <w:rStyle w:val="color15"/>
          <w:rFonts w:eastAsiaTheme="majorEastAsia"/>
          <w:sz w:val="28"/>
          <w:szCs w:val="28"/>
        </w:rPr>
        <w:t>Засинцевское</w:t>
      </w:r>
      <w:proofErr w:type="spellEnd"/>
      <w:r w:rsidRPr="00DA087B">
        <w:rPr>
          <w:rStyle w:val="color15"/>
          <w:rFonts w:eastAsiaTheme="majorEastAsia"/>
          <w:sz w:val="28"/>
          <w:szCs w:val="28"/>
        </w:rPr>
        <w:t xml:space="preserve"> лесничество: 30(38), 31(33), 32(28), 65(8), 72(20)</w:t>
      </w:r>
    </w:p>
    <w:p w:rsidR="002A458A" w:rsidRPr="00DA087B" w:rsidRDefault="002A458A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rStyle w:val="color15"/>
          <w:rFonts w:eastAsiaTheme="majorEastAsia"/>
          <w:sz w:val="28"/>
          <w:szCs w:val="28"/>
        </w:rPr>
      </w:pPr>
      <w:proofErr w:type="spellStart"/>
      <w:r w:rsidRPr="00DA087B">
        <w:rPr>
          <w:rStyle w:val="color15"/>
          <w:rFonts w:eastAsiaTheme="majorEastAsia"/>
          <w:sz w:val="28"/>
          <w:szCs w:val="28"/>
        </w:rPr>
        <w:t>Заширское</w:t>
      </w:r>
      <w:proofErr w:type="spellEnd"/>
      <w:r w:rsidRPr="00DA087B">
        <w:rPr>
          <w:rStyle w:val="color15"/>
          <w:rFonts w:eastAsiaTheme="majorEastAsia"/>
          <w:sz w:val="28"/>
          <w:szCs w:val="28"/>
        </w:rPr>
        <w:t xml:space="preserve"> лесничество: 63(11, 12), 64(29-31, 36, 38, 56), 66(11), 67(1, 2, 26, 29)</w:t>
      </w:r>
    </w:p>
    <w:p w:rsidR="002A458A" w:rsidRPr="00620717" w:rsidRDefault="002A458A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rStyle w:val="color15"/>
          <w:rFonts w:eastAsiaTheme="majorEastAsia"/>
          <w:sz w:val="28"/>
          <w:szCs w:val="28"/>
        </w:rPr>
        <w:t xml:space="preserve">Единственный представитель отряда Черепахи в Беларуси. </w:t>
      </w:r>
      <w:proofErr w:type="gramStart"/>
      <w:r w:rsidRPr="00DA087B">
        <w:rPr>
          <w:rStyle w:val="color15"/>
          <w:rFonts w:eastAsiaTheme="majorEastAsia"/>
          <w:sz w:val="28"/>
          <w:szCs w:val="28"/>
        </w:rPr>
        <w:t>Панцирь и кожные покровы  от серовато-черные до коричневого и чёрного цвета.</w:t>
      </w:r>
      <w:proofErr w:type="gramEnd"/>
      <w:r w:rsidRPr="00DA087B">
        <w:rPr>
          <w:rStyle w:val="color15"/>
          <w:rFonts w:eastAsiaTheme="majorEastAsia"/>
          <w:sz w:val="28"/>
          <w:szCs w:val="28"/>
        </w:rPr>
        <w:t xml:space="preserve"> </w:t>
      </w:r>
      <w:proofErr w:type="spellStart"/>
      <w:r w:rsidRPr="00DA087B">
        <w:rPr>
          <w:rStyle w:val="color15"/>
          <w:rFonts w:eastAsiaTheme="majorEastAsia"/>
          <w:sz w:val="28"/>
          <w:szCs w:val="28"/>
        </w:rPr>
        <w:t>Карапакс</w:t>
      </w:r>
      <w:proofErr w:type="spellEnd"/>
      <w:r w:rsidRPr="00DA087B">
        <w:rPr>
          <w:rStyle w:val="color15"/>
          <w:rFonts w:eastAsiaTheme="majorEastAsia"/>
          <w:sz w:val="28"/>
          <w:szCs w:val="28"/>
        </w:rPr>
        <w:t xml:space="preserve">  и выступающие части тела  чаще черные со слабым желтым или белым сетчатым или пятнистым рисунком. Пластрон тёмный, бывает покрыт  желтыми пятнами неправильной формы. В длину тело достигает 210 мм, масса не превышает 1,5 кг.  На щитках панциря заметны годовые кольца.   Самки отличаются более крупными размерами тела, плоским пластроном и сравнительно более тонким у основания хвостом</w:t>
      </w:r>
      <w:r w:rsidR="00620717" w:rsidRPr="00620717">
        <w:rPr>
          <w:rStyle w:val="color15"/>
          <w:rFonts w:eastAsiaTheme="majorEastAsia"/>
          <w:sz w:val="28"/>
          <w:szCs w:val="28"/>
        </w:rPr>
        <w:t xml:space="preserve"> [6]</w:t>
      </w:r>
      <w:r w:rsidR="00620717" w:rsidRPr="00DA087B">
        <w:rPr>
          <w:rStyle w:val="color15"/>
          <w:rFonts w:eastAsiaTheme="majorEastAsia"/>
          <w:sz w:val="28"/>
          <w:szCs w:val="28"/>
        </w:rPr>
        <w:t>.</w:t>
      </w:r>
    </w:p>
    <w:p w:rsidR="002A458A" w:rsidRPr="001E22DA" w:rsidRDefault="002A458A" w:rsidP="002A458A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A4127">
        <w:rPr>
          <w:sz w:val="28"/>
          <w:szCs w:val="28"/>
        </w:rPr>
        <w:t>Массовый выход черепахи болотной фиксируется ежегодно членами НОУ ГУО "</w:t>
      </w:r>
      <w:proofErr w:type="spellStart"/>
      <w:r w:rsidRPr="000A4127">
        <w:rPr>
          <w:sz w:val="28"/>
          <w:szCs w:val="28"/>
        </w:rPr>
        <w:t>Кочищанская</w:t>
      </w:r>
      <w:proofErr w:type="spellEnd"/>
      <w:r w:rsidRPr="000A4127">
        <w:rPr>
          <w:sz w:val="28"/>
          <w:szCs w:val="28"/>
        </w:rPr>
        <w:t xml:space="preserve"> средняя школа </w:t>
      </w:r>
      <w:proofErr w:type="spellStart"/>
      <w:r w:rsidRPr="000A4127">
        <w:rPr>
          <w:sz w:val="28"/>
          <w:szCs w:val="28"/>
        </w:rPr>
        <w:t>Ельского</w:t>
      </w:r>
      <w:proofErr w:type="spellEnd"/>
      <w:r w:rsidRPr="000A4127">
        <w:rPr>
          <w:sz w:val="28"/>
          <w:szCs w:val="28"/>
        </w:rPr>
        <w:t xml:space="preserve"> района" по территории </w:t>
      </w:r>
      <w:proofErr w:type="spellStart"/>
      <w:r w:rsidRPr="000A4127">
        <w:rPr>
          <w:sz w:val="28"/>
          <w:szCs w:val="28"/>
        </w:rPr>
        <w:t>Ельского</w:t>
      </w:r>
      <w:proofErr w:type="spellEnd"/>
      <w:r w:rsidRPr="000A4127">
        <w:rPr>
          <w:sz w:val="28"/>
          <w:szCs w:val="28"/>
        </w:rPr>
        <w:t xml:space="preserve"> района весною, в период размножения. Наибольшая численность зафиксирована по западной границе г. Ельска</w:t>
      </w:r>
      <w:r w:rsidR="00620717" w:rsidRPr="001E22DA">
        <w:rPr>
          <w:sz w:val="28"/>
          <w:szCs w:val="28"/>
        </w:rPr>
        <w:t>.</w:t>
      </w:r>
    </w:p>
    <w:p w:rsidR="00013CF2" w:rsidRPr="00DA087B" w:rsidRDefault="00FF65C5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A087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09DE92D" wp14:editId="35073C70">
            <wp:extent cx="2396358" cy="2007103"/>
            <wp:effectExtent l="76200" t="76200" r="137795" b="127000"/>
            <wp:docPr id="30" name="Рисунок 30" descr="D:\Моё\Documents\ Школа\Кабинет\Исследование\Техноинтелл 2019\На сайт\qD4B0E5kr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Моё\Documents\ Школа\Кабинет\Исследование\Техноинтелл 2019\На сайт\qD4B0E5krB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33" r="15812" b="27404"/>
                    <a:stretch/>
                  </pic:blipFill>
                  <pic:spPr bwMode="auto">
                    <a:xfrm>
                      <a:off x="0" y="0"/>
                      <a:ext cx="2338979" cy="19590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A4127" w:rsidRPr="000A4127">
        <w:rPr>
          <w:rFonts w:ascii="Times New Roman" w:hAnsi="Times New Roman" w:cs="Times New Roman"/>
          <w:sz w:val="28"/>
          <w:szCs w:val="28"/>
        </w:rPr>
        <w:t>Рис. 4 Черепаха болотная</w:t>
      </w:r>
    </w:p>
    <w:p w:rsidR="00973DD4" w:rsidRPr="00DA087B" w:rsidRDefault="00973DD4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64C2A" w:rsidRPr="00264C2A" w:rsidRDefault="00264C2A" w:rsidP="00264C2A">
      <w:pPr>
        <w:pStyle w:val="font9"/>
        <w:spacing w:before="0" w:beforeAutospacing="0" w:after="0" w:afterAutospacing="0" w:line="360" w:lineRule="auto"/>
        <w:ind w:firstLine="709"/>
        <w:jc w:val="both"/>
        <w:rPr>
          <w:b/>
          <w:i/>
          <w:sz w:val="32"/>
          <w:szCs w:val="28"/>
        </w:rPr>
      </w:pPr>
      <w:r w:rsidRPr="00264C2A">
        <w:rPr>
          <w:b/>
          <w:i/>
          <w:sz w:val="32"/>
          <w:szCs w:val="28"/>
        </w:rPr>
        <w:t xml:space="preserve">3.2 Памятники природы </w:t>
      </w:r>
      <w:proofErr w:type="spellStart"/>
      <w:r w:rsidRPr="00264C2A">
        <w:rPr>
          <w:b/>
          <w:i/>
          <w:sz w:val="32"/>
          <w:szCs w:val="28"/>
        </w:rPr>
        <w:t>Ельского</w:t>
      </w:r>
      <w:proofErr w:type="spellEnd"/>
      <w:r w:rsidRPr="00264C2A">
        <w:rPr>
          <w:b/>
          <w:i/>
          <w:sz w:val="32"/>
          <w:szCs w:val="28"/>
        </w:rPr>
        <w:t xml:space="preserve"> района</w:t>
      </w:r>
    </w:p>
    <w:p w:rsidR="00264C2A" w:rsidRPr="00264C2A" w:rsidRDefault="00264C2A" w:rsidP="00264C2A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4C2A">
        <w:rPr>
          <w:rFonts w:ascii="Times New Roman" w:hAnsi="Times New Roman" w:cs="Times New Roman"/>
          <w:b/>
          <w:sz w:val="28"/>
          <w:szCs w:val="28"/>
        </w:rPr>
        <w:t>3.2.1 Берёза чёрная</w:t>
      </w:r>
    </w:p>
    <w:p w:rsidR="00264C2A" w:rsidRPr="00264C2A" w:rsidRDefault="00264C2A" w:rsidP="00264C2A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64C2A">
        <w:rPr>
          <w:sz w:val="28"/>
          <w:szCs w:val="28"/>
        </w:rPr>
        <w:t xml:space="preserve">Памятник природы «Берёза чёрная» расположен  в 0,5 км от населенного пункта Остров, на 5 км в полосе отвода автодороги Ельск - </w:t>
      </w:r>
      <w:proofErr w:type="spellStart"/>
      <w:r w:rsidRPr="00264C2A">
        <w:rPr>
          <w:sz w:val="28"/>
          <w:szCs w:val="28"/>
        </w:rPr>
        <w:t>Махновичи</w:t>
      </w:r>
      <w:proofErr w:type="spellEnd"/>
      <w:r w:rsidRPr="00264C2A">
        <w:rPr>
          <w:sz w:val="28"/>
          <w:szCs w:val="28"/>
        </w:rPr>
        <w:t>.</w:t>
      </w:r>
    </w:p>
    <w:p w:rsidR="00264C2A" w:rsidRPr="00264C2A" w:rsidRDefault="00264C2A" w:rsidP="00264C2A">
      <w:pPr>
        <w:pStyle w:val="font9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DA087B">
        <w:rPr>
          <w:rStyle w:val="color15"/>
          <w:rFonts w:eastAsiaTheme="majorEastAsia"/>
          <w:sz w:val="28"/>
          <w:szCs w:val="28"/>
        </w:rPr>
        <w:t xml:space="preserve">Редко встречающееся в Беларуси дерево. </w:t>
      </w:r>
      <w:proofErr w:type="gramStart"/>
      <w:r w:rsidRPr="00DA087B">
        <w:rPr>
          <w:rStyle w:val="color15"/>
          <w:rFonts w:eastAsiaTheme="majorEastAsia"/>
          <w:sz w:val="28"/>
          <w:szCs w:val="28"/>
        </w:rPr>
        <w:t>Возраст дерева: 30 лет, высота: 15 метров, диаметр ствола: 0,35 метра, диаметр кроны: 5 метров.</w:t>
      </w:r>
      <w:proofErr w:type="gramEnd"/>
      <w:r w:rsidRPr="00DA087B">
        <w:rPr>
          <w:rStyle w:val="color15"/>
          <w:rFonts w:eastAsiaTheme="majorEastAsia"/>
          <w:sz w:val="28"/>
          <w:szCs w:val="28"/>
        </w:rPr>
        <w:t xml:space="preserve">  Согласно </w:t>
      </w:r>
      <w:r w:rsidRPr="00264C2A">
        <w:rPr>
          <w:rStyle w:val="color15"/>
          <w:rFonts w:eastAsiaTheme="majorEastAsia"/>
          <w:sz w:val="28"/>
          <w:szCs w:val="28"/>
        </w:rPr>
        <w:t>в</w:t>
      </w:r>
      <w:r w:rsidRPr="00264C2A">
        <w:rPr>
          <w:bCs/>
          <w:sz w:val="28"/>
          <w:szCs w:val="28"/>
        </w:rPr>
        <w:t>изуальной оценке актуального состояния  дерева по внешним признакам оно относится к категории «усыхающее дерево</w:t>
      </w:r>
      <w:proofErr w:type="gramStart"/>
      <w:r w:rsidRPr="00264C2A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>(</w:t>
      </w:r>
      <w:proofErr w:type="gramEnd"/>
      <w:r>
        <w:rPr>
          <w:bCs/>
          <w:sz w:val="28"/>
          <w:szCs w:val="28"/>
        </w:rPr>
        <w:t>Рис.5)</w:t>
      </w:r>
      <w:r w:rsidRPr="00264C2A">
        <w:rPr>
          <w:bCs/>
          <w:sz w:val="28"/>
          <w:szCs w:val="28"/>
        </w:rPr>
        <w:t>.  У него нежизнеспособно более половины кроны, имеются повреждения на коре</w:t>
      </w:r>
      <w:r>
        <w:rPr>
          <w:bCs/>
          <w:sz w:val="28"/>
          <w:szCs w:val="28"/>
        </w:rPr>
        <w:t xml:space="preserve"> (Рис. 6)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64C2A" w:rsidRPr="00DA087B" w:rsidTr="00264C2A">
        <w:tc>
          <w:tcPr>
            <w:tcW w:w="4785" w:type="dxa"/>
          </w:tcPr>
          <w:p w:rsidR="00264C2A" w:rsidRDefault="00264C2A" w:rsidP="00264C2A">
            <w:pPr>
              <w:pStyle w:val="font9"/>
              <w:spacing w:before="0" w:beforeAutospacing="0" w:after="0" w:afterAutospacing="0" w:line="360" w:lineRule="auto"/>
              <w:jc w:val="both"/>
              <w:rPr>
                <w:rStyle w:val="color15"/>
                <w:rFonts w:eastAsiaTheme="majorEastAsia"/>
                <w:sz w:val="28"/>
                <w:szCs w:val="28"/>
              </w:rPr>
            </w:pPr>
            <w:r w:rsidRPr="00DA087B">
              <w:rPr>
                <w:noProof/>
                <w:sz w:val="28"/>
                <w:szCs w:val="28"/>
              </w:rPr>
              <w:drawing>
                <wp:inline distT="0" distB="0" distL="0" distR="0" wp14:anchorId="1E7D42A6" wp14:editId="46729E90">
                  <wp:extent cx="1718907" cy="2295331"/>
                  <wp:effectExtent l="76200" t="76200" r="129540" b="124460"/>
                  <wp:docPr id="17" name="Рисунок 17" descr="C:\Users\Dell\Desktop\Квитней, мой лес 19\Фото\12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ell\Desktop\Квитней, мой лес 19\Фото\12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946" cy="2292713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64C2A" w:rsidRPr="00DA087B" w:rsidRDefault="00264C2A" w:rsidP="00264C2A">
            <w:pPr>
              <w:pStyle w:val="font9"/>
              <w:spacing w:before="0" w:beforeAutospacing="0" w:after="0" w:afterAutospacing="0" w:line="360" w:lineRule="auto"/>
              <w:jc w:val="both"/>
              <w:rPr>
                <w:rStyle w:val="color15"/>
                <w:rFonts w:eastAsiaTheme="majorEastAsia"/>
                <w:sz w:val="28"/>
                <w:szCs w:val="28"/>
              </w:rPr>
            </w:pPr>
            <w:r>
              <w:rPr>
                <w:rStyle w:val="color15"/>
                <w:rFonts w:eastAsiaTheme="majorEastAsia"/>
                <w:sz w:val="28"/>
                <w:szCs w:val="28"/>
              </w:rPr>
              <w:t xml:space="preserve">Рис. 5. Берёза черная </w:t>
            </w:r>
          </w:p>
        </w:tc>
        <w:tc>
          <w:tcPr>
            <w:tcW w:w="4786" w:type="dxa"/>
          </w:tcPr>
          <w:p w:rsidR="00264C2A" w:rsidRDefault="00264C2A" w:rsidP="00264C2A">
            <w:pPr>
              <w:pStyle w:val="font9"/>
              <w:spacing w:before="0" w:beforeAutospacing="0" w:after="0" w:afterAutospacing="0" w:line="360" w:lineRule="auto"/>
              <w:rPr>
                <w:rStyle w:val="color15"/>
                <w:rFonts w:eastAsiaTheme="majorEastAsia"/>
                <w:sz w:val="28"/>
                <w:szCs w:val="28"/>
              </w:rPr>
            </w:pPr>
            <w:r w:rsidRPr="00DA087B">
              <w:rPr>
                <w:rFonts w:eastAsiaTheme="majorEastAsia"/>
                <w:noProof/>
                <w:sz w:val="28"/>
                <w:szCs w:val="28"/>
              </w:rPr>
              <w:drawing>
                <wp:inline distT="0" distB="0" distL="0" distR="0" wp14:anchorId="3639E65C" wp14:editId="66472E69">
                  <wp:extent cx="1651551" cy="2202025"/>
                  <wp:effectExtent l="76200" t="76200" r="139700" b="141605"/>
                  <wp:docPr id="29" name="Рисунок 29" descr="C:\Users\Dell\Desktop\Квитней, мой лес 19\Фото\кора чёр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Dell\Desktop\Квитней, мой лес 19\Фото\кора чёр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256" cy="221363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64C2A" w:rsidRPr="00DA087B" w:rsidRDefault="00264C2A" w:rsidP="00264C2A">
            <w:pPr>
              <w:pStyle w:val="font9"/>
              <w:spacing w:before="0" w:beforeAutospacing="0" w:after="0" w:afterAutospacing="0" w:line="360" w:lineRule="auto"/>
              <w:rPr>
                <w:rStyle w:val="color15"/>
                <w:rFonts w:eastAsiaTheme="majorEastAsia"/>
                <w:sz w:val="28"/>
                <w:szCs w:val="28"/>
              </w:rPr>
            </w:pPr>
            <w:r>
              <w:rPr>
                <w:rStyle w:val="color15"/>
                <w:rFonts w:eastAsiaTheme="majorEastAsia"/>
                <w:sz w:val="28"/>
                <w:szCs w:val="28"/>
              </w:rPr>
              <w:t>Рис.6. Кора берёзы чёрной</w:t>
            </w:r>
          </w:p>
        </w:tc>
      </w:tr>
    </w:tbl>
    <w:p w:rsidR="00264C2A" w:rsidRPr="00DA087B" w:rsidRDefault="00264C2A" w:rsidP="00264C2A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sz w:val="28"/>
          <w:szCs w:val="28"/>
        </w:rPr>
        <w:lastRenderedPageBreak/>
        <w:t>Хотя ещё 10 лет назад дерево выглядело внешне абсолютно здоровым</w:t>
      </w:r>
      <w:r>
        <w:rPr>
          <w:sz w:val="28"/>
          <w:szCs w:val="28"/>
        </w:rPr>
        <w:t xml:space="preserve"> (Рис.7)</w:t>
      </w:r>
      <w:r w:rsidRPr="00DA087B">
        <w:rPr>
          <w:sz w:val="28"/>
          <w:szCs w:val="28"/>
        </w:rPr>
        <w:t>.</w:t>
      </w:r>
    </w:p>
    <w:p w:rsidR="00264C2A" w:rsidRPr="00DA087B" w:rsidRDefault="00264C2A" w:rsidP="00264C2A">
      <w:pPr>
        <w:pStyle w:val="font9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A087B">
        <w:rPr>
          <w:noProof/>
          <w:sz w:val="28"/>
          <w:szCs w:val="28"/>
        </w:rPr>
        <w:drawing>
          <wp:inline distT="0" distB="0" distL="0" distR="0" wp14:anchorId="189E85AA" wp14:editId="147A8C19">
            <wp:extent cx="1765738" cy="2162687"/>
            <wp:effectExtent l="76200" t="76200" r="139700" b="123825"/>
            <wp:docPr id="122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429" cy="2150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Рис.7 </w:t>
      </w:r>
      <w:r w:rsidR="005403C2">
        <w:rPr>
          <w:sz w:val="28"/>
          <w:szCs w:val="28"/>
        </w:rPr>
        <w:t>Берёза чёрная до 2009 года</w:t>
      </w:r>
    </w:p>
    <w:p w:rsidR="00264C2A" w:rsidRPr="005403C2" w:rsidRDefault="00C2584E" w:rsidP="00264C2A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</w:t>
      </w:r>
      <w:r w:rsidR="00264C2A" w:rsidRPr="005403C2">
        <w:rPr>
          <w:sz w:val="28"/>
          <w:szCs w:val="28"/>
        </w:rPr>
        <w:t xml:space="preserve"> изучении чёрной берёзы</w:t>
      </w:r>
      <w:r w:rsidR="00620717">
        <w:rPr>
          <w:sz w:val="28"/>
          <w:szCs w:val="28"/>
        </w:rPr>
        <w:t>,</w:t>
      </w:r>
      <w:r w:rsidR="00264C2A" w:rsidRPr="005403C2">
        <w:rPr>
          <w:sz w:val="28"/>
          <w:szCs w:val="28"/>
        </w:rPr>
        <w:t xml:space="preserve"> в рамках исследовательской работы учениками </w:t>
      </w:r>
      <w:proofErr w:type="spellStart"/>
      <w:r w:rsidR="00264C2A" w:rsidRPr="005403C2">
        <w:rPr>
          <w:sz w:val="28"/>
          <w:szCs w:val="28"/>
        </w:rPr>
        <w:t>Движковской</w:t>
      </w:r>
      <w:proofErr w:type="spellEnd"/>
      <w:r w:rsidR="00264C2A" w:rsidRPr="005403C2">
        <w:rPr>
          <w:sz w:val="28"/>
          <w:szCs w:val="28"/>
        </w:rPr>
        <w:t xml:space="preserve"> базовой школы </w:t>
      </w:r>
      <w:proofErr w:type="spellStart"/>
      <w:r w:rsidR="00264C2A" w:rsidRPr="005403C2">
        <w:rPr>
          <w:sz w:val="28"/>
          <w:szCs w:val="28"/>
        </w:rPr>
        <w:t>Ельского</w:t>
      </w:r>
      <w:proofErr w:type="spellEnd"/>
      <w:r w:rsidR="00264C2A" w:rsidRPr="005403C2">
        <w:rPr>
          <w:sz w:val="28"/>
          <w:szCs w:val="28"/>
        </w:rPr>
        <w:t xml:space="preserve"> района Казаком Денисом и Тимощенко Костей, совместно с учителем химии и биологии Кольченко Н. В., в лесном массиве около д. Движки были обнаружены ещё три чёрные берёзы. Оценка жизненного состояния показала, что деревья внешне здоровы. Их возраст не превышает 20 лет.</w:t>
      </w:r>
    </w:p>
    <w:p w:rsidR="00264C2A" w:rsidRPr="00DA087B" w:rsidRDefault="00264C2A" w:rsidP="00264C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8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5D5D8B" wp14:editId="64DA7BC1">
            <wp:extent cx="2680138" cy="2730474"/>
            <wp:effectExtent l="76200" t="76200" r="139700" b="127635"/>
            <wp:docPr id="19" name="Рисунок 19" descr="D:\Моё\Documents\ Школа\Кабинет\Исследование\Техноинтелл 2019\На сайт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ё\Documents\ Школа\Кабинет\Исследование\Техноинтелл 2019\На сайт\Рисунок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20" cy="27157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403C2">
        <w:rPr>
          <w:rFonts w:ascii="Times New Roman" w:hAnsi="Times New Roman" w:cs="Times New Roman"/>
          <w:sz w:val="28"/>
          <w:szCs w:val="28"/>
        </w:rPr>
        <w:t>Рис. 8 Берёза чёрная</w:t>
      </w:r>
      <w:r w:rsidR="005027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0717" w:rsidRDefault="00620717" w:rsidP="00264C2A">
      <w:pPr>
        <w:pStyle w:val="font9"/>
        <w:spacing w:before="0" w:beforeAutospacing="0" w:after="0" w:afterAutospacing="0" w:line="360" w:lineRule="auto"/>
        <w:ind w:firstLine="709"/>
        <w:jc w:val="both"/>
        <w:rPr>
          <w:rStyle w:val="color15"/>
          <w:rFonts w:eastAsiaTheme="majorEastAsia"/>
          <w:sz w:val="28"/>
          <w:szCs w:val="28"/>
        </w:rPr>
      </w:pPr>
    </w:p>
    <w:p w:rsidR="005403C2" w:rsidRPr="00620717" w:rsidRDefault="005403C2" w:rsidP="00264C2A">
      <w:pPr>
        <w:pStyle w:val="font9"/>
        <w:spacing w:before="0" w:beforeAutospacing="0" w:after="0" w:afterAutospacing="0" w:line="360" w:lineRule="auto"/>
        <w:ind w:firstLine="709"/>
        <w:jc w:val="both"/>
        <w:rPr>
          <w:rStyle w:val="color15"/>
          <w:rFonts w:eastAsiaTheme="majorEastAsia"/>
          <w:b/>
          <w:sz w:val="28"/>
          <w:szCs w:val="28"/>
        </w:rPr>
      </w:pPr>
      <w:r w:rsidRPr="00620717">
        <w:rPr>
          <w:rStyle w:val="color15"/>
          <w:rFonts w:eastAsiaTheme="majorEastAsia"/>
          <w:b/>
          <w:sz w:val="28"/>
          <w:szCs w:val="28"/>
        </w:rPr>
        <w:t>3.2.1 Сосна обыкновенная</w:t>
      </w:r>
    </w:p>
    <w:p w:rsidR="005403C2" w:rsidRPr="00DA087B" w:rsidRDefault="00264C2A" w:rsidP="005403C2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rStyle w:val="color15"/>
          <w:rFonts w:eastAsiaTheme="majorEastAsia"/>
          <w:sz w:val="28"/>
          <w:szCs w:val="28"/>
        </w:rPr>
        <w:t xml:space="preserve">Уникальный памятник природы - </w:t>
      </w:r>
      <w:proofErr w:type="spellStart"/>
      <w:r w:rsidRPr="00DA087B">
        <w:rPr>
          <w:rStyle w:val="color15"/>
          <w:rFonts w:eastAsiaTheme="majorEastAsia"/>
          <w:sz w:val="28"/>
          <w:szCs w:val="28"/>
        </w:rPr>
        <w:t>пятиствольная</w:t>
      </w:r>
      <w:proofErr w:type="spellEnd"/>
      <w:r w:rsidRPr="00DA087B">
        <w:rPr>
          <w:rStyle w:val="color15"/>
          <w:rFonts w:eastAsiaTheme="majorEastAsia"/>
          <w:sz w:val="28"/>
          <w:szCs w:val="28"/>
        </w:rPr>
        <w:t xml:space="preserve"> сосна. </w:t>
      </w:r>
      <w:r w:rsidR="005403C2">
        <w:rPr>
          <w:rStyle w:val="color15"/>
          <w:rFonts w:eastAsiaTheme="majorEastAsia"/>
          <w:sz w:val="28"/>
          <w:szCs w:val="28"/>
        </w:rPr>
        <w:t>Предполо</w:t>
      </w:r>
      <w:r>
        <w:rPr>
          <w:rStyle w:val="color15"/>
          <w:rFonts w:eastAsiaTheme="majorEastAsia"/>
          <w:sz w:val="28"/>
          <w:szCs w:val="28"/>
        </w:rPr>
        <w:t>жительно</w:t>
      </w:r>
      <w:r w:rsidRPr="00DA087B">
        <w:rPr>
          <w:rStyle w:val="color15"/>
          <w:rFonts w:eastAsiaTheme="majorEastAsia"/>
          <w:sz w:val="28"/>
          <w:szCs w:val="28"/>
        </w:rPr>
        <w:t xml:space="preserve"> необычность дерева вызвана </w:t>
      </w:r>
      <w:proofErr w:type="spellStart"/>
      <w:r w:rsidRPr="00DA087B">
        <w:rPr>
          <w:rStyle w:val="color15"/>
          <w:rFonts w:eastAsiaTheme="majorEastAsia"/>
          <w:sz w:val="28"/>
          <w:szCs w:val="28"/>
        </w:rPr>
        <w:t>побеговьюнами</w:t>
      </w:r>
      <w:proofErr w:type="spellEnd"/>
      <w:r w:rsidRPr="00DA087B">
        <w:rPr>
          <w:rStyle w:val="color15"/>
          <w:rFonts w:eastAsiaTheme="majorEastAsia"/>
          <w:sz w:val="28"/>
          <w:szCs w:val="28"/>
        </w:rPr>
        <w:t xml:space="preserve"> </w:t>
      </w:r>
      <w:r w:rsidRPr="00DA087B">
        <w:rPr>
          <w:rStyle w:val="color15"/>
          <w:rFonts w:eastAsiaTheme="majorEastAsia"/>
          <w:sz w:val="28"/>
          <w:szCs w:val="28"/>
        </w:rPr>
        <w:lastRenderedPageBreak/>
        <w:t>(бабочками-</w:t>
      </w:r>
      <w:proofErr w:type="spellStart"/>
      <w:r w:rsidRPr="00DA087B">
        <w:rPr>
          <w:rStyle w:val="color15"/>
          <w:rFonts w:eastAsiaTheme="majorEastAsia"/>
          <w:sz w:val="28"/>
          <w:szCs w:val="28"/>
        </w:rPr>
        <w:t>листоверками</w:t>
      </w:r>
      <w:proofErr w:type="spellEnd"/>
      <w:r w:rsidRPr="00DA087B">
        <w:rPr>
          <w:rStyle w:val="color15"/>
          <w:rFonts w:eastAsiaTheme="majorEastAsia"/>
          <w:sz w:val="28"/>
          <w:szCs w:val="28"/>
        </w:rPr>
        <w:t xml:space="preserve">, гусеницы которых повреждают почки и побеги сосен). </w:t>
      </w:r>
      <w:r w:rsidR="005403C2" w:rsidRPr="00DA087B">
        <w:rPr>
          <w:rStyle w:val="color15"/>
          <w:rFonts w:eastAsiaTheme="majorEastAsia"/>
          <w:sz w:val="28"/>
          <w:szCs w:val="28"/>
        </w:rPr>
        <w:t>Возраст дерева 40 лет, высота 20 метров, диаметр ствола 0,8 метра, диаметр кроны 3 метра.</w:t>
      </w:r>
    </w:p>
    <w:p w:rsidR="00264C2A" w:rsidRPr="00DA087B" w:rsidRDefault="00264C2A" w:rsidP="00264C2A">
      <w:pPr>
        <w:pStyle w:val="font9"/>
        <w:spacing w:before="0" w:beforeAutospacing="0" w:after="0" w:afterAutospacing="0" w:line="360" w:lineRule="auto"/>
        <w:ind w:firstLine="709"/>
        <w:jc w:val="both"/>
        <w:rPr>
          <w:rStyle w:val="color15"/>
          <w:rFonts w:eastAsiaTheme="majorEastAsia"/>
          <w:sz w:val="28"/>
          <w:szCs w:val="28"/>
        </w:rPr>
      </w:pPr>
      <w:r w:rsidRPr="00DA087B">
        <w:rPr>
          <w:rStyle w:val="color15"/>
          <w:rFonts w:eastAsiaTheme="majorEastAsia"/>
          <w:sz w:val="28"/>
          <w:szCs w:val="28"/>
        </w:rPr>
        <w:t xml:space="preserve">Располагается в 46 квартале </w:t>
      </w:r>
      <w:proofErr w:type="spellStart"/>
      <w:r w:rsidRPr="00DA087B">
        <w:rPr>
          <w:rStyle w:val="color15"/>
          <w:rFonts w:eastAsiaTheme="majorEastAsia"/>
          <w:sz w:val="28"/>
          <w:szCs w:val="28"/>
        </w:rPr>
        <w:t>Кочищанского</w:t>
      </w:r>
      <w:proofErr w:type="spellEnd"/>
      <w:r w:rsidRPr="00DA087B">
        <w:rPr>
          <w:rStyle w:val="color15"/>
          <w:rFonts w:eastAsiaTheme="majorEastAsia"/>
          <w:sz w:val="28"/>
          <w:szCs w:val="28"/>
        </w:rPr>
        <w:t xml:space="preserve"> лесничества, выдел 25.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4360"/>
      </w:tblGrid>
      <w:tr w:rsidR="00264C2A" w:rsidRPr="00DA087B" w:rsidTr="00502732">
        <w:trPr>
          <w:trHeight w:val="5856"/>
        </w:trPr>
        <w:tc>
          <w:tcPr>
            <w:tcW w:w="5211" w:type="dxa"/>
          </w:tcPr>
          <w:p w:rsidR="00264C2A" w:rsidRPr="00DA087B" w:rsidRDefault="00264C2A" w:rsidP="005403C2">
            <w:pPr>
              <w:pStyle w:val="font9"/>
              <w:spacing w:before="0" w:beforeAutospacing="0" w:after="0" w:afterAutospacing="0" w:line="360" w:lineRule="auto"/>
              <w:rPr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DA087B">
              <w:rPr>
                <w:noProof/>
                <w:sz w:val="28"/>
                <w:szCs w:val="28"/>
              </w:rPr>
              <w:drawing>
                <wp:inline distT="0" distB="0" distL="0" distR="0" wp14:anchorId="6A166825" wp14:editId="78A652AB">
                  <wp:extent cx="2989779" cy="3569962"/>
                  <wp:effectExtent l="76200" t="76200" r="134620" b="126365"/>
                  <wp:docPr id="23" name="Рисунок 23" descr="D:\Моё\Documents\ Школа\Кабинет\Исследование\Техноинтелл 2019\На сайт\20160831_081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оё\Documents\ Школа\Кабинет\Исследование\Техноинтелл 2019\На сайт\20160831_0814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152" cy="351189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264C2A" w:rsidRDefault="00264C2A" w:rsidP="00E02078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eastAsia="x-none" w:bidi="x-none"/>
              </w:rPr>
            </w:pPr>
          </w:p>
          <w:p w:rsidR="00620717" w:rsidRPr="00DA087B" w:rsidRDefault="00620717" w:rsidP="00E02078">
            <w:pPr>
              <w:spacing w:line="36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lang w:eastAsia="x-none" w:bidi="x-none"/>
              </w:rPr>
            </w:pPr>
          </w:p>
          <w:p w:rsidR="005403C2" w:rsidRDefault="005403C2" w:rsidP="00540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x-none"/>
              </w:rPr>
            </w:pPr>
          </w:p>
          <w:p w:rsidR="001E22DA" w:rsidRDefault="001E22DA" w:rsidP="00540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x-none"/>
              </w:rPr>
            </w:pPr>
          </w:p>
          <w:p w:rsidR="001E22DA" w:rsidRDefault="001E22DA" w:rsidP="00540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x-none"/>
              </w:rPr>
            </w:pPr>
          </w:p>
          <w:p w:rsidR="00502732" w:rsidRDefault="00502732" w:rsidP="00540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x-none"/>
              </w:rPr>
            </w:pPr>
          </w:p>
          <w:p w:rsidR="005403C2" w:rsidRDefault="005403C2" w:rsidP="00540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x-none"/>
              </w:rPr>
            </w:pPr>
          </w:p>
          <w:p w:rsidR="00264C2A" w:rsidRPr="00DA087B" w:rsidRDefault="00264C2A" w:rsidP="005403C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x-none"/>
              </w:rPr>
            </w:pPr>
            <w:r w:rsidRPr="00DA087B">
              <w:rPr>
                <w:rFonts w:ascii="Times New Roman" w:hAnsi="Times New Roman" w:cs="Times New Roman"/>
                <w:sz w:val="28"/>
                <w:szCs w:val="28"/>
                <w:lang w:eastAsia="x-none" w:bidi="x-none"/>
              </w:rPr>
              <w:t>Рис</w:t>
            </w:r>
            <w:r w:rsidR="005403C2">
              <w:rPr>
                <w:rFonts w:ascii="Times New Roman" w:hAnsi="Times New Roman" w:cs="Times New Roman"/>
                <w:sz w:val="28"/>
                <w:szCs w:val="28"/>
                <w:lang w:eastAsia="x-none" w:bidi="x-none"/>
              </w:rPr>
              <w:t>. 9.</w:t>
            </w:r>
            <w:r w:rsidRPr="00DA087B">
              <w:rPr>
                <w:rFonts w:ascii="Times New Roman" w:hAnsi="Times New Roman" w:cs="Times New Roman"/>
                <w:sz w:val="28"/>
                <w:szCs w:val="28"/>
                <w:lang w:eastAsia="x-none" w:bidi="x-none"/>
              </w:rPr>
              <w:t xml:space="preserve"> Фото сделано ранее 2017 года, до проведения профилактической мероприятий по защите памятника природы от короедов</w:t>
            </w:r>
          </w:p>
        </w:tc>
      </w:tr>
      <w:tr w:rsidR="00264C2A" w:rsidRPr="00DA087B" w:rsidTr="00502732">
        <w:trPr>
          <w:trHeight w:val="1962"/>
        </w:trPr>
        <w:tc>
          <w:tcPr>
            <w:tcW w:w="5211" w:type="dxa"/>
          </w:tcPr>
          <w:p w:rsidR="00264C2A" w:rsidRPr="00DA087B" w:rsidRDefault="00264C2A" w:rsidP="00502732">
            <w:pPr>
              <w:pStyle w:val="font9"/>
              <w:spacing w:before="0" w:beforeAutospacing="0" w:after="0" w:afterAutospacing="0" w:line="360" w:lineRule="auto"/>
              <w:jc w:val="both"/>
              <w:rPr>
                <w:snapToGrid w:val="0"/>
                <w:color w:val="00000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DA087B">
              <w:rPr>
                <w:noProof/>
                <w:sz w:val="28"/>
                <w:szCs w:val="28"/>
              </w:rPr>
              <w:drawing>
                <wp:inline distT="0" distB="0" distL="0" distR="0" wp14:anchorId="72F2ABF9" wp14:editId="62BC6EFC">
                  <wp:extent cx="3051424" cy="2287904"/>
                  <wp:effectExtent l="76200" t="76200" r="130175" b="132080"/>
                  <wp:docPr id="21" name="Рисунок 21" descr="D:\Моё\Documents\ Школа\Кабинет\Исследование\Техноинтелл 2019\На сайт\сон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Моё\Documents\ Школа\Кабинет\Исследование\Техноинтелл 2019\На сайт\сона 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333" cy="229458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 w:rsidR="001E22DA" w:rsidRDefault="001E22DA" w:rsidP="0050273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x-none"/>
              </w:rPr>
            </w:pPr>
          </w:p>
          <w:p w:rsidR="00264C2A" w:rsidRPr="00DA087B" w:rsidRDefault="00264C2A" w:rsidP="00502732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x-none" w:bidi="x-none"/>
              </w:rPr>
            </w:pPr>
            <w:r w:rsidRPr="00DA087B">
              <w:rPr>
                <w:rFonts w:ascii="Times New Roman" w:hAnsi="Times New Roman" w:cs="Times New Roman"/>
                <w:sz w:val="28"/>
                <w:szCs w:val="28"/>
                <w:lang w:eastAsia="x-none" w:bidi="x-none"/>
              </w:rPr>
              <w:t>Рис</w:t>
            </w:r>
            <w:r w:rsidR="005403C2">
              <w:rPr>
                <w:rFonts w:ascii="Times New Roman" w:hAnsi="Times New Roman" w:cs="Times New Roman"/>
                <w:sz w:val="28"/>
                <w:szCs w:val="28"/>
                <w:lang w:eastAsia="x-none" w:bidi="x-none"/>
              </w:rPr>
              <w:t>. 10.</w:t>
            </w:r>
            <w:r w:rsidRPr="00DA087B">
              <w:rPr>
                <w:rFonts w:ascii="Times New Roman" w:hAnsi="Times New Roman" w:cs="Times New Roman"/>
                <w:sz w:val="28"/>
                <w:szCs w:val="28"/>
                <w:lang w:eastAsia="x-none" w:bidi="x-none"/>
              </w:rPr>
              <w:t xml:space="preserve"> Фото сделано в 2018 году, после проведения профилактической мероприятий по защите памятника природы от короедов</w:t>
            </w:r>
            <w:r w:rsidR="00502732">
              <w:rPr>
                <w:rFonts w:ascii="Times New Roman" w:hAnsi="Times New Roman" w:cs="Times New Roman"/>
                <w:sz w:val="28"/>
                <w:szCs w:val="28"/>
                <w:lang w:eastAsia="x-none" w:bidi="x-none"/>
              </w:rPr>
              <w:t xml:space="preserve"> (зачищена примыкающая лесополоса и оставлены приманочные деревья)</w:t>
            </w:r>
          </w:p>
        </w:tc>
      </w:tr>
    </w:tbl>
    <w:p w:rsidR="00264C2A" w:rsidRPr="00DA087B" w:rsidRDefault="00264C2A" w:rsidP="00264C2A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noProof/>
          <w:sz w:val="28"/>
          <w:szCs w:val="28"/>
        </w:rPr>
        <mc:AlternateContent>
          <mc:Choice Requires="wps">
            <w:drawing>
              <wp:inline distT="0" distB="0" distL="0" distR="0" wp14:anchorId="4B98AC20" wp14:editId="3B102EF4">
                <wp:extent cx="301625" cy="301625"/>
                <wp:effectExtent l="0" t="0" r="0" b="0"/>
                <wp:docPr id="22" name="Прямоугольник 22" descr="C:\Users\Dell\Desktop\%D0%9A%D0%B2%D0%B8%D1%82%D0%BD%D0%B5%D0%B9, %D0%BC%D0%BE%D0%B9 %D0%BB%D0%B5%D1%81 19\%D0%A4%D0%BE%D1%82%D0%BE\%D0%AA%D1%8522_edited_edited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2" o:spid="_x0000_s1026" alt="Описание: C:\Users\Dell\Desktop\%D0%9A%D0%B2%D0%B8%D1%82%D0%BD%D0%B5%D0%B9, %D0%BC%D0%BE%D0%B9 %D0%BB%D0%B5%D1%81 19\%D0%A4%D0%BE%D1%82%D0%BE\%D0%AA%D1%8522_edited_edited.webp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" filled="f" stroked="f">
                <o:lock v:ext="edit" aspectratio="t"/>
                <w10:anchorlock/>
              </v:rect>
            </w:pict>
          </mc:Fallback>
        </mc:AlternateContent>
      </w:r>
      <w:r w:rsidRPr="00DA087B">
        <w:rPr>
          <w:sz w:val="28"/>
          <w:szCs w:val="28"/>
        </w:rPr>
        <w:t xml:space="preserve">В нескольких километрах от г. Ельска, по трассе </w:t>
      </w:r>
      <w:proofErr w:type="spellStart"/>
      <w:r w:rsidRPr="00DA087B">
        <w:rPr>
          <w:sz w:val="28"/>
          <w:szCs w:val="28"/>
        </w:rPr>
        <w:t>Вишеньки</w:t>
      </w:r>
      <w:proofErr w:type="spellEnd"/>
      <w:r w:rsidRPr="00DA087B">
        <w:rPr>
          <w:sz w:val="28"/>
          <w:szCs w:val="28"/>
        </w:rPr>
        <w:t xml:space="preserve">-Ельск находится ещё один экземпляр сосны обыкновенной, </w:t>
      </w:r>
      <w:proofErr w:type="spellStart"/>
      <w:r w:rsidRPr="00DA087B">
        <w:rPr>
          <w:sz w:val="28"/>
          <w:szCs w:val="28"/>
        </w:rPr>
        <w:t>развившийся</w:t>
      </w:r>
      <w:proofErr w:type="spellEnd"/>
      <w:r w:rsidRPr="00DA087B">
        <w:rPr>
          <w:sz w:val="28"/>
          <w:szCs w:val="28"/>
        </w:rPr>
        <w:t xml:space="preserve"> сходным образом. Памятником природы не считается, однако интересен как объект наблюдения.</w:t>
      </w:r>
    </w:p>
    <w:p w:rsidR="00264C2A" w:rsidRDefault="00264C2A" w:rsidP="00807F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87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E60C9F" wp14:editId="727F22A0">
            <wp:extent cx="2711669" cy="2786096"/>
            <wp:effectExtent l="76200" t="76200" r="127000" b="128905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10" cy="276959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403C2">
        <w:rPr>
          <w:rFonts w:ascii="Times New Roman" w:hAnsi="Times New Roman" w:cs="Times New Roman"/>
          <w:sz w:val="28"/>
          <w:szCs w:val="28"/>
        </w:rPr>
        <w:t>Рис. 11. Сосна трёхствольная</w:t>
      </w:r>
    </w:p>
    <w:p w:rsidR="00264C2A" w:rsidRPr="00DA087B" w:rsidRDefault="00264C2A" w:rsidP="00264C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Оба дерева не имеют внешних признаков повреждений, визуально определяются как здоровые.</w:t>
      </w:r>
    </w:p>
    <w:p w:rsidR="00807F11" w:rsidRDefault="00807F11" w:rsidP="00264C2A">
      <w:pPr>
        <w:pStyle w:val="font9"/>
        <w:spacing w:before="0" w:beforeAutospacing="0" w:after="0" w:afterAutospacing="0" w:line="360" w:lineRule="auto"/>
        <w:ind w:firstLine="709"/>
        <w:jc w:val="both"/>
        <w:rPr>
          <w:rStyle w:val="color15"/>
          <w:rFonts w:eastAsiaTheme="majorEastAsia"/>
          <w:sz w:val="28"/>
          <w:szCs w:val="28"/>
        </w:rPr>
      </w:pPr>
    </w:p>
    <w:p w:rsidR="00807F11" w:rsidRPr="00620717" w:rsidRDefault="00807F11" w:rsidP="00264C2A">
      <w:pPr>
        <w:pStyle w:val="font9"/>
        <w:spacing w:before="0" w:beforeAutospacing="0" w:after="0" w:afterAutospacing="0" w:line="360" w:lineRule="auto"/>
        <w:ind w:firstLine="709"/>
        <w:jc w:val="both"/>
        <w:rPr>
          <w:rStyle w:val="color15"/>
          <w:rFonts w:eastAsiaTheme="majorEastAsia"/>
          <w:b/>
          <w:sz w:val="28"/>
          <w:szCs w:val="28"/>
        </w:rPr>
      </w:pPr>
      <w:r w:rsidRPr="00620717">
        <w:rPr>
          <w:rStyle w:val="color15"/>
          <w:rFonts w:eastAsiaTheme="majorEastAsia"/>
          <w:b/>
          <w:sz w:val="28"/>
          <w:szCs w:val="28"/>
        </w:rPr>
        <w:t>3.2.2 Дуб черешчатый</w:t>
      </w:r>
    </w:p>
    <w:p w:rsidR="00264C2A" w:rsidRPr="00DA087B" w:rsidRDefault="00264C2A" w:rsidP="00264C2A">
      <w:pPr>
        <w:pStyle w:val="font9"/>
        <w:spacing w:before="0" w:beforeAutospacing="0" w:after="0" w:afterAutospacing="0" w:line="360" w:lineRule="auto"/>
        <w:ind w:firstLine="709"/>
        <w:jc w:val="both"/>
        <w:rPr>
          <w:rStyle w:val="color15"/>
          <w:rFonts w:eastAsiaTheme="majorEastAsia"/>
          <w:sz w:val="28"/>
          <w:szCs w:val="28"/>
        </w:rPr>
      </w:pPr>
      <w:r w:rsidRPr="00DA087B">
        <w:rPr>
          <w:rStyle w:val="color15"/>
          <w:rFonts w:eastAsiaTheme="majorEastAsia"/>
          <w:sz w:val="28"/>
          <w:szCs w:val="28"/>
        </w:rPr>
        <w:t xml:space="preserve">Возраст этого дуба приближается к 400 годам, высота более 25 метров, диаметр ствола – 1,4 метра. Дерево имеет широкораскидистую (до 35 метров в диаметре) крону, находится в хорошем состоянии.  </w:t>
      </w:r>
    </w:p>
    <w:p w:rsidR="00264C2A" w:rsidRPr="00DA087B" w:rsidRDefault="00264C2A" w:rsidP="00264C2A">
      <w:pPr>
        <w:pStyle w:val="font9"/>
        <w:spacing w:before="0" w:beforeAutospacing="0" w:after="0" w:afterAutospacing="0" w:line="360" w:lineRule="auto"/>
        <w:ind w:firstLine="709"/>
        <w:jc w:val="both"/>
        <w:rPr>
          <w:rStyle w:val="color15"/>
          <w:rFonts w:eastAsiaTheme="majorEastAsia"/>
          <w:sz w:val="28"/>
          <w:szCs w:val="28"/>
        </w:rPr>
      </w:pPr>
      <w:r w:rsidRPr="00DA087B">
        <w:rPr>
          <w:rStyle w:val="color15"/>
          <w:rFonts w:eastAsiaTheme="majorEastAsia"/>
          <w:sz w:val="28"/>
          <w:szCs w:val="28"/>
        </w:rPr>
        <w:t xml:space="preserve">Расположен в </w:t>
      </w:r>
      <w:proofErr w:type="spellStart"/>
      <w:r w:rsidRPr="00DA087B">
        <w:rPr>
          <w:rStyle w:val="color15"/>
          <w:rFonts w:eastAsiaTheme="majorEastAsia"/>
          <w:sz w:val="28"/>
          <w:szCs w:val="28"/>
        </w:rPr>
        <w:t>Словечанском</w:t>
      </w:r>
      <w:proofErr w:type="spellEnd"/>
      <w:r w:rsidRPr="00DA087B">
        <w:rPr>
          <w:rStyle w:val="color15"/>
          <w:rFonts w:eastAsiaTheme="majorEastAsia"/>
          <w:sz w:val="28"/>
          <w:szCs w:val="28"/>
        </w:rPr>
        <w:t xml:space="preserve"> лесничестве, квартал 13.</w:t>
      </w:r>
    </w:p>
    <w:p w:rsidR="00807F11" w:rsidRDefault="00264C2A" w:rsidP="00264C2A">
      <w:pPr>
        <w:pStyle w:val="font9"/>
        <w:spacing w:before="0" w:beforeAutospacing="0" w:after="0" w:afterAutospacing="0" w:line="360" w:lineRule="auto"/>
        <w:ind w:firstLine="709"/>
        <w:jc w:val="both"/>
        <w:rPr>
          <w:rStyle w:val="color15"/>
          <w:rFonts w:eastAsiaTheme="majorEastAsia"/>
          <w:sz w:val="28"/>
          <w:szCs w:val="28"/>
        </w:rPr>
      </w:pPr>
      <w:r w:rsidRPr="00DA087B">
        <w:rPr>
          <w:noProof/>
          <w:sz w:val="28"/>
          <w:szCs w:val="28"/>
        </w:rPr>
        <w:drawing>
          <wp:inline distT="0" distB="0" distL="0" distR="0" wp14:anchorId="12603F80" wp14:editId="1170D038">
            <wp:extent cx="2490951" cy="2870010"/>
            <wp:effectExtent l="76200" t="76200" r="138430" b="140335"/>
            <wp:docPr id="27" name="Рисунок 27" descr="https://pp.userapi.com/c849220/v849220333/f980e/utuFBfAZX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49220/v849220333/f980e/utuFBfAZX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r="-644" b="4762"/>
                    <a:stretch/>
                  </pic:blipFill>
                  <pic:spPr bwMode="auto">
                    <a:xfrm>
                      <a:off x="0" y="0"/>
                      <a:ext cx="2467140" cy="2842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7F11">
        <w:rPr>
          <w:rStyle w:val="color15"/>
          <w:rFonts w:eastAsiaTheme="majorEastAsia"/>
          <w:sz w:val="28"/>
          <w:szCs w:val="28"/>
        </w:rPr>
        <w:t xml:space="preserve">Рис. 12. Памятник природы «Дуб                </w:t>
      </w:r>
    </w:p>
    <w:p w:rsidR="00264C2A" w:rsidRDefault="00807F11" w:rsidP="00264C2A">
      <w:pPr>
        <w:pStyle w:val="font9"/>
        <w:spacing w:before="0" w:beforeAutospacing="0" w:after="0" w:afterAutospacing="0" w:line="360" w:lineRule="auto"/>
        <w:ind w:firstLine="709"/>
        <w:jc w:val="both"/>
        <w:rPr>
          <w:rStyle w:val="color15"/>
          <w:rFonts w:eastAsiaTheme="majorEastAsia"/>
          <w:sz w:val="28"/>
          <w:szCs w:val="28"/>
        </w:rPr>
      </w:pPr>
      <w:r>
        <w:rPr>
          <w:rStyle w:val="color15"/>
          <w:rFonts w:eastAsiaTheme="majorEastAsia"/>
          <w:sz w:val="28"/>
          <w:szCs w:val="28"/>
        </w:rPr>
        <w:t xml:space="preserve">                                                  </w:t>
      </w:r>
      <w:r w:rsidR="001E22DA">
        <w:rPr>
          <w:rStyle w:val="color15"/>
          <w:rFonts w:eastAsiaTheme="majorEastAsia"/>
          <w:sz w:val="28"/>
          <w:szCs w:val="28"/>
        </w:rPr>
        <w:t xml:space="preserve">                     </w:t>
      </w:r>
      <w:r>
        <w:rPr>
          <w:rStyle w:val="color15"/>
          <w:rFonts w:eastAsiaTheme="majorEastAsia"/>
          <w:sz w:val="28"/>
          <w:szCs w:val="28"/>
        </w:rPr>
        <w:t xml:space="preserve">   черешчатый»</w:t>
      </w:r>
    </w:p>
    <w:p w:rsidR="00807F11" w:rsidRPr="00807F11" w:rsidRDefault="00C94811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32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28"/>
        </w:rPr>
        <w:lastRenderedPageBreak/>
        <w:t>3</w:t>
      </w:r>
      <w:r w:rsidR="006C423D">
        <w:rPr>
          <w:rFonts w:ascii="Times New Roman" w:hAnsi="Times New Roman" w:cs="Times New Roman"/>
          <w:b/>
          <w:i/>
          <w:sz w:val="32"/>
          <w:szCs w:val="28"/>
        </w:rPr>
        <w:t>.3</w:t>
      </w:r>
      <w:r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r w:rsidR="00807F11" w:rsidRPr="00807F11">
        <w:rPr>
          <w:rFonts w:ascii="Times New Roman" w:hAnsi="Times New Roman" w:cs="Times New Roman"/>
          <w:b/>
          <w:i/>
          <w:sz w:val="32"/>
          <w:szCs w:val="28"/>
        </w:rPr>
        <w:t xml:space="preserve">Редкие и удивительные объекты </w:t>
      </w:r>
      <w:proofErr w:type="gramStart"/>
      <w:r w:rsidR="00807F11" w:rsidRPr="00807F11">
        <w:rPr>
          <w:rFonts w:ascii="Times New Roman" w:hAnsi="Times New Roman" w:cs="Times New Roman"/>
          <w:b/>
          <w:i/>
          <w:sz w:val="32"/>
          <w:szCs w:val="28"/>
        </w:rPr>
        <w:t>лесной</w:t>
      </w:r>
      <w:proofErr w:type="gramEnd"/>
      <w:r w:rsidR="00807F11" w:rsidRPr="00807F11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proofErr w:type="spellStart"/>
      <w:r w:rsidR="00807F11" w:rsidRPr="00807F11">
        <w:rPr>
          <w:rFonts w:ascii="Times New Roman" w:hAnsi="Times New Roman" w:cs="Times New Roman"/>
          <w:b/>
          <w:i/>
          <w:sz w:val="32"/>
          <w:szCs w:val="28"/>
        </w:rPr>
        <w:t>биоты</w:t>
      </w:r>
      <w:proofErr w:type="spellEnd"/>
      <w:r w:rsidR="00807F11" w:rsidRPr="00807F11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  <w:proofErr w:type="spellStart"/>
      <w:r w:rsidR="00807F11" w:rsidRPr="00807F11">
        <w:rPr>
          <w:rFonts w:ascii="Times New Roman" w:hAnsi="Times New Roman" w:cs="Times New Roman"/>
          <w:b/>
          <w:i/>
          <w:sz w:val="32"/>
          <w:szCs w:val="28"/>
        </w:rPr>
        <w:t>Ельского</w:t>
      </w:r>
      <w:proofErr w:type="spellEnd"/>
      <w:r w:rsidR="00807F11" w:rsidRPr="00807F11">
        <w:rPr>
          <w:rFonts w:ascii="Times New Roman" w:hAnsi="Times New Roman" w:cs="Times New Roman"/>
          <w:b/>
          <w:i/>
          <w:sz w:val="32"/>
          <w:szCs w:val="28"/>
        </w:rPr>
        <w:t xml:space="preserve"> района</w:t>
      </w:r>
    </w:p>
    <w:p w:rsidR="001C5DE4" w:rsidRPr="00DA087B" w:rsidRDefault="00807F11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3.3.1 </w:t>
      </w:r>
      <w:proofErr w:type="spellStart"/>
      <w:r w:rsidR="001C5DE4" w:rsidRPr="00DA087B">
        <w:rPr>
          <w:rFonts w:ascii="Times New Roman" w:hAnsi="Times New Roman" w:cs="Times New Roman"/>
          <w:b/>
          <w:i/>
          <w:sz w:val="28"/>
          <w:szCs w:val="28"/>
        </w:rPr>
        <w:t>Лихенобиота</w:t>
      </w:r>
      <w:proofErr w:type="spellEnd"/>
      <w:r w:rsidR="001C5DE4" w:rsidRPr="00DA087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B83876" w:rsidRPr="00DA087B">
        <w:rPr>
          <w:rFonts w:ascii="Times New Roman" w:hAnsi="Times New Roman" w:cs="Times New Roman"/>
          <w:b/>
          <w:i/>
          <w:sz w:val="28"/>
          <w:szCs w:val="28"/>
        </w:rPr>
        <w:t>Ельского</w:t>
      </w:r>
      <w:proofErr w:type="spellEnd"/>
      <w:r w:rsidR="00B83876" w:rsidRPr="00DA087B">
        <w:rPr>
          <w:rFonts w:ascii="Times New Roman" w:hAnsi="Times New Roman" w:cs="Times New Roman"/>
          <w:b/>
          <w:i/>
          <w:sz w:val="28"/>
          <w:szCs w:val="28"/>
        </w:rPr>
        <w:t xml:space="preserve"> района</w:t>
      </w:r>
    </w:p>
    <w:p w:rsidR="001C5DE4" w:rsidRPr="00DA087B" w:rsidRDefault="001C5DE4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87B">
        <w:rPr>
          <w:rFonts w:ascii="Times New Roman" w:hAnsi="Times New Roman" w:cs="Times New Roman"/>
          <w:sz w:val="28"/>
          <w:szCs w:val="28"/>
        </w:rPr>
        <w:t xml:space="preserve"> Нарастающие объёмы антропогенной нагрузки на окружающую среду заставляют прогрессивное сообщество задумываться о сохранении   видового разнообразия планеты. Но для того чтобы знать какие меры предпринимать для сохранения нужно изучить то,  что нужно сберечь. В связи с этим образованы специализированные отрасли наук,  призванные изучать отдельные конкретные организмы для получения полноценных сведений об общих принципах их функционирования, местах обитаниях и необходимых приёмах по их защите и способах охраны. Всё многообразие </w:t>
      </w:r>
      <w:proofErr w:type="spellStart"/>
      <w:r w:rsidRPr="00DA087B">
        <w:rPr>
          <w:rFonts w:ascii="Times New Roman" w:hAnsi="Times New Roman" w:cs="Times New Roman"/>
          <w:sz w:val="28"/>
          <w:szCs w:val="28"/>
        </w:rPr>
        <w:t>лишайноковой</w:t>
      </w:r>
      <w:proofErr w:type="spellEnd"/>
      <w:r w:rsidRPr="00DA08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087B">
        <w:rPr>
          <w:rFonts w:ascii="Times New Roman" w:hAnsi="Times New Roman" w:cs="Times New Roman"/>
          <w:sz w:val="28"/>
          <w:szCs w:val="28"/>
        </w:rPr>
        <w:t>биоты</w:t>
      </w:r>
      <w:proofErr w:type="spellEnd"/>
      <w:r w:rsidRPr="00DA087B">
        <w:rPr>
          <w:rFonts w:ascii="Times New Roman" w:hAnsi="Times New Roman" w:cs="Times New Roman"/>
          <w:sz w:val="28"/>
          <w:szCs w:val="28"/>
        </w:rPr>
        <w:t xml:space="preserve">  призван изучить такой раздел ботаники, как «лихенология»,  соответственно совокупность всех лишайников получило название «</w:t>
      </w:r>
      <w:proofErr w:type="spellStart"/>
      <w:r w:rsidRPr="00DA087B">
        <w:rPr>
          <w:rFonts w:ascii="Times New Roman" w:hAnsi="Times New Roman" w:cs="Times New Roman"/>
          <w:sz w:val="28"/>
          <w:szCs w:val="28"/>
        </w:rPr>
        <w:t>лихенобиота</w:t>
      </w:r>
      <w:proofErr w:type="spellEnd"/>
      <w:r w:rsidRPr="00DA087B">
        <w:rPr>
          <w:rFonts w:ascii="Times New Roman" w:hAnsi="Times New Roman" w:cs="Times New Roman"/>
          <w:sz w:val="28"/>
          <w:szCs w:val="28"/>
        </w:rPr>
        <w:t>».</w:t>
      </w:r>
    </w:p>
    <w:p w:rsidR="00293DCC" w:rsidRPr="00DA087B" w:rsidRDefault="00293DCC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Ликвидируя последствия короедного усыхания сосновых лесов, лесные хозяйства вынуждены вырезать их сотнями гектар,  тем самым </w:t>
      </w:r>
      <w:r w:rsidR="00722040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принося критичные для </w:t>
      </w:r>
      <w:proofErr w:type="spellStart"/>
      <w:r w:rsidR="00722040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лихенобиоты</w:t>
      </w:r>
      <w:proofErr w:type="spellEnd"/>
      <w:r w:rsidR="00722040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изменения в экосистему леса. </w:t>
      </w:r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Pr="00DA087B">
        <w:rPr>
          <w:rFonts w:ascii="Times New Roman" w:hAnsi="Times New Roman" w:cs="Times New Roman"/>
          <w:sz w:val="28"/>
          <w:szCs w:val="28"/>
        </w:rPr>
        <w:t xml:space="preserve">оскольку </w:t>
      </w:r>
      <w:r w:rsidR="00E85BEA" w:rsidRPr="00DA087B">
        <w:rPr>
          <w:rFonts w:ascii="Times New Roman" w:hAnsi="Times New Roman" w:cs="Times New Roman"/>
          <w:sz w:val="28"/>
          <w:szCs w:val="28"/>
        </w:rPr>
        <w:t>сосна является вид</w:t>
      </w:r>
      <w:r w:rsidR="00722040" w:rsidRPr="00DA087B">
        <w:rPr>
          <w:rFonts w:ascii="Times New Roman" w:hAnsi="Times New Roman" w:cs="Times New Roman"/>
          <w:sz w:val="28"/>
          <w:szCs w:val="28"/>
        </w:rPr>
        <w:t>ом-</w:t>
      </w:r>
      <w:proofErr w:type="spellStart"/>
      <w:r w:rsidR="00E85BEA" w:rsidRPr="00DA087B">
        <w:rPr>
          <w:rFonts w:ascii="Times New Roman" w:hAnsi="Times New Roman" w:cs="Times New Roman"/>
          <w:sz w:val="28"/>
          <w:szCs w:val="28"/>
        </w:rPr>
        <w:t>эдификатором</w:t>
      </w:r>
      <w:proofErr w:type="spellEnd"/>
      <w:r w:rsidR="00C2584E">
        <w:rPr>
          <w:rFonts w:ascii="Times New Roman" w:hAnsi="Times New Roman" w:cs="Times New Roman"/>
          <w:sz w:val="28"/>
          <w:szCs w:val="28"/>
        </w:rPr>
        <w:t>,</w:t>
      </w:r>
      <w:r w:rsidRPr="00DA087B">
        <w:rPr>
          <w:rFonts w:ascii="Times New Roman" w:hAnsi="Times New Roman" w:cs="Times New Roman"/>
          <w:sz w:val="28"/>
          <w:szCs w:val="28"/>
        </w:rPr>
        <w:t xml:space="preserve"> </w:t>
      </w:r>
      <w:r w:rsidR="00E85BEA" w:rsidRPr="00DA087B">
        <w:rPr>
          <w:rFonts w:ascii="Times New Roman" w:hAnsi="Times New Roman" w:cs="Times New Roman"/>
          <w:sz w:val="28"/>
          <w:szCs w:val="28"/>
        </w:rPr>
        <w:t xml:space="preserve">кардинальные изменения среды крайне негативно скажутся на распространённости и видовом разнообразии </w:t>
      </w:r>
      <w:r w:rsidRPr="00DA087B">
        <w:rPr>
          <w:rFonts w:ascii="Times New Roman" w:hAnsi="Times New Roman" w:cs="Times New Roman"/>
          <w:sz w:val="28"/>
          <w:szCs w:val="28"/>
        </w:rPr>
        <w:t>лишайников</w:t>
      </w:r>
      <w:r w:rsidR="00E85BEA" w:rsidRPr="00DA087B">
        <w:rPr>
          <w:rFonts w:ascii="Times New Roman" w:hAnsi="Times New Roman" w:cs="Times New Roman"/>
          <w:sz w:val="28"/>
          <w:szCs w:val="28"/>
        </w:rPr>
        <w:t>, ведь для них</w:t>
      </w:r>
      <w:r w:rsidRPr="00DA087B">
        <w:rPr>
          <w:rFonts w:ascii="Times New Roman" w:hAnsi="Times New Roman" w:cs="Times New Roman"/>
          <w:sz w:val="28"/>
          <w:szCs w:val="28"/>
        </w:rPr>
        <w:t xml:space="preserve"> характерна приуроченност</w:t>
      </w:r>
      <w:r w:rsidR="00E85BEA" w:rsidRPr="00DA087B">
        <w:rPr>
          <w:rFonts w:ascii="Times New Roman" w:hAnsi="Times New Roman" w:cs="Times New Roman"/>
          <w:sz w:val="28"/>
          <w:szCs w:val="28"/>
        </w:rPr>
        <w:t>ь к определённым местообитаниям</w:t>
      </w:r>
      <w:r w:rsidRPr="00DA087B">
        <w:rPr>
          <w:rFonts w:ascii="Times New Roman" w:hAnsi="Times New Roman" w:cs="Times New Roman"/>
          <w:sz w:val="28"/>
          <w:szCs w:val="28"/>
        </w:rPr>
        <w:t>.</w:t>
      </w:r>
      <w:r w:rsidR="006A117F" w:rsidRPr="00DA087B">
        <w:rPr>
          <w:rFonts w:ascii="Times New Roman" w:hAnsi="Times New Roman" w:cs="Times New Roman"/>
          <w:sz w:val="28"/>
          <w:szCs w:val="28"/>
        </w:rPr>
        <w:t xml:space="preserve"> Так</w:t>
      </w:r>
      <w:r w:rsidR="00C2584E">
        <w:rPr>
          <w:rFonts w:ascii="Times New Roman" w:hAnsi="Times New Roman" w:cs="Times New Roman"/>
          <w:sz w:val="28"/>
          <w:szCs w:val="28"/>
        </w:rPr>
        <w:t>,</w:t>
      </w:r>
      <w:r w:rsidR="006A117F" w:rsidRPr="00DA087B">
        <w:rPr>
          <w:rFonts w:ascii="Times New Roman" w:hAnsi="Times New Roman" w:cs="Times New Roman"/>
          <w:sz w:val="28"/>
          <w:szCs w:val="28"/>
        </w:rPr>
        <w:t xml:space="preserve"> например</w:t>
      </w:r>
      <w:r w:rsidR="00C2584E">
        <w:rPr>
          <w:rFonts w:ascii="Times New Roman" w:hAnsi="Times New Roman" w:cs="Times New Roman"/>
          <w:sz w:val="28"/>
          <w:szCs w:val="28"/>
        </w:rPr>
        <w:t>,</w:t>
      </w:r>
      <w:r w:rsidR="006A117F" w:rsidRPr="00DA087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117F" w:rsidRPr="00DA087B">
        <w:rPr>
          <w:rFonts w:ascii="Times New Roman" w:hAnsi="Times New Roman" w:cs="Times New Roman"/>
          <w:sz w:val="28"/>
          <w:szCs w:val="28"/>
        </w:rPr>
        <w:t>эпигейные</w:t>
      </w:r>
      <w:proofErr w:type="spellEnd"/>
      <w:r w:rsidR="006A117F" w:rsidRPr="00DA087B">
        <w:rPr>
          <w:rFonts w:ascii="Times New Roman" w:hAnsi="Times New Roman" w:cs="Times New Roman"/>
          <w:sz w:val="28"/>
          <w:szCs w:val="28"/>
        </w:rPr>
        <w:t xml:space="preserve"> лишайники </w:t>
      </w:r>
      <w:r w:rsidR="00E85BEA" w:rsidRPr="00DA087B">
        <w:rPr>
          <w:rFonts w:ascii="Times New Roman" w:hAnsi="Times New Roman" w:cs="Times New Roman"/>
          <w:sz w:val="28"/>
          <w:szCs w:val="28"/>
        </w:rPr>
        <w:t>встречаются в основном в лесах.</w:t>
      </w:r>
      <w:r w:rsidRPr="00DA087B">
        <w:rPr>
          <w:rFonts w:ascii="Times New Roman" w:hAnsi="Times New Roman" w:cs="Times New Roman"/>
          <w:sz w:val="28"/>
          <w:szCs w:val="28"/>
        </w:rPr>
        <w:t xml:space="preserve"> </w:t>
      </w:r>
      <w:r w:rsidR="00E85BEA" w:rsidRPr="00DA08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5BEA" w:rsidRPr="00DA087B" w:rsidRDefault="00E85BEA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87B">
        <w:rPr>
          <w:rFonts w:ascii="Times New Roman" w:hAnsi="Times New Roman" w:cs="Times New Roman"/>
          <w:sz w:val="28"/>
          <w:szCs w:val="28"/>
        </w:rPr>
        <w:t>Учитывая тот факт,  что площадь произрастания лишайников значительна,  условия довольно разнообразны и разнятся от территории к территории,  мы решили принять на вооружение маршрутный метод. Нами были определено и  изучено на предмет нахождения лишайников восемь разноплановых участков, двое из которых</w:t>
      </w:r>
      <w:r w:rsidR="00C30FAB">
        <w:rPr>
          <w:rFonts w:ascii="Times New Roman" w:hAnsi="Times New Roman" w:cs="Times New Roman"/>
          <w:sz w:val="28"/>
          <w:szCs w:val="28"/>
        </w:rPr>
        <w:t xml:space="preserve"> расположены в ле</w:t>
      </w:r>
      <w:r w:rsidR="00722040" w:rsidRPr="00DA087B">
        <w:rPr>
          <w:rFonts w:ascii="Times New Roman" w:hAnsi="Times New Roman" w:cs="Times New Roman"/>
          <w:sz w:val="28"/>
          <w:szCs w:val="28"/>
        </w:rPr>
        <w:t>сном массиве и</w:t>
      </w:r>
      <w:r w:rsidRPr="00DA087B">
        <w:rPr>
          <w:rFonts w:ascii="Times New Roman" w:hAnsi="Times New Roman" w:cs="Times New Roman"/>
          <w:sz w:val="28"/>
          <w:szCs w:val="28"/>
        </w:rPr>
        <w:t xml:space="preserve"> имеют удаление от дорог, просек и вырубок не менее чем на 15-25 метров,  пять непосредственно примыкают к ним и находятся в населённых пунктах</w:t>
      </w:r>
      <w:r w:rsidR="00722040" w:rsidRPr="00DA087B">
        <w:rPr>
          <w:rFonts w:ascii="Times New Roman" w:hAnsi="Times New Roman" w:cs="Times New Roman"/>
          <w:sz w:val="28"/>
          <w:szCs w:val="28"/>
        </w:rPr>
        <w:t xml:space="preserve"> </w:t>
      </w:r>
      <w:r w:rsidR="00722040" w:rsidRPr="00DA087B">
        <w:rPr>
          <w:rFonts w:ascii="Times New Roman" w:hAnsi="Times New Roman" w:cs="Times New Roman"/>
          <w:sz w:val="28"/>
          <w:szCs w:val="28"/>
        </w:rPr>
        <w:lastRenderedPageBreak/>
        <w:t>(лесопарковые территории)</w:t>
      </w:r>
      <w:r w:rsidRPr="00DA087B">
        <w:rPr>
          <w:rFonts w:ascii="Times New Roman" w:hAnsi="Times New Roman" w:cs="Times New Roman"/>
          <w:sz w:val="28"/>
          <w:szCs w:val="28"/>
        </w:rPr>
        <w:t xml:space="preserve">. Один участок располагается в лесном массиве и одним краем  примыкает к городской свалке. Месторасположение участков было определено не случайно, но с целью получения возможности сравнивать и анализировать видовое разнообразие и разнообразие жизненных форм в различающихся условиях обитания. Таким </w:t>
      </w:r>
      <w:proofErr w:type="gramStart"/>
      <w:r w:rsidRPr="00DA087B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Pr="00DA087B">
        <w:rPr>
          <w:rFonts w:ascii="Times New Roman" w:hAnsi="Times New Roman" w:cs="Times New Roman"/>
          <w:sz w:val="28"/>
          <w:szCs w:val="28"/>
        </w:rPr>
        <w:t xml:space="preserve"> мы имеем:</w:t>
      </w:r>
    </w:p>
    <w:p w:rsidR="00E85BEA" w:rsidRPr="00DA087B" w:rsidRDefault="00E85BEA" w:rsidP="00DA087B">
      <w:pPr>
        <w:pStyle w:val="paragraph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sz w:val="28"/>
          <w:szCs w:val="28"/>
        </w:rPr>
        <w:t xml:space="preserve">Участок №1— городской парк г. Ельска. </w:t>
      </w:r>
      <w:proofErr w:type="gramStart"/>
      <w:r w:rsidRPr="00DA087B">
        <w:rPr>
          <w:sz w:val="28"/>
          <w:szCs w:val="28"/>
        </w:rPr>
        <w:t>Представляет из себя</w:t>
      </w:r>
      <w:proofErr w:type="gramEnd"/>
      <w:r w:rsidRPr="00DA087B">
        <w:rPr>
          <w:sz w:val="28"/>
          <w:szCs w:val="28"/>
        </w:rPr>
        <w:t xml:space="preserve"> территорию, расположившуюся между искусственным водоёмом, зданием городского Дома Культуры и автодорогой с умеренной степенью  использования.  Парк образован преимущественно древесными растениями старше 30-ти лет. В древостое преобладают каштаны, белые тополя, ясени.</w:t>
      </w:r>
    </w:p>
    <w:p w:rsidR="00E85BEA" w:rsidRPr="00DA087B" w:rsidRDefault="00E85BEA" w:rsidP="00DA087B">
      <w:pPr>
        <w:pStyle w:val="paragraph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sz w:val="28"/>
          <w:szCs w:val="28"/>
        </w:rPr>
        <w:t>Участок № 2 — сосновый лес, с единичными берёзами, располагающийся в черте города между микрорайоном 50 лет СССР и городской поликлиникой.</w:t>
      </w:r>
    </w:p>
    <w:p w:rsidR="00E85BEA" w:rsidRPr="00DA087B" w:rsidRDefault="00E85BEA" w:rsidP="00DA087B">
      <w:pPr>
        <w:pStyle w:val="paragraph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sz w:val="28"/>
          <w:szCs w:val="28"/>
        </w:rPr>
        <w:t xml:space="preserve">Участок № 3 — территория, покрытая преимущественно соснами, примыкающая к городской свалке севернее д. </w:t>
      </w:r>
      <w:proofErr w:type="spellStart"/>
      <w:r w:rsidRPr="00DA087B">
        <w:rPr>
          <w:sz w:val="28"/>
          <w:szCs w:val="28"/>
        </w:rPr>
        <w:t>Вишеньки</w:t>
      </w:r>
      <w:proofErr w:type="spellEnd"/>
      <w:r w:rsidRPr="00DA087B">
        <w:rPr>
          <w:sz w:val="28"/>
          <w:szCs w:val="28"/>
        </w:rPr>
        <w:t>. Представляет собою типичный для  юга Республики Беларусь смешанный лес,  где на сосну обыкновенную припадает наибольшее процентное содержание от всего древостоя.</w:t>
      </w:r>
    </w:p>
    <w:p w:rsidR="00E85BEA" w:rsidRPr="00DA087B" w:rsidRDefault="00E85BEA" w:rsidP="00DA087B">
      <w:pPr>
        <w:pStyle w:val="paragraph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sz w:val="28"/>
          <w:szCs w:val="28"/>
        </w:rPr>
        <w:t xml:space="preserve"> Участок № 4 —  располагается  южнее д. </w:t>
      </w:r>
      <w:proofErr w:type="spellStart"/>
      <w:r w:rsidRPr="00DA087B">
        <w:rPr>
          <w:sz w:val="28"/>
          <w:szCs w:val="28"/>
        </w:rPr>
        <w:t>Вишеньки</w:t>
      </w:r>
      <w:proofErr w:type="spellEnd"/>
      <w:r w:rsidRPr="00DA087B">
        <w:rPr>
          <w:sz w:val="28"/>
          <w:szCs w:val="28"/>
        </w:rPr>
        <w:t>. Покрыт молодым сосняком (20-25 лет), имеет редкие включения в виде единичных берёз. На территории  преобладает сосново-</w:t>
      </w:r>
      <w:proofErr w:type="spellStart"/>
      <w:r w:rsidRPr="00DA087B">
        <w:rPr>
          <w:sz w:val="28"/>
          <w:szCs w:val="28"/>
        </w:rPr>
        <w:t>кладониевое</w:t>
      </w:r>
      <w:proofErr w:type="spellEnd"/>
      <w:r w:rsidRPr="00DA087B">
        <w:rPr>
          <w:sz w:val="28"/>
          <w:szCs w:val="28"/>
        </w:rPr>
        <w:t xml:space="preserve"> сообщество.</w:t>
      </w:r>
    </w:p>
    <w:p w:rsidR="00E85BEA" w:rsidRPr="00DA087B" w:rsidRDefault="00E85BEA" w:rsidP="00DA087B">
      <w:pPr>
        <w:pStyle w:val="paragraph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sz w:val="28"/>
          <w:szCs w:val="28"/>
        </w:rPr>
        <w:t xml:space="preserve">Участок  № 5 — располагается в  1,5 км от  г. Ельска, севернее, вдоль трассы Ельск – Мозырь (направление  к д. </w:t>
      </w:r>
      <w:proofErr w:type="spellStart"/>
      <w:r w:rsidRPr="00DA087B">
        <w:rPr>
          <w:sz w:val="28"/>
          <w:szCs w:val="28"/>
        </w:rPr>
        <w:t>Санюки</w:t>
      </w:r>
      <w:proofErr w:type="spellEnd"/>
      <w:r w:rsidRPr="00DA087B">
        <w:rPr>
          <w:sz w:val="28"/>
          <w:szCs w:val="28"/>
        </w:rPr>
        <w:t>). Территория представлена сосново-берёзовым-</w:t>
      </w:r>
      <w:proofErr w:type="spellStart"/>
      <w:r w:rsidRPr="00DA087B">
        <w:rPr>
          <w:sz w:val="28"/>
          <w:szCs w:val="28"/>
        </w:rPr>
        <w:t>зелёномошно</w:t>
      </w:r>
      <w:proofErr w:type="spellEnd"/>
      <w:r w:rsidRPr="00DA087B">
        <w:rPr>
          <w:sz w:val="28"/>
          <w:szCs w:val="28"/>
        </w:rPr>
        <w:t>-</w:t>
      </w:r>
      <w:proofErr w:type="spellStart"/>
      <w:r w:rsidRPr="00DA087B">
        <w:rPr>
          <w:sz w:val="28"/>
          <w:szCs w:val="28"/>
        </w:rPr>
        <w:t>кладониевым</w:t>
      </w:r>
      <w:proofErr w:type="spellEnd"/>
      <w:r w:rsidRPr="00DA087B">
        <w:rPr>
          <w:sz w:val="28"/>
          <w:szCs w:val="28"/>
        </w:rPr>
        <w:t xml:space="preserve"> сообществом. Примыкает к трассе со средней степенью интенсивности эксплуатации.</w:t>
      </w:r>
    </w:p>
    <w:p w:rsidR="00E85BEA" w:rsidRPr="00DA087B" w:rsidRDefault="00E85BEA" w:rsidP="00DA087B">
      <w:pPr>
        <w:pStyle w:val="paragraph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sz w:val="28"/>
          <w:szCs w:val="28"/>
        </w:rPr>
        <w:t xml:space="preserve">Участок № 6 — территория, располагающаяся западнее г. Ельска в направлении д. </w:t>
      </w:r>
      <w:proofErr w:type="spellStart"/>
      <w:r w:rsidRPr="00DA087B">
        <w:rPr>
          <w:sz w:val="28"/>
          <w:szCs w:val="28"/>
        </w:rPr>
        <w:t>Бовгарка</w:t>
      </w:r>
      <w:proofErr w:type="spellEnd"/>
      <w:r w:rsidRPr="00DA087B">
        <w:rPr>
          <w:sz w:val="28"/>
          <w:szCs w:val="28"/>
        </w:rPr>
        <w:t xml:space="preserve"> представлено сосново-берёзовым-</w:t>
      </w:r>
      <w:proofErr w:type="spellStart"/>
      <w:r w:rsidRPr="00DA087B">
        <w:rPr>
          <w:sz w:val="28"/>
          <w:szCs w:val="28"/>
        </w:rPr>
        <w:t>зелёномошным</w:t>
      </w:r>
      <w:proofErr w:type="spellEnd"/>
      <w:r w:rsidRPr="00DA087B">
        <w:rPr>
          <w:sz w:val="28"/>
          <w:szCs w:val="28"/>
        </w:rPr>
        <w:t xml:space="preserve"> сообществом, с островным покрытием </w:t>
      </w:r>
      <w:proofErr w:type="gramStart"/>
      <w:r w:rsidRPr="00DA087B">
        <w:rPr>
          <w:sz w:val="28"/>
          <w:szCs w:val="28"/>
        </w:rPr>
        <w:t>из</w:t>
      </w:r>
      <w:proofErr w:type="gramEnd"/>
      <w:r w:rsidRPr="00DA087B">
        <w:rPr>
          <w:sz w:val="28"/>
          <w:szCs w:val="28"/>
        </w:rPr>
        <w:t xml:space="preserve">   листового и хвойного </w:t>
      </w:r>
      <w:proofErr w:type="spellStart"/>
      <w:r w:rsidRPr="00DA087B">
        <w:rPr>
          <w:sz w:val="28"/>
          <w:szCs w:val="28"/>
        </w:rPr>
        <w:t>опадов</w:t>
      </w:r>
      <w:proofErr w:type="spellEnd"/>
      <w:r w:rsidRPr="00DA087B">
        <w:rPr>
          <w:sz w:val="28"/>
          <w:szCs w:val="28"/>
        </w:rPr>
        <w:t xml:space="preserve">. </w:t>
      </w:r>
    </w:p>
    <w:p w:rsidR="00E85BEA" w:rsidRPr="00DA087B" w:rsidRDefault="00E85BEA" w:rsidP="00DA087B">
      <w:pPr>
        <w:pStyle w:val="paragraph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sz w:val="28"/>
          <w:szCs w:val="28"/>
        </w:rPr>
        <w:lastRenderedPageBreak/>
        <w:t xml:space="preserve">Участок № 7 — пришкольная территория </w:t>
      </w:r>
      <w:proofErr w:type="spellStart"/>
      <w:r w:rsidRPr="00DA087B">
        <w:rPr>
          <w:sz w:val="28"/>
          <w:szCs w:val="28"/>
        </w:rPr>
        <w:t>Кочищанской</w:t>
      </w:r>
      <w:proofErr w:type="spellEnd"/>
      <w:r w:rsidRPr="00DA087B">
        <w:rPr>
          <w:sz w:val="28"/>
          <w:szCs w:val="28"/>
        </w:rPr>
        <w:t xml:space="preserve"> средней школы. На территории присутствуют растения типичные для Беларуси: ели, робинии, каштаны, ива, сливы, барбарис, </w:t>
      </w:r>
      <w:proofErr w:type="spellStart"/>
      <w:r w:rsidRPr="00DA087B">
        <w:rPr>
          <w:sz w:val="28"/>
          <w:szCs w:val="28"/>
        </w:rPr>
        <w:t>арония</w:t>
      </w:r>
      <w:proofErr w:type="spellEnd"/>
      <w:r w:rsidRPr="00DA087B">
        <w:rPr>
          <w:sz w:val="28"/>
          <w:szCs w:val="28"/>
        </w:rPr>
        <w:t xml:space="preserve"> и </w:t>
      </w:r>
      <w:proofErr w:type="spellStart"/>
      <w:r w:rsidRPr="00DA087B">
        <w:rPr>
          <w:sz w:val="28"/>
          <w:szCs w:val="28"/>
        </w:rPr>
        <w:t>тд</w:t>
      </w:r>
      <w:proofErr w:type="spellEnd"/>
      <w:r w:rsidRPr="00DA087B">
        <w:rPr>
          <w:sz w:val="28"/>
          <w:szCs w:val="28"/>
        </w:rPr>
        <w:t xml:space="preserve">. Почва покрыта многолетними травами, мхом, частично заасфальтирована. </w:t>
      </w:r>
    </w:p>
    <w:p w:rsidR="00E85BEA" w:rsidRPr="00DA087B" w:rsidRDefault="00E85BEA" w:rsidP="00DA087B">
      <w:pPr>
        <w:pStyle w:val="paragraph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sz w:val="28"/>
          <w:szCs w:val="28"/>
        </w:rPr>
        <w:t xml:space="preserve">Участок № 8 — парк </w:t>
      </w:r>
      <w:proofErr w:type="spellStart"/>
      <w:r w:rsidRPr="00DA087B">
        <w:rPr>
          <w:sz w:val="28"/>
          <w:szCs w:val="28"/>
        </w:rPr>
        <w:t>агрогородка</w:t>
      </w:r>
      <w:proofErr w:type="spellEnd"/>
      <w:r w:rsidRPr="00DA087B">
        <w:rPr>
          <w:sz w:val="28"/>
          <w:szCs w:val="28"/>
        </w:rPr>
        <w:t xml:space="preserve"> Старое Высокое. Примыкает к автодороге Старое Высокое – </w:t>
      </w:r>
      <w:proofErr w:type="spellStart"/>
      <w:r w:rsidRPr="00DA087B">
        <w:rPr>
          <w:sz w:val="28"/>
          <w:szCs w:val="28"/>
        </w:rPr>
        <w:t>Кочищи</w:t>
      </w:r>
      <w:proofErr w:type="spellEnd"/>
      <w:r w:rsidRPr="00DA087B">
        <w:rPr>
          <w:sz w:val="28"/>
          <w:szCs w:val="28"/>
        </w:rPr>
        <w:t xml:space="preserve">. Преимущественно </w:t>
      </w:r>
      <w:proofErr w:type="gramStart"/>
      <w:r w:rsidRPr="00DA087B">
        <w:rPr>
          <w:sz w:val="28"/>
          <w:szCs w:val="28"/>
        </w:rPr>
        <w:t>засажен</w:t>
      </w:r>
      <w:proofErr w:type="gramEnd"/>
      <w:r w:rsidRPr="00DA087B">
        <w:rPr>
          <w:sz w:val="28"/>
          <w:szCs w:val="28"/>
        </w:rPr>
        <w:t xml:space="preserve"> тополями, присутствуют берёзы, клёны. </w:t>
      </w:r>
    </w:p>
    <w:p w:rsidR="00E85BEA" w:rsidRDefault="00E85BEA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Рис. 1</w:t>
      </w:r>
      <w:r w:rsidR="00F21D5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Карта </w:t>
      </w:r>
      <w:proofErr w:type="spellStart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Ельского</w:t>
      </w:r>
      <w:proofErr w:type="spellEnd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с </w:t>
      </w:r>
      <w:proofErr w:type="gramStart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участками</w:t>
      </w:r>
      <w:proofErr w:type="gramEnd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которых было изучено видовое разнообразие лишайников.</w:t>
      </w:r>
    </w:p>
    <w:p w:rsidR="00E85BEA" w:rsidRPr="00DA087B" w:rsidRDefault="00E85BEA" w:rsidP="00DA087B">
      <w:pPr>
        <w:spacing w:after="0" w:line="360" w:lineRule="auto"/>
        <w:ind w:left="-62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8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EB92F" wp14:editId="3793010A">
            <wp:extent cx="2329962" cy="2303491"/>
            <wp:effectExtent l="76200" t="76200" r="127635" b="135255"/>
            <wp:docPr id="3" name="Рисунок 3" descr="C:\Users\5 элемент\Desktop\Лихено\карт ельс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 элемент\Desktop\Лихено\карт ельск3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386" cy="23029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C42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Рис. 13. </w:t>
      </w:r>
      <w:r w:rsidR="00502732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Карта обследованных участков</w:t>
      </w:r>
    </w:p>
    <w:p w:rsidR="00293DCC" w:rsidRPr="00DA087B" w:rsidRDefault="00E85BEA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ходе изучения участков </w:t>
      </w:r>
      <w:r w:rsidR="00293DCC" w:rsidRPr="00DA087B">
        <w:rPr>
          <w:rFonts w:ascii="Times New Roman" w:hAnsi="Times New Roman" w:cs="Times New Roman"/>
          <w:sz w:val="28"/>
          <w:szCs w:val="28"/>
        </w:rPr>
        <w:t xml:space="preserve">нами было найдено более 50-ти видов лишайников, 33 из которых определены были до уровня видовой принадлежность  и 6 лишайников были определены до рода. Таким </w:t>
      </w:r>
      <w:proofErr w:type="gramStart"/>
      <w:r w:rsidR="00293DCC" w:rsidRPr="00DA087B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293DCC" w:rsidRPr="00DA087B">
        <w:rPr>
          <w:rFonts w:ascii="Times New Roman" w:hAnsi="Times New Roman" w:cs="Times New Roman"/>
          <w:sz w:val="28"/>
          <w:szCs w:val="28"/>
        </w:rPr>
        <w:t xml:space="preserve"> мы обнаружили </w:t>
      </w:r>
      <w:r w:rsidR="00293DC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видов сем. </w:t>
      </w:r>
      <w:proofErr w:type="spellStart"/>
      <w:r w:rsidR="00293DC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Пармелиевые</w:t>
      </w:r>
      <w:proofErr w:type="spellEnd"/>
      <w:r w:rsidR="00293DC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8 видов сем. </w:t>
      </w:r>
      <w:proofErr w:type="spellStart"/>
      <w:r w:rsidR="00293DC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Кладониевые</w:t>
      </w:r>
      <w:proofErr w:type="spellEnd"/>
      <w:r w:rsidR="00293DC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5 видов  сем. </w:t>
      </w:r>
      <w:proofErr w:type="spellStart"/>
      <w:r w:rsidR="00293DC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Фисциевые</w:t>
      </w:r>
      <w:proofErr w:type="spellEnd"/>
      <w:r w:rsidR="00293DC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816C6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3DC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вида сем.  </w:t>
      </w:r>
      <w:proofErr w:type="spellStart"/>
      <w:r w:rsidR="00293DC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Леканоровые</w:t>
      </w:r>
      <w:proofErr w:type="spellEnd"/>
      <w:r w:rsidR="00293DC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 вида сем. </w:t>
      </w:r>
      <w:proofErr w:type="spellStart"/>
      <w:r w:rsidR="00293DC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Стереокаулоновые</w:t>
      </w:r>
      <w:proofErr w:type="spellEnd"/>
      <w:r w:rsidR="00293DC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 вида сем. </w:t>
      </w:r>
      <w:proofErr w:type="spellStart"/>
      <w:r w:rsidR="00293DC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Ромалиевых</w:t>
      </w:r>
      <w:proofErr w:type="spellEnd"/>
      <w:r w:rsidR="00293DC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1 вид сем. </w:t>
      </w:r>
      <w:proofErr w:type="spellStart"/>
      <w:r w:rsidR="00293DC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Офиопармовых</w:t>
      </w:r>
      <w:proofErr w:type="spellEnd"/>
      <w:r w:rsidR="00293DC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293DC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принадлежащих</w:t>
      </w:r>
      <w:proofErr w:type="gramEnd"/>
      <w:r w:rsidR="00293DC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</w:t>
      </w:r>
      <w:r w:rsidR="00293DCC" w:rsidRPr="00DA08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орядку </w:t>
      </w:r>
      <w:proofErr w:type="spellStart"/>
      <w:r w:rsidR="00293DCC" w:rsidRPr="00DA08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Леканоровые</w:t>
      </w:r>
      <w:proofErr w:type="spellEnd"/>
      <w:r w:rsidR="00293DCC" w:rsidRPr="00DA08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И</w:t>
      </w:r>
      <w:r w:rsidR="00293DC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вида сем. </w:t>
      </w:r>
      <w:proofErr w:type="spellStart"/>
      <w:r w:rsidR="00293DC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Телохистовые</w:t>
      </w:r>
      <w:proofErr w:type="spellEnd"/>
      <w:r w:rsidR="00293DCC"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</w:t>
      </w:r>
      <w:r w:rsidR="006522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орядка </w:t>
      </w:r>
      <w:proofErr w:type="spellStart"/>
      <w:r w:rsidR="006522E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Телохистовые</w:t>
      </w:r>
      <w:proofErr w:type="spellEnd"/>
      <w:r w:rsidR="00293DCC" w:rsidRPr="00DA087B">
        <w:rPr>
          <w:rFonts w:ascii="Times New Roman" w:hAnsi="Times New Roman" w:cs="Times New Roman"/>
          <w:sz w:val="28"/>
          <w:szCs w:val="28"/>
        </w:rPr>
        <w:t xml:space="preserve"> [</w:t>
      </w:r>
      <w:r w:rsidR="000E1B7F">
        <w:rPr>
          <w:rFonts w:ascii="Times New Roman" w:hAnsi="Times New Roman" w:cs="Times New Roman"/>
          <w:sz w:val="28"/>
          <w:szCs w:val="28"/>
        </w:rPr>
        <w:t>7</w:t>
      </w:r>
      <w:r w:rsidR="00293DCC" w:rsidRPr="00DA087B">
        <w:rPr>
          <w:rFonts w:ascii="Times New Roman" w:hAnsi="Times New Roman" w:cs="Times New Roman"/>
          <w:sz w:val="28"/>
          <w:szCs w:val="28"/>
        </w:rPr>
        <w:t>].</w:t>
      </w:r>
    </w:p>
    <w:p w:rsidR="00293DCC" w:rsidRPr="00DA087B" w:rsidRDefault="00293DCC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87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r w:rsidR="006522ED">
        <w:rPr>
          <w:rFonts w:ascii="Times New Roman" w:hAnsi="Times New Roman" w:cs="Times New Roman"/>
          <w:sz w:val="28"/>
          <w:szCs w:val="28"/>
        </w:rPr>
        <w:t>Для определения</w:t>
      </w:r>
      <w:r w:rsidRPr="00DA087B">
        <w:rPr>
          <w:rFonts w:ascii="Times New Roman" w:hAnsi="Times New Roman" w:cs="Times New Roman"/>
          <w:sz w:val="28"/>
          <w:szCs w:val="28"/>
        </w:rPr>
        <w:t xml:space="preserve"> видовой принадлежности  лишайников мы прибегали к методу и</w:t>
      </w:r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зучение реакции </w:t>
      </w:r>
      <w:proofErr w:type="spellStart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талома</w:t>
      </w:r>
      <w:proofErr w:type="spellEnd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растворы КОН, </w:t>
      </w:r>
      <w:proofErr w:type="spellStart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Люголя</w:t>
      </w:r>
      <w:proofErr w:type="spellEnd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гипохлорида</w:t>
      </w:r>
      <w:proofErr w:type="spellEnd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исследовали талом с помощью увеличительных приборов и </w:t>
      </w:r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работали с определителями. Р</w:t>
      </w:r>
      <w:r w:rsidRPr="00DA087B">
        <w:rPr>
          <w:rFonts w:ascii="Times New Roman" w:hAnsi="Times New Roman" w:cs="Times New Roman"/>
          <w:sz w:val="28"/>
          <w:szCs w:val="28"/>
        </w:rPr>
        <w:t xml:space="preserve">езультаты определения уточнили у </w:t>
      </w:r>
      <w:proofErr w:type="spellStart"/>
      <w:r w:rsidRPr="00DA087B">
        <w:rPr>
          <w:rFonts w:ascii="Times New Roman" w:hAnsi="Times New Roman" w:cs="Times New Roman"/>
          <w:sz w:val="28"/>
          <w:szCs w:val="28"/>
        </w:rPr>
        <w:t>лихенолога</w:t>
      </w:r>
      <w:proofErr w:type="spellEnd"/>
      <w:r w:rsidRPr="00DA087B">
        <w:rPr>
          <w:rFonts w:ascii="Times New Roman" w:hAnsi="Times New Roman" w:cs="Times New Roman"/>
          <w:sz w:val="28"/>
          <w:szCs w:val="28"/>
        </w:rPr>
        <w:t xml:space="preserve"> ГГУ им Ф. Скорины Цурикова Андрея Геннадьевича. </w:t>
      </w:r>
    </w:p>
    <w:p w:rsidR="00293DCC" w:rsidRPr="00DA087B" w:rsidRDefault="00B83876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A087B">
        <w:rPr>
          <w:rFonts w:ascii="Times New Roman" w:hAnsi="Times New Roman" w:cs="Times New Roman"/>
          <w:sz w:val="28"/>
          <w:szCs w:val="28"/>
        </w:rPr>
        <w:t>Отметили,  что п</w:t>
      </w:r>
      <w:r w:rsidR="00293DCC" w:rsidRPr="00DA087B">
        <w:rPr>
          <w:rFonts w:ascii="Times New Roman" w:hAnsi="Times New Roman" w:cs="Times New Roman"/>
          <w:sz w:val="28"/>
          <w:szCs w:val="28"/>
        </w:rPr>
        <w:t xml:space="preserve">редставители семейства </w:t>
      </w:r>
      <w:proofErr w:type="spellStart"/>
      <w:r w:rsidR="00293DCC" w:rsidRPr="00DA087B">
        <w:rPr>
          <w:rFonts w:ascii="Times New Roman" w:hAnsi="Times New Roman" w:cs="Times New Roman"/>
          <w:sz w:val="28"/>
          <w:szCs w:val="28"/>
        </w:rPr>
        <w:t>Кладониевых</w:t>
      </w:r>
      <w:proofErr w:type="spellEnd"/>
      <w:r w:rsidR="00293DCC" w:rsidRPr="00DA087B">
        <w:rPr>
          <w:rFonts w:ascii="Times New Roman" w:hAnsi="Times New Roman" w:cs="Times New Roman"/>
          <w:sz w:val="28"/>
          <w:szCs w:val="28"/>
        </w:rPr>
        <w:t xml:space="preserve"> в основном присутствовали на лесных участках, тогда как </w:t>
      </w:r>
      <w:proofErr w:type="spellStart"/>
      <w:r w:rsidR="00293DCC" w:rsidRPr="00DA087B">
        <w:rPr>
          <w:rFonts w:ascii="Times New Roman" w:hAnsi="Times New Roman" w:cs="Times New Roman"/>
          <w:sz w:val="28"/>
          <w:szCs w:val="28"/>
        </w:rPr>
        <w:t>Пармелиевые</w:t>
      </w:r>
      <w:proofErr w:type="spellEnd"/>
      <w:r w:rsidR="00293DCC" w:rsidRPr="00DA087B">
        <w:rPr>
          <w:rFonts w:ascii="Times New Roman" w:hAnsi="Times New Roman" w:cs="Times New Roman"/>
          <w:sz w:val="28"/>
          <w:szCs w:val="28"/>
        </w:rPr>
        <w:t xml:space="preserve"> были широко представлены как в городском ландшафте, так и </w:t>
      </w:r>
      <w:proofErr w:type="gramStart"/>
      <w:r w:rsidR="00293DCC" w:rsidRPr="00DA087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293DCC" w:rsidRPr="00DA087B">
        <w:rPr>
          <w:rFonts w:ascii="Times New Roman" w:hAnsi="Times New Roman" w:cs="Times New Roman"/>
          <w:sz w:val="28"/>
          <w:szCs w:val="28"/>
        </w:rPr>
        <w:t xml:space="preserve"> лесных </w:t>
      </w:r>
      <w:proofErr w:type="spellStart"/>
      <w:r w:rsidR="00293DCC" w:rsidRPr="00DA087B">
        <w:rPr>
          <w:rFonts w:ascii="Times New Roman" w:hAnsi="Times New Roman" w:cs="Times New Roman"/>
          <w:sz w:val="28"/>
          <w:szCs w:val="28"/>
        </w:rPr>
        <w:t>угодиях</w:t>
      </w:r>
      <w:proofErr w:type="spellEnd"/>
      <w:r w:rsidR="00E85BEA" w:rsidRPr="00DA087B">
        <w:rPr>
          <w:rFonts w:ascii="Times New Roman" w:hAnsi="Times New Roman" w:cs="Times New Roman"/>
          <w:sz w:val="28"/>
          <w:szCs w:val="28"/>
        </w:rPr>
        <w:t>.</w:t>
      </w:r>
    </w:p>
    <w:p w:rsidR="001C5DE4" w:rsidRPr="00DA087B" w:rsidRDefault="006A117F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87B">
        <w:rPr>
          <w:rFonts w:ascii="Times New Roman" w:hAnsi="Times New Roman" w:cs="Times New Roman"/>
          <w:sz w:val="28"/>
          <w:szCs w:val="28"/>
        </w:rPr>
        <w:t xml:space="preserve">В ходе изучения </w:t>
      </w:r>
      <w:proofErr w:type="spellStart"/>
      <w:r w:rsidRPr="00DA087B">
        <w:rPr>
          <w:rFonts w:ascii="Times New Roman" w:hAnsi="Times New Roman" w:cs="Times New Roman"/>
          <w:sz w:val="28"/>
          <w:szCs w:val="28"/>
        </w:rPr>
        <w:t>лихенобиоты</w:t>
      </w:r>
      <w:proofErr w:type="spellEnd"/>
      <w:r w:rsidR="00293DCC" w:rsidRPr="00DA087B">
        <w:rPr>
          <w:rFonts w:ascii="Times New Roman" w:hAnsi="Times New Roman" w:cs="Times New Roman"/>
          <w:sz w:val="28"/>
          <w:szCs w:val="28"/>
        </w:rPr>
        <w:t xml:space="preserve"> мы нашли и определили вид лишайника ранее не встречавшегося на территории Гомельской области. Этот лишайник — кладония звёздчатая, — ранее считался типичным представителем </w:t>
      </w:r>
      <w:proofErr w:type="gramStart"/>
      <w:r w:rsidR="00293DCC" w:rsidRPr="00DA087B">
        <w:rPr>
          <w:rFonts w:ascii="Times New Roman" w:hAnsi="Times New Roman" w:cs="Times New Roman"/>
          <w:sz w:val="28"/>
          <w:szCs w:val="28"/>
        </w:rPr>
        <w:t>более северных</w:t>
      </w:r>
      <w:proofErr w:type="gramEnd"/>
      <w:r w:rsidR="00293DCC" w:rsidRPr="00DA087B">
        <w:rPr>
          <w:rFonts w:ascii="Times New Roman" w:hAnsi="Times New Roman" w:cs="Times New Roman"/>
          <w:sz w:val="28"/>
          <w:szCs w:val="28"/>
        </w:rPr>
        <w:t xml:space="preserve"> областей Республики Беларусь. Также мы обнаружили малочисленный вид лишайника – </w:t>
      </w:r>
      <w:proofErr w:type="spellStart"/>
      <w:r w:rsidR="00293DCC" w:rsidRPr="00DA087B">
        <w:rPr>
          <w:rFonts w:ascii="Times New Roman" w:hAnsi="Times New Roman" w:cs="Times New Roman"/>
          <w:sz w:val="28"/>
          <w:szCs w:val="28"/>
        </w:rPr>
        <w:t>флавопармелию</w:t>
      </w:r>
      <w:proofErr w:type="spellEnd"/>
      <w:r w:rsidR="00293DCC" w:rsidRPr="00DA087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93DCC" w:rsidRPr="00DA087B">
        <w:rPr>
          <w:rFonts w:ascii="Times New Roman" w:hAnsi="Times New Roman" w:cs="Times New Roman"/>
          <w:sz w:val="28"/>
          <w:szCs w:val="28"/>
        </w:rPr>
        <w:t>козлиную</w:t>
      </w:r>
      <w:proofErr w:type="gramEnd"/>
      <w:r w:rsidR="0090646A">
        <w:rPr>
          <w:rFonts w:ascii="Times New Roman" w:hAnsi="Times New Roman" w:cs="Times New Roman"/>
          <w:sz w:val="28"/>
          <w:szCs w:val="28"/>
        </w:rPr>
        <w:t xml:space="preserve"> (Рис. 14)</w:t>
      </w:r>
      <w:r w:rsidR="00293DCC" w:rsidRPr="00DA08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816C6" w:rsidRPr="00DA087B" w:rsidRDefault="005F1672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Флавопармелия</w:t>
      </w:r>
      <w:proofErr w:type="spellEnd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козлиная — </w:t>
      </w:r>
      <w:proofErr w:type="spellStart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Flavoparmelia</w:t>
      </w:r>
      <w:proofErr w:type="spellEnd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caperata</w:t>
      </w:r>
      <w:proofErr w:type="spellEnd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(L.) </w:t>
      </w:r>
      <w:proofErr w:type="spellStart"/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>Hale</w:t>
      </w:r>
      <w:proofErr w:type="spellEnd"/>
      <w:r w:rsidR="006522ED">
        <w:rPr>
          <w:rStyle w:val="color15"/>
          <w:rFonts w:ascii="Times New Roman" w:eastAsiaTheme="majorEastAsia" w:hAnsi="Times New Roman" w:cs="Times New Roman"/>
          <w:sz w:val="28"/>
          <w:szCs w:val="28"/>
        </w:rPr>
        <w:t>.</w:t>
      </w:r>
    </w:p>
    <w:p w:rsidR="00C816C6" w:rsidRPr="00DA087B" w:rsidRDefault="00C816C6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087B">
        <w:rPr>
          <w:rStyle w:val="color15"/>
          <w:rFonts w:ascii="Times New Roman" w:eastAsiaTheme="majorEastAsia" w:hAnsi="Times New Roman" w:cs="Times New Roman"/>
          <w:sz w:val="28"/>
          <w:szCs w:val="28"/>
        </w:rPr>
        <w:t xml:space="preserve">Розетки </w:t>
      </w:r>
      <w:r w:rsidR="006522ED">
        <w:rPr>
          <w:rStyle w:val="color15"/>
          <w:rFonts w:ascii="Times New Roman" w:eastAsiaTheme="majorEastAsia" w:hAnsi="Times New Roman" w:cs="Times New Roman"/>
          <w:sz w:val="28"/>
          <w:szCs w:val="28"/>
        </w:rPr>
        <w:t xml:space="preserve">её </w:t>
      </w:r>
      <w:r w:rsidRPr="00DA087B">
        <w:rPr>
          <w:rStyle w:val="color15"/>
          <w:rFonts w:ascii="Times New Roman" w:eastAsiaTheme="majorEastAsia" w:hAnsi="Times New Roman" w:cs="Times New Roman"/>
          <w:sz w:val="28"/>
          <w:szCs w:val="28"/>
        </w:rPr>
        <w:t xml:space="preserve">листоватого </w:t>
      </w:r>
      <w:proofErr w:type="spellStart"/>
      <w:r w:rsidRPr="00DA087B">
        <w:rPr>
          <w:rStyle w:val="color15"/>
          <w:rFonts w:ascii="Times New Roman" w:eastAsiaTheme="majorEastAsia" w:hAnsi="Times New Roman" w:cs="Times New Roman"/>
          <w:sz w:val="28"/>
          <w:szCs w:val="28"/>
        </w:rPr>
        <w:t>талома</w:t>
      </w:r>
      <w:proofErr w:type="spellEnd"/>
      <w:r w:rsidRPr="00DA087B">
        <w:rPr>
          <w:rStyle w:val="color15"/>
          <w:rFonts w:ascii="Times New Roman" w:eastAsiaTheme="majorEastAsia" w:hAnsi="Times New Roman" w:cs="Times New Roman"/>
          <w:sz w:val="28"/>
          <w:szCs w:val="28"/>
        </w:rPr>
        <w:t xml:space="preserve"> прижаты к субстрату. Лопасти плотно прилегают друг к другу. Центр розетки матовый, сильно морщинистый с желтоватым оттенком, с </w:t>
      </w:r>
      <w:proofErr w:type="spellStart"/>
      <w:r w:rsidRPr="00DA087B">
        <w:rPr>
          <w:rStyle w:val="color15"/>
          <w:rFonts w:ascii="Times New Roman" w:eastAsiaTheme="majorEastAsia" w:hAnsi="Times New Roman" w:cs="Times New Roman"/>
          <w:sz w:val="28"/>
          <w:szCs w:val="28"/>
        </w:rPr>
        <w:t>точковидными</w:t>
      </w:r>
      <w:proofErr w:type="spellEnd"/>
      <w:r w:rsidRPr="00DA087B">
        <w:rPr>
          <w:rStyle w:val="color15"/>
          <w:rFonts w:ascii="Times New Roman" w:eastAsiaTheme="majorEastAsia" w:hAnsi="Times New Roman" w:cs="Times New Roman"/>
          <w:sz w:val="28"/>
          <w:szCs w:val="28"/>
        </w:rPr>
        <w:t xml:space="preserve">, неравномерно </w:t>
      </w:r>
      <w:proofErr w:type="gramStart"/>
      <w:r w:rsidRPr="00DA087B">
        <w:rPr>
          <w:rStyle w:val="color15"/>
          <w:rFonts w:ascii="Times New Roman" w:eastAsiaTheme="majorEastAsia" w:hAnsi="Times New Roman" w:cs="Times New Roman"/>
          <w:sz w:val="28"/>
          <w:szCs w:val="28"/>
        </w:rPr>
        <w:t>расположенными</w:t>
      </w:r>
      <w:proofErr w:type="gramEnd"/>
      <w:r w:rsidRPr="00DA087B">
        <w:rPr>
          <w:rStyle w:val="color15"/>
          <w:rFonts w:ascii="Times New Roman" w:eastAsiaTheme="majorEastAsia" w:hAnsi="Times New Roman" w:cs="Times New Roman"/>
          <w:sz w:val="28"/>
          <w:szCs w:val="28"/>
        </w:rPr>
        <w:t xml:space="preserve"> зернистыми </w:t>
      </w:r>
      <w:proofErr w:type="spellStart"/>
      <w:r w:rsidRPr="00DA087B">
        <w:rPr>
          <w:rStyle w:val="color15"/>
          <w:rFonts w:ascii="Times New Roman" w:eastAsiaTheme="majorEastAsia" w:hAnsi="Times New Roman" w:cs="Times New Roman"/>
          <w:sz w:val="28"/>
          <w:szCs w:val="28"/>
        </w:rPr>
        <w:t>соралями</w:t>
      </w:r>
      <w:proofErr w:type="spellEnd"/>
      <w:r w:rsidRPr="00DA087B">
        <w:rPr>
          <w:rStyle w:val="color15"/>
          <w:rFonts w:ascii="Times New Roman" w:eastAsiaTheme="majorEastAsia" w:hAnsi="Times New Roman" w:cs="Times New Roman"/>
          <w:sz w:val="28"/>
          <w:szCs w:val="28"/>
        </w:rPr>
        <w:t xml:space="preserve">. Нижняя поверхность в центре слоевища черная, матовая, с редкими темными </w:t>
      </w:r>
      <w:proofErr w:type="spellStart"/>
      <w:r w:rsidRPr="00DA087B">
        <w:rPr>
          <w:rStyle w:val="color15"/>
          <w:rFonts w:ascii="Times New Roman" w:eastAsiaTheme="majorEastAsia" w:hAnsi="Times New Roman" w:cs="Times New Roman"/>
          <w:sz w:val="28"/>
          <w:szCs w:val="28"/>
        </w:rPr>
        <w:t>ризинами</w:t>
      </w:r>
      <w:proofErr w:type="spellEnd"/>
      <w:r w:rsidRPr="00DA087B">
        <w:rPr>
          <w:rStyle w:val="color15"/>
          <w:rFonts w:ascii="Times New Roman" w:eastAsiaTheme="majorEastAsia" w:hAnsi="Times New Roman" w:cs="Times New Roman"/>
          <w:sz w:val="28"/>
          <w:szCs w:val="28"/>
        </w:rPr>
        <w:t xml:space="preserve">, края  светлее, блестящие и без </w:t>
      </w:r>
      <w:proofErr w:type="spellStart"/>
      <w:r w:rsidRPr="00DA087B">
        <w:rPr>
          <w:rStyle w:val="color15"/>
          <w:rFonts w:ascii="Times New Roman" w:eastAsiaTheme="majorEastAsia" w:hAnsi="Times New Roman" w:cs="Times New Roman"/>
          <w:sz w:val="28"/>
          <w:szCs w:val="28"/>
        </w:rPr>
        <w:t>ризин</w:t>
      </w:r>
      <w:proofErr w:type="spellEnd"/>
      <w:r w:rsidR="000E1B7F">
        <w:rPr>
          <w:rStyle w:val="color15"/>
          <w:rFonts w:ascii="Times New Roman" w:eastAsiaTheme="majorEastAsia" w:hAnsi="Times New Roman" w:cs="Times New Roman"/>
          <w:sz w:val="28"/>
          <w:szCs w:val="28"/>
        </w:rPr>
        <w:t xml:space="preserve"> </w:t>
      </w:r>
      <w:r w:rsidR="000E1B7F" w:rsidRPr="000E1B7F">
        <w:rPr>
          <w:rStyle w:val="color15"/>
          <w:rFonts w:ascii="Times New Roman" w:eastAsiaTheme="majorEastAsia" w:hAnsi="Times New Roman" w:cs="Times New Roman"/>
          <w:sz w:val="28"/>
          <w:szCs w:val="28"/>
        </w:rPr>
        <w:t>[8]</w:t>
      </w:r>
      <w:r w:rsidRPr="00DA087B">
        <w:rPr>
          <w:rStyle w:val="color15"/>
          <w:rFonts w:ascii="Times New Roman" w:eastAsiaTheme="majorEastAsia" w:hAnsi="Times New Roman" w:cs="Times New Roman"/>
          <w:sz w:val="28"/>
          <w:szCs w:val="28"/>
        </w:rPr>
        <w:t>. </w:t>
      </w:r>
    </w:p>
    <w:p w:rsidR="006370E2" w:rsidRPr="000E1B7F" w:rsidRDefault="005F1672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E1B7F">
        <w:rPr>
          <w:rFonts w:ascii="Times New Roman" w:hAnsi="Times New Roman" w:cs="Times New Roman"/>
          <w:sz w:val="28"/>
          <w:szCs w:val="28"/>
        </w:rPr>
        <w:t>О</w:t>
      </w:r>
      <w:r w:rsidR="006370E2" w:rsidRPr="000E1B7F">
        <w:rPr>
          <w:rFonts w:ascii="Times New Roman" w:hAnsi="Times New Roman" w:cs="Times New Roman"/>
          <w:sz w:val="28"/>
          <w:szCs w:val="28"/>
        </w:rPr>
        <w:t>бнаружена</w:t>
      </w:r>
      <w:proofErr w:type="gramEnd"/>
      <w:r w:rsidR="006370E2" w:rsidRPr="000E1B7F">
        <w:rPr>
          <w:rFonts w:ascii="Times New Roman" w:hAnsi="Times New Roman" w:cs="Times New Roman"/>
          <w:sz w:val="28"/>
          <w:szCs w:val="28"/>
        </w:rPr>
        <w:t xml:space="preserve">  </w:t>
      </w:r>
      <w:r w:rsidR="00C816C6" w:rsidRPr="000E1B7F">
        <w:rPr>
          <w:rFonts w:ascii="Times New Roman" w:hAnsi="Times New Roman" w:cs="Times New Roman"/>
          <w:sz w:val="28"/>
          <w:szCs w:val="28"/>
        </w:rPr>
        <w:t>на участке №2 (рис. 1)</w:t>
      </w:r>
      <w:r w:rsidR="006370E2" w:rsidRPr="000E1B7F">
        <w:rPr>
          <w:rFonts w:ascii="Times New Roman" w:hAnsi="Times New Roman" w:cs="Times New Roman"/>
          <w:sz w:val="28"/>
          <w:szCs w:val="28"/>
        </w:rPr>
        <w:t xml:space="preserve">. Считается очень редко встречающимся видом. Занесен в </w:t>
      </w:r>
      <w:r w:rsidR="006370E2" w:rsidRPr="000E1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Красные книги Республики Эстония,  Ленинградской и Новгородской областей, (категория, статус. 2) как  вид, сокращающийся в численности. </w:t>
      </w:r>
      <w:r w:rsidR="006370E2" w:rsidRPr="000E1B7F">
        <w:rPr>
          <w:rFonts w:ascii="Times New Roman" w:hAnsi="Times New Roman" w:cs="Times New Roman"/>
          <w:sz w:val="28"/>
          <w:szCs w:val="28"/>
        </w:rPr>
        <w:t xml:space="preserve"> При уменьшении численности специалисты планируют занесение данного вида в Красную книгу Республики Беларусь.  </w:t>
      </w:r>
    </w:p>
    <w:p w:rsidR="0090646A" w:rsidRDefault="00E85BEA" w:rsidP="0090646A">
      <w:pPr>
        <w:spacing w:after="0" w:line="360" w:lineRule="auto"/>
        <w:ind w:left="-454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87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836608" wp14:editId="2BEE2B4E">
            <wp:extent cx="2558562" cy="2158090"/>
            <wp:effectExtent l="76200" t="76200" r="127635" b="128270"/>
            <wp:docPr id="65" name="Рисунок 31" descr="C:\Users\5 элемент\AppData\Local\Microsoft\Windows\INetCache\Content.Word\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5 элемент\AppData\Local\Microsoft\Windows\INetCache\Content.Word\а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562" cy="21580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E1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Рис.14 </w:t>
      </w:r>
      <w:proofErr w:type="spellStart"/>
      <w:r w:rsidR="000E1B7F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Флавопармелия</w:t>
      </w:r>
      <w:proofErr w:type="spellEnd"/>
      <w:r w:rsidR="000E1B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E1B7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козлиная</w:t>
      </w:r>
      <w:proofErr w:type="gramEnd"/>
    </w:p>
    <w:p w:rsidR="00F21D5E" w:rsidRDefault="00C816C6" w:rsidP="00F21D5E">
      <w:pPr>
        <w:spacing w:after="0" w:line="360" w:lineRule="auto"/>
        <w:ind w:left="-454" w:firstLine="709"/>
        <w:jc w:val="both"/>
        <w:rPr>
          <w:rStyle w:val="color15"/>
          <w:rFonts w:ascii="Times New Roman" w:hAnsi="Times New Roman" w:cs="Times New Roman"/>
          <w:sz w:val="28"/>
          <w:szCs w:val="28"/>
        </w:rPr>
      </w:pPr>
      <w:r w:rsidRPr="00DA087B">
        <w:rPr>
          <w:rStyle w:val="extended-textfull"/>
          <w:rFonts w:ascii="Times New Roman" w:hAnsi="Times New Roman" w:cs="Times New Roman"/>
          <w:sz w:val="28"/>
          <w:szCs w:val="28"/>
        </w:rPr>
        <w:lastRenderedPageBreak/>
        <w:t xml:space="preserve">Кладония звёздчатая </w:t>
      </w:r>
      <w:proofErr w:type="spellStart"/>
      <w:r w:rsidR="005F1672" w:rsidRPr="00DA087B">
        <w:rPr>
          <w:rStyle w:val="extended-textfull"/>
          <w:rFonts w:ascii="Times New Roman" w:hAnsi="Times New Roman" w:cs="Times New Roman"/>
          <w:sz w:val="28"/>
          <w:szCs w:val="28"/>
        </w:rPr>
        <w:t>Cladonia</w:t>
      </w:r>
      <w:proofErr w:type="spellEnd"/>
      <w:r w:rsidR="005F1672" w:rsidRPr="00DA087B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1672" w:rsidRPr="00DA087B">
        <w:rPr>
          <w:rStyle w:val="extended-textfull"/>
          <w:rFonts w:ascii="Times New Roman" w:hAnsi="Times New Roman" w:cs="Times New Roman"/>
          <w:sz w:val="28"/>
          <w:szCs w:val="28"/>
        </w:rPr>
        <w:t>stellaris</w:t>
      </w:r>
      <w:proofErr w:type="spellEnd"/>
      <w:r w:rsidRPr="00DA087B">
        <w:rPr>
          <w:rStyle w:val="extended-textfull"/>
          <w:rFonts w:ascii="Times New Roman" w:hAnsi="Times New Roman" w:cs="Times New Roman"/>
          <w:sz w:val="28"/>
          <w:szCs w:val="28"/>
        </w:rPr>
        <w:t>.</w:t>
      </w:r>
      <w:r w:rsidR="005F1672" w:rsidRPr="00DA087B">
        <w:rPr>
          <w:rStyle w:val="color15"/>
          <w:rFonts w:ascii="Times New Roman" w:hAnsi="Times New Roman" w:cs="Times New Roman"/>
          <w:caps/>
          <w:sz w:val="28"/>
          <w:szCs w:val="28"/>
        </w:rPr>
        <w:t xml:space="preserve"> </w:t>
      </w:r>
      <w:r w:rsidR="005E341C" w:rsidRPr="00DA087B">
        <w:rPr>
          <w:rStyle w:val="color15"/>
          <w:rFonts w:ascii="Times New Roman" w:hAnsi="Times New Roman" w:cs="Times New Roman"/>
          <w:sz w:val="28"/>
          <w:szCs w:val="28"/>
        </w:rPr>
        <w:t xml:space="preserve">Кустистый лишайник из рода Кладония высотой </w:t>
      </w:r>
      <w:r w:rsidR="000F2E55" w:rsidRPr="00DA087B">
        <w:rPr>
          <w:rStyle w:val="color15"/>
          <w:rFonts w:ascii="Times New Roman" w:hAnsi="Times New Roman" w:cs="Times New Roman"/>
          <w:sz w:val="28"/>
          <w:szCs w:val="28"/>
        </w:rPr>
        <w:t xml:space="preserve">до </w:t>
      </w:r>
      <w:r w:rsidR="005E341C" w:rsidRPr="00DA087B">
        <w:rPr>
          <w:rStyle w:val="color15"/>
          <w:rFonts w:ascii="Times New Roman" w:hAnsi="Times New Roman" w:cs="Times New Roman"/>
          <w:sz w:val="28"/>
          <w:szCs w:val="28"/>
        </w:rPr>
        <w:t xml:space="preserve">30 см. Таллом горизонтальный, накипной, быстро исчезает. </w:t>
      </w:r>
      <w:proofErr w:type="spellStart"/>
      <w:r w:rsidR="005E341C" w:rsidRPr="00DA087B">
        <w:rPr>
          <w:rStyle w:val="color15"/>
          <w:rFonts w:ascii="Times New Roman" w:hAnsi="Times New Roman" w:cs="Times New Roman"/>
          <w:sz w:val="28"/>
          <w:szCs w:val="28"/>
        </w:rPr>
        <w:t>Подеции</w:t>
      </w:r>
      <w:proofErr w:type="spellEnd"/>
      <w:r w:rsidR="005E341C" w:rsidRPr="00DA087B">
        <w:rPr>
          <w:rStyle w:val="color15"/>
          <w:rFonts w:ascii="Times New Roman" w:hAnsi="Times New Roman" w:cs="Times New Roman"/>
          <w:sz w:val="28"/>
          <w:szCs w:val="28"/>
        </w:rPr>
        <w:t xml:space="preserve"> от беловат</w:t>
      </w:r>
      <w:proofErr w:type="gramStart"/>
      <w:r w:rsidR="005E341C" w:rsidRPr="00DA087B">
        <w:rPr>
          <w:rStyle w:val="color15"/>
          <w:rFonts w:ascii="Times New Roman" w:hAnsi="Times New Roman" w:cs="Times New Roman"/>
          <w:sz w:val="28"/>
          <w:szCs w:val="28"/>
        </w:rPr>
        <w:t>о-</w:t>
      </w:r>
      <w:proofErr w:type="gramEnd"/>
      <w:r w:rsidR="005E341C" w:rsidRPr="00DA087B">
        <w:rPr>
          <w:rStyle w:val="color15"/>
          <w:rFonts w:ascii="Times New Roman" w:hAnsi="Times New Roman" w:cs="Times New Roman"/>
          <w:sz w:val="28"/>
          <w:szCs w:val="28"/>
        </w:rPr>
        <w:t xml:space="preserve"> до желтовато-серого цвета, густо разветвлённые, образуют куполовидные кустики. Апикальные веточки короткие, толстые, звездообразно расположен</w:t>
      </w:r>
      <w:r w:rsidR="000F2E55" w:rsidRPr="00DA087B">
        <w:rPr>
          <w:rStyle w:val="color15"/>
          <w:rFonts w:ascii="Times New Roman" w:hAnsi="Times New Roman" w:cs="Times New Roman"/>
          <w:sz w:val="28"/>
          <w:szCs w:val="28"/>
        </w:rPr>
        <w:t>ные, внутри красного цвета</w:t>
      </w:r>
      <w:r w:rsidR="0090646A">
        <w:rPr>
          <w:rStyle w:val="color15"/>
          <w:rFonts w:ascii="Times New Roman" w:hAnsi="Times New Roman" w:cs="Times New Roman"/>
          <w:sz w:val="28"/>
          <w:szCs w:val="28"/>
        </w:rPr>
        <w:t xml:space="preserve"> (Рис. 15)</w:t>
      </w:r>
      <w:r w:rsidR="000F2E55" w:rsidRPr="00DA087B">
        <w:rPr>
          <w:rStyle w:val="color15"/>
          <w:rFonts w:ascii="Times New Roman" w:hAnsi="Times New Roman" w:cs="Times New Roman"/>
          <w:sz w:val="28"/>
          <w:szCs w:val="28"/>
        </w:rPr>
        <w:t>.</w:t>
      </w:r>
    </w:p>
    <w:p w:rsidR="005E341C" w:rsidRPr="006A5640" w:rsidRDefault="000F2E55" w:rsidP="00F21D5E">
      <w:pPr>
        <w:spacing w:after="0" w:line="360" w:lineRule="auto"/>
        <w:ind w:left="-45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646A">
        <w:rPr>
          <w:rStyle w:val="color15"/>
          <w:rFonts w:ascii="Times New Roman" w:hAnsi="Times New Roman" w:cs="Times New Roman"/>
          <w:sz w:val="28"/>
          <w:szCs w:val="28"/>
        </w:rPr>
        <w:t xml:space="preserve"> </w:t>
      </w:r>
      <w:r w:rsidR="0090646A" w:rsidRPr="0090646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28C41E1" wp14:editId="49C81DF1">
            <wp:extent cx="3361170" cy="2522482"/>
            <wp:effectExtent l="76200" t="76200" r="125095" b="125730"/>
            <wp:docPr id="15" name="Рисунок 15" descr="C:\Users\Dell\Desktop\Квитней, мой лес 19\Фото\стеля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Квитней, мой лес 19\Фото\стелярис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509" cy="25167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0646A" w:rsidRPr="006A5640">
        <w:rPr>
          <w:rStyle w:val="color15"/>
          <w:rFonts w:ascii="Times New Roman" w:hAnsi="Times New Roman" w:cs="Times New Roman"/>
          <w:sz w:val="28"/>
          <w:szCs w:val="28"/>
        </w:rPr>
        <w:t>Рис. 15 Кладония звёздчатая</w:t>
      </w:r>
      <w:r w:rsidR="005E341C" w:rsidRPr="006A5640">
        <w:rPr>
          <w:rFonts w:ascii="Times New Roman" w:hAnsi="Times New Roman" w:cs="Times New Roman"/>
          <w:sz w:val="28"/>
          <w:szCs w:val="28"/>
        </w:rPr>
        <w:br/>
      </w:r>
      <w:r w:rsidR="00191D88" w:rsidRPr="006A5640">
        <w:rPr>
          <w:rStyle w:val="color15"/>
          <w:rFonts w:ascii="Times New Roman" w:hAnsi="Times New Roman" w:cs="Times New Roman"/>
          <w:sz w:val="28"/>
          <w:szCs w:val="28"/>
        </w:rPr>
        <w:t xml:space="preserve">       </w:t>
      </w:r>
      <w:proofErr w:type="spellStart"/>
      <w:r w:rsidR="005E341C" w:rsidRPr="006A5640">
        <w:rPr>
          <w:rStyle w:val="color15"/>
          <w:rFonts w:ascii="Times New Roman" w:hAnsi="Times New Roman" w:cs="Times New Roman"/>
          <w:sz w:val="28"/>
          <w:szCs w:val="28"/>
        </w:rPr>
        <w:t>Фикобионт</w:t>
      </w:r>
      <w:proofErr w:type="spellEnd"/>
      <w:r w:rsidR="005E341C" w:rsidRPr="006A5640">
        <w:rPr>
          <w:rStyle w:val="color15"/>
          <w:rFonts w:ascii="Times New Roman" w:hAnsi="Times New Roman" w:cs="Times New Roman"/>
          <w:sz w:val="28"/>
          <w:szCs w:val="28"/>
        </w:rPr>
        <w:t xml:space="preserve"> - зелёная одноклеточная водоросль </w:t>
      </w:r>
      <w:proofErr w:type="spellStart"/>
      <w:r w:rsidR="005E341C" w:rsidRPr="006A5640">
        <w:rPr>
          <w:rStyle w:val="color15"/>
          <w:rFonts w:ascii="Times New Roman" w:hAnsi="Times New Roman" w:cs="Times New Roman"/>
          <w:sz w:val="28"/>
          <w:szCs w:val="28"/>
        </w:rPr>
        <w:t>требуксия</w:t>
      </w:r>
      <w:proofErr w:type="spellEnd"/>
      <w:r w:rsidR="005E341C" w:rsidRPr="006A5640">
        <w:rPr>
          <w:rStyle w:val="color15"/>
          <w:rFonts w:ascii="Times New Roman" w:hAnsi="Times New Roman" w:cs="Times New Roman"/>
          <w:sz w:val="28"/>
          <w:szCs w:val="28"/>
        </w:rPr>
        <w:t>.</w:t>
      </w:r>
      <w:r w:rsidR="005F1672" w:rsidRPr="006A5640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r w:rsidRPr="006A5640">
        <w:rPr>
          <w:rStyle w:val="extended-textfull"/>
          <w:rFonts w:ascii="Times New Roman" w:hAnsi="Times New Roman" w:cs="Times New Roman"/>
          <w:sz w:val="28"/>
          <w:szCs w:val="28"/>
        </w:rPr>
        <w:t>С</w:t>
      </w:r>
      <w:r w:rsidR="005F1672" w:rsidRPr="006A5640">
        <w:rPr>
          <w:rStyle w:val="extended-textfull"/>
          <w:rFonts w:ascii="Times New Roman" w:hAnsi="Times New Roman" w:cs="Times New Roman"/>
          <w:sz w:val="28"/>
          <w:szCs w:val="28"/>
        </w:rPr>
        <w:t xml:space="preserve">лабый конкурентный </w:t>
      </w:r>
      <w:r w:rsidR="005F1672" w:rsidRPr="006A5640">
        <w:rPr>
          <w:rStyle w:val="extended-textfull"/>
          <w:rFonts w:ascii="Times New Roman" w:hAnsi="Times New Roman" w:cs="Times New Roman"/>
          <w:bCs/>
          <w:sz w:val="28"/>
          <w:szCs w:val="28"/>
        </w:rPr>
        <w:t>вид</w:t>
      </w:r>
      <w:r w:rsidR="005F1672" w:rsidRPr="006A5640">
        <w:rPr>
          <w:rStyle w:val="extended-textfull"/>
          <w:rFonts w:ascii="Times New Roman" w:hAnsi="Times New Roman" w:cs="Times New Roman"/>
          <w:sz w:val="28"/>
          <w:szCs w:val="28"/>
        </w:rPr>
        <w:t>, часто</w:t>
      </w:r>
      <w:r w:rsidRPr="006A5640">
        <w:rPr>
          <w:rStyle w:val="extended-textfull"/>
          <w:rFonts w:ascii="Times New Roman" w:hAnsi="Times New Roman" w:cs="Times New Roman"/>
          <w:sz w:val="28"/>
          <w:szCs w:val="28"/>
        </w:rPr>
        <w:t xml:space="preserve"> вытесняется из сообществ, в </w:t>
      </w:r>
      <w:proofErr w:type="gramStart"/>
      <w:r w:rsidRPr="006A5640">
        <w:rPr>
          <w:rStyle w:val="extended-textfull"/>
          <w:rFonts w:ascii="Times New Roman" w:hAnsi="Times New Roman" w:cs="Times New Roman"/>
          <w:sz w:val="28"/>
          <w:szCs w:val="28"/>
        </w:rPr>
        <w:t>связи</w:t>
      </w:r>
      <w:proofErr w:type="gramEnd"/>
      <w:r w:rsidRPr="006A5640">
        <w:rPr>
          <w:rStyle w:val="extended-textfull"/>
          <w:rFonts w:ascii="Times New Roman" w:hAnsi="Times New Roman" w:cs="Times New Roman"/>
          <w:sz w:val="28"/>
          <w:szCs w:val="28"/>
        </w:rPr>
        <w:t xml:space="preserve"> с чем имеет охранный статус</w:t>
      </w:r>
      <w:r w:rsidR="005F1672" w:rsidRPr="006A5640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r w:rsidRPr="006A5640">
        <w:rPr>
          <w:rStyle w:val="extended-textfull"/>
          <w:rFonts w:ascii="Times New Roman" w:hAnsi="Times New Roman" w:cs="Times New Roman"/>
          <w:sz w:val="28"/>
          <w:szCs w:val="28"/>
        </w:rPr>
        <w:t xml:space="preserve"> на территориях </w:t>
      </w:r>
      <w:r w:rsidRPr="006A5640">
        <w:rPr>
          <w:rStyle w:val="extended-textfull"/>
          <w:rFonts w:ascii="Times New Roman" w:hAnsi="Times New Roman" w:cs="Times New Roman"/>
          <w:bCs/>
          <w:sz w:val="28"/>
          <w:szCs w:val="28"/>
        </w:rPr>
        <w:t xml:space="preserve"> </w:t>
      </w:r>
      <w:r w:rsidR="005F1672" w:rsidRPr="006A5640">
        <w:rPr>
          <w:rStyle w:val="extended-textfull"/>
          <w:rFonts w:ascii="Times New Roman" w:hAnsi="Times New Roman" w:cs="Times New Roman"/>
          <w:sz w:val="28"/>
          <w:szCs w:val="28"/>
        </w:rPr>
        <w:t>Москвы, Санкт-Петербурга, Воронежской и Липецкой областей</w:t>
      </w:r>
      <w:r w:rsidRPr="006A5640">
        <w:rPr>
          <w:rStyle w:val="extended-textfull"/>
          <w:rFonts w:ascii="Times New Roman" w:hAnsi="Times New Roman" w:cs="Times New Roman"/>
          <w:sz w:val="28"/>
          <w:szCs w:val="28"/>
        </w:rPr>
        <w:t>, Мордовии</w:t>
      </w:r>
      <w:r w:rsidR="005F1672" w:rsidRPr="006A5640">
        <w:rPr>
          <w:rStyle w:val="extended-textfull"/>
          <w:rFonts w:ascii="Times New Roman" w:hAnsi="Times New Roman" w:cs="Times New Roman"/>
          <w:sz w:val="28"/>
          <w:szCs w:val="28"/>
        </w:rPr>
        <w:t>.</w:t>
      </w:r>
    </w:p>
    <w:p w:rsidR="000F2E55" w:rsidRDefault="000F2E55" w:rsidP="00DA087B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0646A">
        <w:rPr>
          <w:sz w:val="28"/>
          <w:szCs w:val="28"/>
        </w:rPr>
        <w:t xml:space="preserve">Впервые </w:t>
      </w:r>
      <w:proofErr w:type="gramStart"/>
      <w:r w:rsidRPr="0090646A">
        <w:rPr>
          <w:sz w:val="28"/>
          <w:szCs w:val="28"/>
        </w:rPr>
        <w:t>зафиксирован</w:t>
      </w:r>
      <w:proofErr w:type="gramEnd"/>
      <w:r w:rsidR="005E341C" w:rsidRPr="0090646A">
        <w:rPr>
          <w:sz w:val="28"/>
          <w:szCs w:val="28"/>
        </w:rPr>
        <w:t xml:space="preserve"> на территории Гомельской области. Ранее считалась жителем </w:t>
      </w:r>
      <w:proofErr w:type="gramStart"/>
      <w:r w:rsidR="005E341C" w:rsidRPr="0090646A">
        <w:rPr>
          <w:sz w:val="28"/>
          <w:szCs w:val="28"/>
        </w:rPr>
        <w:t>более северных</w:t>
      </w:r>
      <w:proofErr w:type="gramEnd"/>
      <w:r w:rsidR="005E341C" w:rsidRPr="0090646A">
        <w:rPr>
          <w:sz w:val="28"/>
          <w:szCs w:val="28"/>
        </w:rPr>
        <w:t xml:space="preserve"> областей республики. Обнаружена в лесу около </w:t>
      </w:r>
      <w:proofErr w:type="spellStart"/>
      <w:r w:rsidR="005E341C" w:rsidRPr="0090646A">
        <w:rPr>
          <w:sz w:val="28"/>
          <w:szCs w:val="28"/>
        </w:rPr>
        <w:t>д</w:t>
      </w:r>
      <w:proofErr w:type="gramStart"/>
      <w:r w:rsidR="005E341C" w:rsidRPr="0090646A">
        <w:rPr>
          <w:sz w:val="28"/>
          <w:szCs w:val="28"/>
        </w:rPr>
        <w:t>.В</w:t>
      </w:r>
      <w:proofErr w:type="gramEnd"/>
      <w:r w:rsidR="005E341C" w:rsidRPr="0090646A">
        <w:rPr>
          <w:sz w:val="28"/>
          <w:szCs w:val="28"/>
        </w:rPr>
        <w:t>ишеньки</w:t>
      </w:r>
      <w:proofErr w:type="spellEnd"/>
      <w:r w:rsidR="005F1672" w:rsidRPr="0090646A">
        <w:rPr>
          <w:sz w:val="28"/>
          <w:szCs w:val="28"/>
        </w:rPr>
        <w:t xml:space="preserve"> (участок №4)</w:t>
      </w:r>
      <w:r w:rsidR="00C816C6" w:rsidRPr="0090646A">
        <w:rPr>
          <w:sz w:val="28"/>
          <w:szCs w:val="28"/>
        </w:rPr>
        <w:t>.</w:t>
      </w:r>
      <w:r w:rsidR="005E341C" w:rsidRPr="0090646A">
        <w:rPr>
          <w:sz w:val="28"/>
          <w:szCs w:val="28"/>
        </w:rPr>
        <w:t xml:space="preserve"> </w:t>
      </w:r>
    </w:p>
    <w:p w:rsidR="00847C2E" w:rsidRPr="0090646A" w:rsidRDefault="00847C2E" w:rsidP="00DA087B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4F6DCD" w:rsidRPr="006A5640" w:rsidRDefault="005F1672" w:rsidP="006A5640">
      <w:pPr>
        <w:spacing w:after="0" w:line="360" w:lineRule="auto"/>
        <w:ind w:firstLine="709"/>
        <w:jc w:val="both"/>
        <w:rPr>
          <w:rStyle w:val="color15"/>
          <w:rFonts w:ascii="Times New Roman" w:eastAsiaTheme="majorEastAsia" w:hAnsi="Times New Roman" w:cs="Times New Roman"/>
          <w:b/>
          <w:sz w:val="28"/>
          <w:szCs w:val="28"/>
        </w:rPr>
      </w:pPr>
      <w:r w:rsidRPr="00DA087B">
        <w:rPr>
          <w:rStyle w:val="extended-textfull"/>
          <w:rFonts w:ascii="Times New Roman" w:hAnsi="Times New Roman" w:cs="Times New Roman"/>
          <w:sz w:val="28"/>
          <w:szCs w:val="28"/>
        </w:rPr>
        <w:t xml:space="preserve"> </w:t>
      </w:r>
      <w:r w:rsidR="004F6DCD" w:rsidRPr="006A5640">
        <w:rPr>
          <w:rStyle w:val="color15"/>
          <w:rFonts w:ascii="Times New Roman" w:eastAsiaTheme="majorEastAsia" w:hAnsi="Times New Roman" w:cs="Times New Roman"/>
          <w:b/>
          <w:sz w:val="28"/>
          <w:szCs w:val="28"/>
        </w:rPr>
        <w:t>3.3.2 Южнорусский тарантул</w:t>
      </w:r>
    </w:p>
    <w:p w:rsidR="005E341C" w:rsidRPr="004F6DCD" w:rsidRDefault="005E341C" w:rsidP="00DA087B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rStyle w:val="color15"/>
          <w:rFonts w:eastAsiaTheme="majorEastAsia"/>
          <w:sz w:val="28"/>
          <w:szCs w:val="28"/>
        </w:rPr>
        <w:t xml:space="preserve">Южнорусский тарантул является самым крупным пауком, обитающим в Беларуси. </w:t>
      </w:r>
      <w:r w:rsidR="007373E1" w:rsidRPr="00DA087B">
        <w:rPr>
          <w:rStyle w:val="color15"/>
          <w:rFonts w:eastAsiaTheme="majorEastAsia"/>
          <w:sz w:val="28"/>
          <w:szCs w:val="28"/>
        </w:rPr>
        <w:t xml:space="preserve"> Самки всегда крупнее самцов и достигают 3 см.</w:t>
      </w:r>
      <w:r w:rsidRPr="00DA087B">
        <w:rPr>
          <w:rStyle w:val="color15"/>
          <w:rFonts w:eastAsiaTheme="majorEastAsia"/>
          <w:sz w:val="28"/>
          <w:szCs w:val="28"/>
        </w:rPr>
        <w:t xml:space="preserve"> Тело опушено</w:t>
      </w:r>
      <w:r w:rsidR="007373E1" w:rsidRPr="00DA087B">
        <w:rPr>
          <w:rStyle w:val="color15"/>
          <w:rFonts w:eastAsiaTheme="majorEastAsia"/>
          <w:sz w:val="28"/>
          <w:szCs w:val="28"/>
        </w:rPr>
        <w:t>.</w:t>
      </w:r>
      <w:r w:rsidRPr="00DA087B">
        <w:rPr>
          <w:rStyle w:val="color15"/>
          <w:rFonts w:eastAsiaTheme="majorEastAsia"/>
          <w:sz w:val="28"/>
          <w:szCs w:val="28"/>
        </w:rPr>
        <w:t xml:space="preserve"> Окрас </w:t>
      </w:r>
      <w:r w:rsidR="007373E1" w:rsidRPr="00DA087B">
        <w:rPr>
          <w:rStyle w:val="color15"/>
          <w:rFonts w:eastAsiaTheme="majorEastAsia"/>
          <w:sz w:val="28"/>
          <w:szCs w:val="28"/>
        </w:rPr>
        <w:t>чаще</w:t>
      </w:r>
      <w:r w:rsidRPr="00DA087B">
        <w:rPr>
          <w:rStyle w:val="color15"/>
          <w:rFonts w:eastAsiaTheme="majorEastAsia"/>
          <w:sz w:val="28"/>
          <w:szCs w:val="28"/>
        </w:rPr>
        <w:t xml:space="preserve"> серый</w:t>
      </w:r>
      <w:r w:rsidR="007373E1" w:rsidRPr="00DA087B">
        <w:rPr>
          <w:rStyle w:val="color15"/>
          <w:rFonts w:eastAsiaTheme="majorEastAsia"/>
          <w:sz w:val="28"/>
          <w:szCs w:val="28"/>
        </w:rPr>
        <w:t>, но встречаются рыжие и бурые особи</w:t>
      </w:r>
      <w:r w:rsidRPr="00DA087B">
        <w:rPr>
          <w:rStyle w:val="color15"/>
          <w:rFonts w:eastAsiaTheme="majorEastAsia"/>
          <w:sz w:val="28"/>
          <w:szCs w:val="28"/>
        </w:rPr>
        <w:t xml:space="preserve"> с точечными вкраплениями черного цвета</w:t>
      </w:r>
      <w:r w:rsidR="007373E1" w:rsidRPr="00DA087B">
        <w:rPr>
          <w:rStyle w:val="color15"/>
          <w:rFonts w:eastAsiaTheme="majorEastAsia"/>
          <w:sz w:val="28"/>
          <w:szCs w:val="28"/>
        </w:rPr>
        <w:t>.</w:t>
      </w:r>
      <w:r w:rsidR="007373E1" w:rsidRPr="00DA087B">
        <w:rPr>
          <w:sz w:val="28"/>
          <w:szCs w:val="28"/>
        </w:rPr>
        <w:t xml:space="preserve"> Для тарантулов характерна забота о потомстве. </w:t>
      </w:r>
      <w:r w:rsidR="007373E1" w:rsidRPr="004F6DCD">
        <w:rPr>
          <w:sz w:val="28"/>
          <w:szCs w:val="28"/>
        </w:rPr>
        <w:t xml:space="preserve">Самка носит молодых </w:t>
      </w:r>
      <w:proofErr w:type="spellStart"/>
      <w:r w:rsidR="007373E1" w:rsidRPr="004F6DCD">
        <w:rPr>
          <w:sz w:val="28"/>
          <w:szCs w:val="28"/>
        </w:rPr>
        <w:t>паучат</w:t>
      </w:r>
      <w:proofErr w:type="spellEnd"/>
      <w:r w:rsidR="007373E1" w:rsidRPr="004F6DCD">
        <w:rPr>
          <w:sz w:val="28"/>
          <w:szCs w:val="28"/>
        </w:rPr>
        <w:t xml:space="preserve"> на себе.</w:t>
      </w:r>
    </w:p>
    <w:p w:rsidR="005E341C" w:rsidRDefault="005E341C" w:rsidP="00DA087B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F6DCD">
        <w:rPr>
          <w:sz w:val="28"/>
          <w:szCs w:val="28"/>
        </w:rPr>
        <w:lastRenderedPageBreak/>
        <w:t>Появление южного тарантула на нашей территории связывают с глобальным изменением климата</w:t>
      </w:r>
      <w:r w:rsidR="00824437" w:rsidRPr="004F6DCD">
        <w:rPr>
          <w:sz w:val="28"/>
          <w:szCs w:val="28"/>
        </w:rPr>
        <w:t xml:space="preserve">. Массовые свидетельства о широком распространении зафиксированы </w:t>
      </w:r>
      <w:proofErr w:type="gramStart"/>
      <w:r w:rsidR="00824437" w:rsidRPr="004F6DCD">
        <w:rPr>
          <w:sz w:val="28"/>
          <w:szCs w:val="28"/>
        </w:rPr>
        <w:t>нами</w:t>
      </w:r>
      <w:proofErr w:type="gramEnd"/>
      <w:r w:rsidR="00824437" w:rsidRPr="004F6DCD">
        <w:rPr>
          <w:sz w:val="28"/>
          <w:szCs w:val="28"/>
        </w:rPr>
        <w:t xml:space="preserve"> начиная с лета 2018 года, когда паук стал встречаться  в лесу,  </w:t>
      </w:r>
      <w:proofErr w:type="spellStart"/>
      <w:r w:rsidR="00824437" w:rsidRPr="004F6DCD">
        <w:rPr>
          <w:sz w:val="28"/>
          <w:szCs w:val="28"/>
        </w:rPr>
        <w:t>наоткрытых</w:t>
      </w:r>
      <w:proofErr w:type="spellEnd"/>
      <w:r w:rsidR="00824437" w:rsidRPr="004F6DCD">
        <w:rPr>
          <w:sz w:val="28"/>
          <w:szCs w:val="28"/>
        </w:rPr>
        <w:t xml:space="preserve"> местностях и в личных домовладениях.</w:t>
      </w:r>
      <w:r w:rsidR="00EC1BF1" w:rsidRPr="004F6DCD">
        <w:rPr>
          <w:sz w:val="28"/>
          <w:szCs w:val="28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6"/>
        <w:gridCol w:w="4195"/>
      </w:tblGrid>
      <w:tr w:rsidR="00847C2E" w:rsidTr="00847C2E">
        <w:tc>
          <w:tcPr>
            <w:tcW w:w="4785" w:type="dxa"/>
          </w:tcPr>
          <w:p w:rsidR="00847C2E" w:rsidRDefault="00847C2E" w:rsidP="00DA087B">
            <w:pPr>
              <w:pStyle w:val="font9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DA087B">
              <w:rPr>
                <w:noProof/>
                <w:sz w:val="28"/>
                <w:szCs w:val="28"/>
              </w:rPr>
              <w:drawing>
                <wp:inline distT="0" distB="0" distL="0" distR="0" wp14:anchorId="6D9E5BC9" wp14:editId="6F341FFC">
                  <wp:extent cx="3058510" cy="2254195"/>
                  <wp:effectExtent l="76200" t="76200" r="142240" b="127635"/>
                  <wp:docPr id="10" name="Рисунок 10" descr="C:\Users\Dell\Desktop\Квитней, мой лес 19\Фото\мефодий круп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ell\Desktop\Квитней, мой лес 19\Фото\мефодий крупно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348" r="24515" b="10451"/>
                          <a:stretch/>
                        </pic:blipFill>
                        <pic:spPr bwMode="auto">
                          <a:xfrm>
                            <a:off x="0" y="0"/>
                            <a:ext cx="3036426" cy="223791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47C2E" w:rsidRDefault="00847C2E" w:rsidP="00847C2E">
            <w:pPr>
              <w:pStyle w:val="font9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847C2E" w:rsidRDefault="00847C2E" w:rsidP="00847C2E">
            <w:pPr>
              <w:pStyle w:val="font9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847C2E" w:rsidRDefault="00847C2E" w:rsidP="00847C2E">
            <w:pPr>
              <w:pStyle w:val="font9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847C2E" w:rsidRDefault="00847C2E" w:rsidP="00847C2E">
            <w:pPr>
              <w:pStyle w:val="font9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847C2E" w:rsidRDefault="00847C2E" w:rsidP="00847C2E">
            <w:pPr>
              <w:pStyle w:val="font9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847C2E" w:rsidRDefault="00847C2E" w:rsidP="00847C2E">
            <w:pPr>
              <w:pStyle w:val="font9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</w:p>
          <w:p w:rsidR="00847C2E" w:rsidRDefault="00847C2E" w:rsidP="00DA087B">
            <w:pPr>
              <w:pStyle w:val="font9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Рис.16.Южнорусский                                                                                   </w:t>
            </w:r>
            <w:r>
              <w:rPr>
                <w:sz w:val="28"/>
                <w:szCs w:val="28"/>
              </w:rPr>
              <w:t>тарантул</w:t>
            </w:r>
          </w:p>
        </w:tc>
      </w:tr>
    </w:tbl>
    <w:p w:rsidR="005E341C" w:rsidRPr="006522ED" w:rsidRDefault="004F6DCD" w:rsidP="004F6DC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22ED">
        <w:rPr>
          <w:rFonts w:ascii="Times New Roman" w:hAnsi="Times New Roman" w:cs="Times New Roman"/>
          <w:b/>
          <w:sz w:val="28"/>
          <w:szCs w:val="28"/>
        </w:rPr>
        <w:t>3.3.3 Слизевики</w:t>
      </w:r>
    </w:p>
    <w:p w:rsidR="005E341C" w:rsidRPr="00DA087B" w:rsidRDefault="005E341C" w:rsidP="00DA087B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rStyle w:val="color15"/>
          <w:sz w:val="28"/>
          <w:szCs w:val="28"/>
        </w:rPr>
        <w:t xml:space="preserve">Слизевики — уникальные объекты живой природы. Их биология изучена слабо, а классификация не до конца завершена. Данная группа живых организмов объединяет в себе организмы, имеющие общие черты с грибами и животными. Значительную часть жизни слизевики проводят в затемнённых, влажных условиях и питаются, главным образом впитывая всей своей </w:t>
      </w:r>
      <w:proofErr w:type="gramStart"/>
      <w:r w:rsidRPr="00DA087B">
        <w:rPr>
          <w:rStyle w:val="color15"/>
          <w:sz w:val="28"/>
          <w:szCs w:val="28"/>
        </w:rPr>
        <w:t>поверхностью</w:t>
      </w:r>
      <w:proofErr w:type="gramEnd"/>
      <w:r w:rsidRPr="00DA087B">
        <w:rPr>
          <w:rStyle w:val="color15"/>
          <w:sz w:val="28"/>
          <w:szCs w:val="28"/>
        </w:rPr>
        <w:t xml:space="preserve"> органические вещества из окружающей его влаги, могут поглощать и твёрдые частицы. При этом они способны активно передвигаться в поисках пищи</w:t>
      </w:r>
      <w:r w:rsidR="00191D88">
        <w:rPr>
          <w:rStyle w:val="color15"/>
          <w:sz w:val="28"/>
          <w:szCs w:val="28"/>
        </w:rPr>
        <w:t xml:space="preserve">. </w:t>
      </w:r>
      <w:r w:rsidRPr="00DA087B">
        <w:rPr>
          <w:rStyle w:val="color15"/>
          <w:sz w:val="28"/>
          <w:szCs w:val="28"/>
        </w:rPr>
        <w:t xml:space="preserve">Дожив до периода размножения </w:t>
      </w:r>
      <w:proofErr w:type="gramStart"/>
      <w:r w:rsidRPr="00DA087B">
        <w:rPr>
          <w:rStyle w:val="color15"/>
          <w:sz w:val="28"/>
          <w:szCs w:val="28"/>
        </w:rPr>
        <w:t>слизевик</w:t>
      </w:r>
      <w:proofErr w:type="gramEnd"/>
      <w:r w:rsidRPr="00DA087B">
        <w:rPr>
          <w:rStyle w:val="color15"/>
          <w:sz w:val="28"/>
          <w:szCs w:val="28"/>
        </w:rPr>
        <w:t xml:space="preserve"> покидает тёмные, влажные укрытия, взбирается на пни и другие хорошо освещённые объекты, где превращается в </w:t>
      </w:r>
      <w:proofErr w:type="spellStart"/>
      <w:r w:rsidRPr="00DA087B">
        <w:rPr>
          <w:rStyle w:val="color15"/>
          <w:sz w:val="28"/>
          <w:szCs w:val="28"/>
        </w:rPr>
        <w:t>спороносящую</w:t>
      </w:r>
      <w:proofErr w:type="spellEnd"/>
      <w:r w:rsidRPr="00DA087B">
        <w:rPr>
          <w:rStyle w:val="color15"/>
          <w:sz w:val="28"/>
          <w:szCs w:val="28"/>
        </w:rPr>
        <w:t xml:space="preserve"> массу.</w:t>
      </w:r>
      <w:r w:rsidRPr="00DA087B">
        <w:rPr>
          <w:sz w:val="28"/>
          <w:szCs w:val="28"/>
        </w:rPr>
        <w:br/>
      </w:r>
      <w:r w:rsidRPr="00DA087B">
        <w:rPr>
          <w:rStyle w:val="color15"/>
          <w:sz w:val="28"/>
          <w:szCs w:val="28"/>
        </w:rPr>
        <w:t xml:space="preserve">Интересно, что при неблагоприятных условиях (большая сухость субстрата, низкие температуры, отсутствие пищи и т. п.) плазмодий может превращаться в утолщенную, твердеющую массу — склероций. Такие склероции могут очень длительно сохранять жизнеспособность и опять превращаться в плазмодий. Известен случай превращения в плазмодий склероция слизевика </w:t>
      </w:r>
      <w:proofErr w:type="spellStart"/>
      <w:r w:rsidRPr="00DA087B">
        <w:rPr>
          <w:rStyle w:val="color15"/>
          <w:sz w:val="28"/>
          <w:szCs w:val="28"/>
        </w:rPr>
        <w:t>фулиго</w:t>
      </w:r>
      <w:proofErr w:type="spellEnd"/>
      <w:r w:rsidRPr="00DA087B">
        <w:rPr>
          <w:rStyle w:val="color15"/>
          <w:sz w:val="28"/>
          <w:szCs w:val="28"/>
        </w:rPr>
        <w:t xml:space="preserve">, </w:t>
      </w:r>
      <w:r w:rsidR="007373E1" w:rsidRPr="00DA087B">
        <w:rPr>
          <w:rStyle w:val="color15"/>
          <w:sz w:val="28"/>
          <w:szCs w:val="28"/>
        </w:rPr>
        <w:t>пролежавшего в гербарии 20 лет.</w:t>
      </w:r>
    </w:p>
    <w:p w:rsidR="005E341C" w:rsidRPr="00191D88" w:rsidRDefault="005E341C" w:rsidP="00DA087B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91D88">
        <w:rPr>
          <w:sz w:val="28"/>
          <w:szCs w:val="28"/>
        </w:rPr>
        <w:lastRenderedPageBreak/>
        <w:t xml:space="preserve">На территории </w:t>
      </w:r>
      <w:proofErr w:type="spellStart"/>
      <w:r w:rsidRPr="00191D88">
        <w:rPr>
          <w:sz w:val="28"/>
          <w:szCs w:val="28"/>
        </w:rPr>
        <w:t>Ельского</w:t>
      </w:r>
      <w:proofErr w:type="spellEnd"/>
      <w:r w:rsidRPr="00191D88">
        <w:rPr>
          <w:sz w:val="28"/>
          <w:szCs w:val="28"/>
        </w:rPr>
        <w:t xml:space="preserve"> района членами научного общества учащихся «Естествоиспытатель» </w:t>
      </w:r>
      <w:proofErr w:type="spellStart"/>
      <w:r w:rsidRPr="00191D88">
        <w:rPr>
          <w:sz w:val="28"/>
          <w:szCs w:val="28"/>
        </w:rPr>
        <w:t>Кочищанской</w:t>
      </w:r>
      <w:proofErr w:type="spellEnd"/>
      <w:r w:rsidRPr="00191D88">
        <w:rPr>
          <w:sz w:val="28"/>
          <w:szCs w:val="28"/>
        </w:rPr>
        <w:t xml:space="preserve"> средней школы при изучении биоразнообразия лесных экосистем зафи</w:t>
      </w:r>
      <w:r w:rsidR="00EC20A9" w:rsidRPr="00191D88">
        <w:rPr>
          <w:sz w:val="28"/>
          <w:szCs w:val="28"/>
        </w:rPr>
        <w:t xml:space="preserve">ксировано три вида слизевиков: </w:t>
      </w:r>
      <w:proofErr w:type="spellStart"/>
      <w:r w:rsidR="00EC20A9" w:rsidRPr="00191D88">
        <w:rPr>
          <w:sz w:val="28"/>
          <w:szCs w:val="28"/>
        </w:rPr>
        <w:t>фулиго</w:t>
      </w:r>
      <w:proofErr w:type="spellEnd"/>
      <w:r w:rsidR="00EC20A9" w:rsidRPr="00191D88">
        <w:rPr>
          <w:sz w:val="28"/>
          <w:szCs w:val="28"/>
        </w:rPr>
        <w:t xml:space="preserve"> гнилостный (Рис. </w:t>
      </w:r>
      <w:r w:rsidR="006C5927">
        <w:rPr>
          <w:sz w:val="28"/>
          <w:szCs w:val="28"/>
        </w:rPr>
        <w:t>17</w:t>
      </w:r>
      <w:r w:rsidR="00EC20A9" w:rsidRPr="00191D88">
        <w:rPr>
          <w:sz w:val="28"/>
          <w:szCs w:val="28"/>
        </w:rPr>
        <w:t xml:space="preserve">), </w:t>
      </w:r>
      <w:proofErr w:type="spellStart"/>
      <w:r w:rsidR="00EC20A9" w:rsidRPr="00191D88">
        <w:rPr>
          <w:sz w:val="28"/>
          <w:szCs w:val="28"/>
        </w:rPr>
        <w:t>брефельдия</w:t>
      </w:r>
      <w:proofErr w:type="spellEnd"/>
      <w:r w:rsidR="00EC20A9" w:rsidRPr="00191D88">
        <w:rPr>
          <w:sz w:val="28"/>
          <w:szCs w:val="28"/>
        </w:rPr>
        <w:t xml:space="preserve"> большая</w:t>
      </w:r>
      <w:r w:rsidR="006C5927">
        <w:rPr>
          <w:sz w:val="28"/>
          <w:szCs w:val="28"/>
        </w:rPr>
        <w:t xml:space="preserve"> (Рис.19)</w:t>
      </w:r>
      <w:r w:rsidR="00EC20A9" w:rsidRPr="00191D88">
        <w:rPr>
          <w:sz w:val="28"/>
          <w:szCs w:val="28"/>
        </w:rPr>
        <w:t xml:space="preserve">, </w:t>
      </w:r>
      <w:proofErr w:type="spellStart"/>
      <w:r w:rsidR="00EC20A9" w:rsidRPr="00191D88">
        <w:rPr>
          <w:sz w:val="28"/>
          <w:szCs w:val="28"/>
        </w:rPr>
        <w:t>с</w:t>
      </w:r>
      <w:r w:rsidRPr="00191D88">
        <w:rPr>
          <w:sz w:val="28"/>
          <w:szCs w:val="28"/>
        </w:rPr>
        <w:t>темонитис</w:t>
      </w:r>
      <w:proofErr w:type="spellEnd"/>
      <w:r w:rsidRPr="00191D88">
        <w:rPr>
          <w:sz w:val="28"/>
          <w:szCs w:val="28"/>
        </w:rPr>
        <w:t xml:space="preserve"> бурый</w:t>
      </w:r>
      <w:r w:rsidR="006C5927">
        <w:rPr>
          <w:sz w:val="28"/>
          <w:szCs w:val="28"/>
        </w:rPr>
        <w:t xml:space="preserve"> (Рис. 18).</w:t>
      </w:r>
    </w:p>
    <w:p w:rsidR="00EC20A9" w:rsidRPr="00DA087B" w:rsidRDefault="00EC20A9" w:rsidP="00DA087B">
      <w:pPr>
        <w:pStyle w:val="font9"/>
        <w:spacing w:before="0" w:beforeAutospacing="0" w:after="0" w:afterAutospacing="0" w:line="360" w:lineRule="auto"/>
        <w:ind w:firstLine="709"/>
        <w:jc w:val="both"/>
        <w:rPr>
          <w:color w:val="1D1AE8"/>
          <w:sz w:val="28"/>
          <w:szCs w:val="28"/>
        </w:rPr>
      </w:pPr>
      <w:proofErr w:type="spellStart"/>
      <w:r w:rsidRPr="006522ED">
        <w:rPr>
          <w:bCs/>
          <w:sz w:val="28"/>
          <w:szCs w:val="28"/>
        </w:rPr>
        <w:t>Фулиго</w:t>
      </w:r>
      <w:proofErr w:type="spellEnd"/>
      <w:r w:rsidRPr="006522ED">
        <w:rPr>
          <w:bCs/>
          <w:sz w:val="28"/>
          <w:szCs w:val="28"/>
        </w:rPr>
        <w:t xml:space="preserve"> гнилостный</w:t>
      </w:r>
      <w:r w:rsidRPr="006522ED">
        <w:rPr>
          <w:sz w:val="28"/>
          <w:szCs w:val="28"/>
        </w:rPr>
        <w:t xml:space="preserve"> (</w:t>
      </w:r>
      <w:r w:rsidRPr="006522ED">
        <w:rPr>
          <w:iCs/>
          <w:sz w:val="28"/>
          <w:szCs w:val="28"/>
          <w:lang w:val="la-Latn"/>
        </w:rPr>
        <w:t>Fuligo septica</w:t>
      </w:r>
      <w:r w:rsidRPr="006522ED">
        <w:rPr>
          <w:sz w:val="28"/>
          <w:szCs w:val="28"/>
        </w:rPr>
        <w:t>)</w:t>
      </w:r>
      <w:r w:rsidRPr="006C5927">
        <w:rPr>
          <w:b/>
          <w:sz w:val="28"/>
          <w:szCs w:val="28"/>
        </w:rPr>
        <w:t xml:space="preserve"> </w:t>
      </w:r>
      <w:r w:rsidRPr="00191D88">
        <w:rPr>
          <w:sz w:val="28"/>
          <w:szCs w:val="28"/>
        </w:rPr>
        <w:t xml:space="preserve">— представитель рода </w:t>
      </w:r>
      <w:proofErr w:type="spellStart"/>
      <w:r w:rsidRPr="00191D88">
        <w:rPr>
          <w:sz w:val="28"/>
          <w:szCs w:val="28"/>
        </w:rPr>
        <w:t>Фулиго</w:t>
      </w:r>
      <w:proofErr w:type="spellEnd"/>
      <w:r w:rsidRPr="00191D88">
        <w:rPr>
          <w:sz w:val="28"/>
          <w:szCs w:val="28"/>
        </w:rPr>
        <w:t xml:space="preserve">, входящий в семейство </w:t>
      </w:r>
      <w:hyperlink r:id="rId32" w:tooltip="Физаровые (страница отсутствует)" w:history="1">
        <w:proofErr w:type="spellStart"/>
        <w:r w:rsidRPr="00191D88">
          <w:rPr>
            <w:rStyle w:val="a3"/>
            <w:color w:val="auto"/>
            <w:sz w:val="28"/>
            <w:szCs w:val="28"/>
          </w:rPr>
          <w:t>Физаровые</w:t>
        </w:r>
        <w:proofErr w:type="spellEnd"/>
      </w:hyperlink>
      <w:r w:rsidRPr="00191D88">
        <w:rPr>
          <w:sz w:val="28"/>
          <w:szCs w:val="28"/>
        </w:rPr>
        <w:t xml:space="preserve">. Другие названия: </w:t>
      </w:r>
      <w:r w:rsidRPr="00191D88">
        <w:rPr>
          <w:bCs/>
          <w:sz w:val="28"/>
          <w:szCs w:val="28"/>
        </w:rPr>
        <w:t>земляное масло</w:t>
      </w:r>
      <w:r w:rsidRPr="00191D88">
        <w:rPr>
          <w:sz w:val="28"/>
          <w:szCs w:val="28"/>
        </w:rPr>
        <w:t xml:space="preserve"> и </w:t>
      </w:r>
      <w:r w:rsidRPr="00191D88">
        <w:rPr>
          <w:bCs/>
          <w:sz w:val="28"/>
          <w:szCs w:val="28"/>
        </w:rPr>
        <w:t>муравьиное</w:t>
      </w:r>
      <w:r w:rsidRPr="00DA087B">
        <w:rPr>
          <w:b/>
          <w:bCs/>
          <w:sz w:val="28"/>
          <w:szCs w:val="28"/>
        </w:rPr>
        <w:t xml:space="preserve"> </w:t>
      </w:r>
      <w:r w:rsidRPr="00191D88">
        <w:rPr>
          <w:bCs/>
          <w:sz w:val="28"/>
          <w:szCs w:val="28"/>
        </w:rPr>
        <w:t>масло</w:t>
      </w:r>
      <w:r w:rsidR="00191D88" w:rsidRPr="00191D88">
        <w:rPr>
          <w:bCs/>
          <w:sz w:val="28"/>
          <w:szCs w:val="28"/>
        </w:rPr>
        <w:t xml:space="preserve"> [9].</w:t>
      </w:r>
      <w:r w:rsidR="00191D88">
        <w:rPr>
          <w:bCs/>
          <w:sz w:val="28"/>
          <w:szCs w:val="28"/>
        </w:rPr>
        <w:t xml:space="preserve"> </w:t>
      </w:r>
    </w:p>
    <w:p w:rsidR="003459F5" w:rsidRPr="00DA087B" w:rsidRDefault="003459F5" w:rsidP="00DA087B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noProof/>
          <w:sz w:val="28"/>
          <w:szCs w:val="28"/>
        </w:rPr>
        <w:drawing>
          <wp:inline distT="0" distB="0" distL="0" distR="0" wp14:anchorId="736490C0" wp14:editId="741218F2">
            <wp:extent cx="1904368" cy="2731358"/>
            <wp:effectExtent l="81915" t="70485" r="139700" b="139700"/>
            <wp:docPr id="7" name="Рисунок 7" descr="D:\Моё\Documents\ Школа\Фото\Лес\Fuli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ё\Documents\ Школа\Фото\Лес\Fulig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15296" cy="27470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91D88">
        <w:rPr>
          <w:sz w:val="28"/>
          <w:szCs w:val="28"/>
        </w:rPr>
        <w:t xml:space="preserve">Рис. 17 </w:t>
      </w:r>
      <w:proofErr w:type="spellStart"/>
      <w:r w:rsidR="00191D88">
        <w:rPr>
          <w:sz w:val="28"/>
          <w:szCs w:val="28"/>
        </w:rPr>
        <w:t>Фулиго</w:t>
      </w:r>
      <w:proofErr w:type="spellEnd"/>
      <w:r w:rsidR="00191D88">
        <w:rPr>
          <w:sz w:val="28"/>
          <w:szCs w:val="28"/>
        </w:rPr>
        <w:t xml:space="preserve"> гнилостный</w:t>
      </w:r>
    </w:p>
    <w:p w:rsidR="003459F5" w:rsidRPr="00DA087B" w:rsidRDefault="00A93451" w:rsidP="00F21D5E">
      <w:pPr>
        <w:pStyle w:val="font9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A087B">
        <w:rPr>
          <w:sz w:val="28"/>
          <w:szCs w:val="28"/>
        </w:rPr>
        <w:t>Обнаруженный нами экземпляр пребывал в стадии плазмодия, имел</w:t>
      </w:r>
      <w:r w:rsidR="007C6E34" w:rsidRPr="00DA087B">
        <w:rPr>
          <w:sz w:val="28"/>
          <w:szCs w:val="28"/>
        </w:rPr>
        <w:t xml:space="preserve"> </w:t>
      </w:r>
      <w:proofErr w:type="spellStart"/>
      <w:r w:rsidR="007C6E34" w:rsidRPr="00DA087B">
        <w:rPr>
          <w:sz w:val="28"/>
          <w:szCs w:val="28"/>
        </w:rPr>
        <w:t>яркожёлтую</w:t>
      </w:r>
      <w:proofErr w:type="spellEnd"/>
      <w:r w:rsidR="007C6E34" w:rsidRPr="00DA087B">
        <w:rPr>
          <w:sz w:val="28"/>
          <w:szCs w:val="28"/>
        </w:rPr>
        <w:t xml:space="preserve"> окраску. </w:t>
      </w:r>
      <w:proofErr w:type="spellStart"/>
      <w:r w:rsidR="007C6E34" w:rsidRPr="00DA087B">
        <w:rPr>
          <w:sz w:val="28"/>
          <w:szCs w:val="28"/>
        </w:rPr>
        <w:t>Капилиции</w:t>
      </w:r>
      <w:proofErr w:type="spellEnd"/>
      <w:r w:rsidR="007C6E34" w:rsidRPr="00DA087B">
        <w:rPr>
          <w:sz w:val="28"/>
          <w:szCs w:val="28"/>
        </w:rPr>
        <w:t xml:space="preserve"> плотно сомкнутые, образовывали выросты, возвышавшиеся над общей массой на 1 мм.</w:t>
      </w:r>
    </w:p>
    <w:p w:rsidR="007C6E34" w:rsidRPr="006C5927" w:rsidRDefault="007C6E34" w:rsidP="00F21D5E">
      <w:pPr>
        <w:pStyle w:val="a4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proofErr w:type="spellStart"/>
      <w:r w:rsidRPr="006522ED">
        <w:rPr>
          <w:bCs/>
          <w:sz w:val="28"/>
          <w:szCs w:val="28"/>
        </w:rPr>
        <w:t>Стемонитис</w:t>
      </w:r>
      <w:proofErr w:type="spellEnd"/>
      <w:r w:rsidRPr="006522ED">
        <w:rPr>
          <w:bCs/>
          <w:sz w:val="28"/>
          <w:szCs w:val="28"/>
        </w:rPr>
        <w:t xml:space="preserve"> бурый</w:t>
      </w:r>
      <w:r w:rsidRPr="006522ED">
        <w:rPr>
          <w:sz w:val="28"/>
          <w:szCs w:val="28"/>
        </w:rPr>
        <w:t> </w:t>
      </w:r>
      <w:proofErr w:type="gramStart"/>
      <w:r w:rsidRPr="006522ED">
        <w:rPr>
          <w:sz w:val="28"/>
          <w:szCs w:val="28"/>
        </w:rPr>
        <w:t>( </w:t>
      </w:r>
      <w:proofErr w:type="gramEnd"/>
      <w:r w:rsidRPr="006522ED">
        <w:rPr>
          <w:iCs/>
          <w:sz w:val="28"/>
          <w:szCs w:val="28"/>
          <w:lang w:val="la-Latn"/>
        </w:rPr>
        <w:t>Stemonitis fusca</w:t>
      </w:r>
      <w:r w:rsidR="006C5927" w:rsidRPr="006522ED">
        <w:rPr>
          <w:sz w:val="28"/>
          <w:szCs w:val="28"/>
        </w:rPr>
        <w:t>),</w:t>
      </w:r>
      <w:r w:rsidR="006C5927">
        <w:rPr>
          <w:sz w:val="28"/>
          <w:szCs w:val="28"/>
        </w:rPr>
        <w:t xml:space="preserve"> род</w:t>
      </w:r>
      <w:r w:rsidRPr="006C5927">
        <w:rPr>
          <w:sz w:val="28"/>
          <w:szCs w:val="28"/>
        </w:rPr>
        <w:t xml:space="preserve"> </w:t>
      </w:r>
      <w:hyperlink r:id="rId34" w:tooltip="Стемонитис (род)" w:history="1">
        <w:proofErr w:type="spellStart"/>
        <w:r w:rsidR="006C5927">
          <w:rPr>
            <w:rStyle w:val="a3"/>
            <w:rFonts w:eastAsiaTheme="majorEastAsia"/>
            <w:color w:val="auto"/>
            <w:sz w:val="28"/>
            <w:szCs w:val="28"/>
            <w:u w:val="none"/>
          </w:rPr>
          <w:t>С</w:t>
        </w:r>
        <w:r w:rsidRPr="006C5927">
          <w:rPr>
            <w:rStyle w:val="a3"/>
            <w:rFonts w:eastAsiaTheme="majorEastAsia"/>
            <w:color w:val="auto"/>
            <w:sz w:val="28"/>
            <w:szCs w:val="28"/>
            <w:u w:val="none"/>
          </w:rPr>
          <w:t>темонитис</w:t>
        </w:r>
        <w:proofErr w:type="spellEnd"/>
      </w:hyperlink>
      <w:r w:rsidRPr="006C5927">
        <w:rPr>
          <w:sz w:val="28"/>
          <w:szCs w:val="28"/>
        </w:rPr>
        <w:t>.</w:t>
      </w:r>
    </w:p>
    <w:p w:rsidR="00E65E1B" w:rsidRDefault="007C6E34" w:rsidP="00F21D5E">
      <w:pPr>
        <w:pStyle w:val="a4"/>
        <w:spacing w:before="0" w:beforeAutospacing="0" w:after="0" w:afterAutospacing="0" w:line="360" w:lineRule="auto"/>
        <w:ind w:firstLine="709"/>
        <w:jc w:val="both"/>
        <w:rPr>
          <w:noProof/>
          <w:sz w:val="28"/>
          <w:szCs w:val="28"/>
        </w:rPr>
      </w:pPr>
      <w:r w:rsidRPr="00DA087B">
        <w:rPr>
          <w:sz w:val="28"/>
          <w:szCs w:val="28"/>
        </w:rPr>
        <w:t xml:space="preserve">Обнаруженный нами экземпляр пребывал в стадии спороношения и </w:t>
      </w:r>
      <w:proofErr w:type="gramStart"/>
      <w:r w:rsidRPr="00DA087B">
        <w:rPr>
          <w:sz w:val="28"/>
          <w:szCs w:val="28"/>
        </w:rPr>
        <w:t>представлял из себя</w:t>
      </w:r>
      <w:proofErr w:type="gramEnd"/>
      <w:r w:rsidRPr="00DA087B">
        <w:rPr>
          <w:sz w:val="28"/>
          <w:szCs w:val="28"/>
        </w:rPr>
        <w:t xml:space="preserve"> множество  спорангиев (длиной около 6 см), на ножке (до 4 см). Обнаружен был нами летом на гниющем дереве.</w:t>
      </w:r>
      <w:r w:rsidR="007230FC" w:rsidRPr="00DA087B">
        <w:rPr>
          <w:noProof/>
          <w:sz w:val="28"/>
          <w:szCs w:val="28"/>
        </w:rPr>
        <w:t xml:space="preserve"> </w:t>
      </w:r>
    </w:p>
    <w:p w:rsidR="007C6E34" w:rsidRPr="00DA087B" w:rsidRDefault="007230FC" w:rsidP="00DA087B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A087B">
        <w:rPr>
          <w:noProof/>
          <w:sz w:val="28"/>
          <w:szCs w:val="28"/>
        </w:rPr>
        <w:drawing>
          <wp:inline distT="0" distB="0" distL="0" distR="0" wp14:anchorId="7553FE36" wp14:editId="324C5906">
            <wp:extent cx="2017986" cy="2690648"/>
            <wp:effectExtent l="82550" t="69850" r="141605" b="141605"/>
            <wp:docPr id="9" name="Рисунок 9" descr="D:\Моё\Documents\ Школа\Кабинет\Исследование\Техноинтелл 2019\На сайт\На сайт 2\гри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ё\Documents\ Школа\Кабинет\Исследование\Техноинтелл 2019\На сайт\На сайт 2\гри стр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7445" cy="2703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C5927">
        <w:rPr>
          <w:noProof/>
          <w:sz w:val="28"/>
          <w:szCs w:val="28"/>
        </w:rPr>
        <w:t xml:space="preserve"> Рис. 18 </w:t>
      </w:r>
      <w:proofErr w:type="spellStart"/>
      <w:r w:rsidR="006C5927" w:rsidRPr="006C5927">
        <w:rPr>
          <w:bCs/>
          <w:sz w:val="28"/>
          <w:szCs w:val="28"/>
        </w:rPr>
        <w:t>Стемонитис</w:t>
      </w:r>
      <w:proofErr w:type="spellEnd"/>
      <w:r w:rsidR="006C5927" w:rsidRPr="006C5927">
        <w:rPr>
          <w:bCs/>
          <w:sz w:val="28"/>
          <w:szCs w:val="28"/>
        </w:rPr>
        <w:t xml:space="preserve"> бурый</w:t>
      </w:r>
      <w:r w:rsidR="006C5927" w:rsidRPr="006C5927">
        <w:rPr>
          <w:sz w:val="28"/>
          <w:szCs w:val="28"/>
        </w:rPr>
        <w:t> </w:t>
      </w:r>
    </w:p>
    <w:p w:rsidR="007C6E34" w:rsidRPr="006522ED" w:rsidRDefault="006522ED" w:rsidP="00DA087B">
      <w:pPr>
        <w:pStyle w:val="a4"/>
        <w:spacing w:before="0" w:beforeAutospacing="0" w:after="0" w:afterAutospacing="0" w:line="360" w:lineRule="auto"/>
        <w:ind w:firstLine="709"/>
        <w:rPr>
          <w:rStyle w:val="af4"/>
          <w:b w:val="0"/>
          <w:sz w:val="28"/>
          <w:szCs w:val="28"/>
        </w:rPr>
      </w:pPr>
      <w:proofErr w:type="spellStart"/>
      <w:r w:rsidRPr="006522ED">
        <w:rPr>
          <w:rStyle w:val="af4"/>
          <w:b w:val="0"/>
          <w:sz w:val="28"/>
          <w:szCs w:val="28"/>
        </w:rPr>
        <w:lastRenderedPageBreak/>
        <w:t>Брефельдия</w:t>
      </w:r>
      <w:proofErr w:type="spellEnd"/>
      <w:r w:rsidRPr="006522ED">
        <w:rPr>
          <w:rStyle w:val="af4"/>
          <w:b w:val="0"/>
          <w:sz w:val="28"/>
          <w:szCs w:val="28"/>
        </w:rPr>
        <w:t xml:space="preserve"> большая </w:t>
      </w:r>
      <w:proofErr w:type="spellStart"/>
      <w:r w:rsidR="007C6E34" w:rsidRPr="006522ED">
        <w:rPr>
          <w:rStyle w:val="af4"/>
          <w:b w:val="0"/>
          <w:sz w:val="28"/>
          <w:szCs w:val="28"/>
        </w:rPr>
        <w:t>Brefeldia</w:t>
      </w:r>
      <w:proofErr w:type="spellEnd"/>
      <w:r w:rsidR="007C6E34" w:rsidRPr="006522ED">
        <w:rPr>
          <w:rStyle w:val="af4"/>
          <w:b w:val="0"/>
          <w:sz w:val="28"/>
          <w:szCs w:val="28"/>
        </w:rPr>
        <w:t xml:space="preserve"> </w:t>
      </w:r>
      <w:proofErr w:type="spellStart"/>
      <w:r w:rsidR="007C6E34" w:rsidRPr="006522ED">
        <w:rPr>
          <w:rStyle w:val="af4"/>
          <w:b w:val="0"/>
          <w:sz w:val="28"/>
          <w:szCs w:val="28"/>
        </w:rPr>
        <w:t>maxima</w:t>
      </w:r>
      <w:proofErr w:type="spellEnd"/>
      <w:r w:rsidR="007C6E34" w:rsidRPr="006522ED">
        <w:rPr>
          <w:rStyle w:val="af4"/>
          <w:b w:val="0"/>
          <w:sz w:val="28"/>
          <w:szCs w:val="28"/>
        </w:rPr>
        <w:t> (</w:t>
      </w:r>
      <w:proofErr w:type="spellStart"/>
      <w:r w:rsidR="007C6E34" w:rsidRPr="006522ED">
        <w:rPr>
          <w:rStyle w:val="af4"/>
          <w:b w:val="0"/>
          <w:sz w:val="28"/>
          <w:szCs w:val="28"/>
        </w:rPr>
        <w:t>Fr</w:t>
      </w:r>
      <w:proofErr w:type="spellEnd"/>
      <w:r w:rsidR="007C6E34" w:rsidRPr="006522ED">
        <w:rPr>
          <w:rStyle w:val="af4"/>
          <w:b w:val="0"/>
          <w:sz w:val="28"/>
          <w:szCs w:val="28"/>
        </w:rPr>
        <w:t xml:space="preserve">.) </w:t>
      </w:r>
      <w:proofErr w:type="spellStart"/>
      <w:r w:rsidR="007C6E34" w:rsidRPr="006522ED">
        <w:rPr>
          <w:rStyle w:val="af4"/>
          <w:b w:val="0"/>
          <w:sz w:val="28"/>
          <w:szCs w:val="28"/>
        </w:rPr>
        <w:t>Rostaf</w:t>
      </w:r>
      <w:proofErr w:type="spellEnd"/>
      <w:r w:rsidR="007C6E34" w:rsidRPr="006522ED">
        <w:rPr>
          <w:rStyle w:val="af4"/>
          <w:b w:val="0"/>
          <w:sz w:val="28"/>
          <w:szCs w:val="28"/>
        </w:rPr>
        <w:t xml:space="preserve">. </w:t>
      </w:r>
    </w:p>
    <w:p w:rsidR="007230FC" w:rsidRDefault="007230FC" w:rsidP="006C5927">
      <w:pPr>
        <w:pStyle w:val="a4"/>
        <w:spacing w:before="0" w:beforeAutospacing="0" w:after="0" w:afterAutospacing="0" w:line="360" w:lineRule="auto"/>
        <w:ind w:firstLine="709"/>
        <w:jc w:val="both"/>
        <w:rPr>
          <w:rStyle w:val="af4"/>
          <w:b w:val="0"/>
          <w:sz w:val="28"/>
          <w:szCs w:val="28"/>
        </w:rPr>
      </w:pPr>
      <w:r w:rsidRPr="006C5927">
        <w:rPr>
          <w:rStyle w:val="af4"/>
          <w:b w:val="0"/>
          <w:sz w:val="28"/>
          <w:szCs w:val="28"/>
        </w:rPr>
        <w:t>Нами были обнаружены несколько колоний на одном дереве. Одна колония находилась на открытом мес</w:t>
      </w:r>
      <w:r w:rsidR="006522ED">
        <w:rPr>
          <w:rStyle w:val="af4"/>
          <w:b w:val="0"/>
          <w:sz w:val="28"/>
          <w:szCs w:val="28"/>
        </w:rPr>
        <w:t>те (сосновый пень) на высоте 1,2</w:t>
      </w:r>
      <w:r w:rsidRPr="006C5927">
        <w:rPr>
          <w:rStyle w:val="af4"/>
          <w:b w:val="0"/>
          <w:sz w:val="28"/>
          <w:szCs w:val="28"/>
        </w:rPr>
        <w:t xml:space="preserve">0 м (Рис. </w:t>
      </w:r>
      <w:r w:rsidR="006C5927">
        <w:rPr>
          <w:rStyle w:val="af4"/>
          <w:b w:val="0"/>
          <w:sz w:val="28"/>
          <w:szCs w:val="28"/>
        </w:rPr>
        <w:t>19</w:t>
      </w:r>
      <w:r w:rsidRPr="006C5927">
        <w:rPr>
          <w:rStyle w:val="af4"/>
          <w:b w:val="0"/>
          <w:sz w:val="28"/>
          <w:szCs w:val="28"/>
        </w:rPr>
        <w:t>).  Вторая колония располагалась на расстоянии 1,70 от земли на стволе сосны, в естественном  углублении коры. Третья колония располагалась в расщелин</w:t>
      </w:r>
      <w:r w:rsidR="006C5927">
        <w:rPr>
          <w:rStyle w:val="af4"/>
          <w:b w:val="0"/>
          <w:sz w:val="28"/>
          <w:szCs w:val="28"/>
        </w:rPr>
        <w:t>е под корой.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6"/>
        <w:gridCol w:w="3019"/>
        <w:gridCol w:w="2286"/>
      </w:tblGrid>
      <w:tr w:rsidR="004509F4" w:rsidTr="004509F4">
        <w:trPr>
          <w:trHeight w:val="4466"/>
        </w:trPr>
        <w:tc>
          <w:tcPr>
            <w:tcW w:w="3190" w:type="dxa"/>
          </w:tcPr>
          <w:p w:rsidR="004509F4" w:rsidRDefault="004509F4" w:rsidP="006C5927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f4"/>
                <w:b w:val="0"/>
                <w:sz w:val="28"/>
                <w:szCs w:val="28"/>
              </w:rPr>
            </w:pPr>
            <w:r w:rsidRPr="00DA087B">
              <w:rPr>
                <w:noProof/>
                <w:sz w:val="28"/>
                <w:szCs w:val="28"/>
              </w:rPr>
              <w:drawing>
                <wp:inline distT="0" distB="0" distL="0" distR="0" wp14:anchorId="7DEEE192" wp14:editId="5050A74F">
                  <wp:extent cx="2364827" cy="2619110"/>
                  <wp:effectExtent l="76200" t="76200" r="130810" b="124460"/>
                  <wp:docPr id="8" name="Рисунок 8" descr="D:\Моё\Documents\ Школа\Фото\Лес\Слизевик разме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оё\Documents\ Школа\Фото\Лес\Слизевик размеры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935"/>
                          <a:stretch/>
                        </pic:blipFill>
                        <pic:spPr bwMode="auto">
                          <a:xfrm>
                            <a:off x="0" y="0"/>
                            <a:ext cx="2341565" cy="259334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509F4" w:rsidRDefault="004509F4" w:rsidP="004509F4">
            <w:pPr>
              <w:pStyle w:val="a4"/>
              <w:spacing w:before="0" w:beforeAutospacing="0" w:after="0" w:afterAutospacing="0" w:line="360" w:lineRule="auto"/>
              <w:ind w:left="-170"/>
              <w:jc w:val="both"/>
              <w:rPr>
                <w:rStyle w:val="af4"/>
                <w:b w:val="0"/>
                <w:sz w:val="28"/>
                <w:szCs w:val="28"/>
              </w:rPr>
            </w:pPr>
            <w:r w:rsidRPr="00DA087B">
              <w:rPr>
                <w:noProof/>
                <w:sz w:val="28"/>
                <w:szCs w:val="28"/>
              </w:rPr>
              <w:drawing>
                <wp:inline distT="0" distB="0" distL="0" distR="0" wp14:anchorId="412F528C" wp14:editId="4F7E9E53">
                  <wp:extent cx="1608082" cy="2656831"/>
                  <wp:effectExtent l="76200" t="76200" r="125730" b="125095"/>
                  <wp:docPr id="13" name="Рисунок 13" descr="C:\Users\Dell\AppData\Local\Microsoft\Windows\INetCache\Content.Word\раз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ell\AppData\Local\Microsoft\Windows\INetCache\Content.Word\раз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12" cy="264465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4509F4" w:rsidRDefault="004509F4" w:rsidP="004509F4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f4"/>
                <w:b w:val="0"/>
                <w:sz w:val="28"/>
                <w:szCs w:val="28"/>
              </w:rPr>
            </w:pPr>
          </w:p>
          <w:p w:rsidR="004509F4" w:rsidRDefault="004509F4" w:rsidP="004509F4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f4"/>
                <w:b w:val="0"/>
                <w:sz w:val="28"/>
                <w:szCs w:val="28"/>
              </w:rPr>
            </w:pPr>
          </w:p>
          <w:p w:rsidR="004509F4" w:rsidRDefault="004509F4" w:rsidP="004509F4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f4"/>
                <w:b w:val="0"/>
                <w:sz w:val="28"/>
                <w:szCs w:val="28"/>
              </w:rPr>
            </w:pPr>
          </w:p>
          <w:p w:rsidR="004509F4" w:rsidRDefault="004509F4" w:rsidP="004509F4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f4"/>
                <w:b w:val="0"/>
                <w:sz w:val="28"/>
                <w:szCs w:val="28"/>
              </w:rPr>
            </w:pPr>
          </w:p>
          <w:p w:rsidR="004509F4" w:rsidRDefault="004509F4" w:rsidP="004509F4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f4"/>
                <w:b w:val="0"/>
                <w:sz w:val="28"/>
                <w:szCs w:val="28"/>
              </w:rPr>
            </w:pPr>
          </w:p>
          <w:p w:rsidR="004509F4" w:rsidRDefault="004509F4" w:rsidP="004509F4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f4"/>
                <w:b w:val="0"/>
                <w:sz w:val="28"/>
                <w:szCs w:val="28"/>
              </w:rPr>
            </w:pPr>
          </w:p>
          <w:p w:rsidR="004509F4" w:rsidRDefault="004509F4" w:rsidP="004509F4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f4"/>
                <w:b w:val="0"/>
                <w:sz w:val="28"/>
                <w:szCs w:val="28"/>
              </w:rPr>
            </w:pPr>
          </w:p>
          <w:p w:rsidR="004509F4" w:rsidRDefault="004509F4" w:rsidP="004509F4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f4"/>
                <w:b w:val="0"/>
                <w:sz w:val="28"/>
                <w:szCs w:val="28"/>
              </w:rPr>
            </w:pPr>
            <w:r>
              <w:rPr>
                <w:rStyle w:val="af4"/>
                <w:b w:val="0"/>
                <w:sz w:val="28"/>
                <w:szCs w:val="28"/>
              </w:rPr>
              <w:t>Рис.</w:t>
            </w:r>
            <w:r>
              <w:rPr>
                <w:rStyle w:val="af4"/>
                <w:b w:val="0"/>
                <w:sz w:val="28"/>
                <w:szCs w:val="28"/>
              </w:rPr>
              <w:t xml:space="preserve">19                                                               </w:t>
            </w:r>
            <w:proofErr w:type="spellStart"/>
            <w:r>
              <w:rPr>
                <w:rStyle w:val="af4"/>
                <w:b w:val="0"/>
                <w:sz w:val="28"/>
                <w:szCs w:val="28"/>
              </w:rPr>
              <w:t>Брефельдия</w:t>
            </w:r>
            <w:proofErr w:type="spellEnd"/>
          </w:p>
        </w:tc>
      </w:tr>
    </w:tbl>
    <w:p w:rsidR="004509F4" w:rsidRPr="004509F4" w:rsidRDefault="007230FC" w:rsidP="004509F4">
      <w:pPr>
        <w:pStyle w:val="a4"/>
        <w:spacing w:before="0" w:beforeAutospacing="0" w:after="0" w:afterAutospacing="0" w:line="360" w:lineRule="auto"/>
        <w:ind w:firstLine="709"/>
        <w:jc w:val="both"/>
        <w:rPr>
          <w:bCs/>
          <w:sz w:val="28"/>
          <w:szCs w:val="28"/>
        </w:rPr>
      </w:pPr>
      <w:r w:rsidRPr="006C5927">
        <w:rPr>
          <w:rStyle w:val="af4"/>
          <w:b w:val="0"/>
          <w:sz w:val="28"/>
          <w:szCs w:val="28"/>
        </w:rPr>
        <w:t xml:space="preserve">Обнаруженные нами экземпляры находились в стадии плазмодия. Через три дня мы их обнаружили в стадии спороношения. Они были </w:t>
      </w:r>
      <w:r w:rsidR="00E65E1B">
        <w:rPr>
          <w:rStyle w:val="af4"/>
          <w:b w:val="0"/>
          <w:sz w:val="28"/>
          <w:szCs w:val="28"/>
        </w:rPr>
        <w:t xml:space="preserve">покрыта тёмной, плотной корой, которая </w:t>
      </w:r>
      <w:proofErr w:type="gramStart"/>
      <w:r w:rsidR="00E65E1B">
        <w:rPr>
          <w:rStyle w:val="af4"/>
          <w:b w:val="0"/>
          <w:sz w:val="28"/>
          <w:szCs w:val="28"/>
        </w:rPr>
        <w:t>распадаясь</w:t>
      </w:r>
      <w:proofErr w:type="gramEnd"/>
      <w:r w:rsidR="00E65E1B">
        <w:rPr>
          <w:rStyle w:val="af4"/>
          <w:b w:val="0"/>
          <w:sz w:val="28"/>
          <w:szCs w:val="28"/>
        </w:rPr>
        <w:t xml:space="preserve"> образовала</w:t>
      </w:r>
      <w:r w:rsidRPr="006C5927">
        <w:rPr>
          <w:rStyle w:val="af4"/>
          <w:b w:val="0"/>
          <w:sz w:val="28"/>
          <w:szCs w:val="28"/>
        </w:rPr>
        <w:t xml:space="preserve"> пылевидные споры</w:t>
      </w:r>
      <w:r w:rsidR="004509F4">
        <w:rPr>
          <w:rStyle w:val="af4"/>
          <w:b w:val="0"/>
          <w:sz w:val="28"/>
          <w:szCs w:val="28"/>
        </w:rPr>
        <w:t xml:space="preserve"> </w:t>
      </w:r>
      <w:r w:rsidR="004509F4">
        <w:rPr>
          <w:rStyle w:val="af4"/>
          <w:b w:val="0"/>
          <w:sz w:val="28"/>
          <w:szCs w:val="28"/>
        </w:rPr>
        <w:t>(Рис.20</w:t>
      </w:r>
      <w:r w:rsidR="004509F4" w:rsidRPr="006C5927">
        <w:rPr>
          <w:rStyle w:val="af4"/>
          <w:b w:val="0"/>
          <w:sz w:val="28"/>
          <w:szCs w:val="28"/>
        </w:rPr>
        <w:t>).</w:t>
      </w:r>
      <w:r w:rsidR="004509F4" w:rsidRPr="00DA087B">
        <w:rPr>
          <w:noProof/>
          <w:sz w:val="28"/>
          <w:szCs w:val="28"/>
        </w:rPr>
        <w:t xml:space="preserve">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3686"/>
        <w:gridCol w:w="2233"/>
      </w:tblGrid>
      <w:tr w:rsidR="004509F4" w:rsidTr="004509F4">
        <w:tc>
          <w:tcPr>
            <w:tcW w:w="3652" w:type="dxa"/>
          </w:tcPr>
          <w:p w:rsidR="004509F4" w:rsidRDefault="004509F4" w:rsidP="00E65E1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f4"/>
                <w:b w:val="0"/>
                <w:sz w:val="28"/>
                <w:szCs w:val="28"/>
              </w:rPr>
            </w:pPr>
            <w:r w:rsidRPr="00DA087B">
              <w:rPr>
                <w:noProof/>
                <w:sz w:val="28"/>
                <w:szCs w:val="28"/>
              </w:rPr>
              <w:drawing>
                <wp:inline distT="0" distB="0" distL="0" distR="0" wp14:anchorId="0A7D2CCF" wp14:editId="7F2CC5AE">
                  <wp:extent cx="2321169" cy="2418529"/>
                  <wp:effectExtent l="76200" t="76200" r="136525" b="134620"/>
                  <wp:docPr id="16" name="Рисунок 16" descr="C:\Users\Dell\Desktop\Квитней, мой лес 19\Фото\2 слі зре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ell\Desktop\Квитней, мой лес 19\Фото\2 слі зрел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6" b="19549"/>
                          <a:stretch/>
                        </pic:blipFill>
                        <pic:spPr bwMode="auto">
                          <a:xfrm>
                            <a:off x="0" y="0"/>
                            <a:ext cx="2291625" cy="238774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509F4" w:rsidRDefault="004509F4" w:rsidP="004509F4">
            <w:pPr>
              <w:pStyle w:val="a4"/>
              <w:spacing w:before="0" w:beforeAutospacing="0" w:after="0" w:afterAutospacing="0" w:line="360" w:lineRule="auto"/>
              <w:ind w:left="-510"/>
              <w:jc w:val="both"/>
              <w:rPr>
                <w:rStyle w:val="af4"/>
                <w:b w:val="0"/>
                <w:sz w:val="28"/>
                <w:szCs w:val="28"/>
              </w:rPr>
            </w:pPr>
            <w:r w:rsidRPr="00DA087B">
              <w:rPr>
                <w:noProof/>
                <w:sz w:val="28"/>
                <w:szCs w:val="28"/>
              </w:rPr>
              <w:drawing>
                <wp:inline distT="0" distB="0" distL="0" distR="0" wp14:anchorId="73A8A529" wp14:editId="27D506F7">
                  <wp:extent cx="2439672" cy="2414954"/>
                  <wp:effectExtent l="76200" t="76200" r="132080" b="137795"/>
                  <wp:docPr id="11" name="Рисунок 11" descr="C:\Users\Dell\Desktop\Квитней, мой лес 19\Фото\разм сл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ell\Desktop\Квитней, мой лес 19\Фото\разм сле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81"/>
                          <a:stretch/>
                        </pic:blipFill>
                        <pic:spPr bwMode="auto">
                          <a:xfrm>
                            <a:off x="0" y="0"/>
                            <a:ext cx="2454149" cy="242928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3" w:type="dxa"/>
          </w:tcPr>
          <w:p w:rsidR="004509F4" w:rsidRDefault="004509F4" w:rsidP="004509F4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f4"/>
                <w:b w:val="0"/>
                <w:sz w:val="28"/>
                <w:szCs w:val="28"/>
              </w:rPr>
            </w:pPr>
          </w:p>
          <w:p w:rsidR="004509F4" w:rsidRDefault="004509F4" w:rsidP="004509F4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f4"/>
                <w:b w:val="0"/>
                <w:sz w:val="28"/>
                <w:szCs w:val="28"/>
              </w:rPr>
            </w:pPr>
          </w:p>
          <w:p w:rsidR="004509F4" w:rsidRDefault="004509F4" w:rsidP="004509F4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f4"/>
                <w:b w:val="0"/>
                <w:sz w:val="28"/>
                <w:szCs w:val="28"/>
              </w:rPr>
            </w:pPr>
          </w:p>
          <w:p w:rsidR="004509F4" w:rsidRDefault="004509F4" w:rsidP="004509F4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f4"/>
                <w:b w:val="0"/>
                <w:sz w:val="28"/>
                <w:szCs w:val="28"/>
              </w:rPr>
            </w:pPr>
          </w:p>
          <w:p w:rsidR="004509F4" w:rsidRDefault="004509F4" w:rsidP="004509F4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f4"/>
                <w:b w:val="0"/>
                <w:sz w:val="28"/>
                <w:szCs w:val="28"/>
              </w:rPr>
            </w:pPr>
          </w:p>
          <w:p w:rsidR="004509F4" w:rsidRPr="00DA087B" w:rsidRDefault="004509F4" w:rsidP="004509F4">
            <w:pPr>
              <w:pStyle w:val="a4"/>
              <w:spacing w:before="0" w:beforeAutospacing="0" w:after="0" w:afterAutospacing="0" w:line="360" w:lineRule="auto"/>
              <w:jc w:val="both"/>
              <w:rPr>
                <w:sz w:val="28"/>
                <w:szCs w:val="28"/>
              </w:rPr>
            </w:pPr>
            <w:r w:rsidRPr="006C5927">
              <w:rPr>
                <w:rStyle w:val="af4"/>
                <w:b w:val="0"/>
                <w:sz w:val="28"/>
                <w:szCs w:val="28"/>
              </w:rPr>
              <w:t>Рис.</w:t>
            </w:r>
            <w:r>
              <w:rPr>
                <w:rStyle w:val="af4"/>
                <w:b w:val="0"/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 xml:space="preserve">                                                                                                       </w:t>
            </w:r>
            <w:proofErr w:type="spellStart"/>
            <w:r>
              <w:rPr>
                <w:sz w:val="28"/>
                <w:szCs w:val="28"/>
              </w:rPr>
              <w:t>Брефельдия</w:t>
            </w:r>
            <w:proofErr w:type="spellEnd"/>
            <w:r>
              <w:rPr>
                <w:sz w:val="28"/>
                <w:szCs w:val="28"/>
              </w:rPr>
              <w:t xml:space="preserve">                                                                                      </w:t>
            </w:r>
            <w:proofErr w:type="spellStart"/>
            <w:r>
              <w:rPr>
                <w:sz w:val="28"/>
                <w:szCs w:val="28"/>
              </w:rPr>
              <w:t>спороносящая</w:t>
            </w:r>
            <w:proofErr w:type="spellEnd"/>
          </w:p>
          <w:p w:rsidR="004509F4" w:rsidRDefault="004509F4" w:rsidP="00E65E1B">
            <w:pPr>
              <w:pStyle w:val="a4"/>
              <w:spacing w:before="0" w:beforeAutospacing="0" w:after="0" w:afterAutospacing="0" w:line="360" w:lineRule="auto"/>
              <w:jc w:val="both"/>
              <w:rPr>
                <w:rStyle w:val="af4"/>
                <w:b w:val="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4509F4" w:rsidRDefault="00E65E1B" w:rsidP="00E65E1B">
      <w:pPr>
        <w:pStyle w:val="a4"/>
        <w:spacing w:before="0" w:beforeAutospacing="0" w:after="0" w:afterAutospacing="0" w:line="360" w:lineRule="auto"/>
        <w:ind w:firstLine="709"/>
        <w:jc w:val="both"/>
        <w:rPr>
          <w:rStyle w:val="af4"/>
          <w:b w:val="0"/>
          <w:sz w:val="28"/>
          <w:szCs w:val="28"/>
        </w:rPr>
      </w:pPr>
      <w:r>
        <w:rPr>
          <w:rStyle w:val="af4"/>
          <w:b w:val="0"/>
          <w:sz w:val="28"/>
          <w:szCs w:val="28"/>
        </w:rPr>
        <w:t xml:space="preserve"> </w:t>
      </w:r>
    </w:p>
    <w:p w:rsidR="008961B1" w:rsidRPr="003C2C52" w:rsidRDefault="00843F3D" w:rsidP="00843F3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3C2C52">
        <w:rPr>
          <w:rFonts w:ascii="Times New Roman" w:hAnsi="Times New Roman" w:cs="Times New Roman"/>
          <w:b/>
          <w:sz w:val="32"/>
          <w:szCs w:val="28"/>
        </w:rPr>
        <w:lastRenderedPageBreak/>
        <w:t>Заключение</w:t>
      </w:r>
    </w:p>
    <w:p w:rsidR="005B4602" w:rsidRPr="00DA087B" w:rsidRDefault="005B4602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B4602" w:rsidRDefault="005B4602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08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ключевых моментов концепции устойчивого развития человечества является такой тип взаимоотношения с окружающей природой как рациональное природопользование. И достижимо оно только при условии  сохранения биологического разнообразия планеты, которое,  в свою очередь,  невозможно без глубокого и детального изучения каждого из объектов живой природы по отдельности и во взаимосвязи друг с другом и с окружающей средой. </w:t>
      </w:r>
    </w:p>
    <w:p w:rsidR="00E72A8F" w:rsidRDefault="00624688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биоту</w:t>
      </w:r>
      <w:proofErr w:type="spellEnd"/>
      <w:r w:rsidR="00961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961CD0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Ельского</w:t>
      </w:r>
      <w:proofErr w:type="spellEnd"/>
      <w:r w:rsidR="00961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</w:t>
      </w:r>
      <w:r w:rsidR="00A6624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61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приуроченную к лесным массивам</w:t>
      </w:r>
      <w:r w:rsidR="00A6624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61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документальным источникам и путём непосредственного наблюдения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мы обнаружили восемь </w:t>
      </w:r>
      <w:r w:rsidR="00961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представителей флоры и </w:t>
      </w:r>
      <w:proofErr w:type="gramStart"/>
      <w:r w:rsidR="00961CD0">
        <w:rPr>
          <w:rFonts w:ascii="Times New Roman" w:eastAsia="Times New Roman" w:hAnsi="Times New Roman" w:cs="Times New Roman"/>
          <w:sz w:val="28"/>
          <w:szCs w:val="28"/>
          <w:lang w:eastAsia="ru-RU"/>
        </w:rPr>
        <w:t>фауны</w:t>
      </w:r>
      <w:proofErr w:type="gramEnd"/>
      <w:r w:rsidR="00961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имеющих тот или иной охранный статус и занесённых в Красную книгу Республики Беларусь. Причём присутствие лука медвежьего и жука-оленя </w:t>
      </w:r>
      <w:r w:rsidR="00E72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территории </w:t>
      </w:r>
      <w:proofErr w:type="spellStart"/>
      <w:r w:rsidR="00E72A8F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Ельского</w:t>
      </w:r>
      <w:proofErr w:type="spellEnd"/>
      <w:r w:rsidR="00E72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не зафиксировано</w:t>
      </w:r>
      <w:r w:rsidR="00E72A8F" w:rsidRPr="00E72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2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юридически. Полагаем, что необходимо внести данные виды в перечень </w:t>
      </w:r>
      <w:proofErr w:type="spellStart"/>
      <w:r w:rsidR="00E72A8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краснокнижных</w:t>
      </w:r>
      <w:proofErr w:type="spellEnd"/>
      <w:r w:rsidR="00E72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 флоры и фауны </w:t>
      </w:r>
      <w:proofErr w:type="spellStart"/>
      <w:r w:rsidR="00E72A8F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Ельского</w:t>
      </w:r>
      <w:proofErr w:type="spellEnd"/>
      <w:r w:rsidR="00E72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и донести информацию до населения с целью сохранения популяции редких организмов. </w:t>
      </w:r>
    </w:p>
    <w:p w:rsidR="00E72A8F" w:rsidRDefault="00E72A8F" w:rsidP="00DA08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Обследовав памятники природы местного значения</w:t>
      </w:r>
      <w:r w:rsidR="00A6624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обнаружили,  что один из них,  а именно «Берёза чёрная»</w:t>
      </w:r>
      <w:r w:rsidR="00C25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находится в сильно ослабленном состоянии на стадии усыхания. При этом недалеко от этой берёзы имеются ещё три дерева чёрной берёзы в хорошей жизненной форме. Считаем целесообразным признание и этих объектов памятниками природы.</w:t>
      </w:r>
      <w:r w:rsidR="00A66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чём и сообщили в </w:t>
      </w:r>
      <w:proofErr w:type="spellStart"/>
      <w:r w:rsidR="00A66245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Ельский</w:t>
      </w:r>
      <w:proofErr w:type="spellEnd"/>
      <w:r w:rsidR="00A66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лесхоз</w:t>
      </w:r>
      <w:r w:rsidR="00C258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72A8F" w:rsidRDefault="00E72A8F" w:rsidP="00F21D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Изучив представителей царства Грибы</w:t>
      </w:r>
      <w:r w:rsidR="00C2584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обнаружили </w:t>
      </w:r>
      <w:r w:rsidR="003D58CB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 вида наименее изученных представителей данного царства</w:t>
      </w:r>
      <w:r w:rsidR="00A66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3D5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слизевиков. Кроме этого нами был обнаружен лишайник </w:t>
      </w:r>
      <w:r w:rsidR="003D58CB" w:rsidRPr="0090646A">
        <w:rPr>
          <w:rStyle w:val="color15"/>
          <w:rFonts w:ascii="Times New Roman" w:hAnsi="Times New Roman" w:cs="Times New Roman"/>
          <w:sz w:val="28"/>
          <w:szCs w:val="28"/>
        </w:rPr>
        <w:t>Кладония звёздчатая</w:t>
      </w:r>
      <w:r w:rsidR="00A66245">
        <w:rPr>
          <w:rStyle w:val="color15"/>
          <w:rFonts w:ascii="Times New Roman" w:hAnsi="Times New Roman" w:cs="Times New Roman"/>
          <w:sz w:val="28"/>
          <w:szCs w:val="28"/>
        </w:rPr>
        <w:t>,</w:t>
      </w:r>
      <w:r w:rsidR="003D5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ранее не фиксировавшийся на территории Гомельской области и</w:t>
      </w:r>
      <w:r w:rsidR="00A662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58CB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считавш</w:t>
      </w:r>
      <w:r w:rsidR="00A66245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="003D5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жителем </w:t>
      </w:r>
      <w:proofErr w:type="gramStart"/>
      <w:r w:rsidR="003D58C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северных</w:t>
      </w:r>
      <w:proofErr w:type="gramEnd"/>
      <w:r w:rsidR="003D5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областей республики. Также мы нашли </w:t>
      </w:r>
      <w:proofErr w:type="spellStart"/>
      <w:r w:rsidR="003D58CB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Флавопармелию</w:t>
      </w:r>
      <w:proofErr w:type="spellEnd"/>
      <w:r w:rsidR="003D5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3D58C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козлиную</w:t>
      </w:r>
      <w:proofErr w:type="gramEnd"/>
      <w:r w:rsidR="003D58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Численность этого лишайника неуклонно </w:t>
      </w:r>
      <w:r w:rsidR="003D58C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уменьшается и при сохранении  данной тенденции, по мнению специалистов, лишайнику необходимо будет придать охранный статус во избежание утраты данного вида.</w:t>
      </w:r>
    </w:p>
    <w:p w:rsidR="00D70FC2" w:rsidRPr="00575F0D" w:rsidRDefault="00A66245" w:rsidP="00F21D5E">
      <w:pPr>
        <w:pStyle w:val="2"/>
        <w:spacing w:before="0" w:line="360" w:lineRule="auto"/>
        <w:ind w:firstLine="709"/>
        <w:jc w:val="both"/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</w:pPr>
      <w:r w:rsidRPr="00575F0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Для систематизации и сохранения полученной в процессе исследования информации мы поместили её на созданный нами сайт, посв</w:t>
      </w:r>
      <w:r w:rsidR="003C2C52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я</w:t>
      </w:r>
      <w:r w:rsidRPr="00575F0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щённый биоразнообразию </w:t>
      </w:r>
      <w:proofErr w:type="spellStart"/>
      <w:r w:rsidRPr="00575F0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биоты</w:t>
      </w:r>
      <w:proofErr w:type="spellEnd"/>
      <w:r w:rsidRPr="00575F0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</w:t>
      </w:r>
      <w:proofErr w:type="spellStart"/>
      <w:r w:rsidRPr="00575F0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Ельского</w:t>
      </w:r>
      <w:proofErr w:type="spellEnd"/>
      <w:r w:rsidRPr="00575F0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района «Родной край. </w:t>
      </w:r>
      <w:r w:rsidRPr="00575F0D">
        <w:rPr>
          <w:rStyle w:val="color15"/>
          <w:rFonts w:ascii="Times New Roman" w:hAnsi="Times New Roman" w:cs="Times New Roman"/>
          <w:b w:val="0"/>
          <w:color w:val="auto"/>
          <w:sz w:val="28"/>
          <w:szCs w:val="28"/>
        </w:rPr>
        <w:t xml:space="preserve">Флора и фауна </w:t>
      </w:r>
      <w:proofErr w:type="spellStart"/>
      <w:r w:rsidRPr="00575F0D">
        <w:rPr>
          <w:rStyle w:val="color15"/>
          <w:rFonts w:ascii="Times New Roman" w:hAnsi="Times New Roman" w:cs="Times New Roman"/>
          <w:b w:val="0"/>
          <w:color w:val="auto"/>
          <w:sz w:val="28"/>
          <w:szCs w:val="28"/>
        </w:rPr>
        <w:t>Ельского</w:t>
      </w:r>
      <w:proofErr w:type="spellEnd"/>
      <w:r w:rsidRPr="00575F0D">
        <w:rPr>
          <w:rStyle w:val="color15"/>
          <w:rFonts w:ascii="Times New Roman" w:hAnsi="Times New Roman" w:cs="Times New Roman"/>
          <w:b w:val="0"/>
          <w:color w:val="auto"/>
          <w:sz w:val="28"/>
          <w:szCs w:val="28"/>
        </w:rPr>
        <w:t xml:space="preserve"> района»</w:t>
      </w:r>
      <w:r w:rsidRPr="00575F0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 xml:space="preserve"> [10]</w:t>
      </w:r>
      <w:r w:rsidR="00575F0D" w:rsidRPr="00575F0D">
        <w:rPr>
          <w:rFonts w:ascii="Times New Roman" w:eastAsia="Times New Roman" w:hAnsi="Times New Roman" w:cs="Times New Roman"/>
          <w:b w:val="0"/>
          <w:color w:val="auto"/>
          <w:sz w:val="28"/>
          <w:szCs w:val="28"/>
          <w:lang w:eastAsia="ru-RU"/>
        </w:rPr>
        <w:t>.</w:t>
      </w:r>
    </w:p>
    <w:p w:rsidR="00575F0D" w:rsidRPr="00575F0D" w:rsidRDefault="00575F0D" w:rsidP="00F21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75F0D">
        <w:rPr>
          <w:rFonts w:ascii="Times New Roman" w:hAnsi="Times New Roman" w:cs="Times New Roman"/>
          <w:sz w:val="28"/>
          <w:szCs w:val="28"/>
          <w:lang w:eastAsia="ru-RU"/>
        </w:rPr>
        <w:t xml:space="preserve">Исходя из полученных результатов, считаем задачи </w:t>
      </w:r>
      <w:proofErr w:type="gramStart"/>
      <w:r w:rsidRPr="00575F0D">
        <w:rPr>
          <w:rFonts w:ascii="Times New Roman" w:hAnsi="Times New Roman" w:cs="Times New Roman"/>
          <w:sz w:val="28"/>
          <w:szCs w:val="28"/>
          <w:lang w:eastAsia="ru-RU"/>
        </w:rPr>
        <w:t>выполненными</w:t>
      </w:r>
      <w:proofErr w:type="gramEnd"/>
      <w:r w:rsidRPr="00575F0D">
        <w:rPr>
          <w:rFonts w:ascii="Times New Roman" w:hAnsi="Times New Roman" w:cs="Times New Roman"/>
          <w:sz w:val="28"/>
          <w:szCs w:val="28"/>
          <w:lang w:eastAsia="ru-RU"/>
        </w:rPr>
        <w:t>, а цель достигнутой. Гипотеза получила полное подтверждение.</w:t>
      </w:r>
    </w:p>
    <w:p w:rsidR="008961B1" w:rsidRPr="00DA087B" w:rsidRDefault="008961B1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961B1" w:rsidRDefault="008961B1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F69" w:rsidRDefault="008D3F69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F69" w:rsidRDefault="008D3F69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F69" w:rsidRDefault="008D3F69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F69" w:rsidRDefault="008D3F69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F69" w:rsidRDefault="008D3F69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F69" w:rsidRDefault="008D3F69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F69" w:rsidRDefault="008D3F69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F69" w:rsidRDefault="008D3F69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F69" w:rsidRDefault="008D3F69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F69" w:rsidRDefault="008D3F69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F69" w:rsidRDefault="008D3F69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F69" w:rsidRDefault="008D3F69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F69" w:rsidRDefault="008D3F69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F69" w:rsidRDefault="008D3F69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F69" w:rsidRDefault="008D3F69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F69" w:rsidRDefault="008D3F69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F69" w:rsidRDefault="008D3F69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F69" w:rsidRDefault="008D3F69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D3F69" w:rsidRDefault="008D3F69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39C7" w:rsidRPr="00DA087B" w:rsidRDefault="006139C7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2C52">
        <w:rPr>
          <w:rFonts w:ascii="Times New Roman" w:hAnsi="Times New Roman" w:cs="Times New Roman"/>
          <w:b/>
          <w:sz w:val="32"/>
          <w:szCs w:val="28"/>
        </w:rPr>
        <w:lastRenderedPageBreak/>
        <w:t>Список использованных источников</w:t>
      </w:r>
    </w:p>
    <w:p w:rsidR="006139C7" w:rsidRPr="006522ED" w:rsidRDefault="006139C7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39C7" w:rsidRPr="00C2584E" w:rsidRDefault="006139C7" w:rsidP="00C2584E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5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Национальная стратегия устойчивого </w:t>
      </w:r>
      <w:proofErr w:type="spellStart"/>
      <w:r w:rsidRPr="00C2584E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</w:t>
      </w:r>
      <w:proofErr w:type="gramStart"/>
      <w:r w:rsidRPr="00C2584E">
        <w:rPr>
          <w:rFonts w:ascii="Times New Roman" w:eastAsia="Times New Roman" w:hAnsi="Times New Roman" w:cs="Times New Roman"/>
          <w:sz w:val="28"/>
          <w:szCs w:val="28"/>
          <w:lang w:eastAsia="ru-RU"/>
        </w:rPr>
        <w:t>,э</w:t>
      </w:r>
      <w:proofErr w:type="gramEnd"/>
      <w:r w:rsidRPr="00C258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кономического</w:t>
      </w:r>
      <w:proofErr w:type="spellEnd"/>
      <w:r w:rsidRPr="00C25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развития Республики Беларусь на период до 2020 г. одобрена Национальной комиссией по устойчивому развитию Республики Беларусь (</w:t>
      </w:r>
      <w:proofErr w:type="spellStart"/>
      <w:r w:rsidRPr="00C258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</w:t>
      </w:r>
      <w:proofErr w:type="spellEnd"/>
      <w:r w:rsidRPr="00C2584E">
        <w:rPr>
          <w:rFonts w:ascii="Times New Roman" w:eastAsia="Times New Roman" w:hAnsi="Times New Roman" w:cs="Times New Roman"/>
          <w:sz w:val="28"/>
          <w:szCs w:val="28"/>
          <w:lang w:eastAsia="ru-RU"/>
        </w:rPr>
        <w:t>. № 11/15 ПР от 6 мая 2004 г.) и Президиумом Совета Министров Республики Беларусь (</w:t>
      </w:r>
      <w:proofErr w:type="spellStart"/>
      <w:r w:rsidRPr="00C2584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</w:t>
      </w:r>
      <w:proofErr w:type="spellEnd"/>
      <w:r w:rsidRPr="00C25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№ 25 от 22 июня 2004 г.). </w:t>
      </w:r>
      <w:r w:rsidRPr="00C2584E">
        <w:rPr>
          <w:rStyle w:val="extended-textfull"/>
          <w:rFonts w:ascii="Times New Roman" w:hAnsi="Times New Roman" w:cs="Times New Roman"/>
          <w:sz w:val="28"/>
          <w:szCs w:val="28"/>
        </w:rPr>
        <w:t xml:space="preserve">Минск: </w:t>
      </w:r>
      <w:proofErr w:type="spellStart"/>
      <w:r w:rsidRPr="00C2584E">
        <w:rPr>
          <w:rStyle w:val="extended-textfull"/>
          <w:rFonts w:ascii="Times New Roman" w:hAnsi="Times New Roman" w:cs="Times New Roman"/>
          <w:sz w:val="28"/>
          <w:szCs w:val="28"/>
        </w:rPr>
        <w:t>Юнипак</w:t>
      </w:r>
      <w:proofErr w:type="spellEnd"/>
      <w:r w:rsidRPr="00C2584E">
        <w:rPr>
          <w:rStyle w:val="extended-textfull"/>
          <w:rFonts w:ascii="Times New Roman" w:hAnsi="Times New Roman" w:cs="Times New Roman"/>
          <w:sz w:val="28"/>
          <w:szCs w:val="28"/>
        </w:rPr>
        <w:t>, 2004.</w:t>
      </w:r>
      <w:r w:rsidRPr="00C258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50124" w:rsidRPr="006522ED" w:rsidRDefault="00250124" w:rsidP="00250124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2ED">
        <w:rPr>
          <w:rFonts w:ascii="Times New Roman" w:hAnsi="Times New Roman" w:cs="Times New Roman"/>
          <w:sz w:val="28"/>
          <w:szCs w:val="28"/>
        </w:rPr>
        <w:t xml:space="preserve">Юркевич И.Д., </w:t>
      </w:r>
      <w:proofErr w:type="spellStart"/>
      <w:r w:rsidRPr="006522ED">
        <w:rPr>
          <w:rFonts w:ascii="Times New Roman" w:hAnsi="Times New Roman" w:cs="Times New Roman"/>
          <w:sz w:val="28"/>
          <w:szCs w:val="28"/>
        </w:rPr>
        <w:t>Гельтман</w:t>
      </w:r>
      <w:proofErr w:type="spellEnd"/>
      <w:r w:rsidRPr="006522ED">
        <w:rPr>
          <w:rFonts w:ascii="Times New Roman" w:hAnsi="Times New Roman" w:cs="Times New Roman"/>
          <w:sz w:val="28"/>
          <w:szCs w:val="28"/>
        </w:rPr>
        <w:t xml:space="preserve"> В.С. География, типология и районирование лесной растительности. Мн., 1965</w:t>
      </w:r>
    </w:p>
    <w:p w:rsidR="00250124" w:rsidRPr="006522ED" w:rsidRDefault="00401002" w:rsidP="00250124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22ED">
        <w:rPr>
          <w:rFonts w:ascii="Times New Roman" w:hAnsi="Times New Roman" w:cs="Times New Roman"/>
          <w:caps/>
          <w:sz w:val="28"/>
          <w:szCs w:val="28"/>
        </w:rPr>
        <w:t xml:space="preserve">проект </w:t>
      </w:r>
      <w:r w:rsidR="00250124" w:rsidRPr="006522ED">
        <w:rPr>
          <w:rFonts w:ascii="Times New Roman" w:hAnsi="Times New Roman" w:cs="Times New Roman"/>
          <w:sz w:val="28"/>
          <w:szCs w:val="28"/>
        </w:rPr>
        <w:t>организации и ведения лесного хозяйства ГЛХУ "</w:t>
      </w:r>
      <w:proofErr w:type="spellStart"/>
      <w:r w:rsidR="00250124" w:rsidRPr="006522ED">
        <w:rPr>
          <w:rFonts w:ascii="Times New Roman" w:hAnsi="Times New Roman" w:cs="Times New Roman"/>
          <w:sz w:val="28"/>
          <w:szCs w:val="28"/>
        </w:rPr>
        <w:t>Ельский</w:t>
      </w:r>
      <w:proofErr w:type="spellEnd"/>
      <w:r w:rsidR="00250124" w:rsidRPr="006522ED">
        <w:rPr>
          <w:rFonts w:ascii="Times New Roman" w:hAnsi="Times New Roman" w:cs="Times New Roman"/>
          <w:sz w:val="28"/>
          <w:szCs w:val="28"/>
        </w:rPr>
        <w:t xml:space="preserve"> лесхоз"</w:t>
      </w:r>
      <w:r w:rsidRPr="006522ED">
        <w:rPr>
          <w:rFonts w:ascii="Times New Roman" w:hAnsi="Times New Roman" w:cs="Times New Roman"/>
          <w:sz w:val="28"/>
          <w:szCs w:val="28"/>
        </w:rPr>
        <w:t xml:space="preserve"> </w:t>
      </w:r>
      <w:r w:rsidR="00250124" w:rsidRPr="006522ED">
        <w:rPr>
          <w:rFonts w:ascii="Times New Roman" w:hAnsi="Times New Roman" w:cs="Times New Roman"/>
          <w:sz w:val="28"/>
          <w:szCs w:val="28"/>
        </w:rPr>
        <w:t xml:space="preserve">Гомельского государственного производственного лесохозяйственного объединения на 2013 – </w:t>
      </w:r>
      <w:smartTag w:uri="urn:schemas-microsoft-com:office:smarttags" w:element="metricconverter">
        <w:smartTagPr>
          <w:attr w:name="ProductID" w:val="2022 г"/>
        </w:smartTagPr>
        <w:r w:rsidR="00250124" w:rsidRPr="006522ED">
          <w:rPr>
            <w:rFonts w:ascii="Times New Roman" w:hAnsi="Times New Roman" w:cs="Times New Roman"/>
            <w:sz w:val="28"/>
            <w:szCs w:val="28"/>
          </w:rPr>
          <w:t xml:space="preserve">2022 </w:t>
        </w:r>
        <w:proofErr w:type="spellStart"/>
        <w:r w:rsidR="00250124" w:rsidRPr="006522ED">
          <w:rPr>
            <w:rFonts w:ascii="Times New Roman" w:hAnsi="Times New Roman" w:cs="Times New Roman"/>
            <w:sz w:val="28"/>
            <w:szCs w:val="28"/>
          </w:rPr>
          <w:t>г</w:t>
        </w:r>
      </w:smartTag>
      <w:r w:rsidR="00250124" w:rsidRPr="006522ED">
        <w:rPr>
          <w:rFonts w:ascii="Times New Roman" w:hAnsi="Times New Roman" w:cs="Times New Roman"/>
          <w:sz w:val="28"/>
          <w:szCs w:val="28"/>
        </w:rPr>
        <w:t>.г</w:t>
      </w:r>
      <w:proofErr w:type="spellEnd"/>
      <w:r w:rsidR="00250124" w:rsidRPr="006522ED">
        <w:rPr>
          <w:rFonts w:ascii="Times New Roman" w:hAnsi="Times New Roman" w:cs="Times New Roman"/>
          <w:sz w:val="28"/>
          <w:szCs w:val="28"/>
        </w:rPr>
        <w:t>. Том I</w:t>
      </w:r>
      <w:r w:rsidRPr="006522ED">
        <w:rPr>
          <w:rFonts w:ascii="Times New Roman" w:hAnsi="Times New Roman" w:cs="Times New Roman"/>
          <w:sz w:val="28"/>
          <w:szCs w:val="28"/>
        </w:rPr>
        <w:t>. Гомель, 2012</w:t>
      </w:r>
    </w:p>
    <w:p w:rsidR="00173BC3" w:rsidRPr="006522ED" w:rsidRDefault="00173BC3" w:rsidP="00173BC3">
      <w:pPr>
        <w:pStyle w:val="aa"/>
        <w:numPr>
          <w:ilvl w:val="0"/>
          <w:numId w:val="2"/>
        </w:numPr>
        <w:spacing w:before="0" w:line="360" w:lineRule="auto"/>
        <w:rPr>
          <w:sz w:val="28"/>
          <w:szCs w:val="28"/>
        </w:rPr>
      </w:pPr>
      <w:r w:rsidRPr="006522ED">
        <w:rPr>
          <w:sz w:val="28"/>
          <w:szCs w:val="28"/>
        </w:rPr>
        <w:t>ТКП 143-2008 (02080) "Правила рубок леса в Республике Беларусь". Мн., 2008. Изменения № 1, № 2, № 3 к ТКП 143-2008 (02080)</w:t>
      </w:r>
    </w:p>
    <w:p w:rsidR="00250124" w:rsidRPr="006522ED" w:rsidRDefault="00250124" w:rsidP="00250124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2E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Электронный ресурс. Режим доступа: https:// kodeksy-by.com/</w:t>
      </w:r>
      <w:proofErr w:type="spellStart"/>
      <w:r w:rsidRPr="006522ED">
        <w:rPr>
          <w:rFonts w:ascii="Times New Roman" w:eastAsia="Times New Roman" w:hAnsi="Times New Roman" w:cs="Times New Roman"/>
          <w:sz w:val="28"/>
          <w:szCs w:val="28"/>
          <w:lang w:eastAsia="ru-RU"/>
        </w:rPr>
        <w:t>norm_akt</w:t>
      </w:r>
      <w:proofErr w:type="spellEnd"/>
      <w:r w:rsidRPr="006522ED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proofErr w:type="spellStart"/>
      <w:r w:rsidRPr="006522ED">
        <w:rPr>
          <w:rFonts w:ascii="Times New Roman" w:eastAsia="Times New Roman" w:hAnsi="Times New Roman" w:cs="Times New Roman"/>
          <w:sz w:val="28"/>
          <w:szCs w:val="28"/>
          <w:lang w:eastAsia="ru-RU"/>
        </w:rPr>
        <w:t>source-Ельский</w:t>
      </w:r>
      <w:proofErr w:type="spellEnd"/>
      <w:r w:rsidRPr="0065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райисполком/</w:t>
      </w:r>
      <w:proofErr w:type="spellStart"/>
      <w:r w:rsidRPr="006522ED">
        <w:rPr>
          <w:rFonts w:ascii="Times New Roman" w:eastAsia="Times New Roman" w:hAnsi="Times New Roman" w:cs="Times New Roman"/>
          <w:sz w:val="28"/>
          <w:szCs w:val="28"/>
          <w:lang w:eastAsia="ru-RU"/>
        </w:rPr>
        <w:t>type</w:t>
      </w:r>
      <w:proofErr w:type="spellEnd"/>
      <w:r w:rsidRPr="006522ED">
        <w:rPr>
          <w:rFonts w:ascii="Times New Roman" w:eastAsia="Times New Roman" w:hAnsi="Times New Roman" w:cs="Times New Roman"/>
          <w:sz w:val="28"/>
          <w:szCs w:val="28"/>
          <w:lang w:eastAsia="ru-RU"/>
        </w:rPr>
        <w:t>-Решение/858-29.12.2014.htm</w:t>
      </w:r>
    </w:p>
    <w:p w:rsidR="000E1B7F" w:rsidRPr="006522ED" w:rsidRDefault="004C0C9A" w:rsidP="000E1B7F">
      <w:pPr>
        <w:pStyle w:val="font9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rStyle w:val="a3"/>
          <w:color w:val="auto"/>
          <w:sz w:val="28"/>
          <w:szCs w:val="28"/>
          <w:u w:val="none"/>
        </w:rPr>
      </w:pPr>
      <w:r w:rsidRPr="006522ED">
        <w:rPr>
          <w:sz w:val="28"/>
          <w:szCs w:val="28"/>
        </w:rPr>
        <w:t xml:space="preserve">Электронный ресурс. Режим доступа: </w:t>
      </w:r>
      <w:hyperlink r:id="rId40" w:history="1">
        <w:r w:rsidRPr="006522ED">
          <w:rPr>
            <w:rStyle w:val="a3"/>
            <w:color w:val="auto"/>
            <w:sz w:val="28"/>
            <w:szCs w:val="28"/>
            <w:u w:val="none"/>
          </w:rPr>
          <w:t>http://redbook.minpriroda.gov.by/</w:t>
        </w:r>
      </w:hyperlink>
    </w:p>
    <w:p w:rsidR="000E1B7F" w:rsidRPr="006522ED" w:rsidRDefault="000E1B7F" w:rsidP="000E1B7F">
      <w:pPr>
        <w:pStyle w:val="font9"/>
        <w:numPr>
          <w:ilvl w:val="0"/>
          <w:numId w:val="2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 w:rsidRPr="006522ED">
        <w:rPr>
          <w:sz w:val="28"/>
          <w:szCs w:val="28"/>
        </w:rPr>
        <w:t xml:space="preserve">Белый, П.Н. </w:t>
      </w:r>
      <w:hyperlink r:id="rId41" w:tgtFrame="_blank" w:history="1">
        <w:r w:rsidRPr="006522ED">
          <w:rPr>
            <w:rStyle w:val="a3"/>
            <w:color w:val="auto"/>
            <w:sz w:val="28"/>
            <w:szCs w:val="28"/>
            <w:u w:val="none"/>
          </w:rPr>
          <w:t>Лишайники еловых лесов Беларуси</w:t>
        </w:r>
      </w:hyperlink>
      <w:r w:rsidRPr="006522ED">
        <w:rPr>
          <w:sz w:val="28"/>
          <w:szCs w:val="28"/>
        </w:rPr>
        <w:t>/- Мн.: 2016</w:t>
      </w:r>
      <w:proofErr w:type="gramEnd"/>
    </w:p>
    <w:p w:rsidR="000E1B7F" w:rsidRPr="006522ED" w:rsidRDefault="00620717" w:rsidP="000E1B7F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ресурс. Режим доступа: </w:t>
      </w:r>
      <w:hyperlink r:id="rId42" w:history="1">
        <w:r w:rsidR="000E1B7F" w:rsidRPr="006522E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http://ecology.pskovlib.ru/redkie-lishajniki-pskovskoj-oblasti/1146-flavoparmeliya-kozlinaya</w:t>
        </w:r>
      </w:hyperlink>
    </w:p>
    <w:p w:rsidR="00C34E67" w:rsidRPr="006522ED" w:rsidRDefault="00191D88" w:rsidP="00250124">
      <w:pPr>
        <w:pStyle w:val="a6"/>
        <w:numPr>
          <w:ilvl w:val="0"/>
          <w:numId w:val="2"/>
        </w:numPr>
        <w:spacing w:after="0" w:line="360" w:lineRule="auto"/>
        <w:jc w:val="both"/>
        <w:rPr>
          <w:rStyle w:val="citation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2ED">
        <w:rPr>
          <w:rStyle w:val="10"/>
          <w:rFonts w:eastAsiaTheme="majorEastAsia"/>
          <w:b w:val="0"/>
          <w:iCs/>
          <w:sz w:val="28"/>
          <w:szCs w:val="28"/>
        </w:rPr>
        <w:t xml:space="preserve"> </w:t>
      </w:r>
      <w:hyperlink r:id="rId43" w:tooltip="Анненков, Николай Иванович" w:history="1">
        <w:r w:rsidRPr="006522ED">
          <w:rPr>
            <w:rStyle w:val="a3"/>
            <w:rFonts w:ascii="Times New Roman" w:hAnsi="Times New Roman" w:cs="Times New Roman"/>
            <w:iCs/>
            <w:color w:val="auto"/>
            <w:sz w:val="28"/>
            <w:szCs w:val="28"/>
            <w:u w:val="none"/>
          </w:rPr>
          <w:t>Анненков, Н. И.</w:t>
        </w:r>
      </w:hyperlink>
      <w:r w:rsidRPr="006522ED">
        <w:rPr>
          <w:rStyle w:val="citation"/>
          <w:rFonts w:ascii="Times New Roman" w:eastAsiaTheme="majorEastAsia" w:hAnsi="Times New Roman" w:cs="Times New Roman"/>
          <w:sz w:val="28"/>
          <w:szCs w:val="28"/>
        </w:rPr>
        <w:t xml:space="preserve"> </w:t>
      </w:r>
      <w:hyperlink r:id="rId44" w:tooltip="s:Ботанический словарь (Анненков)/Aethalium septicum/ДО" w:history="1">
        <w:proofErr w:type="spellStart"/>
        <w:r w:rsidRPr="006522E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Aethalium</w:t>
        </w:r>
        <w:proofErr w:type="spellEnd"/>
        <w:r w:rsidRPr="006522E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</w:t>
        </w:r>
        <w:proofErr w:type="spellStart"/>
        <w:r w:rsidRPr="006522E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septicum</w:t>
        </w:r>
        <w:proofErr w:type="spellEnd"/>
      </w:hyperlink>
      <w:r w:rsidRPr="006522ED">
        <w:rPr>
          <w:rStyle w:val="citation"/>
          <w:rFonts w:ascii="Times New Roman" w:eastAsiaTheme="majorEastAsia" w:hAnsi="Times New Roman" w:cs="Times New Roman"/>
          <w:sz w:val="28"/>
          <w:szCs w:val="28"/>
        </w:rPr>
        <w:t xml:space="preserve"> // </w:t>
      </w:r>
      <w:hyperlink r:id="rId45" w:tooltip="s:Ботанический словарь (Анненков)" w:history="1">
        <w:r w:rsidRPr="006522ED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Ботанический словарь</w:t>
        </w:r>
      </w:hyperlink>
      <w:r w:rsidRPr="006522ED">
        <w:rPr>
          <w:rStyle w:val="citation"/>
          <w:rFonts w:ascii="Times New Roman" w:eastAsiaTheme="majorEastAsia" w:hAnsi="Times New Roman" w:cs="Times New Roman"/>
          <w:sz w:val="28"/>
          <w:szCs w:val="28"/>
        </w:rPr>
        <w:t xml:space="preserve">. — СПб: </w:t>
      </w:r>
      <w:proofErr w:type="spellStart"/>
      <w:r w:rsidRPr="006522ED">
        <w:rPr>
          <w:rStyle w:val="citation"/>
          <w:rFonts w:ascii="Times New Roman" w:eastAsiaTheme="majorEastAsia" w:hAnsi="Times New Roman" w:cs="Times New Roman"/>
          <w:sz w:val="28"/>
          <w:szCs w:val="28"/>
        </w:rPr>
        <w:t>Имп</w:t>
      </w:r>
      <w:proofErr w:type="spellEnd"/>
      <w:r w:rsidRPr="006522ED">
        <w:rPr>
          <w:rStyle w:val="citation"/>
          <w:rFonts w:ascii="Times New Roman" w:eastAsiaTheme="majorEastAsia" w:hAnsi="Times New Roman" w:cs="Times New Roman"/>
          <w:sz w:val="28"/>
          <w:szCs w:val="28"/>
        </w:rPr>
        <w:t>. Академия наук, 1878.</w:t>
      </w:r>
    </w:p>
    <w:p w:rsidR="00A66245" w:rsidRPr="006522ED" w:rsidRDefault="00620717" w:rsidP="00A66245">
      <w:pPr>
        <w:pStyle w:val="a6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22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Электронный ресурс. Режим доступа: </w:t>
      </w:r>
      <w:r w:rsidR="00A66245" w:rsidRPr="006522ED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https://elsknature.wixsite.com/home</w:t>
      </w:r>
    </w:p>
    <w:p w:rsidR="001C5DE4" w:rsidRPr="006522ED" w:rsidRDefault="001C5DE4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DE4" w:rsidRPr="006522ED" w:rsidRDefault="001C5DE4" w:rsidP="00DA08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C5DE4" w:rsidRPr="00EC20A9" w:rsidRDefault="001C5DE4" w:rsidP="00EC20A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C5DE4" w:rsidRPr="00EC20A9" w:rsidSect="003C2C52">
      <w:footerReference w:type="default" r:id="rId46"/>
      <w:footerReference w:type="first" r:id="rId4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5B8F" w:rsidRDefault="00A15B8F" w:rsidP="009D78CC">
      <w:pPr>
        <w:spacing w:after="0" w:line="240" w:lineRule="auto"/>
      </w:pPr>
      <w:r>
        <w:separator/>
      </w:r>
    </w:p>
  </w:endnote>
  <w:endnote w:type="continuationSeparator" w:id="0">
    <w:p w:rsidR="00A15B8F" w:rsidRDefault="00A15B8F" w:rsidP="009D7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6579805"/>
      <w:docPartObj>
        <w:docPartGallery w:val="Page Numbers (Bottom of Page)"/>
        <w:docPartUnique/>
      </w:docPartObj>
    </w:sdtPr>
    <w:sdtEndPr/>
    <w:sdtContent>
      <w:p w:rsidR="00E02078" w:rsidRDefault="00E02078">
        <w:pPr>
          <w:pStyle w:val="a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1810">
          <w:rPr>
            <w:noProof/>
          </w:rPr>
          <w:t>2</w:t>
        </w:r>
        <w:r>
          <w:fldChar w:fldCharType="end"/>
        </w:r>
      </w:p>
    </w:sdtContent>
  </w:sdt>
  <w:p w:rsidR="00E02078" w:rsidRDefault="00E02078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2078" w:rsidRDefault="00E02078">
    <w:pPr>
      <w:pStyle w:val="ae"/>
    </w:pPr>
  </w:p>
  <w:p w:rsidR="00E02078" w:rsidRDefault="00E02078">
    <w:pPr>
      <w:pStyle w:val="ae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5B8F" w:rsidRDefault="00A15B8F" w:rsidP="009D78CC">
      <w:pPr>
        <w:spacing w:after="0" w:line="240" w:lineRule="auto"/>
      </w:pPr>
      <w:r>
        <w:separator/>
      </w:r>
    </w:p>
  </w:footnote>
  <w:footnote w:type="continuationSeparator" w:id="0">
    <w:p w:rsidR="00A15B8F" w:rsidRDefault="00A15B8F" w:rsidP="009D7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5632D"/>
    <w:multiLevelType w:val="hybridMultilevel"/>
    <w:tmpl w:val="D29E86D8"/>
    <w:lvl w:ilvl="0" w:tplc="AB0ED060">
      <w:start w:val="1"/>
      <w:numFmt w:val="decimal"/>
      <w:lvlText w:val="%1."/>
      <w:lvlJc w:val="left"/>
      <w:pPr>
        <w:ind w:left="697" w:hanging="55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AE52AB5"/>
    <w:multiLevelType w:val="multilevel"/>
    <w:tmpl w:val="3768E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2C1390"/>
    <w:multiLevelType w:val="multilevel"/>
    <w:tmpl w:val="3AB470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7A42C14"/>
    <w:multiLevelType w:val="hybridMultilevel"/>
    <w:tmpl w:val="7F905836"/>
    <w:lvl w:ilvl="0" w:tplc="FFFFFFFF">
      <w:start w:val="1"/>
      <w:numFmt w:val="decimal"/>
      <w:lvlText w:val="[%1]"/>
      <w:lvlJc w:val="left"/>
      <w:pPr>
        <w:tabs>
          <w:tab w:val="num" w:pos="1191"/>
        </w:tabs>
        <w:ind w:left="1191" w:hanging="454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2B6588B"/>
    <w:multiLevelType w:val="multilevel"/>
    <w:tmpl w:val="B2167774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>
      <w:start w:val="1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55381FE8"/>
    <w:multiLevelType w:val="multilevel"/>
    <w:tmpl w:val="712E7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8E4656A"/>
    <w:multiLevelType w:val="multilevel"/>
    <w:tmpl w:val="E278B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B1E23F6"/>
    <w:multiLevelType w:val="multilevel"/>
    <w:tmpl w:val="83828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C37"/>
    <w:rsid w:val="00004628"/>
    <w:rsid w:val="00013CF2"/>
    <w:rsid w:val="0002020D"/>
    <w:rsid w:val="00092A9F"/>
    <w:rsid w:val="000A4127"/>
    <w:rsid w:val="000E1B7F"/>
    <w:rsid w:val="000F2E55"/>
    <w:rsid w:val="001002A3"/>
    <w:rsid w:val="00146864"/>
    <w:rsid w:val="00150E39"/>
    <w:rsid w:val="00173BC3"/>
    <w:rsid w:val="0018041D"/>
    <w:rsid w:val="00191B91"/>
    <w:rsid w:val="00191D88"/>
    <w:rsid w:val="001A14E0"/>
    <w:rsid w:val="001C5DE4"/>
    <w:rsid w:val="001E22DA"/>
    <w:rsid w:val="001F4C4A"/>
    <w:rsid w:val="002138D2"/>
    <w:rsid w:val="0023675F"/>
    <w:rsid w:val="00237FC8"/>
    <w:rsid w:val="0025008C"/>
    <w:rsid w:val="00250124"/>
    <w:rsid w:val="0025070D"/>
    <w:rsid w:val="00264C2A"/>
    <w:rsid w:val="00291FAD"/>
    <w:rsid w:val="00293DCC"/>
    <w:rsid w:val="00294B11"/>
    <w:rsid w:val="00295AD3"/>
    <w:rsid w:val="002A458A"/>
    <w:rsid w:val="00312B22"/>
    <w:rsid w:val="003378A8"/>
    <w:rsid w:val="003459F5"/>
    <w:rsid w:val="00361810"/>
    <w:rsid w:val="003632EF"/>
    <w:rsid w:val="00381A9D"/>
    <w:rsid w:val="003C2C52"/>
    <w:rsid w:val="003D58CB"/>
    <w:rsid w:val="003E394E"/>
    <w:rsid w:val="003E580A"/>
    <w:rsid w:val="00401002"/>
    <w:rsid w:val="00410170"/>
    <w:rsid w:val="0043113C"/>
    <w:rsid w:val="00431F94"/>
    <w:rsid w:val="004509F4"/>
    <w:rsid w:val="0046528A"/>
    <w:rsid w:val="00465C3F"/>
    <w:rsid w:val="0047058A"/>
    <w:rsid w:val="004C0C9A"/>
    <w:rsid w:val="004D2205"/>
    <w:rsid w:val="004D4EB9"/>
    <w:rsid w:val="004F6DCD"/>
    <w:rsid w:val="00502732"/>
    <w:rsid w:val="005403C2"/>
    <w:rsid w:val="00562AC5"/>
    <w:rsid w:val="0056669E"/>
    <w:rsid w:val="00571217"/>
    <w:rsid w:val="00575F0D"/>
    <w:rsid w:val="005B4602"/>
    <w:rsid w:val="005E341C"/>
    <w:rsid w:val="005F1672"/>
    <w:rsid w:val="006139C7"/>
    <w:rsid w:val="00620717"/>
    <w:rsid w:val="00624688"/>
    <w:rsid w:val="006370E2"/>
    <w:rsid w:val="006522ED"/>
    <w:rsid w:val="00654C93"/>
    <w:rsid w:val="0069521C"/>
    <w:rsid w:val="006A117F"/>
    <w:rsid w:val="006A5640"/>
    <w:rsid w:val="006C423D"/>
    <w:rsid w:val="006C5927"/>
    <w:rsid w:val="0070212B"/>
    <w:rsid w:val="00713C24"/>
    <w:rsid w:val="00721C37"/>
    <w:rsid w:val="00722040"/>
    <w:rsid w:val="007230FC"/>
    <w:rsid w:val="007373E1"/>
    <w:rsid w:val="0076553D"/>
    <w:rsid w:val="00775AC5"/>
    <w:rsid w:val="0078568C"/>
    <w:rsid w:val="00794A2D"/>
    <w:rsid w:val="0079734D"/>
    <w:rsid w:val="007A63F3"/>
    <w:rsid w:val="007B6E4D"/>
    <w:rsid w:val="007C6E34"/>
    <w:rsid w:val="00807F11"/>
    <w:rsid w:val="008150EE"/>
    <w:rsid w:val="00824437"/>
    <w:rsid w:val="00843F3D"/>
    <w:rsid w:val="00847C2E"/>
    <w:rsid w:val="008727D3"/>
    <w:rsid w:val="00886BA1"/>
    <w:rsid w:val="0089501D"/>
    <w:rsid w:val="008961B1"/>
    <w:rsid w:val="008D3F69"/>
    <w:rsid w:val="0090646A"/>
    <w:rsid w:val="00941946"/>
    <w:rsid w:val="009445F6"/>
    <w:rsid w:val="00960F2A"/>
    <w:rsid w:val="00961CD0"/>
    <w:rsid w:val="00973DD4"/>
    <w:rsid w:val="00997FE4"/>
    <w:rsid w:val="009A6CC8"/>
    <w:rsid w:val="009D78CC"/>
    <w:rsid w:val="009F1DFF"/>
    <w:rsid w:val="00A15B8F"/>
    <w:rsid w:val="00A20461"/>
    <w:rsid w:val="00A62976"/>
    <w:rsid w:val="00A66245"/>
    <w:rsid w:val="00A93451"/>
    <w:rsid w:val="00A96348"/>
    <w:rsid w:val="00B27E56"/>
    <w:rsid w:val="00B53C30"/>
    <w:rsid w:val="00B6337E"/>
    <w:rsid w:val="00B64316"/>
    <w:rsid w:val="00B82955"/>
    <w:rsid w:val="00B83876"/>
    <w:rsid w:val="00B90E45"/>
    <w:rsid w:val="00B92725"/>
    <w:rsid w:val="00BA1FA0"/>
    <w:rsid w:val="00BB2FD1"/>
    <w:rsid w:val="00C22086"/>
    <w:rsid w:val="00C23120"/>
    <w:rsid w:val="00C2584E"/>
    <w:rsid w:val="00C30FAB"/>
    <w:rsid w:val="00C34E67"/>
    <w:rsid w:val="00C76598"/>
    <w:rsid w:val="00C816C6"/>
    <w:rsid w:val="00C94811"/>
    <w:rsid w:val="00CC1219"/>
    <w:rsid w:val="00CC3B91"/>
    <w:rsid w:val="00CE4ACD"/>
    <w:rsid w:val="00D00D9E"/>
    <w:rsid w:val="00D17D11"/>
    <w:rsid w:val="00D45D60"/>
    <w:rsid w:val="00D61AB7"/>
    <w:rsid w:val="00D646F3"/>
    <w:rsid w:val="00D70FC2"/>
    <w:rsid w:val="00DA087B"/>
    <w:rsid w:val="00DD6883"/>
    <w:rsid w:val="00E02078"/>
    <w:rsid w:val="00E249F1"/>
    <w:rsid w:val="00E27271"/>
    <w:rsid w:val="00E45BB3"/>
    <w:rsid w:val="00E65E1B"/>
    <w:rsid w:val="00E72A8F"/>
    <w:rsid w:val="00E84B1E"/>
    <w:rsid w:val="00E85BEA"/>
    <w:rsid w:val="00E8763B"/>
    <w:rsid w:val="00EC1BF1"/>
    <w:rsid w:val="00EC20A9"/>
    <w:rsid w:val="00F21D5E"/>
    <w:rsid w:val="00F26A61"/>
    <w:rsid w:val="00F37CCB"/>
    <w:rsid w:val="00F37FA9"/>
    <w:rsid w:val="00F56F6E"/>
    <w:rsid w:val="00F668E7"/>
    <w:rsid w:val="00FA05B0"/>
    <w:rsid w:val="00FA3680"/>
    <w:rsid w:val="00FE127A"/>
    <w:rsid w:val="00FF65C5"/>
    <w:rsid w:val="00FF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19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419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E34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5012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27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9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419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94194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41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419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1C5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full">
    <w:name w:val="extended-text__full"/>
    <w:basedOn w:val="a0"/>
    <w:rsid w:val="00F26A61"/>
  </w:style>
  <w:style w:type="character" w:customStyle="1" w:styleId="extended-textshort">
    <w:name w:val="extended-text__short"/>
    <w:basedOn w:val="a0"/>
    <w:rsid w:val="00F26A61"/>
  </w:style>
  <w:style w:type="paragraph" w:styleId="a6">
    <w:name w:val="List Paragraph"/>
    <w:basedOn w:val="a"/>
    <w:uiPriority w:val="34"/>
    <w:qFormat/>
    <w:rsid w:val="00F26A61"/>
    <w:pPr>
      <w:ind w:left="720"/>
      <w:contextualSpacing/>
    </w:pPr>
  </w:style>
  <w:style w:type="paragraph" w:customStyle="1" w:styleId="a7">
    <w:name w:val="Заголовок таблицы"/>
    <w:basedOn w:val="5"/>
    <w:next w:val="a"/>
    <w:link w:val="11"/>
    <w:rsid w:val="00FE127A"/>
    <w:pPr>
      <w:keepNext w:val="0"/>
      <w:keepLines w:val="0"/>
      <w:widowControl w:val="0"/>
      <w:suppressAutoHyphens/>
      <w:spacing w:before="120" w:after="120" w:line="240" w:lineRule="auto"/>
      <w:ind w:left="2325" w:hanging="1474"/>
      <w:outlineLvl w:val="9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11">
    <w:name w:val="Заголовок таблицы Знак1"/>
    <w:basedOn w:val="a0"/>
    <w:link w:val="a7"/>
    <w:rsid w:val="00FE12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E127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8">
    <w:name w:val="Body Text"/>
    <w:basedOn w:val="a"/>
    <w:link w:val="12"/>
    <w:rsid w:val="00FE127A"/>
    <w:pPr>
      <w:overflowPunct w:val="0"/>
      <w:autoSpaceDE w:val="0"/>
      <w:autoSpaceDN w:val="0"/>
      <w:adjustRightInd w:val="0"/>
      <w:spacing w:after="0" w:line="24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uiPriority w:val="99"/>
    <w:semiHidden/>
    <w:rsid w:val="00FE127A"/>
  </w:style>
  <w:style w:type="paragraph" w:styleId="aa">
    <w:name w:val="Body Text Indent"/>
    <w:aliases w:val="Основной текст без отступа,Основной текст1"/>
    <w:basedOn w:val="a"/>
    <w:next w:val="a8"/>
    <w:link w:val="13"/>
    <w:semiHidden/>
    <w:rsid w:val="00FE127A"/>
    <w:pPr>
      <w:overflowPunct w:val="0"/>
      <w:autoSpaceDE w:val="0"/>
      <w:autoSpaceDN w:val="0"/>
      <w:adjustRightInd w:val="0"/>
      <w:spacing w:before="120" w:after="0" w:line="24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Основной текст с отступом Знак"/>
    <w:basedOn w:val="a0"/>
    <w:uiPriority w:val="99"/>
    <w:semiHidden/>
    <w:rsid w:val="00FE127A"/>
  </w:style>
  <w:style w:type="character" w:customStyle="1" w:styleId="12">
    <w:name w:val="Основной текст Знак1"/>
    <w:link w:val="a8"/>
    <w:rsid w:val="00FE127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3">
    <w:name w:val="Основной текст с отступом Знак1"/>
    <w:aliases w:val="Основной текст без отступа Знак,Основной текст1 Знак"/>
    <w:link w:val="aa"/>
    <w:semiHidden/>
    <w:rsid w:val="00FE127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E341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olor15">
    <w:name w:val="color_15"/>
    <w:basedOn w:val="a0"/>
    <w:rsid w:val="005E341C"/>
  </w:style>
  <w:style w:type="paragraph" w:customStyle="1" w:styleId="font9">
    <w:name w:val="font_9"/>
    <w:basedOn w:val="a"/>
    <w:rsid w:val="005E3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semiHidden/>
    <w:rsid w:val="0079734D"/>
    <w:rPr>
      <w:rFonts w:ascii="Arial" w:hAnsi="Arial" w:cs="Arial"/>
      <w:sz w:val="20"/>
      <w:szCs w:val="24"/>
    </w:rPr>
  </w:style>
  <w:style w:type="paragraph" w:styleId="14">
    <w:name w:val="index 1"/>
    <w:basedOn w:val="a"/>
    <w:next w:val="a"/>
    <w:autoRedefine/>
    <w:uiPriority w:val="99"/>
    <w:semiHidden/>
    <w:unhideWhenUsed/>
    <w:rsid w:val="0079734D"/>
    <w:pPr>
      <w:spacing w:after="0" w:line="240" w:lineRule="auto"/>
      <w:ind w:left="220" w:hanging="220"/>
    </w:pPr>
  </w:style>
  <w:style w:type="paragraph" w:styleId="ad">
    <w:name w:val="index heading"/>
    <w:basedOn w:val="a"/>
    <w:next w:val="14"/>
    <w:semiHidden/>
    <w:rsid w:val="0079734D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15"/>
    <w:uiPriority w:val="99"/>
    <w:rsid w:val="0079734D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">
    <w:name w:val="Нижний колонтитул Знак"/>
    <w:basedOn w:val="a0"/>
    <w:uiPriority w:val="99"/>
    <w:rsid w:val="0079734D"/>
  </w:style>
  <w:style w:type="character" w:customStyle="1" w:styleId="15">
    <w:name w:val="Нижний колонтитул Знак1"/>
    <w:link w:val="ae"/>
    <w:semiHidden/>
    <w:rsid w:val="0079734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header"/>
    <w:basedOn w:val="a"/>
    <w:link w:val="af1"/>
    <w:uiPriority w:val="99"/>
    <w:unhideWhenUsed/>
    <w:rsid w:val="009D7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D78CC"/>
  </w:style>
  <w:style w:type="paragraph" w:customStyle="1" w:styleId="6">
    <w:name w:val="Основной текст +отступ 6 пт"/>
    <w:basedOn w:val="a8"/>
    <w:qFormat/>
    <w:rsid w:val="0076553D"/>
    <w:pPr>
      <w:overflowPunct/>
      <w:autoSpaceDE/>
      <w:autoSpaceDN/>
      <w:adjustRightInd/>
      <w:spacing w:before="120"/>
      <w:textAlignment w:val="auto"/>
    </w:pPr>
    <w:rPr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765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6553D"/>
    <w:rPr>
      <w:rFonts w:ascii="Tahoma" w:hAnsi="Tahoma" w:cs="Tahoma"/>
      <w:sz w:val="16"/>
      <w:szCs w:val="16"/>
    </w:rPr>
  </w:style>
  <w:style w:type="paragraph" w:customStyle="1" w:styleId="font8">
    <w:name w:val="font_8"/>
    <w:basedOn w:val="a"/>
    <w:rsid w:val="00B92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ation">
    <w:name w:val="citation"/>
    <w:basedOn w:val="a0"/>
    <w:rsid w:val="00EC20A9"/>
  </w:style>
  <w:style w:type="character" w:customStyle="1" w:styleId="mw-headline">
    <w:name w:val="mw-headline"/>
    <w:basedOn w:val="a0"/>
    <w:rsid w:val="007C6E34"/>
  </w:style>
  <w:style w:type="character" w:styleId="af4">
    <w:name w:val="Strong"/>
    <w:basedOn w:val="a0"/>
    <w:uiPriority w:val="22"/>
    <w:qFormat/>
    <w:rsid w:val="007C6E34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25012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1">
    <w:name w:val="Body Text 2"/>
    <w:basedOn w:val="a"/>
    <w:link w:val="22"/>
    <w:uiPriority w:val="99"/>
    <w:semiHidden/>
    <w:unhideWhenUsed/>
    <w:rsid w:val="0025012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25012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4194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4194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E341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5012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27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94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419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unhideWhenUsed/>
    <w:rsid w:val="00941946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41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419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a"/>
    <w:rsid w:val="001C5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full">
    <w:name w:val="extended-text__full"/>
    <w:basedOn w:val="a0"/>
    <w:rsid w:val="00F26A61"/>
  </w:style>
  <w:style w:type="character" w:customStyle="1" w:styleId="extended-textshort">
    <w:name w:val="extended-text__short"/>
    <w:basedOn w:val="a0"/>
    <w:rsid w:val="00F26A61"/>
  </w:style>
  <w:style w:type="paragraph" w:styleId="a6">
    <w:name w:val="List Paragraph"/>
    <w:basedOn w:val="a"/>
    <w:uiPriority w:val="34"/>
    <w:qFormat/>
    <w:rsid w:val="00F26A61"/>
    <w:pPr>
      <w:ind w:left="720"/>
      <w:contextualSpacing/>
    </w:pPr>
  </w:style>
  <w:style w:type="paragraph" w:customStyle="1" w:styleId="a7">
    <w:name w:val="Заголовок таблицы"/>
    <w:basedOn w:val="5"/>
    <w:next w:val="a"/>
    <w:link w:val="11"/>
    <w:rsid w:val="00FE127A"/>
    <w:pPr>
      <w:keepNext w:val="0"/>
      <w:keepLines w:val="0"/>
      <w:widowControl w:val="0"/>
      <w:suppressAutoHyphens/>
      <w:spacing w:before="120" w:after="120" w:line="240" w:lineRule="auto"/>
      <w:ind w:left="2325" w:hanging="1474"/>
      <w:outlineLvl w:val="9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  <w:style w:type="character" w:customStyle="1" w:styleId="11">
    <w:name w:val="Заголовок таблицы Знак1"/>
    <w:basedOn w:val="a0"/>
    <w:link w:val="a7"/>
    <w:rsid w:val="00FE127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FE127A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8">
    <w:name w:val="Body Text"/>
    <w:basedOn w:val="a"/>
    <w:link w:val="12"/>
    <w:rsid w:val="00FE127A"/>
    <w:pPr>
      <w:overflowPunct w:val="0"/>
      <w:autoSpaceDE w:val="0"/>
      <w:autoSpaceDN w:val="0"/>
      <w:adjustRightInd w:val="0"/>
      <w:spacing w:after="0" w:line="24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 Знак"/>
    <w:basedOn w:val="a0"/>
    <w:uiPriority w:val="99"/>
    <w:semiHidden/>
    <w:rsid w:val="00FE127A"/>
  </w:style>
  <w:style w:type="paragraph" w:styleId="aa">
    <w:name w:val="Body Text Indent"/>
    <w:aliases w:val="Основной текст без отступа,Основной текст1"/>
    <w:basedOn w:val="a"/>
    <w:next w:val="a8"/>
    <w:link w:val="13"/>
    <w:semiHidden/>
    <w:rsid w:val="00FE127A"/>
    <w:pPr>
      <w:overflowPunct w:val="0"/>
      <w:autoSpaceDE w:val="0"/>
      <w:autoSpaceDN w:val="0"/>
      <w:adjustRightInd w:val="0"/>
      <w:spacing w:before="120" w:after="0" w:line="24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b">
    <w:name w:val="Основной текст с отступом Знак"/>
    <w:basedOn w:val="a0"/>
    <w:uiPriority w:val="99"/>
    <w:semiHidden/>
    <w:rsid w:val="00FE127A"/>
  </w:style>
  <w:style w:type="character" w:customStyle="1" w:styleId="12">
    <w:name w:val="Основной текст Знак1"/>
    <w:link w:val="a8"/>
    <w:rsid w:val="00FE127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3">
    <w:name w:val="Основной текст с отступом Знак1"/>
    <w:aliases w:val="Основной текст без отступа Знак,Основной текст1 Знак"/>
    <w:link w:val="aa"/>
    <w:semiHidden/>
    <w:rsid w:val="00FE127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E341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color15">
    <w:name w:val="color_15"/>
    <w:basedOn w:val="a0"/>
    <w:rsid w:val="005E341C"/>
  </w:style>
  <w:style w:type="paragraph" w:customStyle="1" w:styleId="font9">
    <w:name w:val="font_9"/>
    <w:basedOn w:val="a"/>
    <w:rsid w:val="005E34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semiHidden/>
    <w:rsid w:val="0079734D"/>
    <w:rPr>
      <w:rFonts w:ascii="Arial" w:hAnsi="Arial" w:cs="Arial"/>
      <w:sz w:val="20"/>
      <w:szCs w:val="24"/>
    </w:rPr>
  </w:style>
  <w:style w:type="paragraph" w:styleId="14">
    <w:name w:val="index 1"/>
    <w:basedOn w:val="a"/>
    <w:next w:val="a"/>
    <w:autoRedefine/>
    <w:uiPriority w:val="99"/>
    <w:semiHidden/>
    <w:unhideWhenUsed/>
    <w:rsid w:val="0079734D"/>
    <w:pPr>
      <w:spacing w:after="0" w:line="240" w:lineRule="auto"/>
      <w:ind w:left="220" w:hanging="220"/>
    </w:pPr>
  </w:style>
  <w:style w:type="paragraph" w:styleId="ad">
    <w:name w:val="index heading"/>
    <w:basedOn w:val="a"/>
    <w:next w:val="14"/>
    <w:semiHidden/>
    <w:rsid w:val="0079734D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15"/>
    <w:uiPriority w:val="99"/>
    <w:rsid w:val="0079734D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">
    <w:name w:val="Нижний колонтитул Знак"/>
    <w:basedOn w:val="a0"/>
    <w:uiPriority w:val="99"/>
    <w:rsid w:val="0079734D"/>
  </w:style>
  <w:style w:type="character" w:customStyle="1" w:styleId="15">
    <w:name w:val="Нижний колонтитул Знак1"/>
    <w:link w:val="ae"/>
    <w:semiHidden/>
    <w:rsid w:val="0079734D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0">
    <w:name w:val="header"/>
    <w:basedOn w:val="a"/>
    <w:link w:val="af1"/>
    <w:uiPriority w:val="99"/>
    <w:unhideWhenUsed/>
    <w:rsid w:val="009D7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D78CC"/>
  </w:style>
  <w:style w:type="paragraph" w:customStyle="1" w:styleId="6">
    <w:name w:val="Основной текст +отступ 6 пт"/>
    <w:basedOn w:val="a8"/>
    <w:qFormat/>
    <w:rsid w:val="0076553D"/>
    <w:pPr>
      <w:overflowPunct/>
      <w:autoSpaceDE/>
      <w:autoSpaceDN/>
      <w:adjustRightInd/>
      <w:spacing w:before="120"/>
      <w:textAlignment w:val="auto"/>
    </w:pPr>
    <w:rPr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765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76553D"/>
    <w:rPr>
      <w:rFonts w:ascii="Tahoma" w:hAnsi="Tahoma" w:cs="Tahoma"/>
      <w:sz w:val="16"/>
      <w:szCs w:val="16"/>
    </w:rPr>
  </w:style>
  <w:style w:type="paragraph" w:customStyle="1" w:styleId="font8">
    <w:name w:val="font_8"/>
    <w:basedOn w:val="a"/>
    <w:rsid w:val="00B927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itation">
    <w:name w:val="citation"/>
    <w:basedOn w:val="a0"/>
    <w:rsid w:val="00EC20A9"/>
  </w:style>
  <w:style w:type="character" w:customStyle="1" w:styleId="mw-headline">
    <w:name w:val="mw-headline"/>
    <w:basedOn w:val="a0"/>
    <w:rsid w:val="007C6E34"/>
  </w:style>
  <w:style w:type="character" w:styleId="af4">
    <w:name w:val="Strong"/>
    <w:basedOn w:val="a0"/>
    <w:uiPriority w:val="22"/>
    <w:qFormat/>
    <w:rsid w:val="007C6E34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25012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21">
    <w:name w:val="Body Text 2"/>
    <w:basedOn w:val="a"/>
    <w:link w:val="22"/>
    <w:uiPriority w:val="99"/>
    <w:semiHidden/>
    <w:unhideWhenUsed/>
    <w:rsid w:val="00250124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2501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1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0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42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68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7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6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07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40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7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26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49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86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9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6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0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0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1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6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6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8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59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42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3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0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11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04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35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5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4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05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89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10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24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553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1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76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78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35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89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93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769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995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890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433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27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16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37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15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87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627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0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634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50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2679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1770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9331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18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71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75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078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12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83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115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6119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93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06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87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19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126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050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6509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598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97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4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87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47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3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384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491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72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82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8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51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13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48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87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7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64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86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edbook.minpriroda.gov.by/hints/cats.html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1.jpeg"/><Relationship Id="rId39" Type="http://schemas.openxmlformats.org/officeDocument/2006/relationships/image" Target="media/image22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34" Type="http://schemas.openxmlformats.org/officeDocument/2006/relationships/hyperlink" Target="https://ru.wikipedia.org/wiki/%D0%A1%D1%82%D0%B5%D0%BC%D0%BE%D0%BD%D0%B8%D1%82%D0%B8%D1%81_(%D1%80%D0%BE%D0%B4)" TargetMode="External"/><Relationship Id="rId42" Type="http://schemas.openxmlformats.org/officeDocument/2006/relationships/hyperlink" Target="http://ecology.pskovlib.ru/redkie-lishajniki-pskovskoj-oblasti/1146-flavoparmeliya-kozlinaya" TargetMode="External"/><Relationship Id="rId47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redbook.minpriroda.gov.by/hints/cats.html" TargetMode="External"/><Relationship Id="rId17" Type="http://schemas.openxmlformats.org/officeDocument/2006/relationships/hyperlink" Target="http://redbook.minpriroda.gov.by/hints/cats.html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microsoft.com/office/2007/relationships/hdphoto" Target="media/hdphoto1.wdp"/><Relationship Id="rId29" Type="http://schemas.openxmlformats.org/officeDocument/2006/relationships/image" Target="media/image14.jpeg"/><Relationship Id="rId41" Type="http://schemas.openxmlformats.org/officeDocument/2006/relationships/hyperlink" Target="http://yandex.by/clck/jsredir?from=yandex.by%3Bsearch%2F%3Bweb%3B%3B&amp;text=&amp;etext=1575.Jj4Z92g4qGn0tyUpXdmJ8HsAVHic3ThhTruQOqUzI6ggvahcUBL5vIVP5s9c29w2irbbzEgQlLkQ4uy61CKcCLqP0JeK5WVAx36tEW7zHRU.9f8f789a0f7f9344241b280bf8fca58eca092bca&amp;uuid=&amp;state=PEtFfuTeVD5kpHnK9lio9bb4iM1VPfe4W5x0C0-qwflIRTTifi6VAA,,&amp;&amp;cst=AiuY0DBWFJ5Hyx_fyvalFJt6VypsV7bWAMDJqox_Egm4PWbsYE46HHPDitroYvuaNcGQpKyKmTawVGy8Q2zJcyY3ROBdhjmwKnopqJEQ1U7U-_iiQ8iCq23Xex3WdLqaPaO6seclmGgZjkt06Qei6PbpXhV1FMwwydf9tzcWaSuBLvhW-Urqf3izCzyXZ5hZUhUpNs6Bcnug_Mz3GxWj0TiyCSxb55amt2T-56YveJi1JBKR1Y9faLVvZlcKBP9s3aln8E_ufGDw3wwgLp-5Je27GQPg-1dNT9C1i3HuDNmcyZxXq1AqIE7m9EGYXpbVBruz8sF8SeI3TNHm7-cqoob3RC1MhQw5eUAL_A1TvxnYzBKGr7toWv1UawOzMcrsM-qNklRqBz6ZAe6dyBdpS5h7f_kOccEOV9zoRYfGBSjYrTu3PVaL9RVE8WIpmCronFPtnZkmEUbIZ_OR6KWsEAfwxDfAh1Y8e-iqh5VdhycSBx1QgVcCdQH4t78xD15-fKm0-P4bjCFQpWGteYpBgquIUq5oWrmD&amp;data=UlNrNmk5WktYejR0eWJFYk1LdmtxcVlUdXFYamhDeGUwQ1k2S1o2cEE0Rno4TXhjWWVYemY5R1lYZjZHdUhZeTg5aWtmRnRJRklQeTNvWUZvUjFLRHpHbVE5b2dROHNGdmU3djR2QkJhc3dKNFZvTUloUVA4c3BBdnFwQWFaZ0hCd3BRMVhLUXZ5VjFHYVlvUWVkMklndDZYQkd2RWFqYzRuNXNUMlYwYWg2S2RzVWk1VnpQRXgxSmZCRWhCY1VXbm4xRXVlaVlfQjQtWjgxaWthZFVGcWRPMWxVYmVNN2tQMDhoYnlpTXV4SUl1dXpfZXJLMENwOGN1T0o0REdUTTBpTENOd3FubG5wUlp3VFhTby1uMUEsLA,,&amp;sign=c98b51f234f0292ef737f7369954e7e4&amp;keyno=0&amp;b64e=2&amp;ref=orjY4mGPRjkHVRqRT7scnl9k3ZfzgjFjX3ZBzeH7ErpPX6rCT2XjOghuBX_q_HtTjyA-7pvARioPsaqPQhT6YrCRpIILPgqVHuRnu2BrMsP-HrmCN1fOz_-X7k1a--245HKixfrpzUuQZMVInVarHCrCL4sxT3i4vwXfRY9_FETvM5qUEJlXcjPwjU5QnG-GPxTlUrwT2QsVy5aCclkaCFLgPa4OYb-qts8G2YqCRW8uW_iFvZE6ho_L0GMRfRVTfIRwX2NdTeoS9tdUc0u53yM9Ii_AY84Rgw3goMaFC2NGxRAip3j2JRtupZWgsadgligq6c0rGgQ,&amp;l10n=ru&amp;cts=1508085191852&amp;mc=5.510425076978165&amp;bu=uniq15080767013412082961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hyperlink" Target="https://ru.wikipedia.org/w/index.php?title=%D0%A4%D0%B8%D0%B7%D0%B0%D1%80%D0%BE%D0%B2%D1%8B%D0%B5&amp;action=edit&amp;redlink=1" TargetMode="External"/><Relationship Id="rId37" Type="http://schemas.openxmlformats.org/officeDocument/2006/relationships/image" Target="media/image20.jpeg"/><Relationship Id="rId40" Type="http://schemas.openxmlformats.org/officeDocument/2006/relationships/hyperlink" Target="http://redbook.minpriroda.gov.by/" TargetMode="External"/><Relationship Id="rId45" Type="http://schemas.openxmlformats.org/officeDocument/2006/relationships/hyperlink" Target="https://ru.wikisource.org/wiki/%D0%91%D0%BE%D1%82%D0%B0%D0%BD%D0%B8%D1%87%D0%B5%D1%81%D0%BA%D0%B8%D0%B9_%D1%81%D0%BB%D0%BE%D0%B2%D0%B0%D1%80%D1%8C_(%D0%90%D0%BD%D0%BD%D0%B5%D0%BD%D0%BA%D0%BE%D0%B2)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redbook.minpriroda.gov.by/hints/cats.html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49" Type="http://schemas.openxmlformats.org/officeDocument/2006/relationships/theme" Target="theme/theme1.xml"/><Relationship Id="rId10" Type="http://schemas.openxmlformats.org/officeDocument/2006/relationships/hyperlink" Target="http://redbook.minpriroda.gov.by/hints/cats.html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6.jpeg"/><Relationship Id="rId44" Type="http://schemas.openxmlformats.org/officeDocument/2006/relationships/hyperlink" Target="https://ru.wikisource.org/wiki/%D0%91%D0%BE%D1%82%D0%B0%D0%BD%D0%B8%D1%87%D0%B5%D1%81%D0%BA%D0%B8%D0%B9_%D1%81%D0%BB%D0%BE%D0%B2%D0%B0%D1%80%D1%8C_(%D0%90%D0%BD%D0%BD%D0%B5%D0%BD%D0%BA%D0%BE%D0%B2)/Aethalium_septicum/%D0%94%D0%9E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redbook.minpriroda.gov.by/hints/cats.html" TargetMode="External"/><Relationship Id="rId14" Type="http://schemas.openxmlformats.org/officeDocument/2006/relationships/hyperlink" Target="http://redbook.minpriroda.gov.by/hints/cats.html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hyperlink" Target="https://ru.wikipedia.org/wiki/%D0%90%D0%BD%D0%BD%D0%B5%D0%BD%D0%BA%D0%BE%D0%B2,_%D0%9D%D0%B8%D0%BA%D0%BE%D0%BB%D0%B0%D0%B9_%D0%98%D0%B2%D0%B0%D0%BD%D0%BE%D0%B2%D0%B8%D1%87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1823</TotalTime>
  <Pages>29</Pages>
  <Words>5744</Words>
  <Characters>32746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50</cp:revision>
  <cp:lastPrinted>2019-04-28T23:30:00Z</cp:lastPrinted>
  <dcterms:created xsi:type="dcterms:W3CDTF">2019-04-20T14:22:00Z</dcterms:created>
  <dcterms:modified xsi:type="dcterms:W3CDTF">2019-04-29T15:35:00Z</dcterms:modified>
</cp:coreProperties>
</file>