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17" w:rsidRPr="00500517" w:rsidRDefault="00500517" w:rsidP="007E6E72">
      <w:pPr>
        <w:pStyle w:val="2"/>
        <w:rPr>
          <w:rFonts w:eastAsia="Times New Roman"/>
          <w:lang w:eastAsia="ru-RU"/>
        </w:rPr>
      </w:pPr>
      <w:bookmarkStart w:id="0" w:name="_GoBack"/>
      <w:r w:rsidRPr="00500517">
        <w:rPr>
          <w:rFonts w:eastAsia="Times New Roman"/>
          <w:lang w:eastAsia="ru-RU"/>
        </w:rPr>
        <w:t>Спасатели напоминают правила поведения при сильном ветре и грозе.</w:t>
      </w:r>
    </w:p>
    <w:bookmarkEnd w:id="0"/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многие попадают в ситуацию, когда непогода застает в самый неудобный момент. Сильные порывы ветра, летящий песок, дождь помимо дискомфорта могут представлять опасность. Поэтому нужно знать, как правильно себя вести.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Факторы опасности при усилении ветра: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(обрыв) линий связи и электропередач; </w:t>
      </w:r>
    </w:p>
    <w:p w:rsidR="00500517" w:rsidRPr="00500517" w:rsidRDefault="00500517" w:rsidP="00500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отключение электрических подстанций, электроэнергии в населенных пунктах; </w:t>
      </w:r>
    </w:p>
    <w:p w:rsidR="00500517" w:rsidRPr="00500517" w:rsidRDefault="00500517" w:rsidP="00500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(обрушение) слабо укрепленных конструкций, кровель зданий, сооружений; </w:t>
      </w:r>
    </w:p>
    <w:p w:rsidR="00500517" w:rsidRPr="00500517" w:rsidRDefault="00500517" w:rsidP="005005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деревьев.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для населения при сильном ветре: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сильный ветер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погасите огонь в печи,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дополнительной информации;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стекла окон оклейте бумажными лентами или полосками скотча, закройте ставнями или щитами;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ураган застал вас на улице, держитесь как можно дальше от легких построек, зданий, мостов, эстакад, линий электропередач, мачт, деревьев, рек, озер и промышленных объектов;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защиты от летящих обломков и осколков стекла используйте листы фанеры, картонные и пластмассовые ящики, доски и другие подручные средства;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быстрее укрыться в подвалах, погребах и укрытиях, имеющихся в населенных пунктах;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заходите в поврежденные здания, так как они могут обрушиться при новых порывах ветра; </w:t>
      </w:r>
    </w:p>
    <w:p w:rsidR="00500517" w:rsidRPr="00500517" w:rsidRDefault="00500517" w:rsidP="005005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оказались в поле или на проселочной дороге, выходите на магистральные дороги.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Гроза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комплексное явление погоды, при котором наблюдаются многократные электрические разряды-молнии, сопровождаемые резкими громовыми раскатами. Обычно грозе сопутствуют шквалистый ветер и ливневые осадки, иногда — град. Гроза скоротечна и редко продолжается более 1–2 часов, однако является одним из самых опасных явлений погоды.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поражающим фактором этой стихии является молния: прямое попадание разряда нарушает деятельность сердца и легких, что в свою очередь может привести к летальному исходу. Кроме того, силы природы могут спровоцировать и возгорание.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Гроза – явление достаточно непредсказуемое, и чтобы не стать жертвой непогоды, достаточно усвоить ряд несложных правил поведения. Если ненастье застало вас врасплох, действовать нужно в зависимости от ситуации.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в квартире, доме, здании: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отключите все электроприборы и вытащите штекер наружной антенны из телевизора, прекратите телефонные разговоры. Ликвидируйте сквозняки: плотно закройте окна и дымоходы. Не стойте у окна, печи, камина, массивных металлических предметов, на крыше и на чердаке.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на улице: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покиньте открытое пространство и укройтесь в помещении или в подъезде любого дома. Если решили спрятаться под козырьком здания, не прикасайтесь к стене. Не пользуйтесь мобильным телефоном. Не стойте вблизи высоких столбов, рекламных щитов и т.д.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в машине: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прекратите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Не пользуйтесь мобильным телефоном.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в лесу: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держитесь подальше от высоких отдельно стоящих деревьев, не стойте у костра (столб горячего воздуха – хороший проводник электричества). Устройтесь между низкорослыми деревьями с густыми кронами. К слову, реже всего молния попадает в березу и клен. Сидеть лучше в «позе эмбриона» – спина согнута, голова опущена на согнутые в коленях ноги и предплечья рук, ступни соединены вместе. Выбирая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на открытой местности (в поле):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стойте на возвышенностях, у опор линий электропередач и под проводами. Найдите яму или овраг и сядьте в «позе эмбриона». Если же никаких углублений поблизости нет – присядьте, как можно ниже или 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 Прекратите спортивные игры и движение, уйдите в укрытие.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на водоеме: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выйдите из воды, отойдите подальше от берега и спрячьтесь в укрытии. Если вы находитесь в лодке, немедленно гребите к берегу. Когда это невозможно – осушите лодку. Если есть защитный тент, поднимите его; при наличии сухой одежды, переоденьтесь;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помощь при поражении молнией:</w:t>
      </w: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17" w:rsidRPr="00500517" w:rsidRDefault="00500517" w:rsidP="00500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определите состояние пострадавшего;</w:t>
      </w:r>
    </w:p>
    <w:p w:rsidR="00500517" w:rsidRPr="00500517" w:rsidRDefault="00500517" w:rsidP="00500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проведите реанимационные мероприятия: искусственное дыхание, непрямой массаж сердца;</w:t>
      </w:r>
    </w:p>
    <w:p w:rsidR="00500517" w:rsidRPr="00500517" w:rsidRDefault="00500517" w:rsidP="00500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согрейте пострадавшего;</w:t>
      </w:r>
    </w:p>
    <w:p w:rsidR="00500517" w:rsidRPr="00500517" w:rsidRDefault="00500517" w:rsidP="00500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обработайте места ожогов и сопутствующие раны;</w:t>
      </w:r>
    </w:p>
    <w:p w:rsidR="00500517" w:rsidRPr="00500517" w:rsidRDefault="00500517" w:rsidP="005005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вызовите скорую помощь либо срочно доставьте пострадавшего в больницу.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в себе может нести и ливень. При интенсивности дождя 1,5-2 мм в минуту человеку, даже находящемуся под укрытием, становится трудно дышать. К тому же прибывающая вода не успевает впитываться в землю. Снижается видимость, затрудняется движение транспорта. Кроме того, стихия может повредить опоры линий электропередач и вывести из строя электроподстанции. </w:t>
      </w:r>
    </w:p>
    <w:p w:rsidR="00500517" w:rsidRPr="00500517" w:rsidRDefault="00500517" w:rsidP="005005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опасно при сильном ливне спускаться в подвалы и заглубленные помещения. Они могут быть в считанные минуты затоплены нахлынувшей водой. Опасно спускаться в подземные переходы. Не стоит пытаться укрыться вблизи оврагов – такая погода часто приводит к оползням. </w:t>
      </w:r>
    </w:p>
    <w:p w:rsidR="00C84C82" w:rsidRDefault="00C84C82"/>
    <w:sectPr w:rsidR="00C8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139"/>
    <w:multiLevelType w:val="multilevel"/>
    <w:tmpl w:val="122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439D4"/>
    <w:multiLevelType w:val="multilevel"/>
    <w:tmpl w:val="5CE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E3627"/>
    <w:multiLevelType w:val="multilevel"/>
    <w:tmpl w:val="4DE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C9"/>
    <w:rsid w:val="00174FC9"/>
    <w:rsid w:val="003F1246"/>
    <w:rsid w:val="00500517"/>
    <w:rsid w:val="007E6E72"/>
    <w:rsid w:val="00C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1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1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5</cp:revision>
  <dcterms:created xsi:type="dcterms:W3CDTF">2024-08-07T05:31:00Z</dcterms:created>
  <dcterms:modified xsi:type="dcterms:W3CDTF">2024-08-14T06:08:00Z</dcterms:modified>
</cp:coreProperties>
</file>