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DF" w:rsidRPr="00F221DF" w:rsidRDefault="00F221DF" w:rsidP="00F221DF">
      <w:pPr>
        <w:shd w:val="clear" w:color="auto" w:fill="FFFFFF"/>
        <w:spacing w:before="100" w:beforeAutospacing="1" w:after="100" w:afterAutospacing="1" w:line="240" w:lineRule="auto"/>
        <w:outlineLvl w:val="0"/>
        <w:rPr>
          <w:rFonts w:ascii="Arial" w:eastAsia="Times New Roman" w:hAnsi="Arial" w:cs="Arial"/>
          <w:bCs/>
          <w:color w:val="010101"/>
          <w:kern w:val="36"/>
          <w:sz w:val="48"/>
          <w:szCs w:val="48"/>
          <w:lang w:eastAsia="ru-RU"/>
        </w:rPr>
      </w:pPr>
      <w:r w:rsidRPr="00F221DF">
        <w:rPr>
          <w:rFonts w:ascii="Arial" w:eastAsia="Times New Roman" w:hAnsi="Arial" w:cs="Arial"/>
          <w:bCs/>
          <w:color w:val="010101"/>
          <w:kern w:val="36"/>
          <w:sz w:val="48"/>
          <w:szCs w:val="48"/>
          <w:lang w:eastAsia="ru-RU"/>
        </w:rPr>
        <w:t>Если заблудился в лесу</w:t>
      </w:r>
    </w:p>
    <w:p w:rsidR="00000246" w:rsidRDefault="00F221DF" w:rsidP="00000246">
      <w:pPr>
        <w:shd w:val="clear" w:color="auto" w:fill="FFFFFF"/>
        <w:spacing w:after="0" w:line="240" w:lineRule="auto"/>
        <w:ind w:firstLine="360"/>
        <w:jc w:val="both"/>
        <w:rPr>
          <w:rFonts w:ascii="Arial" w:eastAsia="Times New Roman" w:hAnsi="Arial" w:cs="Arial"/>
          <w:bCs/>
          <w:color w:val="262626"/>
          <w:sz w:val="24"/>
          <w:szCs w:val="24"/>
          <w:lang w:eastAsia="ru-RU"/>
        </w:rPr>
      </w:pPr>
      <w:r w:rsidRPr="00F221DF">
        <w:rPr>
          <w:rFonts w:ascii="Arial" w:eastAsia="Times New Roman" w:hAnsi="Arial" w:cs="Arial"/>
          <w:bCs/>
          <w:color w:val="262626"/>
          <w:sz w:val="24"/>
          <w:szCs w:val="24"/>
          <w:lang w:eastAsia="ru-RU"/>
        </w:rPr>
        <w:t> Ежегодно с наступлением сезона любители «тихой охоты» устремляются в лес. Бывает, что желание, найти грибную или ягодную поляну, уводит «охотников» все дальше, вглубь лесной чащи, от дороги или тропы. Заблудиться очень просто, даже если это место вам давно знакомо. Чтобы избежать неприятной ситуации, соблюдайте правила безопасности.</w:t>
      </w:r>
    </w:p>
    <w:p w:rsidR="00F221DF" w:rsidRPr="00000246" w:rsidRDefault="00F221DF" w:rsidP="00000246">
      <w:pPr>
        <w:shd w:val="clear" w:color="auto" w:fill="FFFFFF"/>
        <w:spacing w:after="0" w:line="240" w:lineRule="auto"/>
        <w:ind w:firstLine="360"/>
        <w:jc w:val="both"/>
        <w:rPr>
          <w:rFonts w:ascii="Arial" w:eastAsia="Times New Roman" w:hAnsi="Arial" w:cs="Arial"/>
          <w:bCs/>
          <w:color w:val="262626"/>
          <w:sz w:val="24"/>
          <w:szCs w:val="24"/>
          <w:lang w:eastAsia="ru-RU"/>
        </w:rPr>
      </w:pPr>
      <w:r w:rsidRPr="00F221DF">
        <w:rPr>
          <w:rFonts w:ascii="Arial" w:eastAsia="Times New Roman" w:hAnsi="Arial" w:cs="Arial"/>
          <w:color w:val="262626"/>
          <w:sz w:val="24"/>
          <w:szCs w:val="24"/>
          <w:lang w:eastAsia="ru-RU"/>
        </w:rPr>
        <w:t>Собираясь в лес за грибами, ягодами или просто на прогулку, сообщите о своих планах родственникам или друзьям, лучше даже ознакомить их с местом предполагаемого маршрута и планируемым временем возвращения. Наденьте яркую одежду. В рюкзаке должно быть все самое необходимое: спички, обернутые полиэтиленом, компас, запас продуктов и воды, аптечка, репеллент от насекомых, таблетки сухого спирта для розжига.</w:t>
      </w:r>
      <w:r w:rsidRPr="00F221DF">
        <w:rPr>
          <w:rFonts w:ascii="Arial" w:eastAsia="Times New Roman" w:hAnsi="Arial" w:cs="Arial"/>
          <w:color w:val="262626"/>
          <w:sz w:val="24"/>
          <w:szCs w:val="24"/>
          <w:lang w:eastAsia="ru-RU"/>
        </w:rPr>
        <w:br/>
        <w:t>Подзарядите мобильный телефон, современный человек, попадая в незнакомую ситуацию, сразу ищет ответы о том, что ему делать в интернете. Те, кто установил на телефон мобильное приложение «МЧС Беларуси: помощь рядом», могут получить полезную информацию из этого источника. Еще одна немаловажная функция приложения – в нем есть кнопка звонка в МЧС «112». Люди в критической ситуации забывают номера телефонов экстренных служб. Звонок можно осуществить с различных страниц приложения или прямо из раздела «Что делать?».</w:t>
      </w:r>
      <w:r w:rsidRPr="00F221DF">
        <w:rPr>
          <w:rFonts w:ascii="Arial" w:eastAsia="Times New Roman" w:hAnsi="Arial" w:cs="Arial"/>
          <w:color w:val="262626"/>
          <w:sz w:val="24"/>
          <w:szCs w:val="24"/>
          <w:lang w:eastAsia="ru-RU"/>
        </w:rPr>
        <w:br/>
        <w:t>  Попав в непредвиденную ситуацию, позвоните по номеру «101» или «112» Заблудившемуся нужно объяснить, где он находится или описать, что видит вокруг себя. А для этого в лесу необходимо быть внимательным, уметь замечать такие приметы, как столб, на котором есть специальные метки, помнить, с какого шоссе или станции вы отправились в лес, какие поблизости водоемы, населенные пункты.</w:t>
      </w:r>
      <w:r w:rsidRPr="00F221DF">
        <w:rPr>
          <w:rFonts w:ascii="Arial" w:eastAsia="Times New Roman" w:hAnsi="Arial" w:cs="Arial"/>
          <w:color w:val="262626"/>
          <w:sz w:val="24"/>
          <w:szCs w:val="24"/>
          <w:lang w:eastAsia="ru-RU"/>
        </w:rPr>
        <w:br/>
        <w:t>  В ожидании помощи не стоит передвигаться, меняя направление. Лучше оставаться на одном месте, или двигаться туда, где есть точные ориентиры. Если оказались в лесу без телефона, а свое местонахождение не можете определить даже приблизительно, остановитесь и успокойтесь.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и вы обязательно найдете людей.</w:t>
      </w:r>
      <w:r w:rsidRPr="00F221DF">
        <w:rPr>
          <w:rFonts w:ascii="Arial" w:eastAsia="Times New Roman" w:hAnsi="Arial" w:cs="Arial"/>
          <w:color w:val="262626"/>
          <w:sz w:val="24"/>
          <w:szCs w:val="24"/>
          <w:lang w:eastAsia="ru-RU"/>
        </w:rPr>
        <w:br/>
        <w:t>Если на пути повстречался ручей или река, следуйте вниз по течению – он всегда приведет к людям. Прислушайтесь: шум транспорта слышно за 3-4 км, лай собаки – за 2-3 км, идущий поезд – за 10 км, идите на звук.</w:t>
      </w:r>
      <w:r w:rsidRPr="00F221DF">
        <w:rPr>
          <w:rFonts w:ascii="Arial" w:eastAsia="Times New Roman" w:hAnsi="Arial" w:cs="Arial"/>
          <w:color w:val="262626"/>
          <w:sz w:val="24"/>
          <w:szCs w:val="24"/>
          <w:lang w:eastAsia="ru-RU"/>
        </w:rPr>
        <w:br/>
        <w:t>  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Чтобы защититься от холода, можно также воспользоваться подручными материалами: лист газеты, засунутый под одежду, уменьшит теплоотдачу вдвое, такой же эффект дает и листва, набитая под одежду. Даже в дождь в лесу можно найти сухие листья и ветви, если искать под поваленными деревьями.</w:t>
      </w:r>
      <w:r w:rsidRPr="00F221DF">
        <w:rPr>
          <w:rFonts w:ascii="Arial" w:eastAsia="Times New Roman" w:hAnsi="Arial" w:cs="Arial"/>
          <w:color w:val="262626"/>
          <w:sz w:val="24"/>
          <w:szCs w:val="24"/>
          <w:lang w:eastAsia="ru-RU"/>
        </w:rPr>
        <w:br/>
        <w:t>  Организуя ночлег, позаботьтесь, чтобы ищущие вас не прошли мимо - повесьте на кусты кепку, носовой платок или лист бумаги, обломайте ветки, чтобы привлечь внимание.</w:t>
      </w:r>
      <w:r w:rsidRPr="00F221DF">
        <w:rPr>
          <w:rFonts w:ascii="Arial" w:eastAsia="Times New Roman" w:hAnsi="Arial" w:cs="Arial"/>
          <w:color w:val="262626"/>
          <w:sz w:val="24"/>
          <w:szCs w:val="24"/>
          <w:lang w:eastAsia="ru-RU"/>
        </w:rPr>
        <w:br/>
        <w:t>  А сейчас, проверьте свои знания о действиях, если заблудились в лесу, в мобильном приложении МЧС «Помощь рядом».</w:t>
      </w:r>
    </w:p>
    <w:p w:rsidR="00BB244E" w:rsidRPr="00000246" w:rsidRDefault="00000246" w:rsidP="00000246">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proofErr w:type="spellStart"/>
      <w:r>
        <w:rPr>
          <w:rFonts w:ascii="Arial" w:eastAsia="Times New Roman" w:hAnsi="Arial" w:cs="Arial"/>
          <w:color w:val="262626"/>
          <w:sz w:val="24"/>
          <w:szCs w:val="24"/>
          <w:lang w:eastAsia="ru-RU"/>
        </w:rPr>
        <w:t>Вороновский</w:t>
      </w:r>
      <w:proofErr w:type="spellEnd"/>
      <w:r>
        <w:rPr>
          <w:rFonts w:ascii="Arial" w:eastAsia="Times New Roman" w:hAnsi="Arial" w:cs="Arial"/>
          <w:color w:val="262626"/>
          <w:sz w:val="24"/>
          <w:szCs w:val="24"/>
          <w:lang w:eastAsia="ru-RU"/>
        </w:rPr>
        <w:t xml:space="preserve"> РОЧС</w:t>
      </w:r>
      <w:bookmarkStart w:id="0" w:name="_GoBack"/>
      <w:bookmarkEnd w:id="0"/>
    </w:p>
    <w:sectPr w:rsidR="00BB244E" w:rsidRPr="00000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F5"/>
    <w:rsid w:val="00000246"/>
    <w:rsid w:val="00BB37E6"/>
    <w:rsid w:val="00CF7CC4"/>
    <w:rsid w:val="00DB29F5"/>
    <w:rsid w:val="00F2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C3D2"/>
  <w15:chartTrackingRefBased/>
  <w15:docId w15:val="{9A417995-F4DC-4FE3-9315-3FCF65F2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2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1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21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2020-07-20T05:56:00Z</dcterms:created>
  <dcterms:modified xsi:type="dcterms:W3CDTF">2020-07-20T06:54:00Z</dcterms:modified>
</cp:coreProperties>
</file>