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FB" w:rsidRDefault="00C579FB" w:rsidP="00C579FB">
      <w:pPr>
        <w:spacing w:after="0" w:line="240" w:lineRule="auto"/>
        <w:ind w:firstLine="709"/>
        <w:jc w:val="center"/>
        <w:rPr>
          <w:rFonts w:ascii="Times New Roman" w:eastAsia="Times New Roman" w:hAnsi="Times New Roman" w:cs="Times New Roman"/>
          <w:b/>
          <w:bCs/>
          <w:kern w:val="36"/>
          <w:sz w:val="28"/>
          <w:szCs w:val="28"/>
          <w:lang w:eastAsia="ru-RU"/>
        </w:rPr>
      </w:pPr>
      <w:r w:rsidRPr="00C579FB">
        <w:rPr>
          <w:rFonts w:ascii="Times New Roman" w:eastAsia="Times New Roman" w:hAnsi="Times New Roman" w:cs="Times New Roman"/>
          <w:b/>
          <w:bCs/>
          <w:kern w:val="36"/>
          <w:sz w:val="28"/>
          <w:szCs w:val="28"/>
          <w:lang w:eastAsia="ru-RU"/>
        </w:rPr>
        <w:t>Топите печь правильно!</w:t>
      </w:r>
    </w:p>
    <w:p w:rsidR="00C579FB" w:rsidRDefault="00C579FB" w:rsidP="00C579FB">
      <w:pPr>
        <w:spacing w:after="0" w:line="240" w:lineRule="auto"/>
        <w:ind w:firstLine="709"/>
        <w:jc w:val="both"/>
        <w:rPr>
          <w:rFonts w:ascii="Times New Roman" w:eastAsia="Times New Roman" w:hAnsi="Times New Roman" w:cs="Times New Roman"/>
          <w:b/>
          <w:bCs/>
          <w:kern w:val="36"/>
          <w:sz w:val="28"/>
          <w:szCs w:val="28"/>
          <w:lang w:eastAsia="ru-RU"/>
        </w:rPr>
      </w:pPr>
    </w:p>
    <w:p w:rsidR="00C579FB" w:rsidRPr="00C579FB" w:rsidRDefault="00C579FB" w:rsidP="00C579FB">
      <w:pPr>
        <w:spacing w:after="0" w:line="240" w:lineRule="auto"/>
        <w:ind w:firstLine="709"/>
        <w:jc w:val="center"/>
        <w:rPr>
          <w:rFonts w:ascii="Times New Roman" w:eastAsia="Times New Roman" w:hAnsi="Times New Roman" w:cs="Times New Roman"/>
          <w:b/>
          <w:bCs/>
          <w:kern w:val="36"/>
          <w:sz w:val="28"/>
          <w:szCs w:val="28"/>
          <w:lang w:eastAsia="ru-RU"/>
        </w:rPr>
      </w:pPr>
      <w:r>
        <w:rPr>
          <w:noProof/>
          <w:sz w:val="28"/>
          <w:szCs w:val="28"/>
        </w:rPr>
        <w:drawing>
          <wp:inline distT="0" distB="0" distL="0" distR="0" wp14:anchorId="774B1AEA" wp14:editId="175481CA">
            <wp:extent cx="4383881" cy="6120000"/>
            <wp:effectExtent l="0" t="0" r="0" b="0"/>
            <wp:docPr id="1" name="Рисунок 1" descr="C:\Users\USER\Desktop\listovki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istovki_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3881" cy="6120000"/>
                    </a:xfrm>
                    <a:prstGeom prst="rect">
                      <a:avLst/>
                    </a:prstGeom>
                    <a:noFill/>
                    <a:ln>
                      <a:noFill/>
                    </a:ln>
                  </pic:spPr>
                </pic:pic>
              </a:graphicData>
            </a:graphic>
          </wp:inline>
        </w:drawing>
      </w:r>
      <w:bookmarkStart w:id="0" w:name="_GoBack"/>
      <w:bookmarkEnd w:id="0"/>
    </w:p>
    <w:p w:rsidR="00C579FB" w:rsidRPr="00C579FB" w:rsidRDefault="00C579FB" w:rsidP="00C579FB">
      <w:pPr>
        <w:spacing w:after="0" w:line="240" w:lineRule="auto"/>
        <w:ind w:firstLine="709"/>
        <w:jc w:val="both"/>
        <w:rPr>
          <w:rFonts w:ascii="Times New Roman" w:eastAsia="Times New Roman" w:hAnsi="Times New Roman" w:cs="Times New Roman"/>
          <w:sz w:val="28"/>
          <w:szCs w:val="28"/>
          <w:lang w:eastAsia="ru-RU"/>
        </w:rPr>
      </w:pPr>
      <w:r w:rsidRPr="00C579FB">
        <w:rPr>
          <w:rFonts w:ascii="Times New Roman" w:eastAsia="Times New Roman" w:hAnsi="Times New Roman" w:cs="Times New Roman"/>
          <w:sz w:val="28"/>
          <w:szCs w:val="28"/>
          <w:lang w:eastAsia="ru-RU"/>
        </w:rPr>
        <w:t xml:space="preserve">Отопительная печь – главный атрибут почти каждого частного жилого дома в сельской местности. Чтобы печь приносила только тепло и уют каждый хозяин должен вовремя ее обслуживать и не забывать </w:t>
      </w:r>
      <w:proofErr w:type="gramStart"/>
      <w:r w:rsidRPr="00C579FB">
        <w:rPr>
          <w:rFonts w:ascii="Times New Roman" w:eastAsia="Times New Roman" w:hAnsi="Times New Roman" w:cs="Times New Roman"/>
          <w:sz w:val="28"/>
          <w:szCs w:val="28"/>
          <w:lang w:eastAsia="ru-RU"/>
        </w:rPr>
        <w:t>правильно</w:t>
      </w:r>
      <w:proofErr w:type="gramEnd"/>
      <w:r w:rsidRPr="00C579FB">
        <w:rPr>
          <w:rFonts w:ascii="Times New Roman" w:eastAsia="Times New Roman" w:hAnsi="Times New Roman" w:cs="Times New Roman"/>
          <w:sz w:val="28"/>
          <w:szCs w:val="28"/>
          <w:lang w:eastAsia="ru-RU"/>
        </w:rPr>
        <w:t xml:space="preserve"> эксплуатировать. По прогнозу </w:t>
      </w:r>
      <w:proofErr w:type="spellStart"/>
      <w:r w:rsidRPr="00C579FB">
        <w:rPr>
          <w:rFonts w:ascii="Times New Roman" w:eastAsia="Times New Roman" w:hAnsi="Times New Roman" w:cs="Times New Roman"/>
          <w:sz w:val="28"/>
          <w:szCs w:val="28"/>
          <w:lang w:eastAsia="ru-RU"/>
        </w:rPr>
        <w:t>Белгидромет</w:t>
      </w:r>
      <w:proofErr w:type="spellEnd"/>
      <w:r w:rsidRPr="00C579FB">
        <w:rPr>
          <w:rFonts w:ascii="Times New Roman" w:eastAsia="Times New Roman" w:hAnsi="Times New Roman" w:cs="Times New Roman"/>
          <w:sz w:val="28"/>
          <w:szCs w:val="28"/>
          <w:lang w:eastAsia="ru-RU"/>
        </w:rPr>
        <w:t xml:space="preserve"> в ближайшие дни на </w:t>
      </w:r>
      <w:proofErr w:type="spellStart"/>
      <w:r w:rsidRPr="00C579FB">
        <w:rPr>
          <w:rFonts w:ascii="Times New Roman" w:eastAsia="Times New Roman" w:hAnsi="Times New Roman" w:cs="Times New Roman"/>
          <w:sz w:val="28"/>
          <w:szCs w:val="28"/>
          <w:lang w:eastAsia="ru-RU"/>
        </w:rPr>
        <w:t>Витебщине</w:t>
      </w:r>
      <w:proofErr w:type="spellEnd"/>
      <w:r w:rsidRPr="00C579FB">
        <w:rPr>
          <w:rFonts w:ascii="Times New Roman" w:eastAsia="Times New Roman" w:hAnsi="Times New Roman" w:cs="Times New Roman"/>
          <w:sz w:val="28"/>
          <w:szCs w:val="28"/>
          <w:lang w:eastAsia="ru-RU"/>
        </w:rPr>
        <w:t xml:space="preserve"> сохранятся устойчивые морозы. В это время важно соблюдать простые правила эксплуатации печного отопления. </w:t>
      </w:r>
    </w:p>
    <w:p w:rsidR="00C579FB" w:rsidRPr="00C579FB" w:rsidRDefault="00C579FB" w:rsidP="00C579FB">
      <w:pPr>
        <w:spacing w:after="0" w:line="240" w:lineRule="auto"/>
        <w:ind w:firstLine="709"/>
        <w:jc w:val="both"/>
        <w:rPr>
          <w:rFonts w:ascii="Times New Roman" w:eastAsia="Times New Roman" w:hAnsi="Times New Roman" w:cs="Times New Roman"/>
          <w:sz w:val="28"/>
          <w:szCs w:val="28"/>
          <w:lang w:eastAsia="ru-RU"/>
        </w:rPr>
      </w:pPr>
      <w:r w:rsidRPr="00C579FB">
        <w:rPr>
          <w:rFonts w:ascii="Times New Roman" w:eastAsia="Times New Roman" w:hAnsi="Times New Roman" w:cs="Times New Roman"/>
          <w:sz w:val="28"/>
          <w:szCs w:val="28"/>
          <w:lang w:eastAsia="ru-RU"/>
        </w:rPr>
        <w:t xml:space="preserve">Самое главное из них – не перекалывать печь. В сильный мороз, топить ее рекомендуется два-три раза в день не более чем по полтора часа. Важно также не забывать, что складировать и сушить на поверхности печи горючие материалы запрещено, ведь соприкасаясь с нагревшейся поверхностью печи, они могут воспламениться. </w:t>
      </w:r>
    </w:p>
    <w:p w:rsidR="00C579FB" w:rsidRPr="00C579FB" w:rsidRDefault="00C579FB" w:rsidP="00C579FB">
      <w:pPr>
        <w:spacing w:after="0" w:line="240" w:lineRule="auto"/>
        <w:ind w:firstLine="709"/>
        <w:jc w:val="both"/>
        <w:rPr>
          <w:rFonts w:ascii="Times New Roman" w:eastAsia="Times New Roman" w:hAnsi="Times New Roman" w:cs="Times New Roman"/>
          <w:sz w:val="28"/>
          <w:szCs w:val="28"/>
          <w:lang w:eastAsia="ru-RU"/>
        </w:rPr>
      </w:pPr>
      <w:r w:rsidRPr="00C579FB">
        <w:rPr>
          <w:rFonts w:ascii="Times New Roman" w:eastAsia="Times New Roman" w:hAnsi="Times New Roman" w:cs="Times New Roman"/>
          <w:sz w:val="28"/>
          <w:szCs w:val="28"/>
          <w:lang w:eastAsia="ru-RU"/>
        </w:rPr>
        <w:t xml:space="preserve">Ни в коем случае не допускайте к эксплуатации печи детей и не используйте сами для ее розжига легковоспламеняющиеся жидкости. </w:t>
      </w:r>
    </w:p>
    <w:p w:rsidR="00C579FB" w:rsidRPr="00C579FB" w:rsidRDefault="00C579FB" w:rsidP="00C579FB">
      <w:pPr>
        <w:spacing w:after="0" w:line="240" w:lineRule="auto"/>
        <w:ind w:firstLine="709"/>
        <w:jc w:val="both"/>
        <w:rPr>
          <w:rFonts w:ascii="Times New Roman" w:eastAsia="Times New Roman" w:hAnsi="Times New Roman" w:cs="Times New Roman"/>
          <w:sz w:val="28"/>
          <w:szCs w:val="28"/>
          <w:lang w:eastAsia="ru-RU"/>
        </w:rPr>
      </w:pPr>
      <w:r w:rsidRPr="00C579FB">
        <w:rPr>
          <w:rFonts w:ascii="Times New Roman" w:eastAsia="Times New Roman" w:hAnsi="Times New Roman" w:cs="Times New Roman"/>
          <w:sz w:val="28"/>
          <w:szCs w:val="28"/>
          <w:lang w:eastAsia="ru-RU"/>
        </w:rPr>
        <w:lastRenderedPageBreak/>
        <w:t xml:space="preserve">При топке печи не оставляйте открытыми топочные дверцы и топящуюся печь без присмотра – это прямой путь к пожару, а также обеспечьте наличие возле топки печи </w:t>
      </w:r>
      <w:proofErr w:type="spellStart"/>
      <w:r w:rsidRPr="00C579FB">
        <w:rPr>
          <w:rFonts w:ascii="Times New Roman" w:eastAsia="Times New Roman" w:hAnsi="Times New Roman" w:cs="Times New Roman"/>
          <w:sz w:val="28"/>
          <w:szCs w:val="28"/>
          <w:lang w:eastAsia="ru-RU"/>
        </w:rPr>
        <w:t>предтопочного</w:t>
      </w:r>
      <w:proofErr w:type="spellEnd"/>
      <w:r w:rsidRPr="00C579FB">
        <w:rPr>
          <w:rFonts w:ascii="Times New Roman" w:eastAsia="Times New Roman" w:hAnsi="Times New Roman" w:cs="Times New Roman"/>
          <w:sz w:val="28"/>
          <w:szCs w:val="28"/>
          <w:lang w:eastAsia="ru-RU"/>
        </w:rPr>
        <w:t xml:space="preserve"> листа размером 50х70 см. Золу и перегоревшие угли выбрасывайте подальше от строений. </w:t>
      </w:r>
    </w:p>
    <w:p w:rsidR="00C579FB" w:rsidRPr="00C579FB" w:rsidRDefault="00C579FB" w:rsidP="00C579FB">
      <w:pPr>
        <w:spacing w:after="0" w:line="240" w:lineRule="auto"/>
        <w:ind w:firstLine="709"/>
        <w:jc w:val="both"/>
        <w:rPr>
          <w:rFonts w:ascii="Times New Roman" w:eastAsia="Times New Roman" w:hAnsi="Times New Roman" w:cs="Times New Roman"/>
          <w:sz w:val="28"/>
          <w:szCs w:val="28"/>
          <w:lang w:eastAsia="ru-RU"/>
        </w:rPr>
      </w:pPr>
      <w:r w:rsidRPr="00C579FB">
        <w:rPr>
          <w:rFonts w:ascii="Times New Roman" w:eastAsia="Times New Roman" w:hAnsi="Times New Roman" w:cs="Times New Roman"/>
          <w:sz w:val="28"/>
          <w:szCs w:val="28"/>
          <w:lang w:eastAsia="ru-RU"/>
        </w:rPr>
        <w:t xml:space="preserve">Не малую опасность в период эксплуатации отопительного оборудования представляет невидимый враг – угарный газ. 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 </w:t>
      </w:r>
    </w:p>
    <w:p w:rsidR="00C579FB" w:rsidRPr="00C579FB" w:rsidRDefault="00C579FB" w:rsidP="00C579FB">
      <w:pPr>
        <w:spacing w:after="0" w:line="240" w:lineRule="auto"/>
        <w:ind w:firstLine="709"/>
        <w:jc w:val="both"/>
        <w:rPr>
          <w:rFonts w:ascii="Times New Roman" w:eastAsia="Times New Roman" w:hAnsi="Times New Roman" w:cs="Times New Roman"/>
          <w:sz w:val="28"/>
          <w:szCs w:val="28"/>
          <w:lang w:eastAsia="ru-RU"/>
        </w:rPr>
      </w:pPr>
      <w:r w:rsidRPr="00C579FB">
        <w:rPr>
          <w:rFonts w:ascii="Times New Roman" w:eastAsia="Times New Roman" w:hAnsi="Times New Roman" w:cs="Times New Roman"/>
          <w:sz w:val="28"/>
          <w:szCs w:val="28"/>
          <w:lang w:eastAsia="ru-RU"/>
        </w:rPr>
        <w:t xml:space="preserve">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 </w:t>
      </w:r>
    </w:p>
    <w:p w:rsidR="00310DE3" w:rsidRPr="00C579FB" w:rsidRDefault="00310DE3" w:rsidP="00C579FB">
      <w:pPr>
        <w:spacing w:after="0" w:line="240" w:lineRule="auto"/>
        <w:ind w:firstLine="709"/>
        <w:jc w:val="both"/>
        <w:rPr>
          <w:sz w:val="28"/>
          <w:szCs w:val="28"/>
        </w:rPr>
      </w:pPr>
    </w:p>
    <w:sectPr w:rsidR="00310DE3" w:rsidRPr="00C57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F6"/>
    <w:rsid w:val="00310DE3"/>
    <w:rsid w:val="00C579FB"/>
    <w:rsid w:val="00EC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79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9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7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79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7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79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9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7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79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7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046343">
      <w:bodyDiv w:val="1"/>
      <w:marLeft w:val="0"/>
      <w:marRight w:val="0"/>
      <w:marTop w:val="0"/>
      <w:marBottom w:val="0"/>
      <w:divBdr>
        <w:top w:val="none" w:sz="0" w:space="0" w:color="auto"/>
        <w:left w:val="none" w:sz="0" w:space="0" w:color="auto"/>
        <w:bottom w:val="none" w:sz="0" w:space="0" w:color="auto"/>
        <w:right w:val="none" w:sz="0" w:space="0" w:color="auto"/>
      </w:divBdr>
      <w:divsChild>
        <w:div w:id="1250387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2024-01-09T06:43:00Z</dcterms:created>
  <dcterms:modified xsi:type="dcterms:W3CDTF">2024-01-09T06:45:00Z</dcterms:modified>
</cp:coreProperties>
</file>