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17" w:rsidRDefault="00A77A90" w:rsidP="00C649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A90">
        <w:rPr>
          <w:rFonts w:ascii="Times New Roman" w:hAnsi="Times New Roman" w:cs="Times New Roman"/>
          <w:b/>
          <w:sz w:val="24"/>
          <w:szCs w:val="24"/>
        </w:rPr>
        <w:t>Тема: Водные богатства Республики Беларусь.</w:t>
      </w:r>
    </w:p>
    <w:p w:rsidR="00C64917" w:rsidRPr="00A77A90" w:rsidRDefault="00C64917" w:rsidP="00C64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7A90">
        <w:rPr>
          <w:rFonts w:ascii="Times New Roman" w:hAnsi="Times New Roman" w:cs="Times New Roman"/>
          <w:b/>
          <w:sz w:val="24"/>
          <w:szCs w:val="24"/>
        </w:rPr>
        <w:t>Крупнейшие реки и озёра на физической карте Беларуси</w:t>
      </w:r>
    </w:p>
    <w:p w:rsidR="00C64917" w:rsidRDefault="00C64917" w:rsidP="00C649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A90" w:rsidRPr="00531005" w:rsidRDefault="00A77A90" w:rsidP="00C64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005">
        <w:rPr>
          <w:rFonts w:ascii="Times New Roman" w:hAnsi="Times New Roman" w:cs="Times New Roman"/>
          <w:b/>
          <w:sz w:val="24"/>
          <w:szCs w:val="24"/>
        </w:rPr>
        <w:tab/>
        <w:t>Класс:</w:t>
      </w:r>
      <w:r w:rsidR="00531005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64917" w:rsidRPr="00A77A90" w:rsidRDefault="00A77A90" w:rsidP="00C6491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7A90">
        <w:rPr>
          <w:rFonts w:ascii="Times New Roman" w:hAnsi="Times New Roman" w:cs="Times New Roman"/>
          <w:b/>
          <w:sz w:val="24"/>
          <w:szCs w:val="24"/>
        </w:rPr>
        <w:t>Цель:</w:t>
      </w:r>
      <w:r w:rsidR="00C64917" w:rsidRPr="00A77A90">
        <w:rPr>
          <w:rFonts w:ascii="Times New Roman" w:hAnsi="Times New Roman" w:cs="Times New Roman"/>
          <w:sz w:val="24"/>
          <w:szCs w:val="24"/>
        </w:rPr>
        <w:t xml:space="preserve"> </w:t>
      </w:r>
      <w:r w:rsidR="00C64917">
        <w:rPr>
          <w:rFonts w:ascii="Times New Roman" w:hAnsi="Times New Roman" w:cs="Times New Roman"/>
          <w:sz w:val="24"/>
          <w:szCs w:val="24"/>
        </w:rPr>
        <w:t xml:space="preserve">формировать умения знать и </w:t>
      </w:r>
      <w:r w:rsidR="00C64917" w:rsidRPr="00A77A90">
        <w:rPr>
          <w:rFonts w:ascii="Times New Roman" w:hAnsi="Times New Roman" w:cs="Times New Roman"/>
          <w:sz w:val="24"/>
          <w:szCs w:val="24"/>
        </w:rPr>
        <w:t>находить на карте крупнейшие реки и озёра Беларуси.</w:t>
      </w:r>
    </w:p>
    <w:p w:rsidR="00A77A90" w:rsidRPr="00FE2117" w:rsidRDefault="00A77A90" w:rsidP="00A77A90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11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77A90" w:rsidRPr="00FE2117" w:rsidRDefault="00FE2117" w:rsidP="00A77A90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E2117">
        <w:rPr>
          <w:rFonts w:ascii="Times New Roman" w:hAnsi="Times New Roman" w:cs="Times New Roman"/>
          <w:b/>
          <w:sz w:val="24"/>
          <w:szCs w:val="24"/>
        </w:rPr>
        <w:t>обучающие: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A90" w:rsidRPr="00FE2117">
        <w:rPr>
          <w:rFonts w:ascii="Times New Roman" w:hAnsi="Times New Roman" w:cs="Times New Roman"/>
          <w:sz w:val="24"/>
          <w:szCs w:val="24"/>
        </w:rPr>
        <w:t xml:space="preserve">создать условия, способствующие развитию умений учащихся анализировать, представлять линейную информацию в виде </w:t>
      </w:r>
      <w:proofErr w:type="spellStart"/>
      <w:proofErr w:type="gramStart"/>
      <w:r w:rsidR="00A77A90" w:rsidRPr="00FE2117"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spellEnd"/>
      <w:proofErr w:type="gramEnd"/>
      <w:r w:rsidR="00A77A90" w:rsidRPr="00FE2117">
        <w:rPr>
          <w:rFonts w:ascii="Times New Roman" w:hAnsi="Times New Roman" w:cs="Times New Roman"/>
          <w:sz w:val="24"/>
          <w:szCs w:val="24"/>
        </w:rPr>
        <w:t>, сравнивать, делать выводы;</w:t>
      </w:r>
    </w:p>
    <w:p w:rsidR="00A77A90" w:rsidRPr="00FE2117" w:rsidRDefault="00FE2117" w:rsidP="00FE211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proofErr w:type="gramStart"/>
      <w:r w:rsidRPr="00FE2117">
        <w:rPr>
          <w:rFonts w:ascii="Times New Roman" w:hAnsi="Times New Roman" w:cs="Times New Roman"/>
          <w:b/>
        </w:rPr>
        <w:t>развивающие</w:t>
      </w:r>
      <w:proofErr w:type="gramEnd"/>
      <w:r w:rsidRPr="00FE211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A77A90" w:rsidRPr="00FE2117">
        <w:rPr>
          <w:rFonts w:ascii="Times New Roman" w:hAnsi="Times New Roman" w:cs="Times New Roman"/>
        </w:rPr>
        <w:t xml:space="preserve">содействовать развитию коммуникативных умений, необходимых при работе в группе;  </w:t>
      </w:r>
    </w:p>
    <w:p w:rsidR="00FE2117" w:rsidRPr="00FE2117" w:rsidRDefault="00FE2117" w:rsidP="00FE2117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E2117">
        <w:rPr>
          <w:rFonts w:ascii="Times New Roman" w:hAnsi="Times New Roman" w:cs="Times New Roman"/>
          <w:b/>
          <w:sz w:val="24"/>
          <w:szCs w:val="24"/>
        </w:rPr>
        <w:t>воспитывающие: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A90" w:rsidRPr="00FE2117">
        <w:rPr>
          <w:rFonts w:ascii="Times New Roman" w:hAnsi="Times New Roman" w:cs="Times New Roman"/>
          <w:sz w:val="24"/>
          <w:szCs w:val="24"/>
        </w:rPr>
        <w:t>способствовать развитию познавательного интереса к изучению родной природы</w:t>
      </w:r>
      <w:r w:rsidRPr="00FE2117">
        <w:rPr>
          <w:rFonts w:ascii="Times New Roman" w:hAnsi="Times New Roman" w:cs="Times New Roman"/>
          <w:sz w:val="24"/>
          <w:szCs w:val="24"/>
        </w:rPr>
        <w:t>, сохранению и укреплению физического, психологического  и эмоционального здоровья учащихся;</w:t>
      </w:r>
    </w:p>
    <w:p w:rsidR="00A77A90" w:rsidRDefault="00A77A90" w:rsidP="00A77A9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7A90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A77A90">
        <w:rPr>
          <w:rFonts w:ascii="Times New Roman" w:hAnsi="Times New Roman" w:cs="Times New Roman"/>
          <w:sz w:val="24"/>
          <w:szCs w:val="24"/>
        </w:rPr>
        <w:t xml:space="preserve"> комбинированный урок. </w:t>
      </w:r>
    </w:p>
    <w:p w:rsidR="00680D98" w:rsidRPr="00680D98" w:rsidRDefault="00680D98" w:rsidP="00680D98">
      <w:pPr>
        <w:pStyle w:val="a9"/>
        <w:jc w:val="both"/>
        <w:rPr>
          <w:rFonts w:ascii="Times New Roman" w:hAnsi="Times New Roman" w:cs="Times New Roman"/>
          <w:b/>
        </w:rPr>
      </w:pPr>
      <w:r w:rsidRPr="00680D98">
        <w:rPr>
          <w:rFonts w:ascii="Times New Roman" w:hAnsi="Times New Roman" w:cs="Times New Roman"/>
          <w:b/>
        </w:rPr>
        <w:t>Методы обучения:</w:t>
      </w:r>
      <w:r>
        <w:rPr>
          <w:rFonts w:ascii="Times New Roman" w:hAnsi="Times New Roman" w:cs="Times New Roman"/>
          <w:b/>
        </w:rPr>
        <w:t xml:space="preserve"> </w:t>
      </w:r>
      <w:r w:rsidRPr="00680D98">
        <w:rPr>
          <w:rFonts w:ascii="Times New Roman" w:hAnsi="Times New Roman" w:cs="Times New Roman"/>
        </w:rPr>
        <w:t>словесные, наглядные, практические.</w:t>
      </w:r>
    </w:p>
    <w:p w:rsidR="00680D98" w:rsidRPr="00A77A90" w:rsidRDefault="00680D98" w:rsidP="00680D98">
      <w:pPr>
        <w:pStyle w:val="a9"/>
        <w:jc w:val="both"/>
        <w:rPr>
          <w:rFonts w:ascii="Times New Roman" w:hAnsi="Times New Roman" w:cs="Times New Roman"/>
        </w:rPr>
      </w:pPr>
      <w:r w:rsidRPr="00680D98">
        <w:rPr>
          <w:rFonts w:ascii="Times New Roman" w:hAnsi="Times New Roman" w:cs="Times New Roman"/>
          <w:b/>
        </w:rPr>
        <w:t xml:space="preserve">Формы организации: </w:t>
      </w:r>
      <w:r>
        <w:rPr>
          <w:rFonts w:ascii="Times New Roman" w:hAnsi="Times New Roman" w:cs="Times New Roman"/>
        </w:rPr>
        <w:t>фронтальная</w:t>
      </w:r>
      <w:r w:rsidRPr="00680D98">
        <w:rPr>
          <w:rFonts w:ascii="Times New Roman" w:hAnsi="Times New Roman" w:cs="Times New Roman"/>
        </w:rPr>
        <w:t>, групповая, индивидуальная.</w:t>
      </w:r>
    </w:p>
    <w:p w:rsidR="00A77A90" w:rsidRPr="00A77A90" w:rsidRDefault="00A77A90" w:rsidP="00A77A9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7A9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77A90">
        <w:rPr>
          <w:rFonts w:ascii="Times New Roman" w:hAnsi="Times New Roman" w:cs="Times New Roman"/>
          <w:sz w:val="24"/>
          <w:szCs w:val="24"/>
        </w:rPr>
        <w:t xml:space="preserve"> учебник, карточки-задания для групп (количество комплектов соответствует количеству групп),  листы бумаги, цветные карандаши, презентация </w:t>
      </w:r>
      <w:proofErr w:type="spellStart"/>
      <w:r w:rsidRPr="00A77A90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A77A90">
        <w:rPr>
          <w:rFonts w:ascii="Times New Roman" w:hAnsi="Times New Roman" w:cs="Times New Roman"/>
          <w:sz w:val="24"/>
          <w:szCs w:val="24"/>
        </w:rPr>
        <w:t>, тестовые задания, проектор,  компьютер.</w:t>
      </w:r>
    </w:p>
    <w:p w:rsidR="00A77A90" w:rsidRDefault="00A77A90" w:rsidP="00A77A90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A90">
        <w:rPr>
          <w:rFonts w:ascii="Times New Roman" w:hAnsi="Times New Roman" w:cs="Times New Roman"/>
          <w:b/>
          <w:sz w:val="24"/>
          <w:szCs w:val="24"/>
        </w:rPr>
        <w:t>Ход урока:</w:t>
      </w:r>
    </w:p>
    <w:tbl>
      <w:tblPr>
        <w:tblStyle w:val="a7"/>
        <w:tblW w:w="9782" w:type="dxa"/>
        <w:tblInd w:w="-318" w:type="dxa"/>
        <w:tblLayout w:type="fixed"/>
        <w:tblLook w:val="04A0"/>
      </w:tblPr>
      <w:tblGrid>
        <w:gridCol w:w="7230"/>
        <w:gridCol w:w="2552"/>
      </w:tblGrid>
      <w:tr w:rsidR="00A77A90" w:rsidTr="00BC3810">
        <w:tc>
          <w:tcPr>
            <w:tcW w:w="7230" w:type="dxa"/>
          </w:tcPr>
          <w:p w:rsidR="00A77A90" w:rsidRPr="00A77A90" w:rsidRDefault="00A77A90" w:rsidP="00D5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  <w:p w:rsidR="00A77A90" w:rsidRDefault="00A77A90" w:rsidP="00D5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A90" w:rsidRDefault="00A77A90" w:rsidP="00D5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A77A90" w:rsidTr="00BC3810">
        <w:tc>
          <w:tcPr>
            <w:tcW w:w="9782" w:type="dxa"/>
            <w:gridSpan w:val="2"/>
          </w:tcPr>
          <w:p w:rsidR="00A77A90" w:rsidRDefault="00A77A90" w:rsidP="00680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90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Организационно- мотивационный этап</w:t>
            </w:r>
          </w:p>
        </w:tc>
      </w:tr>
      <w:tr w:rsidR="00A77A90" w:rsidTr="00BC3810">
        <w:tc>
          <w:tcPr>
            <w:tcW w:w="7230" w:type="dxa"/>
          </w:tcPr>
          <w:p w:rsidR="002F4E18" w:rsidRDefault="002F4E18" w:rsidP="00A7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70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7033F9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изучению родного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33F9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в урок дополнительного элемента </w:t>
            </w:r>
            <w:proofErr w:type="spellStart"/>
            <w:r w:rsidRPr="007033F9">
              <w:rPr>
                <w:rFonts w:ascii="Times New Roman" w:hAnsi="Times New Roman" w:cs="Times New Roman"/>
                <w:sz w:val="24"/>
                <w:szCs w:val="24"/>
              </w:rPr>
              <w:t>позновательности</w:t>
            </w:r>
            <w:proofErr w:type="spellEnd"/>
            <w:r w:rsidRPr="007033F9">
              <w:rPr>
                <w:rFonts w:ascii="Times New Roman" w:hAnsi="Times New Roman" w:cs="Times New Roman"/>
                <w:sz w:val="24"/>
                <w:szCs w:val="24"/>
              </w:rPr>
              <w:t xml:space="preserve"> и заинтересованности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7A90" w:rsidRPr="00A77A90" w:rsidRDefault="002F4E18" w:rsidP="00A7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1.1.Продолжите</w:t>
            </w:r>
            <w:r w:rsidR="00A77A90">
              <w:rPr>
                <w:rFonts w:ascii="Times New Roman" w:hAnsi="Times New Roman" w:cs="Times New Roman"/>
                <w:sz w:val="24"/>
                <w:szCs w:val="24"/>
              </w:rPr>
              <w:t xml:space="preserve"> фразу «</w:t>
            </w:r>
            <w:r w:rsidR="00A77A90" w:rsidRPr="00A77A90">
              <w:rPr>
                <w:rFonts w:ascii="Times New Roman" w:hAnsi="Times New Roman" w:cs="Times New Roman"/>
                <w:sz w:val="24"/>
                <w:szCs w:val="24"/>
              </w:rPr>
              <w:t>Прогноз погоды</w:t>
            </w:r>
            <w:r w:rsidR="00A77A90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 w:rsidR="00A77A90" w:rsidRPr="00A7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A77A90" w:rsidRPr="00A77A90">
                <w:rPr>
                  <w:rStyle w:val="a8"/>
                  <w:rFonts w:ascii="Times New Roman" w:hAnsi="Times New Roman"/>
                  <w:sz w:val="24"/>
                  <w:szCs w:val="24"/>
                </w:rPr>
                <w:t>www.pogoda</w:t>
              </w:r>
              <w:r w:rsidR="00A77A90" w:rsidRPr="00A77A90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A77A90" w:rsidRPr="00A77A90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A77A90" w:rsidRPr="00A7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7A90" w:rsidRPr="00A77A90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 xml:space="preserve"> </w:t>
            </w:r>
          </w:p>
          <w:p w:rsidR="00A77A90" w:rsidRPr="007033F9" w:rsidRDefault="002F4E18" w:rsidP="002F4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На экране статистическая </w:t>
            </w:r>
            <w:r w:rsidR="007033F9" w:rsidRPr="007033F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из издания «Изучаем Беларусь: статистика для школьников» </w:t>
            </w:r>
            <w:hyperlink r:id="rId7" w:history="1">
              <w:r w:rsidR="007033F9" w:rsidRPr="00CE7CD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belstat@belstat.gov</w:t>
              </w:r>
              <w:r w:rsidR="007033F9" w:rsidRPr="00CE7CD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033F9" w:rsidRPr="00CE7CD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by</w:t>
              </w:r>
            </w:hyperlink>
            <w:r w:rsidR="007033F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77A90" w:rsidRPr="00A77A90" w:rsidRDefault="00BC3810" w:rsidP="00A77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="00A77A90" w:rsidRPr="00A77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оммуникативная, информационная компетенции учащихся.</w:t>
            </w:r>
          </w:p>
        </w:tc>
      </w:tr>
      <w:tr w:rsidR="00A77A90" w:rsidTr="00BC3810">
        <w:tc>
          <w:tcPr>
            <w:tcW w:w="9782" w:type="dxa"/>
            <w:gridSpan w:val="2"/>
          </w:tcPr>
          <w:p w:rsidR="00A77A90" w:rsidRDefault="001F39EE" w:rsidP="00680D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Этап проверки </w:t>
            </w:r>
            <w:r w:rsidRPr="00A7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домашнего задания</w:t>
            </w:r>
          </w:p>
        </w:tc>
      </w:tr>
      <w:tr w:rsidR="00A77A90" w:rsidTr="00BC3810">
        <w:tc>
          <w:tcPr>
            <w:tcW w:w="7230" w:type="dxa"/>
          </w:tcPr>
          <w:p w:rsidR="00A77A90" w:rsidRPr="00A77A90" w:rsidRDefault="00055504" w:rsidP="00A77A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Проверка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5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7A90" w:rsidRPr="00A77A90">
              <w:rPr>
                <w:rFonts w:ascii="Times New Roman" w:hAnsi="Times New Roman" w:cs="Times New Roman"/>
                <w:sz w:val="24"/>
                <w:szCs w:val="24"/>
              </w:rPr>
              <w:t>Разнообразие водоёмов. Река и озеро</w:t>
            </w:r>
            <w:r w:rsidR="00725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7A90" w:rsidRPr="00A77A90">
              <w:rPr>
                <w:rFonts w:ascii="Times New Roman" w:hAnsi="Times New Roman" w:cs="Times New Roman"/>
                <w:sz w:val="24"/>
                <w:szCs w:val="24"/>
              </w:rPr>
              <w:t xml:space="preserve">   с помощью тестового задания</w:t>
            </w:r>
            <w:r w:rsidR="00A77A90" w:rsidRPr="00A7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558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77A90" w:rsidRPr="00A77A90">
              <w:rPr>
                <w:rFonts w:ascii="Times New Roman" w:hAnsi="Times New Roman" w:cs="Times New Roman"/>
                <w:b/>
                <w:sz w:val="24"/>
                <w:szCs w:val="24"/>
              </w:rPr>
              <w:t>Плюс-минус</w:t>
            </w:r>
            <w:r w:rsidR="0072558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77A90" w:rsidRPr="00A7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7A90" w:rsidRDefault="00A77A90" w:rsidP="000555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F39EE" w:rsidRPr="00A77A90" w:rsidRDefault="009E0226" w:rsidP="001F3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="001F39EE" w:rsidRPr="00A77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чебно-познавательная, </w:t>
            </w:r>
          </w:p>
          <w:p w:rsidR="00A77A90" w:rsidRPr="00BC3810" w:rsidRDefault="001F39EE" w:rsidP="00A77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ценностно-смысловая</w:t>
            </w:r>
            <w:proofErr w:type="gramEnd"/>
            <w:r w:rsidRPr="00A77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компетенции учащихся. </w:t>
            </w:r>
          </w:p>
        </w:tc>
      </w:tr>
      <w:tr w:rsidR="00725580" w:rsidTr="00BC3810">
        <w:tc>
          <w:tcPr>
            <w:tcW w:w="7230" w:type="dxa"/>
          </w:tcPr>
          <w:p w:rsidR="00725580" w:rsidRPr="0023378F" w:rsidRDefault="00C82D8C" w:rsidP="00680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725580" w:rsidRPr="0023378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учащихся к работе</w:t>
            </w:r>
            <w:r w:rsidRPr="00233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основном этапе</w:t>
            </w:r>
          </w:p>
        </w:tc>
        <w:tc>
          <w:tcPr>
            <w:tcW w:w="2552" w:type="dxa"/>
          </w:tcPr>
          <w:p w:rsidR="00725580" w:rsidRPr="00A77A90" w:rsidRDefault="00725580" w:rsidP="001F39E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77A90" w:rsidTr="00BC3810">
        <w:tc>
          <w:tcPr>
            <w:tcW w:w="7230" w:type="dxa"/>
          </w:tcPr>
          <w:p w:rsidR="00ED526C" w:rsidRPr="0023378F" w:rsidRDefault="00ED526C" w:rsidP="001F3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F">
              <w:rPr>
                <w:rFonts w:ascii="Times New Roman" w:hAnsi="Times New Roman" w:cs="Times New Roman"/>
                <w:sz w:val="24"/>
                <w:szCs w:val="24"/>
              </w:rPr>
              <w:t xml:space="preserve">3.1. Знакомство с темой и целью урока. </w:t>
            </w:r>
          </w:p>
          <w:p w:rsidR="001F39EE" w:rsidRPr="0023378F" w:rsidRDefault="00AA4DD9" w:rsidP="001F3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F">
              <w:rPr>
                <w:rFonts w:ascii="Times New Roman" w:hAnsi="Times New Roman" w:cs="Times New Roman"/>
                <w:sz w:val="24"/>
                <w:szCs w:val="24"/>
              </w:rPr>
              <w:t>Цель: изучить  водные богатства нашей республики,  крупнейшие реки и озёра.</w:t>
            </w:r>
          </w:p>
          <w:p w:rsidR="00A77A90" w:rsidRPr="009E0226" w:rsidRDefault="0023378F" w:rsidP="009E0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F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«Беларусь синеокая».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</w:t>
            </w:r>
            <w:r w:rsidR="009E0226">
              <w:rPr>
                <w:rFonts w:ascii="Times New Roman" w:hAnsi="Times New Roman" w:cs="Times New Roman"/>
                <w:sz w:val="24"/>
                <w:szCs w:val="24"/>
              </w:rPr>
              <w:t>должны самостоятельно сформулировать тему и цели урока.</w:t>
            </w:r>
          </w:p>
        </w:tc>
        <w:tc>
          <w:tcPr>
            <w:tcW w:w="2552" w:type="dxa"/>
          </w:tcPr>
          <w:p w:rsidR="00106D6C" w:rsidRPr="00A77A90" w:rsidRDefault="00106D6C" w:rsidP="0010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A77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чебно-познавательная, </w:t>
            </w:r>
          </w:p>
          <w:p w:rsidR="00A77A90" w:rsidRPr="00037135" w:rsidRDefault="00106D6C" w:rsidP="00A77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ценностно-смысловая</w:t>
            </w:r>
            <w:proofErr w:type="gramEnd"/>
            <w:r w:rsidRPr="00A77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компетенции учащихся. </w:t>
            </w:r>
          </w:p>
        </w:tc>
      </w:tr>
      <w:tr w:rsidR="00BC3810" w:rsidTr="00F41153">
        <w:tc>
          <w:tcPr>
            <w:tcW w:w="9782" w:type="dxa"/>
            <w:gridSpan w:val="2"/>
          </w:tcPr>
          <w:p w:rsidR="00BC3810" w:rsidRDefault="00BC3810" w:rsidP="00106D6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 И </w:t>
            </w:r>
            <w:proofErr w:type="gramStart"/>
            <w:r w:rsidRPr="0003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03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 И Н У Т К А  </w:t>
            </w:r>
            <w:r w:rsidRPr="00037135">
              <w:rPr>
                <w:rFonts w:ascii="Times New Roman" w:hAnsi="Times New Roman" w:cs="Times New Roman"/>
                <w:b/>
                <w:sz w:val="24"/>
                <w:szCs w:val="24"/>
              </w:rPr>
              <w:t>(для глаз)</w:t>
            </w:r>
          </w:p>
        </w:tc>
      </w:tr>
      <w:tr w:rsidR="00BC3810" w:rsidTr="009F1C54">
        <w:tc>
          <w:tcPr>
            <w:tcW w:w="9782" w:type="dxa"/>
            <w:gridSpan w:val="2"/>
          </w:tcPr>
          <w:p w:rsidR="00BC3810" w:rsidRDefault="00BC3810" w:rsidP="00680D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1566">
              <w:rPr>
                <w:rFonts w:ascii="Times New Roman" w:hAnsi="Times New Roman" w:cs="Times New Roman"/>
                <w:b/>
                <w:sz w:val="24"/>
                <w:szCs w:val="24"/>
              </w:rPr>
              <w:t>4. Этап применения знаний и способов действий</w:t>
            </w:r>
          </w:p>
        </w:tc>
      </w:tr>
      <w:tr w:rsidR="00A77A90" w:rsidTr="00BC3810">
        <w:tc>
          <w:tcPr>
            <w:tcW w:w="7230" w:type="dxa"/>
          </w:tcPr>
          <w:p w:rsidR="006F1566" w:rsidRDefault="006F1566" w:rsidP="006F1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4.1. Работа с учебником. </w:t>
            </w:r>
          </w:p>
          <w:p w:rsidR="00B6350D" w:rsidRPr="00DD7F94" w:rsidRDefault="00B6350D" w:rsidP="006F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F94">
              <w:rPr>
                <w:rFonts w:ascii="Times New Roman" w:hAnsi="Times New Roman" w:cs="Times New Roman"/>
                <w:sz w:val="24"/>
                <w:szCs w:val="24"/>
              </w:rPr>
              <w:t>Цель: формировать</w:t>
            </w:r>
            <w:r w:rsidR="00DD7F94" w:rsidRPr="00DD7F94">
              <w:rPr>
                <w:rFonts w:ascii="Times New Roman" w:hAnsi="Times New Roman" w:cs="Times New Roman"/>
                <w:sz w:val="24"/>
                <w:szCs w:val="24"/>
              </w:rPr>
              <w:t xml:space="preserve"> умения использовать различные источники получения информации</w:t>
            </w:r>
          </w:p>
          <w:p w:rsidR="006F1566" w:rsidRPr="007F021E" w:rsidRDefault="006F1566" w:rsidP="006F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прием «Кластер», учащиеся готовят сообщение по теме (схемы оформляются на доске).</w:t>
            </w:r>
          </w:p>
          <w:p w:rsidR="006F1566" w:rsidRPr="007F021E" w:rsidRDefault="006F1566" w:rsidP="006F1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4.1.1. Раб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ота с ф</w:t>
            </w:r>
            <w:r w:rsidRPr="007F021E">
              <w:rPr>
                <w:rFonts w:ascii="Times New Roman" w:hAnsi="Times New Roman" w:cs="Times New Roman"/>
                <w:b/>
                <w:sz w:val="24"/>
                <w:szCs w:val="24"/>
              </w:rPr>
              <w:t>изической картой РБ.</w:t>
            </w:r>
          </w:p>
          <w:p w:rsidR="006F1566" w:rsidRPr="00ED526C" w:rsidRDefault="006F1566" w:rsidP="006F1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6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</w:t>
            </w:r>
            <w:r w:rsidRPr="00ED526C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26C">
              <w:rPr>
                <w:rFonts w:ascii="Times New Roman" w:hAnsi="Times New Roman" w:cs="Times New Roman"/>
                <w:sz w:val="24"/>
                <w:szCs w:val="24"/>
              </w:rPr>
              <w:t>на физической карте Беларуси крупнейшие реки и озёра.</w:t>
            </w:r>
          </w:p>
          <w:p w:rsidR="00A77A90" w:rsidRPr="00D561E9" w:rsidRDefault="006F1566" w:rsidP="00A77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прием «Зашифрованный вопрос», учащиеся индивидуально готовятся по карточкам (готовую информацию презентуют у доски).</w:t>
            </w:r>
          </w:p>
        </w:tc>
        <w:tc>
          <w:tcPr>
            <w:tcW w:w="2552" w:type="dxa"/>
          </w:tcPr>
          <w:p w:rsidR="00DD7F94" w:rsidRPr="00B6350D" w:rsidRDefault="00B6350D" w:rsidP="00DD7F9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5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Учебно</w:t>
            </w:r>
            <w:r w:rsidR="00DD7F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-познавательная, информационная</w:t>
            </w:r>
            <w:r w:rsidRPr="00B635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A77A90" w:rsidRDefault="00B6350D" w:rsidP="00B635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5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компетенции учащихся</w:t>
            </w:r>
          </w:p>
        </w:tc>
      </w:tr>
      <w:tr w:rsidR="00C82D8C" w:rsidTr="00BC3810">
        <w:tc>
          <w:tcPr>
            <w:tcW w:w="9782" w:type="dxa"/>
            <w:gridSpan w:val="2"/>
          </w:tcPr>
          <w:p w:rsidR="00C82D8C" w:rsidRDefault="006F1566" w:rsidP="00A77A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C82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Этап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самоконтроля знаний и способов действий</w:t>
            </w:r>
          </w:p>
        </w:tc>
      </w:tr>
      <w:tr w:rsidR="00A77A90" w:rsidTr="00BC3810">
        <w:tc>
          <w:tcPr>
            <w:tcW w:w="7230" w:type="dxa"/>
          </w:tcPr>
          <w:p w:rsidR="00ED526C" w:rsidRPr="007F021E" w:rsidRDefault="006F1566" w:rsidP="00C82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  <w:r w:rsidR="00ED526C" w:rsidRPr="007F021E">
              <w:rPr>
                <w:rFonts w:ascii="Times New Roman" w:hAnsi="Times New Roman" w:cs="Times New Roman"/>
                <w:b/>
                <w:sz w:val="24"/>
                <w:szCs w:val="24"/>
              </w:rPr>
              <w:t>. Творческие задания</w:t>
            </w:r>
            <w:r w:rsidR="00C82D8C" w:rsidRPr="007F0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526C" w:rsidRPr="007F021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82D8C" w:rsidRPr="007F021E">
              <w:rPr>
                <w:rFonts w:ascii="Times New Roman" w:hAnsi="Times New Roman" w:cs="Times New Roman"/>
                <w:b/>
                <w:sz w:val="24"/>
                <w:szCs w:val="24"/>
              </w:rPr>
              <w:t>работы в группах</w:t>
            </w:r>
            <w:r w:rsidR="00ED526C" w:rsidRPr="007F021E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C82D8C" w:rsidRPr="00B37DD4" w:rsidRDefault="00ED526C" w:rsidP="00C82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B37D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27819" w:rsidRPr="00B37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7DD4" w:rsidRPr="00B37DD4">
              <w:rPr>
                <w:rFonts w:ascii="Times New Roman" w:hAnsi="Times New Roman" w:cs="Times New Roman"/>
                <w:sz w:val="24"/>
                <w:szCs w:val="24"/>
              </w:rPr>
              <w:t>формироватьумения</w:t>
            </w:r>
            <w:proofErr w:type="spellEnd"/>
            <w:r w:rsidR="00B37DD4" w:rsidRPr="00B37DD4">
              <w:rPr>
                <w:rFonts w:ascii="Times New Roman" w:hAnsi="Times New Roman" w:cs="Times New Roman"/>
                <w:sz w:val="24"/>
                <w:szCs w:val="24"/>
              </w:rPr>
              <w:t xml:space="preserve"> получать и анализировать информацию </w:t>
            </w:r>
            <w:r w:rsidR="00627819" w:rsidRPr="00B37DD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C82D8C" w:rsidRPr="00B37DD4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создания </w:t>
            </w:r>
            <w:proofErr w:type="spellStart"/>
            <w:proofErr w:type="gramStart"/>
            <w:r w:rsidR="00C82D8C" w:rsidRPr="00B37DD4">
              <w:rPr>
                <w:rFonts w:ascii="Times New Roman" w:hAnsi="Times New Roman" w:cs="Times New Roman"/>
                <w:sz w:val="24"/>
                <w:szCs w:val="24"/>
              </w:rPr>
              <w:t>интеллект-карт</w:t>
            </w:r>
            <w:proofErr w:type="spellEnd"/>
            <w:proofErr w:type="gramEnd"/>
            <w:r w:rsidRPr="00B37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3810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(Например…)</w:t>
            </w:r>
          </w:p>
          <w:p w:rsidR="00627819" w:rsidRPr="00B37DD4" w:rsidRDefault="00627819" w:rsidP="00C82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D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1 группы</w:t>
            </w:r>
          </w:p>
          <w:p w:rsidR="00627819" w:rsidRPr="00A77A90" w:rsidRDefault="00627819" w:rsidP="00627819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A90">
              <w:rPr>
                <w:rFonts w:ascii="Times New Roman" w:hAnsi="Times New Roman"/>
                <w:b/>
                <w:sz w:val="24"/>
                <w:szCs w:val="24"/>
              </w:rPr>
              <w:t>Нарочь</w:t>
            </w:r>
          </w:p>
          <w:p w:rsidR="00627819" w:rsidRPr="00A77A90" w:rsidRDefault="00627819" w:rsidP="0062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A9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96365" cy="970915"/>
                  <wp:effectExtent l="19050" t="0" r="0" b="0"/>
                  <wp:docPr id="10" name="Рисунок 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970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7A9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77A9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59230" cy="982980"/>
                  <wp:effectExtent l="19050" t="0" r="7620" b="0"/>
                  <wp:docPr id="11" name="Рисунок 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819" w:rsidRPr="00A77A90" w:rsidRDefault="00627819" w:rsidP="00627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90">
              <w:rPr>
                <w:rFonts w:ascii="Times New Roman" w:hAnsi="Times New Roman" w:cs="Times New Roman"/>
                <w:sz w:val="24"/>
                <w:szCs w:val="24"/>
              </w:rPr>
              <w:tab/>
              <w:t>Нарочь — самое большое озеро в Беларуси.</w:t>
            </w:r>
          </w:p>
          <w:p w:rsidR="00627819" w:rsidRPr="00A77A90" w:rsidRDefault="00627819" w:rsidP="00627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Природа щедро одарила его красотой. Прекрасно не только само озеро, но и его берега. Озеро Нарочь исключительно чистое. </w:t>
            </w:r>
          </w:p>
          <w:p w:rsidR="00627819" w:rsidRPr="00A77A90" w:rsidRDefault="00627819" w:rsidP="00627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90">
              <w:rPr>
                <w:rFonts w:ascii="Times New Roman" w:hAnsi="Times New Roman" w:cs="Times New Roman"/>
                <w:sz w:val="24"/>
                <w:szCs w:val="24"/>
              </w:rPr>
              <w:tab/>
              <w:t>Берега в основном низкие, песчаные, местами крутые, на юго-востоке заболоченные, торфяные.</w:t>
            </w:r>
          </w:p>
          <w:p w:rsidR="00627819" w:rsidRPr="00ED526C" w:rsidRDefault="00627819" w:rsidP="00627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90">
              <w:rPr>
                <w:rFonts w:ascii="Times New Roman" w:hAnsi="Times New Roman" w:cs="Times New Roman"/>
                <w:sz w:val="24"/>
                <w:szCs w:val="24"/>
              </w:rPr>
              <w:t xml:space="preserve">В Нарочи </w:t>
            </w:r>
            <w:proofErr w:type="gramStart"/>
            <w:r w:rsidRPr="00A77A90">
              <w:rPr>
                <w:rFonts w:ascii="Times New Roman" w:hAnsi="Times New Roman" w:cs="Times New Roman"/>
                <w:sz w:val="24"/>
                <w:szCs w:val="24"/>
              </w:rPr>
              <w:t>обитает в нем обитает</w:t>
            </w:r>
            <w:proofErr w:type="gramEnd"/>
            <w:r w:rsidRPr="00A77A90">
              <w:rPr>
                <w:rFonts w:ascii="Times New Roman" w:hAnsi="Times New Roman" w:cs="Times New Roman"/>
                <w:sz w:val="24"/>
                <w:szCs w:val="24"/>
              </w:rPr>
              <w:t xml:space="preserve"> свыше 19 видов рыб и среди них сиг, щука, линь, налим, лещ и, конечно, знаменитый </w:t>
            </w:r>
            <w:proofErr w:type="spellStart"/>
            <w:r w:rsidRPr="00A77A90">
              <w:rPr>
                <w:rFonts w:ascii="Times New Roman" w:hAnsi="Times New Roman" w:cs="Times New Roman"/>
                <w:sz w:val="24"/>
                <w:szCs w:val="24"/>
              </w:rPr>
              <w:t>нарочанский</w:t>
            </w:r>
            <w:proofErr w:type="spellEnd"/>
            <w:r w:rsidRPr="00A77A90">
              <w:rPr>
                <w:rFonts w:ascii="Times New Roman" w:hAnsi="Times New Roman" w:cs="Times New Roman"/>
                <w:sz w:val="24"/>
                <w:szCs w:val="24"/>
              </w:rPr>
              <w:t xml:space="preserve"> угорь.</w:t>
            </w:r>
          </w:p>
          <w:p w:rsidR="00A77A90" w:rsidRPr="007F021E" w:rsidRDefault="00627819" w:rsidP="00A77A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для  </w:t>
            </w:r>
            <w:r w:rsidR="00837132" w:rsidRPr="007F0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7F021E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  <w:r w:rsidR="00837132" w:rsidRPr="007F0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7819" w:rsidRPr="00A77A90" w:rsidRDefault="00627819" w:rsidP="00627819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7A90">
              <w:rPr>
                <w:rFonts w:ascii="Times New Roman" w:hAnsi="Times New Roman"/>
                <w:b/>
                <w:sz w:val="24"/>
                <w:szCs w:val="24"/>
              </w:rPr>
              <w:t>Сож</w:t>
            </w:r>
            <w:proofErr w:type="spellEnd"/>
          </w:p>
          <w:p w:rsidR="00627819" w:rsidRPr="00A77A90" w:rsidRDefault="00627819" w:rsidP="0062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A9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15745" cy="1146175"/>
                  <wp:effectExtent l="19050" t="0" r="8255" b="0"/>
                  <wp:docPr id="12" name="Рисунок 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45" cy="1146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7A9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Pr="00A77A9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0180" cy="1083310"/>
                  <wp:effectExtent l="19050" t="0" r="7620" b="0"/>
                  <wp:docPr id="13" name="Рисунок 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083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819" w:rsidRPr="00A77A90" w:rsidRDefault="00627819" w:rsidP="00627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Река </w:t>
            </w:r>
            <w:proofErr w:type="spellStart"/>
            <w:r w:rsidRPr="00A77A90">
              <w:rPr>
                <w:rFonts w:ascii="Times New Roman" w:hAnsi="Times New Roman" w:cs="Times New Roman"/>
                <w:sz w:val="24"/>
                <w:szCs w:val="24"/>
              </w:rPr>
              <w:t>Сож</w:t>
            </w:r>
            <w:proofErr w:type="spellEnd"/>
            <w:r w:rsidRPr="00A77A90">
              <w:rPr>
                <w:rFonts w:ascii="Times New Roman" w:hAnsi="Times New Roman" w:cs="Times New Roman"/>
                <w:sz w:val="24"/>
                <w:szCs w:val="24"/>
              </w:rPr>
              <w:t xml:space="preserve"> — второй по величине и водности левый приток Днепра. </w:t>
            </w:r>
            <w:proofErr w:type="spellStart"/>
            <w:r w:rsidRPr="00A77A90">
              <w:rPr>
                <w:rFonts w:ascii="Times New Roman" w:hAnsi="Times New Roman" w:cs="Times New Roman"/>
                <w:sz w:val="24"/>
                <w:szCs w:val="24"/>
              </w:rPr>
              <w:t>Сож</w:t>
            </w:r>
            <w:proofErr w:type="spellEnd"/>
            <w:r w:rsidRPr="00A77A90">
              <w:rPr>
                <w:rFonts w:ascii="Times New Roman" w:hAnsi="Times New Roman" w:cs="Times New Roman"/>
                <w:sz w:val="24"/>
                <w:szCs w:val="24"/>
              </w:rPr>
              <w:t xml:space="preserve"> - чистая европейская река.  Длина - 230 метров,  глубина - 5-6 метров. </w:t>
            </w:r>
            <w:r w:rsidRPr="00A77A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27819" w:rsidRPr="00A77A90" w:rsidRDefault="00627819" w:rsidP="00627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Протекает по территории России, Беларуси и частично по границе с Украиной. </w:t>
            </w:r>
          </w:p>
          <w:p w:rsidR="00627819" w:rsidRPr="00A77A90" w:rsidRDefault="00627819" w:rsidP="00627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Протекает по территории двух областей Беларуси (Могилёвской и Гомельской).</w:t>
            </w:r>
          </w:p>
          <w:p w:rsidR="00627819" w:rsidRPr="00A77A90" w:rsidRDefault="00627819" w:rsidP="00627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90">
              <w:rPr>
                <w:rFonts w:ascii="Times New Roman" w:hAnsi="Times New Roman" w:cs="Times New Roman"/>
                <w:sz w:val="24"/>
                <w:szCs w:val="24"/>
              </w:rPr>
              <w:t xml:space="preserve">         Правый склон преимущественно открытый, распаханный, левый — </w:t>
            </w:r>
            <w:proofErr w:type="spellStart"/>
            <w:r w:rsidRPr="00A77A90">
              <w:rPr>
                <w:rFonts w:ascii="Times New Roman" w:hAnsi="Times New Roman" w:cs="Times New Roman"/>
                <w:sz w:val="24"/>
                <w:szCs w:val="24"/>
              </w:rPr>
              <w:t>облесён</w:t>
            </w:r>
            <w:proofErr w:type="spellEnd"/>
            <w:r w:rsidRPr="00A77A90">
              <w:rPr>
                <w:rFonts w:ascii="Times New Roman" w:hAnsi="Times New Roman" w:cs="Times New Roman"/>
                <w:sz w:val="24"/>
                <w:szCs w:val="24"/>
              </w:rPr>
              <w:t xml:space="preserve"> (засажен лесом). </w:t>
            </w:r>
          </w:p>
          <w:p w:rsidR="00627819" w:rsidRPr="00A77A90" w:rsidRDefault="00627819" w:rsidP="00627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Притоки </w:t>
            </w:r>
            <w:proofErr w:type="spellStart"/>
            <w:r w:rsidRPr="00A77A90">
              <w:rPr>
                <w:rFonts w:ascii="Times New Roman" w:hAnsi="Times New Roman" w:cs="Times New Roman"/>
                <w:sz w:val="24"/>
                <w:szCs w:val="24"/>
              </w:rPr>
              <w:t>Сожа</w:t>
            </w:r>
            <w:proofErr w:type="spellEnd"/>
            <w:r w:rsidRPr="00A77A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7819" w:rsidRPr="00A77A90" w:rsidRDefault="00627819" w:rsidP="00627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A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77A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A77A90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Pr="00A77A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77A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77A9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Start"/>
            <w:r w:rsidRPr="00A77A90">
              <w:rPr>
                <w:rFonts w:ascii="Times New Roman" w:hAnsi="Times New Roman" w:cs="Times New Roman"/>
                <w:sz w:val="24"/>
                <w:szCs w:val="24"/>
              </w:rPr>
              <w:t>Остёр</w:t>
            </w:r>
            <w:proofErr w:type="gramEnd"/>
            <w:r w:rsidRPr="00A77A90">
              <w:rPr>
                <w:rFonts w:ascii="Times New Roman" w:hAnsi="Times New Roman" w:cs="Times New Roman"/>
                <w:sz w:val="24"/>
                <w:szCs w:val="24"/>
              </w:rPr>
              <w:t xml:space="preserve"> (л), Ипуть (л), </w:t>
            </w:r>
            <w:proofErr w:type="spellStart"/>
            <w:r w:rsidRPr="00A77A90">
              <w:rPr>
                <w:rFonts w:ascii="Times New Roman" w:hAnsi="Times New Roman" w:cs="Times New Roman"/>
                <w:sz w:val="24"/>
                <w:szCs w:val="24"/>
              </w:rPr>
              <w:t>Беседь</w:t>
            </w:r>
            <w:proofErr w:type="spellEnd"/>
            <w:r w:rsidRPr="00A77A90">
              <w:rPr>
                <w:rFonts w:ascii="Times New Roman" w:hAnsi="Times New Roman" w:cs="Times New Roman"/>
                <w:sz w:val="24"/>
                <w:szCs w:val="24"/>
              </w:rPr>
              <w:t xml:space="preserve"> (л), Терюха (л), </w:t>
            </w:r>
            <w:proofErr w:type="spellStart"/>
            <w:r w:rsidRPr="00A77A90">
              <w:rPr>
                <w:rFonts w:ascii="Times New Roman" w:hAnsi="Times New Roman" w:cs="Times New Roman"/>
                <w:sz w:val="24"/>
                <w:szCs w:val="24"/>
              </w:rPr>
              <w:t>Уть</w:t>
            </w:r>
            <w:proofErr w:type="spellEnd"/>
            <w:r w:rsidRPr="00A77A90">
              <w:rPr>
                <w:rFonts w:ascii="Times New Roman" w:hAnsi="Times New Roman" w:cs="Times New Roman"/>
                <w:sz w:val="24"/>
                <w:szCs w:val="24"/>
              </w:rPr>
              <w:t xml:space="preserve"> (л), </w:t>
            </w:r>
            <w:proofErr w:type="spellStart"/>
            <w:r w:rsidRPr="00A77A90">
              <w:rPr>
                <w:rFonts w:ascii="Times New Roman" w:hAnsi="Times New Roman" w:cs="Times New Roman"/>
                <w:sz w:val="24"/>
                <w:szCs w:val="24"/>
              </w:rPr>
              <w:t>Чечера</w:t>
            </w:r>
            <w:proofErr w:type="spellEnd"/>
            <w:r w:rsidRPr="00A77A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77A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77A9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77A90">
              <w:rPr>
                <w:rFonts w:ascii="Times New Roman" w:hAnsi="Times New Roman" w:cs="Times New Roman"/>
                <w:sz w:val="24"/>
                <w:szCs w:val="24"/>
              </w:rPr>
              <w:t>Покать</w:t>
            </w:r>
            <w:proofErr w:type="spellEnd"/>
            <w:r w:rsidRPr="00A77A90">
              <w:rPr>
                <w:rFonts w:ascii="Times New Roman" w:hAnsi="Times New Roman" w:cs="Times New Roman"/>
                <w:sz w:val="24"/>
                <w:szCs w:val="24"/>
              </w:rPr>
              <w:t xml:space="preserve"> (л) и другие.</w:t>
            </w:r>
          </w:p>
          <w:p w:rsidR="00DD7F94" w:rsidRDefault="00627819" w:rsidP="00837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90">
              <w:rPr>
                <w:rFonts w:ascii="Times New Roman" w:hAnsi="Times New Roman" w:cs="Times New Roman"/>
                <w:sz w:val="24"/>
                <w:szCs w:val="24"/>
              </w:rPr>
              <w:tab/>
              <w:t>На реке стоят следующие города: (вниз по течению): Кричев, Чериков, Славгород, Гомель.</w:t>
            </w:r>
            <w:r w:rsidR="00837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61E9" w:rsidRDefault="00D561E9" w:rsidP="00837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810" w:rsidRDefault="00D561E9" w:rsidP="008371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 И </w:t>
            </w:r>
            <w:proofErr w:type="gramStart"/>
            <w:r w:rsidRPr="0003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03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 И Н У Т К А  </w:t>
            </w:r>
          </w:p>
          <w:p w:rsidR="005E143F" w:rsidRDefault="005E143F" w:rsidP="00837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132" w:rsidRDefault="006F1566" w:rsidP="00837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5.2</w:t>
            </w:r>
            <w:r w:rsidR="00837132" w:rsidRPr="00837132">
              <w:rPr>
                <w:rFonts w:ascii="Times New Roman" w:hAnsi="Times New Roman" w:cs="Times New Roman"/>
                <w:b/>
                <w:sz w:val="24"/>
                <w:szCs w:val="24"/>
              </w:rPr>
              <w:t>. Д</w:t>
            </w:r>
            <w:r w:rsidR="007F021E">
              <w:rPr>
                <w:rFonts w:ascii="Times New Roman" w:hAnsi="Times New Roman" w:cs="Times New Roman"/>
                <w:b/>
                <w:sz w:val="24"/>
                <w:szCs w:val="24"/>
              </w:rPr>
              <w:t>емонстрация  и презентация</w:t>
            </w:r>
            <w:r w:rsidR="00837132" w:rsidRPr="00837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 самостоятельной групповой работ</w:t>
            </w:r>
          </w:p>
          <w:p w:rsidR="00B6350D" w:rsidRPr="00B6350D" w:rsidRDefault="00B6350D" w:rsidP="00B63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50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spellStart"/>
            <w:r w:rsidR="00E65972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spellEnd"/>
            <w:r w:rsidR="00E65972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ормировать</w:t>
            </w:r>
            <w:r w:rsidRPr="00B6350D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умения получать  и анализировать информацию, представленную в виде схемы</w:t>
            </w:r>
            <w:r w:rsidRPr="00B6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50D" w:rsidRPr="00837132" w:rsidRDefault="00B6350D" w:rsidP="0083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132" w:rsidRPr="00837132" w:rsidRDefault="00837132" w:rsidP="0083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132">
              <w:rPr>
                <w:rFonts w:ascii="Times New Roman" w:hAnsi="Times New Roman" w:cs="Times New Roman"/>
                <w:sz w:val="24"/>
                <w:szCs w:val="24"/>
              </w:rPr>
              <w:t xml:space="preserve">Образцы </w:t>
            </w:r>
            <w:proofErr w:type="spellStart"/>
            <w:r w:rsidRPr="00837132">
              <w:rPr>
                <w:rFonts w:ascii="Times New Roman" w:hAnsi="Times New Roman" w:cs="Times New Roman"/>
                <w:sz w:val="24"/>
                <w:szCs w:val="24"/>
              </w:rPr>
              <w:t>интеллект-карт</w:t>
            </w:r>
            <w:proofErr w:type="spellEnd"/>
            <w:r w:rsidRPr="008371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37132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837132">
              <w:rPr>
                <w:rFonts w:ascii="Times New Roman" w:hAnsi="Times New Roman" w:cs="Times New Roman"/>
                <w:sz w:val="24"/>
                <w:szCs w:val="24"/>
              </w:rPr>
              <w:t xml:space="preserve"> группами</w:t>
            </w:r>
          </w:p>
          <w:p w:rsidR="00627819" w:rsidRPr="00ED526C" w:rsidRDefault="00824E88" w:rsidP="00627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90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7185" w:dyaOrig="53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2pt;height:147.6pt" o:ole="">
                  <v:imagedata r:id="rId12" o:title=""/>
                </v:shape>
                <o:OLEObject Type="Embed" ProgID="PowerPoint.Slide.12" ShapeID="_x0000_i1025" DrawAspect="Content" ObjectID="_1650820061" r:id="rId13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A77A90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7185" w:dyaOrig="5385">
                <v:shape id="_x0000_i1026" type="#_x0000_t75" style="width:141.6pt;height:147.6pt" o:ole="">
                  <v:imagedata r:id="rId14" o:title=""/>
                </v:shape>
                <o:OLEObject Type="Embed" ProgID="PowerPoint.Slide.12" ShapeID="_x0000_i1026" DrawAspect="Content" ObjectID="_1650820062" r:id="rId15"/>
              </w:object>
            </w:r>
          </w:p>
        </w:tc>
        <w:tc>
          <w:tcPr>
            <w:tcW w:w="2552" w:type="dxa"/>
          </w:tcPr>
          <w:p w:rsidR="00106D6C" w:rsidRPr="00A77A90" w:rsidRDefault="00106D6C" w:rsidP="0010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Коммуникативная, </w:t>
            </w:r>
          </w:p>
          <w:p w:rsidR="00106D6C" w:rsidRPr="00A77A90" w:rsidRDefault="00106D6C" w:rsidP="0010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учебно-познавательная,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информационная,</w:t>
            </w:r>
          </w:p>
          <w:p w:rsidR="00106D6C" w:rsidRPr="00A77A90" w:rsidRDefault="00106D6C" w:rsidP="0010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ценностно-смысловая</w:t>
            </w:r>
            <w:proofErr w:type="gramEnd"/>
            <w:r w:rsidRPr="00A77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компетенции учащихся. </w:t>
            </w:r>
          </w:p>
          <w:p w:rsidR="00A77A90" w:rsidRDefault="00A77A90" w:rsidP="00A77A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910" w:rsidTr="00BC3810">
        <w:tc>
          <w:tcPr>
            <w:tcW w:w="7230" w:type="dxa"/>
          </w:tcPr>
          <w:p w:rsidR="00A72910" w:rsidRPr="00EF1C35" w:rsidRDefault="00A72910" w:rsidP="00A72910">
            <w:pPr>
              <w:pStyle w:val="31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  <w:r w:rsidRPr="00EF1C35">
              <w:rPr>
                <w:sz w:val="24"/>
                <w:szCs w:val="24"/>
              </w:rPr>
              <w:t>Этап коррекции знаний и способов действий</w:t>
            </w:r>
          </w:p>
          <w:p w:rsidR="00A72910" w:rsidRPr="00A72910" w:rsidRDefault="00A72910" w:rsidP="00A72910">
            <w:pPr>
              <w:pStyle w:val="3"/>
              <w:shd w:val="clear" w:color="auto" w:fill="auto"/>
              <w:spacing w:before="0" w:after="49" w:line="240" w:lineRule="auto"/>
              <w:ind w:firstLine="0"/>
              <w:jc w:val="left"/>
              <w:rPr>
                <w:sz w:val="24"/>
                <w:szCs w:val="24"/>
              </w:rPr>
            </w:pPr>
            <w:r w:rsidRPr="00EF1C35">
              <w:rPr>
                <w:sz w:val="24"/>
                <w:szCs w:val="24"/>
              </w:rPr>
              <w:t>Учитель организует работу с целью устранен</w:t>
            </w:r>
            <w:r>
              <w:rPr>
                <w:sz w:val="24"/>
                <w:szCs w:val="24"/>
              </w:rPr>
              <w:t>ия пробелов в знаниях учащих</w:t>
            </w:r>
            <w:r w:rsidRPr="00EF1C35">
              <w:rPr>
                <w:sz w:val="24"/>
                <w:szCs w:val="24"/>
              </w:rPr>
              <w:t>ся, выявленных в ходе выполнения заданий из рабочей тетради.</w:t>
            </w:r>
          </w:p>
        </w:tc>
        <w:tc>
          <w:tcPr>
            <w:tcW w:w="2552" w:type="dxa"/>
          </w:tcPr>
          <w:p w:rsidR="00BC3810" w:rsidRPr="00A77A90" w:rsidRDefault="00BC3810" w:rsidP="00BC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Учебно-познавательная</w:t>
            </w:r>
            <w:r w:rsidRPr="00A77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информационная,</w:t>
            </w:r>
          </w:p>
          <w:p w:rsidR="00A72910" w:rsidRPr="00BC3810" w:rsidRDefault="00BC3810" w:rsidP="0010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компетенции учащихся. </w:t>
            </w:r>
          </w:p>
        </w:tc>
      </w:tr>
      <w:tr w:rsidR="006F1566" w:rsidTr="00BC3810">
        <w:tc>
          <w:tcPr>
            <w:tcW w:w="9782" w:type="dxa"/>
            <w:gridSpan w:val="2"/>
          </w:tcPr>
          <w:p w:rsidR="006F1566" w:rsidRPr="002844A7" w:rsidRDefault="00A72910" w:rsidP="00106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F1566" w:rsidRPr="00A77A90">
              <w:rPr>
                <w:rFonts w:ascii="Times New Roman" w:hAnsi="Times New Roman" w:cs="Times New Roman"/>
                <w:b/>
                <w:sz w:val="24"/>
                <w:szCs w:val="24"/>
              </w:rPr>
              <w:t>. Этап подведения итогов</w:t>
            </w:r>
          </w:p>
        </w:tc>
      </w:tr>
      <w:tr w:rsidR="00A77A90" w:rsidTr="00BC3810">
        <w:tc>
          <w:tcPr>
            <w:tcW w:w="7230" w:type="dxa"/>
          </w:tcPr>
          <w:p w:rsidR="00106D6C" w:rsidRPr="00A77A90" w:rsidRDefault="00106D6C" w:rsidP="0010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90">
              <w:rPr>
                <w:rFonts w:ascii="Times New Roman" w:hAnsi="Times New Roman" w:cs="Times New Roman"/>
                <w:sz w:val="24"/>
                <w:szCs w:val="24"/>
              </w:rPr>
              <w:t>- Итак, ребята, объясните смысл высказывания: "Беречь воду - значит беречь жизнь".</w:t>
            </w:r>
          </w:p>
          <w:p w:rsidR="00106D6C" w:rsidRPr="00A77A90" w:rsidRDefault="00106D6C" w:rsidP="0010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90">
              <w:rPr>
                <w:rFonts w:ascii="Times New Roman" w:hAnsi="Times New Roman" w:cs="Times New Roman"/>
                <w:sz w:val="24"/>
                <w:szCs w:val="24"/>
              </w:rPr>
              <w:t>- Зачем в школе изучают водные богатства РБ?</w:t>
            </w:r>
          </w:p>
          <w:p w:rsidR="00106D6C" w:rsidRPr="00106D6C" w:rsidRDefault="00106D6C" w:rsidP="0010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90">
              <w:rPr>
                <w:rFonts w:ascii="Times New Roman" w:hAnsi="Times New Roman" w:cs="Times New Roman"/>
                <w:sz w:val="24"/>
                <w:szCs w:val="24"/>
              </w:rPr>
              <w:t>- Что можете сделать вы в деле охраны водоёмов родного края?</w:t>
            </w:r>
          </w:p>
          <w:p w:rsidR="00A77A90" w:rsidRDefault="00A77A90" w:rsidP="00837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A90" w:rsidRPr="006F1566" w:rsidRDefault="006F1566" w:rsidP="00A77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6F15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оммуникативная, информационная</w:t>
            </w:r>
            <w:r w:rsidR="002844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социальная</w:t>
            </w:r>
            <w:r w:rsidRPr="006F15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компетенции учащихся.</w:t>
            </w:r>
          </w:p>
        </w:tc>
      </w:tr>
      <w:tr w:rsidR="006F1566" w:rsidTr="00BC3810">
        <w:tc>
          <w:tcPr>
            <w:tcW w:w="9782" w:type="dxa"/>
            <w:gridSpan w:val="2"/>
          </w:tcPr>
          <w:p w:rsidR="006F1566" w:rsidRPr="002844A7" w:rsidRDefault="00A72910" w:rsidP="00A77A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F1566" w:rsidRPr="00A77A90">
              <w:rPr>
                <w:rFonts w:ascii="Times New Roman" w:hAnsi="Times New Roman" w:cs="Times New Roman"/>
                <w:b/>
                <w:sz w:val="24"/>
                <w:szCs w:val="24"/>
              </w:rPr>
              <w:t>. Этап информации о домашнем задании</w:t>
            </w:r>
          </w:p>
        </w:tc>
      </w:tr>
      <w:tr w:rsidR="00106D6C" w:rsidTr="00BC3810">
        <w:tc>
          <w:tcPr>
            <w:tcW w:w="7230" w:type="dxa"/>
          </w:tcPr>
          <w:p w:rsidR="00ED31C7" w:rsidRDefault="00106D6C" w:rsidP="0083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A90">
              <w:rPr>
                <w:rFonts w:ascii="Times New Roman" w:hAnsi="Times New Roman" w:cs="Times New Roman"/>
                <w:sz w:val="24"/>
                <w:szCs w:val="24"/>
              </w:rPr>
              <w:t xml:space="preserve">Поменяйтесь </w:t>
            </w:r>
            <w:proofErr w:type="gramStart"/>
            <w:r w:rsidRPr="00A77A90">
              <w:rPr>
                <w:rFonts w:ascii="Times New Roman" w:hAnsi="Times New Roman" w:cs="Times New Roman"/>
                <w:sz w:val="24"/>
                <w:szCs w:val="24"/>
              </w:rPr>
              <w:t>вашими</w:t>
            </w:r>
            <w:proofErr w:type="gramEnd"/>
            <w:r w:rsidRPr="00A7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A90">
              <w:rPr>
                <w:rFonts w:ascii="Times New Roman" w:hAnsi="Times New Roman" w:cs="Times New Roman"/>
                <w:sz w:val="24"/>
                <w:szCs w:val="24"/>
              </w:rPr>
              <w:t>интеллект-картами</w:t>
            </w:r>
            <w:proofErr w:type="spellEnd"/>
            <w:r w:rsidRPr="00A77A90">
              <w:rPr>
                <w:rFonts w:ascii="Times New Roman" w:hAnsi="Times New Roman" w:cs="Times New Roman"/>
                <w:sz w:val="24"/>
                <w:szCs w:val="24"/>
              </w:rPr>
              <w:t xml:space="preserve"> с другой группой.</w:t>
            </w:r>
          </w:p>
          <w:p w:rsidR="00106D6C" w:rsidRPr="002844A7" w:rsidRDefault="00A72910" w:rsidP="0083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06D6C" w:rsidRPr="00A77A90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полученной </w:t>
            </w:r>
            <w:proofErr w:type="spellStart"/>
            <w:r w:rsidR="00106D6C" w:rsidRPr="00A77A90">
              <w:rPr>
                <w:rFonts w:ascii="Times New Roman" w:hAnsi="Times New Roman" w:cs="Times New Roman"/>
                <w:sz w:val="24"/>
                <w:szCs w:val="24"/>
              </w:rPr>
              <w:t>интеллект-карте</w:t>
            </w:r>
            <w:proofErr w:type="spellEnd"/>
            <w:r w:rsidR="00106D6C" w:rsidRPr="00A77A9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 о реке или озере.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названием реки либо озера.</w:t>
            </w:r>
          </w:p>
        </w:tc>
        <w:tc>
          <w:tcPr>
            <w:tcW w:w="2552" w:type="dxa"/>
          </w:tcPr>
          <w:p w:rsidR="00106D6C" w:rsidRPr="00BC3810" w:rsidRDefault="00ED31C7" w:rsidP="00A77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A77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чебно-познавательная,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информационная </w:t>
            </w:r>
            <w:r w:rsidRPr="00A77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компетенции учащихся. </w:t>
            </w:r>
          </w:p>
        </w:tc>
      </w:tr>
      <w:tr w:rsidR="002844A7" w:rsidTr="00BC3810">
        <w:tc>
          <w:tcPr>
            <w:tcW w:w="9782" w:type="dxa"/>
            <w:gridSpan w:val="2"/>
          </w:tcPr>
          <w:p w:rsidR="002844A7" w:rsidRPr="00BC3810" w:rsidRDefault="00A72910" w:rsidP="00BC38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81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844A7" w:rsidRPr="00BC3810">
              <w:rPr>
                <w:rFonts w:ascii="Times New Roman" w:hAnsi="Times New Roman" w:cs="Times New Roman"/>
                <w:b/>
                <w:sz w:val="24"/>
                <w:szCs w:val="24"/>
              </w:rPr>
              <w:t>. Этап рефлексии</w:t>
            </w:r>
          </w:p>
        </w:tc>
      </w:tr>
      <w:tr w:rsidR="002844A7" w:rsidTr="00BC3810">
        <w:tc>
          <w:tcPr>
            <w:tcW w:w="7230" w:type="dxa"/>
          </w:tcPr>
          <w:p w:rsidR="00BC3810" w:rsidRPr="00BC3810" w:rsidRDefault="00BC3810" w:rsidP="00BC381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8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 сегодня узнал </w:t>
            </w:r>
          </w:p>
          <w:p w:rsidR="00BC3810" w:rsidRPr="00BC3810" w:rsidRDefault="00BC3810" w:rsidP="00BC381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810">
              <w:rPr>
                <w:rFonts w:ascii="Times New Roman" w:hAnsi="Times New Roman" w:cs="Times New Roman"/>
                <w:iCs/>
                <w:sz w:val="24"/>
                <w:szCs w:val="24"/>
              </w:rPr>
              <w:t>Я научился …</w:t>
            </w:r>
          </w:p>
          <w:p w:rsidR="00BC3810" w:rsidRPr="00BC3810" w:rsidRDefault="00BC3810" w:rsidP="00BC381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810">
              <w:rPr>
                <w:rFonts w:ascii="Times New Roman" w:hAnsi="Times New Roman" w:cs="Times New Roman"/>
                <w:iCs/>
                <w:sz w:val="24"/>
                <w:szCs w:val="24"/>
              </w:rPr>
              <w:t>Мне было …</w:t>
            </w:r>
          </w:p>
          <w:p w:rsidR="002844A7" w:rsidRPr="00BC3810" w:rsidRDefault="00BC3810" w:rsidP="00BC38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810">
              <w:rPr>
                <w:rFonts w:ascii="Times New Roman" w:hAnsi="Times New Roman" w:cs="Times New Roman"/>
                <w:iCs/>
                <w:sz w:val="24"/>
                <w:szCs w:val="24"/>
              </w:rPr>
              <w:t>Я рад …</w:t>
            </w:r>
          </w:p>
        </w:tc>
        <w:tc>
          <w:tcPr>
            <w:tcW w:w="2552" w:type="dxa"/>
          </w:tcPr>
          <w:p w:rsidR="00BC3810" w:rsidRDefault="002844A7" w:rsidP="00BC381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38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="00BC38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оммуникативная</w:t>
            </w:r>
          </w:p>
          <w:p w:rsidR="002844A7" w:rsidRPr="00BC3810" w:rsidRDefault="002844A7" w:rsidP="00BC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8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компетенции учащихся</w:t>
            </w:r>
          </w:p>
        </w:tc>
      </w:tr>
    </w:tbl>
    <w:p w:rsidR="00A77A90" w:rsidRPr="00A77A90" w:rsidRDefault="00A77A90" w:rsidP="00A77A90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A90" w:rsidRPr="00A77A90" w:rsidRDefault="00A77A90" w:rsidP="00A77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A90" w:rsidRPr="00A77A90" w:rsidRDefault="00A77A90" w:rsidP="00A77A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A90" w:rsidRPr="00A77A90" w:rsidRDefault="00A77A90" w:rsidP="00A77A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D6C" w:rsidRDefault="00106D6C"/>
    <w:sectPr w:rsidR="00106D6C" w:rsidSect="0062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5017"/>
    <w:multiLevelType w:val="multilevel"/>
    <w:tmpl w:val="AEAC80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312A36"/>
    <w:multiLevelType w:val="hybridMultilevel"/>
    <w:tmpl w:val="2F5642FC"/>
    <w:lvl w:ilvl="0" w:tplc="084227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E666E"/>
    <w:multiLevelType w:val="hybridMultilevel"/>
    <w:tmpl w:val="5978EA02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ED2F87"/>
    <w:multiLevelType w:val="hybridMultilevel"/>
    <w:tmpl w:val="0C52F0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7081772"/>
    <w:multiLevelType w:val="hybridMultilevel"/>
    <w:tmpl w:val="D04EE1A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A77A90"/>
    <w:rsid w:val="00037135"/>
    <w:rsid w:val="00055504"/>
    <w:rsid w:val="00106D6C"/>
    <w:rsid w:val="001F39EE"/>
    <w:rsid w:val="0023378F"/>
    <w:rsid w:val="002844A7"/>
    <w:rsid w:val="002F4E18"/>
    <w:rsid w:val="003C116C"/>
    <w:rsid w:val="00531005"/>
    <w:rsid w:val="00565F7E"/>
    <w:rsid w:val="005E143F"/>
    <w:rsid w:val="00625575"/>
    <w:rsid w:val="0062589A"/>
    <w:rsid w:val="00627819"/>
    <w:rsid w:val="00680D98"/>
    <w:rsid w:val="006F1566"/>
    <w:rsid w:val="007033F9"/>
    <w:rsid w:val="00725580"/>
    <w:rsid w:val="007E49CB"/>
    <w:rsid w:val="007F021E"/>
    <w:rsid w:val="00824E88"/>
    <w:rsid w:val="00837132"/>
    <w:rsid w:val="009E0226"/>
    <w:rsid w:val="00A72910"/>
    <w:rsid w:val="00A77A90"/>
    <w:rsid w:val="00AA4DD9"/>
    <w:rsid w:val="00B37DD4"/>
    <w:rsid w:val="00B6350D"/>
    <w:rsid w:val="00BC3810"/>
    <w:rsid w:val="00C64917"/>
    <w:rsid w:val="00C82D8C"/>
    <w:rsid w:val="00D561E9"/>
    <w:rsid w:val="00DD7F94"/>
    <w:rsid w:val="00E65972"/>
    <w:rsid w:val="00ED31C7"/>
    <w:rsid w:val="00ED526C"/>
    <w:rsid w:val="00FE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77A9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A77A9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7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A9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77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77A90"/>
    <w:rPr>
      <w:color w:val="0000FF" w:themeColor="hyperlink"/>
      <w:u w:val="single"/>
    </w:rPr>
  </w:style>
  <w:style w:type="paragraph" w:styleId="a9">
    <w:name w:val="No Spacing"/>
    <w:qFormat/>
    <w:rsid w:val="00A77A90"/>
    <w:pPr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a">
    <w:name w:val="FollowedHyperlink"/>
    <w:basedOn w:val="a0"/>
    <w:uiPriority w:val="99"/>
    <w:semiHidden/>
    <w:unhideWhenUsed/>
    <w:rsid w:val="007033F9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B6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3"/>
    <w:rsid w:val="00A729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0">
    <w:name w:val="Заголовок №3_"/>
    <w:basedOn w:val="a0"/>
    <w:link w:val="31"/>
    <w:rsid w:val="00A729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c"/>
    <w:rsid w:val="00A72910"/>
    <w:pPr>
      <w:widowControl w:val="0"/>
      <w:shd w:val="clear" w:color="auto" w:fill="FFFFFF"/>
      <w:spacing w:before="60" w:after="0" w:line="226" w:lineRule="exact"/>
      <w:ind w:hanging="4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1">
    <w:name w:val="Заголовок №3"/>
    <w:basedOn w:val="a"/>
    <w:link w:val="30"/>
    <w:rsid w:val="00A72910"/>
    <w:pPr>
      <w:widowControl w:val="0"/>
      <w:shd w:val="clear" w:color="auto" w:fill="FFFFFF"/>
      <w:spacing w:after="0" w:line="274" w:lineRule="exact"/>
      <w:ind w:hanging="220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______Microsoft_Office_PowerPoint1.sldx"/><Relationship Id="rId3" Type="http://schemas.openxmlformats.org/officeDocument/2006/relationships/styles" Target="styles.xml"/><Relationship Id="rId7" Type="http://schemas.openxmlformats.org/officeDocument/2006/relationships/hyperlink" Target="mailto:belstat@belstat.gov.by" TargetMode="Externa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pogoda.ru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package" Target="embeddings/______Microsoft_Office_PowerPoint2.sldx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D7607-7B54-4097-B267-7D56253A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6419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2020-05-08T05:55:00Z</dcterms:created>
  <dcterms:modified xsi:type="dcterms:W3CDTF">2020-05-12T17:20:00Z</dcterms:modified>
</cp:coreProperties>
</file>