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77" w:rsidRPr="00873114" w:rsidRDefault="00AF2B77" w:rsidP="005E30DB">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873114">
        <w:rPr>
          <w:rFonts w:ascii="Times New Roman" w:eastAsia="Times New Roman" w:hAnsi="Times New Roman" w:cs="Times New Roman"/>
          <w:b/>
          <w:sz w:val="28"/>
          <w:szCs w:val="28"/>
          <w:lang w:eastAsia="ru-RU"/>
        </w:rPr>
        <w:t>Занятие с молодыми педагогами</w:t>
      </w:r>
    </w:p>
    <w:p w:rsidR="005E30DB" w:rsidRPr="00873114" w:rsidRDefault="004811FD" w:rsidP="005E30DB">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873114">
        <w:rPr>
          <w:rFonts w:ascii="Times New Roman" w:eastAsia="Times New Roman" w:hAnsi="Times New Roman" w:cs="Times New Roman"/>
          <w:b/>
          <w:sz w:val="28"/>
          <w:szCs w:val="28"/>
          <w:lang w:eastAsia="ru-RU"/>
        </w:rPr>
        <w:t>Тема: «Современный урок. Требования к организации»</w:t>
      </w:r>
      <w:r w:rsidR="005E30DB" w:rsidRPr="00873114">
        <w:rPr>
          <w:rFonts w:ascii="Times New Roman" w:eastAsia="Times New Roman" w:hAnsi="Times New Roman" w:cs="Times New Roman"/>
          <w:b/>
          <w:sz w:val="28"/>
          <w:szCs w:val="28"/>
          <w:lang w:eastAsia="ru-RU"/>
        </w:rPr>
        <w:t>.</w:t>
      </w:r>
    </w:p>
    <w:p w:rsidR="005E30DB" w:rsidRPr="00873114" w:rsidRDefault="004811FD" w:rsidP="005E30DB">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873114">
        <w:rPr>
          <w:rFonts w:ascii="Times New Roman" w:eastAsia="Times New Roman" w:hAnsi="Times New Roman" w:cs="Times New Roman"/>
          <w:b/>
          <w:sz w:val="28"/>
          <w:szCs w:val="28"/>
          <w:lang w:eastAsia="ru-RU"/>
        </w:rPr>
        <w:t xml:space="preserve">Цель: рассмотреть способы моделирования урока в контексте профессиональной деятельности учителя, необходимые для реализации учебного успеха </w:t>
      </w:r>
      <w:proofErr w:type="gramStart"/>
      <w:r w:rsidRPr="00873114">
        <w:rPr>
          <w:rFonts w:ascii="Times New Roman" w:eastAsia="Times New Roman" w:hAnsi="Times New Roman" w:cs="Times New Roman"/>
          <w:b/>
          <w:sz w:val="28"/>
          <w:szCs w:val="28"/>
          <w:lang w:eastAsia="ru-RU"/>
        </w:rPr>
        <w:t>обучающихся</w:t>
      </w:r>
      <w:proofErr w:type="gramEnd"/>
      <w:r w:rsidR="005E30DB" w:rsidRPr="00873114">
        <w:rPr>
          <w:rFonts w:ascii="Times New Roman" w:eastAsia="Times New Roman" w:hAnsi="Times New Roman" w:cs="Times New Roman"/>
          <w:b/>
          <w:sz w:val="28"/>
          <w:szCs w:val="28"/>
          <w:lang w:eastAsia="ru-RU"/>
        </w:rPr>
        <w:t>.</w:t>
      </w:r>
    </w:p>
    <w:p w:rsidR="00AF2B77" w:rsidRPr="00873114" w:rsidRDefault="005E30DB" w:rsidP="005E30DB">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873114">
        <w:rPr>
          <w:rFonts w:ascii="Times New Roman" w:eastAsia="Times New Roman" w:hAnsi="Times New Roman" w:cs="Times New Roman"/>
          <w:b/>
          <w:sz w:val="28"/>
          <w:szCs w:val="28"/>
          <w:lang w:eastAsia="ru-RU"/>
        </w:rPr>
        <w:t>О</w:t>
      </w:r>
      <w:r w:rsidR="004811FD" w:rsidRPr="00873114">
        <w:rPr>
          <w:rFonts w:ascii="Times New Roman" w:eastAsia="Times New Roman" w:hAnsi="Times New Roman" w:cs="Times New Roman"/>
          <w:b/>
          <w:sz w:val="28"/>
          <w:szCs w:val="28"/>
          <w:lang w:eastAsia="ru-RU"/>
        </w:rPr>
        <w:t>беспечение: раздаточный материал для каждой группы</w:t>
      </w:r>
      <w:r w:rsidRPr="00873114">
        <w:rPr>
          <w:rFonts w:ascii="Times New Roman" w:eastAsia="Times New Roman" w:hAnsi="Times New Roman" w:cs="Times New Roman"/>
          <w:b/>
          <w:sz w:val="28"/>
          <w:szCs w:val="28"/>
          <w:lang w:eastAsia="ru-RU"/>
        </w:rPr>
        <w:t>.</w:t>
      </w:r>
    </w:p>
    <w:p w:rsid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br/>
        <w:t>Ход за</w:t>
      </w:r>
      <w:r w:rsidR="00AF2B77" w:rsidRPr="005E30DB">
        <w:rPr>
          <w:rFonts w:ascii="Times New Roman" w:eastAsia="Times New Roman" w:hAnsi="Times New Roman" w:cs="Times New Roman"/>
          <w:sz w:val="28"/>
          <w:szCs w:val="28"/>
          <w:lang w:eastAsia="ru-RU"/>
        </w:rPr>
        <w:t>нятия</w:t>
      </w:r>
      <w:r w:rsidRPr="005E30DB">
        <w:rPr>
          <w:rFonts w:ascii="Times New Roman" w:eastAsia="Times New Roman" w:hAnsi="Times New Roman" w:cs="Times New Roman"/>
          <w:sz w:val="28"/>
          <w:szCs w:val="28"/>
          <w:lang w:eastAsia="ru-RU"/>
        </w:rPr>
        <w:t>:</w:t>
      </w:r>
    </w:p>
    <w:p w:rsidR="00370CC9"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Сегодня мы с вами обсудим важный вопрос педагогики, а какой Вы определите сами.</w:t>
      </w:r>
      <w:r w:rsidR="00AF2B77" w:rsidRPr="005E30DB">
        <w:rPr>
          <w:rFonts w:ascii="Times New Roman" w:eastAsia="Times New Roman" w:hAnsi="Times New Roman" w:cs="Times New Roman"/>
          <w:sz w:val="28"/>
          <w:szCs w:val="28"/>
          <w:lang w:eastAsia="ru-RU"/>
        </w:rPr>
        <w:t xml:space="preserve"> Предложить разгадать кроссворд (Приложение</w:t>
      </w:r>
      <w:proofErr w:type="gramStart"/>
      <w:r w:rsidR="00AF2B77" w:rsidRPr="005E30DB">
        <w:rPr>
          <w:rFonts w:ascii="Times New Roman" w:eastAsia="Times New Roman" w:hAnsi="Times New Roman" w:cs="Times New Roman"/>
          <w:sz w:val="28"/>
          <w:szCs w:val="28"/>
          <w:lang w:eastAsia="ru-RU"/>
        </w:rPr>
        <w:t>1</w:t>
      </w:r>
      <w:proofErr w:type="gramEnd"/>
      <w:r w:rsidR="00AF2B77" w:rsidRPr="005E30DB">
        <w:rPr>
          <w:rFonts w:ascii="Times New Roman" w:eastAsia="Times New Roman" w:hAnsi="Times New Roman" w:cs="Times New Roman"/>
          <w:sz w:val="28"/>
          <w:szCs w:val="28"/>
          <w:lang w:eastAsia="ru-RU"/>
        </w:rPr>
        <w:t>).</w:t>
      </w:r>
      <w:r w:rsidRPr="005E30DB">
        <w:rPr>
          <w:rFonts w:ascii="Times New Roman" w:eastAsia="Times New Roman" w:hAnsi="Times New Roman" w:cs="Times New Roman"/>
          <w:sz w:val="28"/>
          <w:szCs w:val="28"/>
          <w:lang w:eastAsia="ru-RU"/>
        </w:rPr>
        <w:t> </w:t>
      </w:r>
    </w:p>
    <w:p w:rsidR="00370CC9" w:rsidRDefault="00370CC9"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І. Как подготовить современный урок</w:t>
      </w:r>
      <w:r w:rsidR="00AF2B77" w:rsidRPr="005E30DB">
        <w:rPr>
          <w:rFonts w:ascii="Times New Roman" w:eastAsia="Times New Roman" w:hAnsi="Times New Roman" w:cs="Times New Roman"/>
          <w:sz w:val="28"/>
          <w:szCs w:val="28"/>
          <w:lang w:eastAsia="ru-RU"/>
        </w:rPr>
        <w:t>?</w:t>
      </w:r>
    </w:p>
    <w:p w:rsidR="00AF2B77" w:rsidRP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 xml:space="preserve">ІІ. Структура </w:t>
      </w:r>
      <w:r w:rsidR="00CF19D9" w:rsidRPr="005E30DB">
        <w:rPr>
          <w:rFonts w:ascii="Times New Roman" w:eastAsia="Times New Roman" w:hAnsi="Times New Roman" w:cs="Times New Roman"/>
          <w:sz w:val="28"/>
          <w:szCs w:val="28"/>
          <w:lang w:eastAsia="ru-RU"/>
        </w:rPr>
        <w:t xml:space="preserve">комбинированного </w:t>
      </w:r>
      <w:r w:rsidRPr="005E30DB">
        <w:rPr>
          <w:rFonts w:ascii="Times New Roman" w:eastAsia="Times New Roman" w:hAnsi="Times New Roman" w:cs="Times New Roman"/>
          <w:sz w:val="28"/>
          <w:szCs w:val="28"/>
          <w:lang w:eastAsia="ru-RU"/>
        </w:rPr>
        <w:t>урока</w:t>
      </w:r>
      <w:r w:rsidR="00AF2B77" w:rsidRPr="005E30DB">
        <w:rPr>
          <w:rFonts w:ascii="Times New Roman" w:eastAsia="Times New Roman" w:hAnsi="Times New Roman" w:cs="Times New Roman"/>
          <w:sz w:val="28"/>
          <w:szCs w:val="28"/>
          <w:lang w:eastAsia="ru-RU"/>
        </w:rPr>
        <w:t>.</w:t>
      </w:r>
    </w:p>
    <w:p w:rsidR="00AF2B77" w:rsidRPr="005E30DB" w:rsidRDefault="00AF2B77"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val="en-US" w:eastAsia="ru-RU"/>
        </w:rPr>
        <w:t>III</w:t>
      </w:r>
      <w:r w:rsidRPr="005E30DB">
        <w:rPr>
          <w:rFonts w:ascii="Times New Roman" w:eastAsia="Times New Roman" w:hAnsi="Times New Roman" w:cs="Times New Roman"/>
          <w:sz w:val="28"/>
          <w:szCs w:val="28"/>
          <w:lang w:eastAsia="ru-RU"/>
        </w:rPr>
        <w:t>. Что такое современный урок?</w:t>
      </w:r>
    </w:p>
    <w:p w:rsidR="00AF2B77" w:rsidRPr="005E30DB" w:rsidRDefault="00AF2B77"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5E30DB" w:rsidRPr="005E30DB" w:rsidRDefault="00370CC9" w:rsidP="005E30DB">
      <w:pPr>
        <w:shd w:val="clear" w:color="auto" w:fill="FFFFFF"/>
        <w:spacing w:after="0" w:line="240" w:lineRule="auto"/>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AF2B77" w:rsidRPr="005E30DB">
        <w:rPr>
          <w:rFonts w:ascii="Times New Roman" w:eastAsia="Times New Roman" w:hAnsi="Times New Roman" w:cs="Times New Roman"/>
          <w:i/>
          <w:sz w:val="28"/>
          <w:szCs w:val="28"/>
          <w:lang w:eastAsia="ru-RU"/>
        </w:rPr>
        <w:t xml:space="preserve">1. </w:t>
      </w:r>
      <w:r w:rsidR="004811FD" w:rsidRPr="005E30DB">
        <w:rPr>
          <w:rFonts w:ascii="Times New Roman" w:eastAsia="Times New Roman" w:hAnsi="Times New Roman" w:cs="Times New Roman"/>
          <w:i/>
          <w:sz w:val="28"/>
          <w:szCs w:val="28"/>
          <w:lang w:eastAsia="ru-RU"/>
        </w:rPr>
        <w:t xml:space="preserve"> Как подготовить современный урок?</w:t>
      </w:r>
    </w:p>
    <w:p w:rsid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А помните ли вы основные требования к организации современного урока? </w:t>
      </w:r>
      <w:r w:rsidRPr="005E30DB">
        <w:rPr>
          <w:rFonts w:ascii="Times New Roman" w:eastAsia="Times New Roman" w:hAnsi="Times New Roman" w:cs="Times New Roman"/>
          <w:sz w:val="28"/>
          <w:szCs w:val="28"/>
          <w:lang w:eastAsia="ru-RU"/>
        </w:rPr>
        <w:br/>
        <w:t>Предположим, к вам на урок пришел за</w:t>
      </w:r>
      <w:r w:rsidR="00AF2B77" w:rsidRPr="005E30DB">
        <w:rPr>
          <w:rFonts w:ascii="Times New Roman" w:eastAsia="Times New Roman" w:hAnsi="Times New Roman" w:cs="Times New Roman"/>
          <w:sz w:val="28"/>
          <w:szCs w:val="28"/>
          <w:lang w:eastAsia="ru-RU"/>
        </w:rPr>
        <w:t>меститель директора</w:t>
      </w:r>
      <w:r w:rsidRPr="005E30DB">
        <w:rPr>
          <w:rFonts w:ascii="Times New Roman" w:eastAsia="Times New Roman" w:hAnsi="Times New Roman" w:cs="Times New Roman"/>
          <w:sz w:val="28"/>
          <w:szCs w:val="28"/>
          <w:lang w:eastAsia="ru-RU"/>
        </w:rPr>
        <w:t xml:space="preserve">. Он может обратить внимание </w:t>
      </w:r>
      <w:proofErr w:type="gramStart"/>
      <w:r w:rsidRPr="005E30DB">
        <w:rPr>
          <w:rFonts w:ascii="Times New Roman" w:eastAsia="Times New Roman" w:hAnsi="Times New Roman" w:cs="Times New Roman"/>
          <w:sz w:val="28"/>
          <w:szCs w:val="28"/>
          <w:lang w:eastAsia="ru-RU"/>
        </w:rPr>
        <w:t>на</w:t>
      </w:r>
      <w:proofErr w:type="gramEnd"/>
      <w:r w:rsidRPr="005E30DB">
        <w:rPr>
          <w:rFonts w:ascii="Times New Roman" w:eastAsia="Times New Roman" w:hAnsi="Times New Roman" w:cs="Times New Roman"/>
          <w:sz w:val="28"/>
          <w:szCs w:val="28"/>
          <w:lang w:eastAsia="ru-RU"/>
        </w:rPr>
        <w:t>:</w:t>
      </w:r>
    </w:p>
    <w:p w:rsid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цели урока</w:t>
      </w:r>
      <w:r w:rsidR="00370CC9">
        <w:rPr>
          <w:rFonts w:ascii="Times New Roman" w:eastAsia="Times New Roman" w:hAnsi="Times New Roman" w:cs="Times New Roman"/>
          <w:sz w:val="28"/>
          <w:szCs w:val="28"/>
          <w:lang w:eastAsia="ru-RU"/>
        </w:rPr>
        <w:t>;</w:t>
      </w:r>
    </w:p>
    <w:p w:rsid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структуру и организацию урока;</w:t>
      </w:r>
    </w:p>
    <w:p w:rsid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содержание урока;</w:t>
      </w:r>
    </w:p>
    <w:p w:rsid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методику проведения урока;</w:t>
      </w:r>
    </w:p>
    <w:p w:rsid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работу и поведение учащихся на уроке;</w:t>
      </w:r>
    </w:p>
    <w:p w:rsid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домашнее задание, полученное учащимися. </w:t>
      </w:r>
    </w:p>
    <w:p w:rsid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 Как же подготовиться к современному уроку?</w:t>
      </w:r>
    </w:p>
    <w:p w:rsidR="00370CC9" w:rsidRDefault="00370CC9" w:rsidP="005E30DB">
      <w:pPr>
        <w:shd w:val="clear" w:color="auto" w:fill="FFFFFF"/>
        <w:spacing w:after="0" w:line="240" w:lineRule="auto"/>
        <w:contextualSpacing/>
        <w:jc w:val="both"/>
        <w:rPr>
          <w:rFonts w:ascii="Times New Roman" w:eastAsia="Times New Roman" w:hAnsi="Times New Roman" w:cs="Times New Roman"/>
          <w:b/>
          <w:i/>
          <w:sz w:val="28"/>
          <w:szCs w:val="28"/>
          <w:lang w:eastAsia="ru-RU"/>
        </w:rPr>
      </w:pPr>
    </w:p>
    <w:p w:rsidR="005E30DB" w:rsidRPr="005E30DB" w:rsidRDefault="004811FD" w:rsidP="005E30DB">
      <w:pPr>
        <w:shd w:val="clear" w:color="auto" w:fill="FFFFFF"/>
        <w:spacing w:after="0" w:line="240" w:lineRule="auto"/>
        <w:contextualSpacing/>
        <w:jc w:val="both"/>
        <w:rPr>
          <w:rFonts w:ascii="Times New Roman" w:eastAsia="Times New Roman" w:hAnsi="Times New Roman" w:cs="Times New Roman"/>
          <w:b/>
          <w:i/>
          <w:sz w:val="28"/>
          <w:szCs w:val="28"/>
          <w:lang w:eastAsia="ru-RU"/>
        </w:rPr>
      </w:pPr>
      <w:r w:rsidRPr="005E30DB">
        <w:rPr>
          <w:rFonts w:ascii="Times New Roman" w:eastAsia="Times New Roman" w:hAnsi="Times New Roman" w:cs="Times New Roman"/>
          <w:b/>
          <w:i/>
          <w:sz w:val="28"/>
          <w:szCs w:val="28"/>
          <w:lang w:eastAsia="ru-RU"/>
        </w:rPr>
        <w:t>1. Первое, с чего надо начать подготовку к уроку:</w:t>
      </w:r>
    </w:p>
    <w:p w:rsid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четко определить и сформулировать для себя тему и цели урока;</w:t>
      </w:r>
    </w:p>
    <w:p w:rsidR="00370CC9"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 xml:space="preserve">При посещении уроков коллег, предметники сами называют тему и цель урока. </w:t>
      </w:r>
      <w:r w:rsidR="00AF2B77" w:rsidRPr="005E30DB">
        <w:rPr>
          <w:rFonts w:ascii="Times New Roman" w:eastAsia="Times New Roman" w:hAnsi="Times New Roman" w:cs="Times New Roman"/>
          <w:sz w:val="28"/>
          <w:szCs w:val="28"/>
          <w:lang w:eastAsia="ru-RU"/>
        </w:rPr>
        <w:t xml:space="preserve"> Возможен вариант, </w:t>
      </w:r>
      <w:r w:rsidRPr="005E30DB">
        <w:rPr>
          <w:rFonts w:ascii="Times New Roman" w:eastAsia="Times New Roman" w:hAnsi="Times New Roman" w:cs="Times New Roman"/>
          <w:sz w:val="28"/>
          <w:szCs w:val="28"/>
          <w:lang w:eastAsia="ru-RU"/>
        </w:rPr>
        <w:t xml:space="preserve">чтобы учащиеся сами определяли тему и цель урока. Дайте им возможность </w:t>
      </w:r>
      <w:proofErr w:type="gramStart"/>
      <w:r w:rsidRPr="005E30DB">
        <w:rPr>
          <w:rFonts w:ascii="Times New Roman" w:eastAsia="Times New Roman" w:hAnsi="Times New Roman" w:cs="Times New Roman"/>
          <w:sz w:val="28"/>
          <w:szCs w:val="28"/>
          <w:lang w:eastAsia="ru-RU"/>
        </w:rPr>
        <w:t>самим</w:t>
      </w:r>
      <w:proofErr w:type="gramEnd"/>
      <w:r w:rsidRPr="005E30DB">
        <w:rPr>
          <w:rFonts w:ascii="Times New Roman" w:eastAsia="Times New Roman" w:hAnsi="Times New Roman" w:cs="Times New Roman"/>
          <w:sz w:val="28"/>
          <w:szCs w:val="28"/>
          <w:lang w:eastAsia="ru-RU"/>
        </w:rPr>
        <w:t xml:space="preserve"> определить </w:t>
      </w:r>
      <w:proofErr w:type="gramStart"/>
      <w:r w:rsidRPr="005E30DB">
        <w:rPr>
          <w:rFonts w:ascii="Times New Roman" w:eastAsia="Times New Roman" w:hAnsi="Times New Roman" w:cs="Times New Roman"/>
          <w:sz w:val="28"/>
          <w:szCs w:val="28"/>
          <w:lang w:eastAsia="ru-RU"/>
        </w:rPr>
        <w:t>какая</w:t>
      </w:r>
      <w:proofErr w:type="gramEnd"/>
      <w:r w:rsidRPr="005E30DB">
        <w:rPr>
          <w:rFonts w:ascii="Times New Roman" w:eastAsia="Times New Roman" w:hAnsi="Times New Roman" w:cs="Times New Roman"/>
          <w:sz w:val="28"/>
          <w:szCs w:val="28"/>
          <w:lang w:eastAsia="ru-RU"/>
        </w:rPr>
        <w:t xml:space="preserve"> тема урока сегодня, с какой целью мы будем ее изучать. Пусть дети сами это определят.</w:t>
      </w:r>
    </w:p>
    <w:p w:rsid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Например: путем просмотра видеоролика, через разгадывание кроссворда, загадки ......</w:t>
      </w:r>
    </w:p>
    <w:p w:rsidR="00AF2B77"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 xml:space="preserve">Показали видеоролик, задайте наводящие вопросы, как вы </w:t>
      </w:r>
      <w:proofErr w:type="gramStart"/>
      <w:r w:rsidRPr="005E30DB">
        <w:rPr>
          <w:rFonts w:ascii="Times New Roman" w:eastAsia="Times New Roman" w:hAnsi="Times New Roman" w:cs="Times New Roman"/>
          <w:sz w:val="28"/>
          <w:szCs w:val="28"/>
          <w:lang w:eastAsia="ru-RU"/>
        </w:rPr>
        <w:t>думаете</w:t>
      </w:r>
      <w:proofErr w:type="gramEnd"/>
      <w:r w:rsidRPr="005E30DB">
        <w:rPr>
          <w:rFonts w:ascii="Times New Roman" w:eastAsia="Times New Roman" w:hAnsi="Times New Roman" w:cs="Times New Roman"/>
          <w:sz w:val="28"/>
          <w:szCs w:val="28"/>
          <w:lang w:eastAsia="ru-RU"/>
        </w:rPr>
        <w:t xml:space="preserve"> о чем этот видеоролик, а кто главный герой и т.д.</w:t>
      </w:r>
    </w:p>
    <w:p w:rsidR="005E30DB" w:rsidRPr="005E30DB" w:rsidRDefault="005E30DB"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5E30DB" w:rsidRPr="005E30DB" w:rsidRDefault="004811FD" w:rsidP="005E30DB">
      <w:pPr>
        <w:shd w:val="clear" w:color="auto" w:fill="FFFFFF"/>
        <w:spacing w:after="0" w:line="240" w:lineRule="auto"/>
        <w:contextualSpacing/>
        <w:jc w:val="both"/>
        <w:rPr>
          <w:rFonts w:ascii="Times New Roman" w:eastAsia="Times New Roman" w:hAnsi="Times New Roman" w:cs="Times New Roman"/>
          <w:b/>
          <w:i/>
          <w:sz w:val="28"/>
          <w:szCs w:val="28"/>
          <w:lang w:eastAsia="ru-RU"/>
        </w:rPr>
      </w:pPr>
      <w:r w:rsidRPr="005E30DB">
        <w:rPr>
          <w:rFonts w:ascii="Times New Roman" w:eastAsia="Times New Roman" w:hAnsi="Times New Roman" w:cs="Times New Roman"/>
          <w:b/>
          <w:i/>
          <w:sz w:val="28"/>
          <w:szCs w:val="28"/>
          <w:lang w:eastAsia="ru-RU"/>
        </w:rPr>
        <w:t>2.Продумать "изюминку" урока.</w:t>
      </w:r>
    </w:p>
    <w:p w:rsid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Каждый урок должен содержать что-то, что вызовет удивление, изумление, восторг ученико</w:t>
      </w:r>
      <w:proofErr w:type="gramStart"/>
      <w:r w:rsidRPr="005E30DB">
        <w:rPr>
          <w:rFonts w:ascii="Times New Roman" w:eastAsia="Times New Roman" w:hAnsi="Times New Roman" w:cs="Times New Roman"/>
          <w:sz w:val="28"/>
          <w:szCs w:val="28"/>
          <w:lang w:eastAsia="ru-RU"/>
        </w:rPr>
        <w:t>в-</w:t>
      </w:r>
      <w:proofErr w:type="gramEnd"/>
      <w:r w:rsidRPr="005E30DB">
        <w:rPr>
          <w:rFonts w:ascii="Times New Roman" w:eastAsia="Times New Roman" w:hAnsi="Times New Roman" w:cs="Times New Roman"/>
          <w:sz w:val="28"/>
          <w:szCs w:val="28"/>
          <w:lang w:eastAsia="ru-RU"/>
        </w:rPr>
        <w:t xml:space="preserve"> одним словом, то, что они будут помнить, когда все забудут. Это может быть интересный факт, неожиданное открытие, красивый опыт, нестандартный подход к уже </w:t>
      </w:r>
      <w:proofErr w:type="gramStart"/>
      <w:r w:rsidRPr="005E30DB">
        <w:rPr>
          <w:rFonts w:ascii="Times New Roman" w:eastAsia="Times New Roman" w:hAnsi="Times New Roman" w:cs="Times New Roman"/>
          <w:sz w:val="28"/>
          <w:szCs w:val="28"/>
          <w:lang w:eastAsia="ru-RU"/>
        </w:rPr>
        <w:t>известному</w:t>
      </w:r>
      <w:proofErr w:type="gramEnd"/>
      <w:r w:rsidRPr="005E30DB">
        <w:rPr>
          <w:rFonts w:ascii="Times New Roman" w:eastAsia="Times New Roman" w:hAnsi="Times New Roman" w:cs="Times New Roman"/>
          <w:sz w:val="28"/>
          <w:szCs w:val="28"/>
          <w:lang w:eastAsia="ru-RU"/>
        </w:rPr>
        <w:t>.</w:t>
      </w:r>
    </w:p>
    <w:p w:rsidR="00AF2B77"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Не думайте, что старшеклассники не играют.</w:t>
      </w:r>
    </w:p>
    <w:p w:rsidR="005E30DB" w:rsidRPr="005E30DB" w:rsidRDefault="005E30DB"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5E30DB" w:rsidRPr="005E30DB" w:rsidRDefault="004811FD" w:rsidP="005E30DB">
      <w:pPr>
        <w:shd w:val="clear" w:color="auto" w:fill="FFFFFF"/>
        <w:spacing w:after="0" w:line="240" w:lineRule="auto"/>
        <w:contextualSpacing/>
        <w:jc w:val="both"/>
        <w:rPr>
          <w:rFonts w:ascii="Times New Roman" w:eastAsia="Times New Roman" w:hAnsi="Times New Roman" w:cs="Times New Roman"/>
          <w:b/>
          <w:i/>
          <w:sz w:val="28"/>
          <w:szCs w:val="28"/>
          <w:lang w:eastAsia="ru-RU"/>
        </w:rPr>
      </w:pPr>
      <w:r w:rsidRPr="005E30DB">
        <w:rPr>
          <w:rFonts w:ascii="Times New Roman" w:eastAsia="Times New Roman" w:hAnsi="Times New Roman" w:cs="Times New Roman"/>
          <w:b/>
          <w:i/>
          <w:sz w:val="28"/>
          <w:szCs w:val="28"/>
          <w:lang w:eastAsia="ru-RU"/>
        </w:rPr>
        <w:t>3.Сгруппировать отобранный учебный материал.</w:t>
      </w:r>
    </w:p>
    <w:p w:rsid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lastRenderedPageBreak/>
        <w:t>Для этого подумать, в какой последовательности будет организована работа с отобранным материалом, как будет осуществлена смена видов деятельности учащихся. </w:t>
      </w:r>
    </w:p>
    <w:p w:rsidR="00AF2B77"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Главное при группировке материал</w:t>
      </w:r>
      <w:proofErr w:type="gramStart"/>
      <w:r w:rsidRPr="005E30DB">
        <w:rPr>
          <w:rFonts w:ascii="Times New Roman" w:eastAsia="Times New Roman" w:hAnsi="Times New Roman" w:cs="Times New Roman"/>
          <w:sz w:val="28"/>
          <w:szCs w:val="28"/>
          <w:lang w:eastAsia="ru-RU"/>
        </w:rPr>
        <w:t>а-</w:t>
      </w:r>
      <w:proofErr w:type="gramEnd"/>
      <w:r w:rsidRPr="005E30DB">
        <w:rPr>
          <w:rFonts w:ascii="Times New Roman" w:eastAsia="Times New Roman" w:hAnsi="Times New Roman" w:cs="Times New Roman"/>
          <w:sz w:val="28"/>
          <w:szCs w:val="28"/>
          <w:lang w:eastAsia="ru-RU"/>
        </w:rPr>
        <w:t xml:space="preserve"> умение найти такую форму организации урока, которая вызовет повышенную активность учащихся, а не пассивное восприятие нового.</w:t>
      </w:r>
    </w:p>
    <w:p w:rsidR="005E30DB" w:rsidRPr="005E30DB" w:rsidRDefault="005E30DB"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AF2B77" w:rsidRP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b/>
          <w:i/>
          <w:sz w:val="28"/>
          <w:szCs w:val="28"/>
          <w:lang w:eastAsia="ru-RU"/>
        </w:rPr>
        <w:t xml:space="preserve">4.Подготовить оборудование для урока. </w:t>
      </w:r>
      <w:r w:rsidRPr="005E30DB">
        <w:rPr>
          <w:rFonts w:ascii="Times New Roman" w:eastAsia="Times New Roman" w:hAnsi="Times New Roman" w:cs="Times New Roman"/>
          <w:sz w:val="28"/>
          <w:szCs w:val="28"/>
          <w:lang w:eastAsia="ru-RU"/>
        </w:rPr>
        <w:t>Составить</w:t>
      </w:r>
      <w:r w:rsidRPr="005E30DB">
        <w:rPr>
          <w:rFonts w:ascii="Times New Roman" w:eastAsia="Times New Roman" w:hAnsi="Times New Roman" w:cs="Times New Roman"/>
          <w:b/>
          <w:i/>
          <w:sz w:val="28"/>
          <w:szCs w:val="28"/>
          <w:lang w:eastAsia="ru-RU"/>
        </w:rPr>
        <w:t xml:space="preserve"> </w:t>
      </w:r>
      <w:r w:rsidRPr="005E30DB">
        <w:rPr>
          <w:rFonts w:ascii="Times New Roman" w:eastAsia="Times New Roman" w:hAnsi="Times New Roman" w:cs="Times New Roman"/>
          <w:sz w:val="28"/>
          <w:szCs w:val="28"/>
          <w:lang w:eastAsia="ru-RU"/>
        </w:rPr>
        <w:t>список необходимых учебно-наглядных пособий, приборов и т. д. Продумать вид классной доски, чтобы весь новый материал остался на доске в виде опорного конспекта. </w:t>
      </w:r>
      <w:r w:rsidRPr="005E30DB">
        <w:rPr>
          <w:rFonts w:ascii="Times New Roman" w:eastAsia="Times New Roman" w:hAnsi="Times New Roman" w:cs="Times New Roman"/>
          <w:sz w:val="28"/>
          <w:szCs w:val="28"/>
          <w:lang w:eastAsia="ru-RU"/>
        </w:rPr>
        <w:br/>
      </w:r>
    </w:p>
    <w:p w:rsidR="00873114" w:rsidRDefault="004811FD" w:rsidP="005E30DB">
      <w:pPr>
        <w:pStyle w:val="a6"/>
        <w:shd w:val="clear" w:color="auto" w:fill="FFFFFF"/>
        <w:spacing w:before="0" w:beforeAutospacing="0" w:after="0" w:afterAutospacing="0"/>
        <w:contextualSpacing/>
        <w:jc w:val="both"/>
        <w:rPr>
          <w:sz w:val="28"/>
          <w:szCs w:val="28"/>
        </w:rPr>
      </w:pPr>
      <w:r w:rsidRPr="005E30DB">
        <w:rPr>
          <w:b/>
          <w:i/>
          <w:sz w:val="28"/>
          <w:szCs w:val="28"/>
        </w:rPr>
        <w:t xml:space="preserve">5.Продумать задания на дом: </w:t>
      </w:r>
      <w:r w:rsidRPr="00873114">
        <w:rPr>
          <w:sz w:val="28"/>
          <w:szCs w:val="28"/>
        </w:rPr>
        <w:t>его содержательную часть, а так же</w:t>
      </w:r>
      <w:r w:rsidRPr="005E30DB">
        <w:rPr>
          <w:sz w:val="28"/>
          <w:szCs w:val="28"/>
        </w:rPr>
        <w:t xml:space="preserve"> рекомендации для его выполнения.</w:t>
      </w:r>
    </w:p>
    <w:p w:rsidR="00873114" w:rsidRDefault="004811FD" w:rsidP="005E30DB">
      <w:pPr>
        <w:pStyle w:val="a6"/>
        <w:shd w:val="clear" w:color="auto" w:fill="FFFFFF"/>
        <w:spacing w:before="0" w:beforeAutospacing="0" w:after="0" w:afterAutospacing="0"/>
        <w:contextualSpacing/>
        <w:jc w:val="both"/>
        <w:rPr>
          <w:sz w:val="28"/>
          <w:szCs w:val="28"/>
        </w:rPr>
      </w:pPr>
      <w:r w:rsidRPr="005E30DB">
        <w:rPr>
          <w:sz w:val="28"/>
          <w:szCs w:val="28"/>
        </w:rPr>
        <w:t xml:space="preserve">При посещении уроков учителя-предметники задают однотипные задания, параграф 4, пересказ, дайте им задание на выбор, или </w:t>
      </w:r>
      <w:proofErr w:type="spellStart"/>
      <w:r w:rsidRPr="005E30DB">
        <w:rPr>
          <w:sz w:val="28"/>
          <w:szCs w:val="28"/>
        </w:rPr>
        <w:t>разноуровневое</w:t>
      </w:r>
      <w:proofErr w:type="spellEnd"/>
      <w:r w:rsidRPr="005E30DB">
        <w:rPr>
          <w:sz w:val="28"/>
          <w:szCs w:val="28"/>
        </w:rPr>
        <w:t xml:space="preserve"> домашнее задание,</w:t>
      </w:r>
    </w:p>
    <w:p w:rsidR="00873114" w:rsidRDefault="004811FD" w:rsidP="005E30DB">
      <w:pPr>
        <w:pStyle w:val="a6"/>
        <w:shd w:val="clear" w:color="auto" w:fill="FFFFFF"/>
        <w:spacing w:before="0" w:beforeAutospacing="0" w:after="0" w:afterAutospacing="0"/>
        <w:contextualSpacing/>
        <w:jc w:val="both"/>
        <w:rPr>
          <w:sz w:val="28"/>
          <w:szCs w:val="28"/>
        </w:rPr>
      </w:pPr>
      <w:r w:rsidRPr="005E30DB">
        <w:rPr>
          <w:sz w:val="28"/>
          <w:szCs w:val="28"/>
        </w:rPr>
        <w:t>ІІІ уровень: прочитать текст (</w:t>
      </w:r>
      <w:r w:rsidR="00AF2B77" w:rsidRPr="005E30DB">
        <w:rPr>
          <w:sz w:val="28"/>
          <w:szCs w:val="28"/>
        </w:rPr>
        <w:t>7-8</w:t>
      </w:r>
      <w:r w:rsidRPr="005E30DB">
        <w:rPr>
          <w:sz w:val="28"/>
          <w:szCs w:val="28"/>
        </w:rPr>
        <w:t>) </w:t>
      </w:r>
    </w:p>
    <w:p w:rsidR="00873114" w:rsidRDefault="004811FD" w:rsidP="005E30DB">
      <w:pPr>
        <w:pStyle w:val="a6"/>
        <w:shd w:val="clear" w:color="auto" w:fill="FFFFFF"/>
        <w:spacing w:before="0" w:beforeAutospacing="0" w:after="0" w:afterAutospacing="0"/>
        <w:contextualSpacing/>
        <w:jc w:val="both"/>
        <w:rPr>
          <w:sz w:val="28"/>
          <w:szCs w:val="28"/>
        </w:rPr>
      </w:pPr>
      <w:r w:rsidRPr="005E30DB">
        <w:rPr>
          <w:sz w:val="28"/>
          <w:szCs w:val="28"/>
        </w:rPr>
        <w:t>ІІ уров</w:t>
      </w:r>
      <w:r w:rsidR="00AF2B77" w:rsidRPr="005E30DB">
        <w:rPr>
          <w:sz w:val="28"/>
          <w:szCs w:val="28"/>
        </w:rPr>
        <w:t>ень: составить план по тексту (8-9</w:t>
      </w:r>
      <w:r w:rsidRPr="005E30DB">
        <w:rPr>
          <w:sz w:val="28"/>
          <w:szCs w:val="28"/>
        </w:rPr>
        <w:t>)</w:t>
      </w:r>
    </w:p>
    <w:p w:rsidR="00873114" w:rsidRDefault="004811FD" w:rsidP="005E30DB">
      <w:pPr>
        <w:pStyle w:val="a6"/>
        <w:shd w:val="clear" w:color="auto" w:fill="FFFFFF"/>
        <w:spacing w:before="0" w:beforeAutospacing="0" w:after="0" w:afterAutospacing="0"/>
        <w:contextualSpacing/>
        <w:jc w:val="both"/>
        <w:rPr>
          <w:sz w:val="28"/>
          <w:szCs w:val="28"/>
        </w:rPr>
      </w:pPr>
      <w:r w:rsidRPr="005E30DB">
        <w:rPr>
          <w:sz w:val="28"/>
          <w:szCs w:val="28"/>
        </w:rPr>
        <w:t>І уровень: составить крос</w:t>
      </w:r>
      <w:r w:rsidR="00873114">
        <w:rPr>
          <w:sz w:val="28"/>
          <w:szCs w:val="28"/>
        </w:rPr>
        <w:t>с</w:t>
      </w:r>
      <w:r w:rsidRPr="005E30DB">
        <w:rPr>
          <w:sz w:val="28"/>
          <w:szCs w:val="28"/>
        </w:rPr>
        <w:t>ворд по данной теме (</w:t>
      </w:r>
      <w:r w:rsidR="00AF2B77" w:rsidRPr="005E30DB">
        <w:rPr>
          <w:sz w:val="28"/>
          <w:szCs w:val="28"/>
        </w:rPr>
        <w:t>9-10</w:t>
      </w:r>
      <w:r w:rsidRPr="005E30DB">
        <w:rPr>
          <w:sz w:val="28"/>
          <w:szCs w:val="28"/>
        </w:rPr>
        <w:t>)</w:t>
      </w:r>
    </w:p>
    <w:p w:rsidR="00873114" w:rsidRDefault="004811FD" w:rsidP="005E30DB">
      <w:pPr>
        <w:pStyle w:val="a6"/>
        <w:shd w:val="clear" w:color="auto" w:fill="FFFFFF"/>
        <w:spacing w:before="0" w:beforeAutospacing="0" w:after="0" w:afterAutospacing="0"/>
        <w:contextualSpacing/>
        <w:jc w:val="both"/>
        <w:rPr>
          <w:sz w:val="28"/>
          <w:szCs w:val="28"/>
        </w:rPr>
      </w:pPr>
      <w:r w:rsidRPr="005E30DB">
        <w:rPr>
          <w:sz w:val="28"/>
          <w:szCs w:val="28"/>
        </w:rPr>
        <w:br/>
        <w:t>6. Подготовленный таким образом урок должен лечь в</w:t>
      </w:r>
      <w:r w:rsidR="00AF2B77" w:rsidRPr="005E30DB">
        <w:rPr>
          <w:sz w:val="28"/>
          <w:szCs w:val="28"/>
        </w:rPr>
        <w:t xml:space="preserve"> основу</w:t>
      </w:r>
      <w:r w:rsidRPr="005E30DB">
        <w:rPr>
          <w:sz w:val="28"/>
          <w:szCs w:val="28"/>
        </w:rPr>
        <w:t xml:space="preserve"> конспект</w:t>
      </w:r>
      <w:r w:rsidR="00AF2B77" w:rsidRPr="005E30DB">
        <w:rPr>
          <w:sz w:val="28"/>
          <w:szCs w:val="28"/>
        </w:rPr>
        <w:t>а</w:t>
      </w:r>
      <w:r w:rsidRPr="005E30DB">
        <w:rPr>
          <w:sz w:val="28"/>
          <w:szCs w:val="28"/>
        </w:rPr>
        <w:t>. Что надо помнить, готовя конспект урока?</w:t>
      </w:r>
    </w:p>
    <w:p w:rsidR="00873114" w:rsidRDefault="00873114" w:rsidP="005E30DB">
      <w:pPr>
        <w:pStyle w:val="a6"/>
        <w:shd w:val="clear" w:color="auto" w:fill="FFFFFF"/>
        <w:spacing w:before="0" w:beforeAutospacing="0" w:after="0" w:afterAutospacing="0"/>
        <w:contextualSpacing/>
        <w:jc w:val="both"/>
        <w:rPr>
          <w:sz w:val="28"/>
          <w:szCs w:val="28"/>
        </w:rPr>
      </w:pPr>
    </w:p>
    <w:p w:rsidR="00873114" w:rsidRDefault="004811FD" w:rsidP="005E30DB">
      <w:pPr>
        <w:pStyle w:val="a6"/>
        <w:shd w:val="clear" w:color="auto" w:fill="FFFFFF"/>
        <w:spacing w:before="0" w:beforeAutospacing="0" w:after="0" w:afterAutospacing="0"/>
        <w:contextualSpacing/>
        <w:jc w:val="both"/>
        <w:rPr>
          <w:sz w:val="28"/>
          <w:szCs w:val="28"/>
        </w:rPr>
      </w:pPr>
      <w:r w:rsidRPr="005E30DB">
        <w:rPr>
          <w:sz w:val="28"/>
          <w:szCs w:val="28"/>
        </w:rPr>
        <w:t xml:space="preserve">ІІ. Структура урока </w:t>
      </w:r>
      <w:r w:rsidR="00AF2B77" w:rsidRPr="005E30DB">
        <w:rPr>
          <w:sz w:val="28"/>
          <w:szCs w:val="28"/>
        </w:rPr>
        <w:t>в зависимости от типа урока</w:t>
      </w:r>
      <w:r w:rsidR="00873114">
        <w:rPr>
          <w:sz w:val="28"/>
          <w:szCs w:val="28"/>
        </w:rPr>
        <w:t xml:space="preserve"> (типы уроков разнообразны, зависят от содержания урока).</w:t>
      </w:r>
    </w:p>
    <w:p w:rsidR="00873114" w:rsidRDefault="00873114" w:rsidP="005E30DB">
      <w:pPr>
        <w:pStyle w:val="a6"/>
        <w:shd w:val="clear" w:color="auto" w:fill="FFFFFF"/>
        <w:spacing w:before="0" w:beforeAutospacing="0" w:after="0" w:afterAutospacing="0"/>
        <w:contextualSpacing/>
        <w:jc w:val="both"/>
        <w:rPr>
          <w:sz w:val="28"/>
          <w:szCs w:val="28"/>
        </w:rPr>
      </w:pPr>
    </w:p>
    <w:p w:rsidR="00873114" w:rsidRDefault="00873114" w:rsidP="005E30DB">
      <w:pPr>
        <w:pStyle w:val="a6"/>
        <w:shd w:val="clear" w:color="auto" w:fill="FFFFFF"/>
        <w:spacing w:before="0" w:beforeAutospacing="0" w:after="0" w:afterAutospacing="0"/>
        <w:contextualSpacing/>
        <w:jc w:val="both"/>
        <w:rPr>
          <w:sz w:val="28"/>
          <w:szCs w:val="28"/>
        </w:rPr>
      </w:pPr>
    </w:p>
    <w:p w:rsidR="00CF19D9" w:rsidRPr="005E30DB" w:rsidRDefault="00CF19D9" w:rsidP="005E30DB">
      <w:pPr>
        <w:pStyle w:val="a6"/>
        <w:shd w:val="clear" w:color="auto" w:fill="FFFFFF"/>
        <w:spacing w:before="0" w:beforeAutospacing="0" w:after="0" w:afterAutospacing="0"/>
        <w:contextualSpacing/>
        <w:jc w:val="both"/>
        <w:rPr>
          <w:color w:val="000000"/>
          <w:sz w:val="28"/>
          <w:szCs w:val="28"/>
        </w:rPr>
      </w:pPr>
      <w:r w:rsidRPr="005E30DB">
        <w:rPr>
          <w:b/>
          <w:bCs/>
          <w:color w:val="000000"/>
          <w:sz w:val="28"/>
          <w:szCs w:val="28"/>
        </w:rPr>
        <w:t>Методика подготовки и проведения комбинированного урока</w:t>
      </w:r>
      <w:r w:rsidR="00C44E6E" w:rsidRPr="005E30DB">
        <w:rPr>
          <w:b/>
          <w:bCs/>
          <w:color w:val="000000"/>
          <w:sz w:val="28"/>
          <w:szCs w:val="28"/>
        </w:rPr>
        <w:t>.</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Комбинированный урок — это такое занятие, на котором ставится несколько педагогических задач: обычно это повторение изученного, освоение и закрепление нового материала. Поэтому структура комбинированного урока чаще всего предполагает использование таких логических частей:</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 постановка проблемы, формулировка темы и задачи урока.</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 </w:t>
      </w:r>
      <w:hyperlink r:id="rId6" w:history="1">
        <w:r w:rsidRPr="005E30DB">
          <w:rPr>
            <w:rFonts w:ascii="Times New Roman" w:eastAsia="Times New Roman" w:hAnsi="Times New Roman" w:cs="Times New Roman"/>
            <w:color w:val="00000A"/>
            <w:sz w:val="28"/>
            <w:szCs w:val="28"/>
            <w:lang w:eastAsia="ru-RU"/>
          </w:rPr>
          <w:t>проверка домашнего задания</w:t>
        </w:r>
      </w:hyperlink>
      <w:r w:rsidRPr="005E30DB">
        <w:rPr>
          <w:rFonts w:ascii="Times New Roman" w:eastAsia="Times New Roman" w:hAnsi="Times New Roman" w:cs="Times New Roman"/>
          <w:color w:val="000000"/>
          <w:sz w:val="28"/>
          <w:szCs w:val="28"/>
          <w:lang w:eastAsia="ru-RU"/>
        </w:rPr>
        <w:t> или актуализация знаний в какой-либо другой форме;</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 </w:t>
      </w:r>
      <w:hyperlink r:id="rId7" w:history="1">
        <w:r w:rsidRPr="005E30DB">
          <w:rPr>
            <w:rFonts w:ascii="Times New Roman" w:eastAsia="Times New Roman" w:hAnsi="Times New Roman" w:cs="Times New Roman"/>
            <w:color w:val="00000A"/>
            <w:sz w:val="28"/>
            <w:szCs w:val="28"/>
            <w:lang w:eastAsia="ru-RU"/>
          </w:rPr>
          <w:t>изучение нового материала</w:t>
        </w:r>
      </w:hyperlink>
      <w:r w:rsidRPr="005E30DB">
        <w:rPr>
          <w:rFonts w:ascii="Times New Roman" w:eastAsia="Times New Roman" w:hAnsi="Times New Roman" w:cs="Times New Roman"/>
          <w:color w:val="000000"/>
          <w:sz w:val="28"/>
          <w:szCs w:val="28"/>
          <w:lang w:eastAsia="ru-RU"/>
        </w:rPr>
        <w:t>;</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 закрепление и систематизация;</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 объяснение домашнего задания.</w:t>
      </w:r>
    </w:p>
    <w:p w:rsidR="00CF19D9" w:rsidRPr="005E30DB" w:rsidRDefault="00B2539F"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О</w:t>
      </w:r>
      <w:r w:rsidR="00CF19D9" w:rsidRPr="005E30DB">
        <w:rPr>
          <w:rFonts w:ascii="Times New Roman" w:eastAsia="Times New Roman" w:hAnsi="Times New Roman" w:cs="Times New Roman"/>
          <w:color w:val="000000"/>
          <w:sz w:val="28"/>
          <w:szCs w:val="28"/>
          <w:lang w:eastAsia="ru-RU"/>
        </w:rPr>
        <w:t>бщая цель</w:t>
      </w:r>
      <w:r w:rsidRPr="005E30DB">
        <w:rPr>
          <w:rFonts w:ascii="Times New Roman" w:eastAsia="Times New Roman" w:hAnsi="Times New Roman" w:cs="Times New Roman"/>
          <w:color w:val="000000"/>
          <w:sz w:val="28"/>
          <w:szCs w:val="28"/>
          <w:lang w:eastAsia="ru-RU"/>
        </w:rPr>
        <w:t xml:space="preserve"> комбинированного урока</w:t>
      </w:r>
      <w:r w:rsidR="00CF19D9" w:rsidRPr="005E30DB">
        <w:rPr>
          <w:rFonts w:ascii="Times New Roman" w:eastAsia="Times New Roman" w:hAnsi="Times New Roman" w:cs="Times New Roman"/>
          <w:color w:val="000000"/>
          <w:sz w:val="28"/>
          <w:szCs w:val="28"/>
          <w:lang w:eastAsia="ru-RU"/>
        </w:rPr>
        <w:t xml:space="preserve"> — </w:t>
      </w:r>
      <w:r w:rsidRPr="005E30DB">
        <w:rPr>
          <w:rFonts w:ascii="Times New Roman" w:eastAsia="Times New Roman" w:hAnsi="Times New Roman" w:cs="Times New Roman"/>
          <w:color w:val="000000"/>
          <w:sz w:val="28"/>
          <w:szCs w:val="28"/>
          <w:lang w:eastAsia="ru-RU"/>
        </w:rPr>
        <w:t xml:space="preserve">это </w:t>
      </w:r>
      <w:r w:rsidR="00CF19D9" w:rsidRPr="005E30DB">
        <w:rPr>
          <w:rFonts w:ascii="Times New Roman" w:eastAsia="Times New Roman" w:hAnsi="Times New Roman" w:cs="Times New Roman"/>
          <w:color w:val="000000"/>
          <w:sz w:val="28"/>
          <w:szCs w:val="28"/>
          <w:lang w:eastAsia="ru-RU"/>
        </w:rPr>
        <w:t xml:space="preserve">освоение какой-либо небольшой темы в течение только одного урока. </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b/>
          <w:bCs/>
          <w:color w:val="000000"/>
          <w:sz w:val="28"/>
          <w:szCs w:val="28"/>
          <w:lang w:eastAsia="ru-RU"/>
        </w:rPr>
        <w:t>Организационный момент</w:t>
      </w:r>
    </w:p>
    <w:p w:rsidR="00B2539F"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 xml:space="preserve">Как и любой успешный урок, комбинированный должен начинаться с </w:t>
      </w:r>
      <w:proofErr w:type="gramStart"/>
      <w:r w:rsidRPr="005E30DB">
        <w:rPr>
          <w:rFonts w:ascii="Times New Roman" w:eastAsia="Times New Roman" w:hAnsi="Times New Roman" w:cs="Times New Roman"/>
          <w:color w:val="000000"/>
          <w:sz w:val="28"/>
          <w:szCs w:val="28"/>
          <w:lang w:eastAsia="ru-RU"/>
        </w:rPr>
        <w:t>хорошего</w:t>
      </w:r>
      <w:proofErr w:type="gramEnd"/>
      <w:r w:rsidR="00B2539F" w:rsidRPr="005E30DB">
        <w:rPr>
          <w:rFonts w:ascii="Times New Roman" w:eastAsia="Times New Roman" w:hAnsi="Times New Roman" w:cs="Times New Roman"/>
          <w:color w:val="000000"/>
          <w:sz w:val="28"/>
          <w:szCs w:val="28"/>
          <w:lang w:eastAsia="ru-RU"/>
        </w:rPr>
        <w:t xml:space="preserve"> </w:t>
      </w:r>
      <w:proofErr w:type="spellStart"/>
      <w:r w:rsidRPr="005E30DB">
        <w:rPr>
          <w:rFonts w:ascii="Times New Roman" w:eastAsia="Times New Roman" w:hAnsi="Times New Roman" w:cs="Times New Roman"/>
          <w:color w:val="000000"/>
          <w:sz w:val="28"/>
          <w:szCs w:val="28"/>
          <w:lang w:eastAsia="ru-RU"/>
        </w:rPr>
        <w:t>оргмомента</w:t>
      </w:r>
      <w:proofErr w:type="spellEnd"/>
      <w:r w:rsidRPr="005E30DB">
        <w:rPr>
          <w:rFonts w:ascii="Times New Roman" w:eastAsia="Times New Roman" w:hAnsi="Times New Roman" w:cs="Times New Roman"/>
          <w:color w:val="000000"/>
          <w:sz w:val="28"/>
          <w:szCs w:val="28"/>
          <w:lang w:eastAsia="ru-RU"/>
        </w:rPr>
        <w:t>. Учащиеся приходят после перемены возбужденные, увлеченные беседой с друзьями, с эмоциями, не остывшими после предыдущего урока или общения на перемене. Необходимо </w:t>
      </w:r>
      <w:hyperlink r:id="rId8" w:history="1">
        <w:r w:rsidRPr="005E30DB">
          <w:rPr>
            <w:rFonts w:ascii="Times New Roman" w:eastAsia="Times New Roman" w:hAnsi="Times New Roman" w:cs="Times New Roman"/>
            <w:color w:val="00000A"/>
            <w:sz w:val="28"/>
            <w:szCs w:val="28"/>
            <w:lang w:eastAsia="ru-RU"/>
          </w:rPr>
          <w:t>настроить их на активную работу</w:t>
        </w:r>
      </w:hyperlink>
      <w:r w:rsidRPr="005E30DB">
        <w:rPr>
          <w:rFonts w:ascii="Times New Roman" w:eastAsia="Times New Roman" w:hAnsi="Times New Roman" w:cs="Times New Roman"/>
          <w:color w:val="000000"/>
          <w:sz w:val="28"/>
          <w:szCs w:val="28"/>
          <w:lang w:eastAsia="ru-RU"/>
        </w:rPr>
        <w:t xml:space="preserve">. Поэтому среди компонентов комбинированного урока этот этап занимает небольшое по времени, но крайне важное место. </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 xml:space="preserve">Наиболее распространенный прием: учащиеся встают и таким образом приветствуют преподавателя. Преподаватель может, например, обратить внимание учащихся на то, </w:t>
      </w:r>
      <w:r w:rsidRPr="005E30DB">
        <w:rPr>
          <w:rFonts w:ascii="Times New Roman" w:eastAsia="Times New Roman" w:hAnsi="Times New Roman" w:cs="Times New Roman"/>
          <w:color w:val="000000"/>
          <w:sz w:val="28"/>
          <w:szCs w:val="28"/>
          <w:lang w:eastAsia="ru-RU"/>
        </w:rPr>
        <w:lastRenderedPageBreak/>
        <w:t>какие предметы должны находиться у них на столе, или сказать несколько добрых слов кому-то из учащихся. Замечаний на этом этапе лучше избежать.</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Варианты начала урока:</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сообщение о какой-то памятной дате, имеющей (или даже нет) отношение к предмету (день рождения писателя, композитора, политического деятеля; годовщина исторического события, открытия, выхода в свет книги); загадка или необычный факт в форме новости; отрывок из литературного произведения или афоризм;</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общий комплимент группе и т.п.</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b/>
          <w:bCs/>
          <w:color w:val="000000"/>
          <w:sz w:val="28"/>
          <w:szCs w:val="28"/>
          <w:lang w:eastAsia="ru-RU"/>
        </w:rPr>
        <w:t>Актуализация знаний</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Чаще всего этот этап идет в начале урока. На этом этапе необходимо опросить как можно больше учащихся, в то же время не затягивая процесс.</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spellStart"/>
      <w:r w:rsidRPr="005E30DB">
        <w:rPr>
          <w:rFonts w:ascii="Times New Roman" w:eastAsia="Times New Roman" w:hAnsi="Times New Roman" w:cs="Times New Roman"/>
          <w:color w:val="000000"/>
          <w:sz w:val="28"/>
          <w:szCs w:val="28"/>
          <w:lang w:eastAsia="ru-RU"/>
        </w:rPr>
        <w:t>Ежеурочный</w:t>
      </w:r>
      <w:proofErr w:type="spellEnd"/>
      <w:r w:rsidRPr="005E30DB">
        <w:rPr>
          <w:rFonts w:ascii="Times New Roman" w:eastAsia="Times New Roman" w:hAnsi="Times New Roman" w:cs="Times New Roman"/>
          <w:color w:val="000000"/>
          <w:sz w:val="28"/>
          <w:szCs w:val="28"/>
          <w:lang w:eastAsia="ru-RU"/>
        </w:rPr>
        <w:t xml:space="preserve"> опрос полезен по многим причинам:</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 дисциплинирует учащихся;</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 помогает быстро «войти в курс» тем, кто подзабыл что-то;</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 проговаривание помогает учащимся четче осознать материал, чтобы он лучше «уложился в голове».</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С этой точки зрения полезен опрос учащихся у доски, но он недостаточно результативен. Один ученик отвечает, а другие отвлекаются; даже если удается добиться достаточно внимательного выслушивания ответа (скажем, предложить конспектировать ответ, дополнять его, задавать вопросы), все же оценок получится мало, а времени уйдет много. Можно организовать фронтальный опрос, дать небольшой тест или что-то еще.</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b/>
          <w:bCs/>
          <w:color w:val="000000"/>
          <w:sz w:val="28"/>
          <w:szCs w:val="28"/>
          <w:lang w:eastAsia="ru-RU"/>
        </w:rPr>
        <w:t>Объяснение нового материала</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Сообщить тему урока. Причем одновременно ценность новых знаний необходимо обосновать. В связи с этим обычно рекомендуется начинать объяснение проблемной задачей. Суть приема в том, что учащимся предлагается решить задачу, или предсказать результат опыта, или предположить, как пишется какое-то слово и т.п. Подбирается материал таким образом, чтобы для правильного ответа требовались именно те знания, которые планируется изучать на текущем уроке.</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spellStart"/>
      <w:r w:rsidRPr="005E30DB">
        <w:rPr>
          <w:rFonts w:ascii="Times New Roman" w:eastAsia="Times New Roman" w:hAnsi="Times New Roman" w:cs="Times New Roman"/>
          <w:color w:val="000000"/>
          <w:sz w:val="28"/>
          <w:szCs w:val="28"/>
          <w:lang w:eastAsia="ru-RU"/>
        </w:rPr>
        <w:t>Например</w:t>
      </w:r>
      <w:proofErr w:type="gramStart"/>
      <w:r w:rsidRPr="005E30DB">
        <w:rPr>
          <w:rFonts w:ascii="Times New Roman" w:eastAsia="Times New Roman" w:hAnsi="Times New Roman" w:cs="Times New Roman"/>
          <w:color w:val="000000"/>
          <w:sz w:val="28"/>
          <w:szCs w:val="28"/>
          <w:lang w:eastAsia="ru-RU"/>
        </w:rPr>
        <w:t>,</w:t>
      </w:r>
      <w:r w:rsidR="00B2539F" w:rsidRPr="005E30DB">
        <w:rPr>
          <w:rFonts w:ascii="Times New Roman" w:eastAsia="Times New Roman" w:hAnsi="Times New Roman" w:cs="Times New Roman"/>
          <w:color w:val="000000"/>
          <w:sz w:val="28"/>
          <w:szCs w:val="28"/>
          <w:lang w:eastAsia="ru-RU"/>
        </w:rPr>
        <w:t>н</w:t>
      </w:r>
      <w:proofErr w:type="gramEnd"/>
      <w:r w:rsidRPr="005E30DB">
        <w:rPr>
          <w:rFonts w:ascii="Times New Roman" w:eastAsia="Times New Roman" w:hAnsi="Times New Roman" w:cs="Times New Roman"/>
          <w:color w:val="000000"/>
          <w:sz w:val="28"/>
          <w:szCs w:val="28"/>
          <w:lang w:eastAsia="ru-RU"/>
        </w:rPr>
        <w:t>а</w:t>
      </w:r>
      <w:proofErr w:type="spellEnd"/>
      <w:r w:rsidRPr="005E30DB">
        <w:rPr>
          <w:rFonts w:ascii="Times New Roman" w:eastAsia="Times New Roman" w:hAnsi="Times New Roman" w:cs="Times New Roman"/>
          <w:color w:val="000000"/>
          <w:sz w:val="28"/>
          <w:szCs w:val="28"/>
          <w:lang w:eastAsia="ru-RU"/>
        </w:rPr>
        <w:t xml:space="preserve"> уроке физики можно спросить учащихся, что произойдет, если поднести к горящей свече шарик, наполненный водой. Ошибка в прогнозе простимулирует учащихся с интересом отнестись к новой теме.</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Можно пойти другим путем и начать с какой-нибудь захватывающей или таинственной истории, легенды, необъяснимого, казалось бы, факта. Это также поможет заинтриговать учащихся и заставить их слушать внимательно, чтобы разобраться в ситуации.</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b/>
          <w:bCs/>
          <w:color w:val="000000"/>
          <w:sz w:val="28"/>
          <w:szCs w:val="28"/>
          <w:lang w:eastAsia="ru-RU"/>
        </w:rPr>
        <w:t xml:space="preserve">Закрепление </w:t>
      </w:r>
      <w:proofErr w:type="gramStart"/>
      <w:r w:rsidRPr="005E30DB">
        <w:rPr>
          <w:rFonts w:ascii="Times New Roman" w:eastAsia="Times New Roman" w:hAnsi="Times New Roman" w:cs="Times New Roman"/>
          <w:b/>
          <w:bCs/>
          <w:color w:val="000000"/>
          <w:sz w:val="28"/>
          <w:szCs w:val="28"/>
          <w:lang w:eastAsia="ru-RU"/>
        </w:rPr>
        <w:t>изученного</w:t>
      </w:r>
      <w:proofErr w:type="gramEnd"/>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Планируя комбинированный урок, крайне важно оставить достаточно времени на этап выработки навыка применения полученных знаний на практике. Причем желательно придумывать такие задания, которые будут стимулировать творческую активность учащихся. Хорошо также дать задания, позволяющие использовать полученные знания в нестандартных условиях, взглянуть на материал под другим углом.</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 xml:space="preserve">На этом этапе хорошим решением станет выполнение образцового задания на доске и последующая самостоятельная работа учащихся с </w:t>
      </w:r>
      <w:proofErr w:type="spellStart"/>
      <w:r w:rsidRPr="005E30DB">
        <w:rPr>
          <w:rFonts w:ascii="Times New Roman" w:eastAsia="Times New Roman" w:hAnsi="Times New Roman" w:cs="Times New Roman"/>
          <w:color w:val="000000"/>
          <w:sz w:val="28"/>
          <w:szCs w:val="28"/>
          <w:lang w:eastAsia="ru-RU"/>
        </w:rPr>
        <w:t>разноуровневыми</w:t>
      </w:r>
      <w:proofErr w:type="spellEnd"/>
      <w:r w:rsidRPr="005E30DB">
        <w:rPr>
          <w:rFonts w:ascii="Times New Roman" w:eastAsia="Times New Roman" w:hAnsi="Times New Roman" w:cs="Times New Roman"/>
          <w:color w:val="000000"/>
          <w:sz w:val="28"/>
          <w:szCs w:val="28"/>
          <w:lang w:eastAsia="ru-RU"/>
        </w:rPr>
        <w:t xml:space="preserve"> карточками, причем слабым учащимся предлагаются задания, максимально совпадающие с образцовым, а более сильным — в большей или меньшей </w:t>
      </w:r>
      <w:proofErr w:type="gramStart"/>
      <w:r w:rsidRPr="005E30DB">
        <w:rPr>
          <w:rFonts w:ascii="Times New Roman" w:eastAsia="Times New Roman" w:hAnsi="Times New Roman" w:cs="Times New Roman"/>
          <w:color w:val="000000"/>
          <w:sz w:val="28"/>
          <w:szCs w:val="28"/>
          <w:lang w:eastAsia="ru-RU"/>
        </w:rPr>
        <w:t>степени</w:t>
      </w:r>
      <w:proofErr w:type="gramEnd"/>
      <w:r w:rsidRPr="005E30DB">
        <w:rPr>
          <w:rFonts w:ascii="Times New Roman" w:eastAsia="Times New Roman" w:hAnsi="Times New Roman" w:cs="Times New Roman"/>
          <w:color w:val="000000"/>
          <w:sz w:val="28"/>
          <w:szCs w:val="28"/>
          <w:lang w:eastAsia="ru-RU"/>
        </w:rPr>
        <w:t xml:space="preserve"> отличающиеся от него, чтобы простимулировать творческий подход к работе. Желательно также </w:t>
      </w:r>
      <w:r w:rsidRPr="005E30DB">
        <w:rPr>
          <w:rFonts w:ascii="Times New Roman" w:eastAsia="Times New Roman" w:hAnsi="Times New Roman" w:cs="Times New Roman"/>
          <w:color w:val="000000"/>
          <w:sz w:val="28"/>
          <w:szCs w:val="28"/>
          <w:lang w:eastAsia="ru-RU"/>
        </w:rPr>
        <w:lastRenderedPageBreak/>
        <w:t>создать </w:t>
      </w:r>
      <w:hyperlink r:id="rId9" w:history="1">
        <w:r w:rsidRPr="005E30DB">
          <w:rPr>
            <w:rFonts w:ascii="Times New Roman" w:eastAsia="Times New Roman" w:hAnsi="Times New Roman" w:cs="Times New Roman"/>
            <w:color w:val="00000A"/>
            <w:sz w:val="28"/>
            <w:szCs w:val="28"/>
            <w:lang w:eastAsia="ru-RU"/>
          </w:rPr>
          <w:t>ситуацию успеха</w:t>
        </w:r>
      </w:hyperlink>
      <w:r w:rsidRPr="005E30DB">
        <w:rPr>
          <w:rFonts w:ascii="Times New Roman" w:eastAsia="Times New Roman" w:hAnsi="Times New Roman" w:cs="Times New Roman"/>
          <w:color w:val="000000"/>
          <w:sz w:val="28"/>
          <w:szCs w:val="28"/>
          <w:lang w:eastAsia="ru-RU"/>
        </w:rPr>
        <w:t>, поэтому не следует предлагать слишком сложные задания. Да и времени на их обдумывание на комбинированном уроке слишком мало.</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Можно провести закрепление в виде какой-либо игры, индивидуальной или командной.</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b/>
          <w:bCs/>
          <w:color w:val="000000"/>
          <w:sz w:val="28"/>
          <w:szCs w:val="28"/>
          <w:lang w:eastAsia="ru-RU"/>
        </w:rPr>
        <w:t>Домашнее задание</w:t>
      </w:r>
    </w:p>
    <w:p w:rsidR="00CF19D9" w:rsidRPr="005E30DB" w:rsidRDefault="00CF19D9" w:rsidP="005E30D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E30DB">
        <w:rPr>
          <w:rFonts w:ascii="Times New Roman" w:eastAsia="Times New Roman" w:hAnsi="Times New Roman" w:cs="Times New Roman"/>
          <w:color w:val="000000"/>
          <w:sz w:val="28"/>
          <w:szCs w:val="28"/>
          <w:lang w:eastAsia="ru-RU"/>
        </w:rPr>
        <w:t xml:space="preserve">Это краткий этап — выдача домашнего задания— </w:t>
      </w:r>
      <w:proofErr w:type="gramStart"/>
      <w:r w:rsidRPr="005E30DB">
        <w:rPr>
          <w:rFonts w:ascii="Times New Roman" w:eastAsia="Times New Roman" w:hAnsi="Times New Roman" w:cs="Times New Roman"/>
          <w:color w:val="000000"/>
          <w:sz w:val="28"/>
          <w:szCs w:val="28"/>
          <w:lang w:eastAsia="ru-RU"/>
        </w:rPr>
        <w:t>не</w:t>
      </w:r>
      <w:proofErr w:type="gramEnd"/>
      <w:r w:rsidRPr="005E30DB">
        <w:rPr>
          <w:rFonts w:ascii="Times New Roman" w:eastAsia="Times New Roman" w:hAnsi="Times New Roman" w:cs="Times New Roman"/>
          <w:color w:val="000000"/>
          <w:sz w:val="28"/>
          <w:szCs w:val="28"/>
          <w:lang w:eastAsia="ru-RU"/>
        </w:rPr>
        <w:t xml:space="preserve">отъемлемая часть в структуре комбинированного урока. Предлагая задание на дом, преподаватель должен убедиться, что все учащиеся понимают, что им задано и как </w:t>
      </w:r>
      <w:proofErr w:type="gramStart"/>
      <w:r w:rsidRPr="005E30DB">
        <w:rPr>
          <w:rFonts w:ascii="Times New Roman" w:eastAsia="Times New Roman" w:hAnsi="Times New Roman" w:cs="Times New Roman"/>
          <w:color w:val="000000"/>
          <w:sz w:val="28"/>
          <w:szCs w:val="28"/>
          <w:lang w:eastAsia="ru-RU"/>
        </w:rPr>
        <w:t>выполнять</w:t>
      </w:r>
      <w:proofErr w:type="gramEnd"/>
      <w:r w:rsidRPr="005E30DB">
        <w:rPr>
          <w:rFonts w:ascii="Times New Roman" w:eastAsia="Times New Roman" w:hAnsi="Times New Roman" w:cs="Times New Roman"/>
          <w:color w:val="000000"/>
          <w:sz w:val="28"/>
          <w:szCs w:val="28"/>
          <w:lang w:eastAsia="ru-RU"/>
        </w:rPr>
        <w:t xml:space="preserve"> эту работу. Неплохо, если </w:t>
      </w:r>
      <w:proofErr w:type="gramStart"/>
      <w:r w:rsidRPr="005E30DB">
        <w:rPr>
          <w:rFonts w:ascii="Times New Roman" w:eastAsia="Times New Roman" w:hAnsi="Times New Roman" w:cs="Times New Roman"/>
          <w:color w:val="000000"/>
          <w:sz w:val="28"/>
          <w:szCs w:val="28"/>
          <w:lang w:eastAsia="ru-RU"/>
        </w:rPr>
        <w:t>задание</w:t>
      </w:r>
      <w:proofErr w:type="gramEnd"/>
      <w:r w:rsidRPr="005E30DB">
        <w:rPr>
          <w:rFonts w:ascii="Times New Roman" w:eastAsia="Times New Roman" w:hAnsi="Times New Roman" w:cs="Times New Roman"/>
          <w:color w:val="000000"/>
          <w:sz w:val="28"/>
          <w:szCs w:val="28"/>
          <w:lang w:eastAsia="ru-RU"/>
        </w:rPr>
        <w:t xml:space="preserve"> дифференцированное или «по выбору учащегося», что предполагает возможность для обучающегося выбрать удобный для себя способ повторения материала. Обычно предлагается на выбор выполнить творческое задание (иногда просто требующее поиска дополнительной информации; например, письмо,  создание своей задачи на тему) или обычное, на отработку навыка.</w:t>
      </w:r>
    </w:p>
    <w:p w:rsidR="00C44E6E" w:rsidRPr="00370CC9" w:rsidRDefault="00C44E6E"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873114" w:rsidRPr="00370CC9" w:rsidRDefault="00873114" w:rsidP="005E30DB">
      <w:pPr>
        <w:shd w:val="clear" w:color="auto" w:fill="FFFFFF"/>
        <w:spacing w:after="0" w:line="240" w:lineRule="auto"/>
        <w:contextualSpacing/>
        <w:jc w:val="both"/>
        <w:rPr>
          <w:rFonts w:ascii="Times New Roman" w:hAnsi="Times New Roman" w:cs="Times New Roman"/>
          <w:color w:val="000000"/>
          <w:sz w:val="28"/>
          <w:szCs w:val="28"/>
          <w:shd w:val="clear" w:color="auto" w:fill="FFFFFF"/>
        </w:rPr>
      </w:pPr>
      <w:r w:rsidRPr="00370CC9">
        <w:rPr>
          <w:rFonts w:ascii="Times New Roman" w:eastAsia="Times New Roman" w:hAnsi="Times New Roman" w:cs="Times New Roman"/>
          <w:sz w:val="28"/>
          <w:szCs w:val="28"/>
          <w:bdr w:val="none" w:sz="0" w:space="0" w:color="auto" w:frame="1"/>
          <w:lang w:eastAsia="ru-RU"/>
        </w:rPr>
        <w:t xml:space="preserve">Таким </w:t>
      </w:r>
      <w:proofErr w:type="gramStart"/>
      <w:r w:rsidRPr="00370CC9">
        <w:rPr>
          <w:rFonts w:ascii="Times New Roman" w:eastAsia="Times New Roman" w:hAnsi="Times New Roman" w:cs="Times New Roman"/>
          <w:sz w:val="28"/>
          <w:szCs w:val="28"/>
          <w:bdr w:val="none" w:sz="0" w:space="0" w:color="auto" w:frame="1"/>
          <w:lang w:eastAsia="ru-RU"/>
        </w:rPr>
        <w:t>образом</w:t>
      </w:r>
      <w:proofErr w:type="gramEnd"/>
      <w:r w:rsidR="00370CC9">
        <w:rPr>
          <w:rFonts w:ascii="Times New Roman" w:eastAsia="Times New Roman" w:hAnsi="Times New Roman" w:cs="Times New Roman"/>
          <w:sz w:val="28"/>
          <w:szCs w:val="28"/>
          <w:bdr w:val="none" w:sz="0" w:space="0" w:color="auto" w:frame="1"/>
          <w:lang w:eastAsia="ru-RU"/>
        </w:rPr>
        <w:t xml:space="preserve"> при подготовке плана урока</w:t>
      </w:r>
      <w:r w:rsidRPr="00370CC9">
        <w:rPr>
          <w:rFonts w:ascii="Times New Roman" w:eastAsia="Times New Roman" w:hAnsi="Times New Roman" w:cs="Times New Roman"/>
          <w:sz w:val="28"/>
          <w:szCs w:val="28"/>
          <w:bdr w:val="none" w:sz="0" w:space="0" w:color="auto" w:frame="1"/>
          <w:lang w:eastAsia="ru-RU"/>
        </w:rPr>
        <w:t xml:space="preserve">: </w:t>
      </w:r>
      <w:r w:rsidR="00370CC9" w:rsidRPr="00370CC9">
        <w:rPr>
          <w:rFonts w:ascii="Times New Roman" w:hAnsi="Times New Roman" w:cs="Times New Roman"/>
          <w:color w:val="000000"/>
          <w:sz w:val="28"/>
          <w:szCs w:val="28"/>
          <w:shd w:val="clear" w:color="auto" w:fill="FFFFFF"/>
        </w:rPr>
        <w:t>В зависимости от целей и содержания учебной деятельности педагог определяет тип урока и формы организации учебного занятия, формирует структуру, распределяет время между элементами урока, выбирает последовательность своих действий.</w:t>
      </w:r>
    </w:p>
    <w:p w:rsidR="00370CC9" w:rsidRPr="00370CC9" w:rsidRDefault="00873114" w:rsidP="00370CC9">
      <w:pPr>
        <w:shd w:val="clear" w:color="auto" w:fill="FFFFFF"/>
        <w:spacing w:after="0" w:line="240" w:lineRule="auto"/>
        <w:contextualSpacing/>
        <w:jc w:val="both"/>
        <w:rPr>
          <w:rFonts w:ascii="Times New Roman" w:hAnsi="Times New Roman" w:cs="Times New Roman"/>
          <w:color w:val="000000"/>
          <w:sz w:val="28"/>
          <w:szCs w:val="28"/>
          <w:shd w:val="clear" w:color="auto" w:fill="FFFFFF"/>
        </w:rPr>
      </w:pPr>
      <w:r w:rsidRPr="00370CC9">
        <w:rPr>
          <w:rFonts w:ascii="Times New Roman" w:hAnsi="Times New Roman" w:cs="Times New Roman"/>
          <w:color w:val="000000"/>
          <w:sz w:val="28"/>
          <w:szCs w:val="28"/>
          <w:shd w:val="clear" w:color="auto" w:fill="FFFFFF"/>
        </w:rPr>
        <w:t>Необходимо четко определить цели каждого урока с учетом места его в системе уроков по теме и курсу в целом, т.е. планировать не один урок, а все уроки во взаимосвязи.</w:t>
      </w:r>
      <w:r w:rsidR="00370CC9" w:rsidRPr="00370CC9">
        <w:rPr>
          <w:rFonts w:ascii="Times New Roman" w:hAnsi="Times New Roman" w:cs="Times New Roman"/>
          <w:color w:val="000000"/>
          <w:sz w:val="28"/>
          <w:szCs w:val="28"/>
          <w:shd w:val="clear" w:color="auto" w:fill="FFFFFF"/>
        </w:rPr>
        <w:t xml:space="preserve"> Формула эффективности урока включает две составные части:</w:t>
      </w:r>
      <w:r w:rsidR="00370CC9" w:rsidRPr="00370CC9">
        <w:rPr>
          <w:rStyle w:val="apple-converted-space"/>
          <w:rFonts w:ascii="Times New Roman" w:hAnsi="Times New Roman" w:cs="Times New Roman"/>
          <w:color w:val="000000"/>
          <w:sz w:val="28"/>
          <w:szCs w:val="28"/>
          <w:shd w:val="clear" w:color="auto" w:fill="FFFFFF"/>
        </w:rPr>
        <w:t> </w:t>
      </w:r>
      <w:r w:rsidR="00370CC9" w:rsidRPr="00370CC9">
        <w:rPr>
          <w:rFonts w:ascii="Times New Roman" w:hAnsi="Times New Roman" w:cs="Times New Roman"/>
          <w:i/>
          <w:iCs/>
          <w:color w:val="000000"/>
          <w:sz w:val="28"/>
          <w:szCs w:val="28"/>
          <w:shd w:val="clear" w:color="auto" w:fill="FFFFFF"/>
        </w:rPr>
        <w:t>тщательность подготовки</w:t>
      </w:r>
      <w:r w:rsidR="00370CC9" w:rsidRPr="00370CC9">
        <w:rPr>
          <w:rStyle w:val="apple-converted-space"/>
          <w:rFonts w:ascii="Times New Roman" w:hAnsi="Times New Roman" w:cs="Times New Roman"/>
          <w:color w:val="000000"/>
          <w:sz w:val="28"/>
          <w:szCs w:val="28"/>
          <w:shd w:val="clear" w:color="auto" w:fill="FFFFFF"/>
        </w:rPr>
        <w:t> </w:t>
      </w:r>
      <w:r w:rsidR="00370CC9" w:rsidRPr="00370CC9">
        <w:rPr>
          <w:rFonts w:ascii="Times New Roman" w:hAnsi="Times New Roman" w:cs="Times New Roman"/>
          <w:color w:val="000000"/>
          <w:sz w:val="28"/>
          <w:szCs w:val="28"/>
          <w:shd w:val="clear" w:color="auto" w:fill="FFFFFF"/>
        </w:rPr>
        <w:t>и</w:t>
      </w:r>
      <w:r w:rsidR="00370CC9" w:rsidRPr="00370CC9">
        <w:rPr>
          <w:rStyle w:val="apple-converted-space"/>
          <w:rFonts w:ascii="Times New Roman" w:hAnsi="Times New Roman" w:cs="Times New Roman"/>
          <w:color w:val="000000"/>
          <w:sz w:val="28"/>
          <w:szCs w:val="28"/>
          <w:shd w:val="clear" w:color="auto" w:fill="FFFFFF"/>
        </w:rPr>
        <w:t> </w:t>
      </w:r>
      <w:r w:rsidR="00370CC9" w:rsidRPr="00370CC9">
        <w:rPr>
          <w:rFonts w:ascii="Times New Roman" w:hAnsi="Times New Roman" w:cs="Times New Roman"/>
          <w:i/>
          <w:iCs/>
          <w:color w:val="000000"/>
          <w:sz w:val="28"/>
          <w:szCs w:val="28"/>
          <w:shd w:val="clear" w:color="auto" w:fill="FFFFFF"/>
        </w:rPr>
        <w:t>мастерство проведения</w:t>
      </w:r>
      <w:r w:rsidR="00370CC9" w:rsidRPr="00370CC9">
        <w:rPr>
          <w:rFonts w:ascii="Times New Roman" w:hAnsi="Times New Roman" w:cs="Times New Roman"/>
          <w:color w:val="000000"/>
          <w:sz w:val="28"/>
          <w:szCs w:val="28"/>
          <w:shd w:val="clear" w:color="auto" w:fill="FFFFFF"/>
        </w:rPr>
        <w:t>.</w:t>
      </w:r>
    </w:p>
    <w:p w:rsidR="00B94471" w:rsidRDefault="00AF2B77"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bdr w:val="none" w:sz="0" w:space="0" w:color="auto" w:frame="1"/>
          <w:lang w:eastAsia="ru-RU"/>
        </w:rPr>
        <w:br/>
      </w:r>
      <w:r w:rsidR="004811FD" w:rsidRPr="005E30DB">
        <w:rPr>
          <w:rFonts w:ascii="Times New Roman" w:eastAsia="Times New Roman" w:hAnsi="Times New Roman" w:cs="Times New Roman"/>
          <w:sz w:val="28"/>
          <w:szCs w:val="28"/>
          <w:lang w:eastAsia="ru-RU"/>
        </w:rPr>
        <w:t>Заключение</w:t>
      </w:r>
      <w:r w:rsidR="00873114">
        <w:rPr>
          <w:rFonts w:ascii="Times New Roman" w:eastAsia="Times New Roman" w:hAnsi="Times New Roman" w:cs="Times New Roman"/>
          <w:sz w:val="28"/>
          <w:szCs w:val="28"/>
          <w:lang w:eastAsia="ru-RU"/>
        </w:rPr>
        <w:t>:</w:t>
      </w:r>
      <w:r w:rsidR="004811FD" w:rsidRPr="005E30DB">
        <w:rPr>
          <w:rFonts w:ascii="Times New Roman" w:eastAsia="Times New Roman" w:hAnsi="Times New Roman" w:cs="Times New Roman"/>
          <w:sz w:val="28"/>
          <w:szCs w:val="28"/>
          <w:lang w:eastAsia="ru-RU"/>
        </w:rPr>
        <w:t> </w:t>
      </w:r>
      <w:r w:rsidR="004811FD" w:rsidRPr="005E30DB">
        <w:rPr>
          <w:rFonts w:ascii="Times New Roman" w:eastAsia="Times New Roman" w:hAnsi="Times New Roman" w:cs="Times New Roman"/>
          <w:sz w:val="28"/>
          <w:szCs w:val="28"/>
          <w:lang w:eastAsia="ru-RU"/>
        </w:rPr>
        <w:br/>
        <w:t>Так что же для нас современный урок? </w:t>
      </w:r>
      <w:r w:rsidR="00D12163" w:rsidRPr="005E30DB">
        <w:rPr>
          <w:rFonts w:ascii="Times New Roman" w:eastAsia="Times New Roman" w:hAnsi="Times New Roman" w:cs="Times New Roman"/>
          <w:sz w:val="28"/>
          <w:szCs w:val="28"/>
          <w:lang w:eastAsia="ru-RU"/>
        </w:rPr>
        <w:t>Закончите предложение: Современный урок для меня – это…..</w:t>
      </w:r>
    </w:p>
    <w:p w:rsidR="00873114" w:rsidRPr="005E30DB" w:rsidRDefault="00873114"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D12163" w:rsidRPr="005E30DB" w:rsidRDefault="004811FD"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E30DB">
        <w:rPr>
          <w:rFonts w:ascii="Times New Roman" w:eastAsia="Times New Roman" w:hAnsi="Times New Roman" w:cs="Times New Roman"/>
          <w:sz w:val="28"/>
          <w:szCs w:val="28"/>
          <w:lang w:eastAsia="ru-RU"/>
        </w:rPr>
        <w:t>Ответы: </w:t>
      </w:r>
      <w:r w:rsidRPr="005E30DB">
        <w:rPr>
          <w:rFonts w:ascii="Times New Roman" w:eastAsia="Times New Roman" w:hAnsi="Times New Roman" w:cs="Times New Roman"/>
          <w:sz w:val="28"/>
          <w:szCs w:val="28"/>
          <w:lang w:eastAsia="ru-RU"/>
        </w:rPr>
        <w:br/>
        <w:t>это урок-познание, открытие, деятельность, противоречие, развитие, рост, ступенька к знанию, самопознание, само</w:t>
      </w:r>
      <w:r w:rsidR="005E30DB" w:rsidRPr="005E30DB">
        <w:rPr>
          <w:rFonts w:ascii="Times New Roman" w:eastAsia="Times New Roman" w:hAnsi="Times New Roman" w:cs="Times New Roman"/>
          <w:sz w:val="28"/>
          <w:szCs w:val="28"/>
          <w:lang w:eastAsia="ru-RU"/>
        </w:rPr>
        <w:t xml:space="preserve">реализация, мотивация., интерес, </w:t>
      </w:r>
      <w:r w:rsidRPr="005E30DB">
        <w:rPr>
          <w:rFonts w:ascii="Times New Roman" w:eastAsia="Times New Roman" w:hAnsi="Times New Roman" w:cs="Times New Roman"/>
          <w:sz w:val="28"/>
          <w:szCs w:val="28"/>
          <w:lang w:eastAsia="ru-RU"/>
        </w:rPr>
        <w:t>профессионализм, выбор, инициативность, уверенность</w:t>
      </w:r>
      <w:proofErr w:type="gramStart"/>
      <w:r w:rsidRPr="005E30DB">
        <w:rPr>
          <w:rFonts w:ascii="Times New Roman" w:eastAsia="Times New Roman" w:hAnsi="Times New Roman" w:cs="Times New Roman"/>
          <w:sz w:val="28"/>
          <w:szCs w:val="28"/>
          <w:lang w:eastAsia="ru-RU"/>
        </w:rPr>
        <w:t>.</w:t>
      </w:r>
      <w:proofErr w:type="gramEnd"/>
      <w:r w:rsidRPr="005E30DB">
        <w:rPr>
          <w:rFonts w:ascii="Times New Roman" w:eastAsia="Times New Roman" w:hAnsi="Times New Roman" w:cs="Times New Roman"/>
          <w:sz w:val="28"/>
          <w:szCs w:val="28"/>
          <w:lang w:eastAsia="ru-RU"/>
        </w:rPr>
        <w:t xml:space="preserve"> </w:t>
      </w:r>
      <w:proofErr w:type="gramStart"/>
      <w:r w:rsidRPr="005E30DB">
        <w:rPr>
          <w:rFonts w:ascii="Times New Roman" w:eastAsia="Times New Roman" w:hAnsi="Times New Roman" w:cs="Times New Roman"/>
          <w:sz w:val="28"/>
          <w:szCs w:val="28"/>
          <w:lang w:eastAsia="ru-RU"/>
        </w:rPr>
        <w:t>п</w:t>
      </w:r>
      <w:proofErr w:type="gramEnd"/>
      <w:r w:rsidRPr="005E30DB">
        <w:rPr>
          <w:rFonts w:ascii="Times New Roman" w:eastAsia="Times New Roman" w:hAnsi="Times New Roman" w:cs="Times New Roman"/>
          <w:sz w:val="28"/>
          <w:szCs w:val="28"/>
          <w:lang w:eastAsia="ru-RU"/>
        </w:rPr>
        <w:t>отребность </w:t>
      </w:r>
      <w:r w:rsidRPr="005E30DB">
        <w:rPr>
          <w:rFonts w:ascii="Times New Roman" w:eastAsia="Times New Roman" w:hAnsi="Times New Roman" w:cs="Times New Roman"/>
          <w:sz w:val="28"/>
          <w:szCs w:val="28"/>
          <w:lang w:eastAsia="ru-RU"/>
        </w:rPr>
        <w:br/>
      </w:r>
      <w:r w:rsidRPr="005E30DB">
        <w:rPr>
          <w:rFonts w:ascii="Times New Roman" w:eastAsia="Times New Roman" w:hAnsi="Times New Roman" w:cs="Times New Roman"/>
          <w:sz w:val="28"/>
          <w:szCs w:val="28"/>
          <w:lang w:eastAsia="ru-RU"/>
        </w:rPr>
        <w:br/>
      </w:r>
    </w:p>
    <w:p w:rsidR="00D12163" w:rsidRDefault="00D12163"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370CC9" w:rsidRDefault="00370CC9"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370CC9" w:rsidRDefault="00370CC9"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370CC9" w:rsidRDefault="00370CC9"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370CC9" w:rsidRDefault="00370CC9"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bookmarkStart w:id="0" w:name="_GoBack"/>
      <w:bookmarkEnd w:id="0"/>
    </w:p>
    <w:p w:rsidR="00370CC9" w:rsidRDefault="00370CC9"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370CC9" w:rsidRDefault="00370CC9"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370CC9" w:rsidRDefault="00370CC9"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370CC9" w:rsidRDefault="00370CC9"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370CC9" w:rsidRPr="005E30DB" w:rsidRDefault="00370CC9"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D12163" w:rsidRPr="005E30DB" w:rsidRDefault="00D12163"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D12163" w:rsidRPr="005E30DB" w:rsidRDefault="00D12163"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D12163" w:rsidRPr="005E30DB" w:rsidRDefault="00D12163"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D12163" w:rsidRPr="005E30DB" w:rsidRDefault="00D12163"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D12163" w:rsidRPr="000975EC" w:rsidRDefault="000975EC" w:rsidP="000975EC">
      <w:pPr>
        <w:shd w:val="clear" w:color="auto" w:fill="FFFFFF"/>
        <w:spacing w:after="0" w:line="240" w:lineRule="auto"/>
        <w:contextualSpacing/>
        <w:jc w:val="right"/>
        <w:rPr>
          <w:rFonts w:ascii="Times New Roman" w:eastAsia="Times New Roman" w:hAnsi="Times New Roman" w:cs="Times New Roman"/>
          <w:b/>
          <w:sz w:val="28"/>
          <w:szCs w:val="28"/>
          <w:lang w:eastAsia="ru-RU"/>
        </w:rPr>
      </w:pPr>
      <w:r w:rsidRPr="000975EC">
        <w:rPr>
          <w:rFonts w:ascii="Times New Roman" w:eastAsia="Times New Roman" w:hAnsi="Times New Roman" w:cs="Times New Roman"/>
          <w:b/>
          <w:sz w:val="28"/>
          <w:szCs w:val="28"/>
          <w:lang w:eastAsia="ru-RU"/>
        </w:rPr>
        <w:lastRenderedPageBreak/>
        <w:t xml:space="preserve">Приложение 1 </w:t>
      </w:r>
    </w:p>
    <w:p w:rsidR="000975EC" w:rsidRDefault="000975EC" w:rsidP="005E30DB">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0975EC" w:rsidRPr="00EF3F2A" w:rsidRDefault="000975EC" w:rsidP="000975EC">
      <w:pPr>
        <w:spacing w:line="240" w:lineRule="auto"/>
        <w:contextualSpacing/>
        <w:jc w:val="center"/>
        <w:rPr>
          <w:rFonts w:ascii="Times New Roman" w:hAnsi="Times New Roman" w:cs="Times New Roman"/>
          <w:b/>
          <w:sz w:val="28"/>
          <w:szCs w:val="28"/>
          <w:u w:val="single"/>
        </w:rPr>
      </w:pPr>
      <w:r w:rsidRPr="00EF3F2A">
        <w:rPr>
          <w:rFonts w:ascii="Times New Roman" w:hAnsi="Times New Roman" w:cs="Times New Roman"/>
          <w:b/>
          <w:sz w:val="28"/>
          <w:szCs w:val="28"/>
          <w:u w:val="single"/>
        </w:rPr>
        <w:t>Кроссворд</w:t>
      </w:r>
    </w:p>
    <w:p w:rsidR="000975EC" w:rsidRDefault="000975EC" w:rsidP="000975EC">
      <w:pPr>
        <w:spacing w:line="240" w:lineRule="auto"/>
        <w:contextualSpacing/>
        <w:rPr>
          <w:rFonts w:ascii="Times New Roman" w:hAnsi="Times New Roman" w:cs="Times New Roman"/>
          <w:sz w:val="28"/>
          <w:szCs w:val="28"/>
        </w:rPr>
      </w:pPr>
    </w:p>
    <w:p w:rsidR="000975EC" w:rsidRPr="00EF3F2A" w:rsidRDefault="000975EC" w:rsidP="000975EC">
      <w:pPr>
        <w:spacing w:line="240" w:lineRule="auto"/>
        <w:contextualSpacing/>
        <w:rPr>
          <w:rFonts w:ascii="Times New Roman" w:hAnsi="Times New Roman" w:cs="Times New Roman"/>
          <w:i/>
          <w:sz w:val="28"/>
          <w:szCs w:val="28"/>
          <w:u w:val="single"/>
        </w:rPr>
      </w:pPr>
      <w:r w:rsidRPr="00EF3F2A">
        <w:rPr>
          <w:rFonts w:ascii="Times New Roman" w:hAnsi="Times New Roman" w:cs="Times New Roman"/>
          <w:i/>
          <w:sz w:val="28"/>
          <w:szCs w:val="28"/>
          <w:u w:val="single"/>
        </w:rPr>
        <w:t>По горизонтали:</w:t>
      </w:r>
    </w:p>
    <w:p w:rsidR="000975EC" w:rsidRDefault="000975EC" w:rsidP="000975EC">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Форма организации обучения с целью овладения учащимися изучаемым материалом.</w:t>
      </w:r>
    </w:p>
    <w:p w:rsidR="000975EC" w:rsidRDefault="000975EC" w:rsidP="000975EC">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Общее представление о возможных и конечных результатах урока.</w:t>
      </w:r>
    </w:p>
    <w:p w:rsidR="000975EC" w:rsidRDefault="000975EC" w:rsidP="000975EC">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Определение результата деятельности в виде суммы балов.</w:t>
      </w:r>
    </w:p>
    <w:p w:rsidR="000975EC" w:rsidRPr="00EF3F2A" w:rsidRDefault="000975EC" w:rsidP="000975EC">
      <w:pPr>
        <w:spacing w:line="240" w:lineRule="auto"/>
        <w:rPr>
          <w:rFonts w:ascii="Times New Roman" w:hAnsi="Times New Roman" w:cs="Times New Roman"/>
          <w:i/>
          <w:sz w:val="28"/>
          <w:szCs w:val="28"/>
          <w:u w:val="single"/>
        </w:rPr>
      </w:pPr>
      <w:r w:rsidRPr="00EF3F2A">
        <w:rPr>
          <w:rFonts w:ascii="Times New Roman" w:hAnsi="Times New Roman" w:cs="Times New Roman"/>
          <w:i/>
          <w:sz w:val="28"/>
          <w:szCs w:val="28"/>
          <w:u w:val="single"/>
        </w:rPr>
        <w:t>По вертикали:</w:t>
      </w:r>
    </w:p>
    <w:p w:rsidR="000975EC" w:rsidRDefault="000975EC" w:rsidP="000975EC">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Важнейший компонент урока, заключающийся в осмыслении материала и выработке умений и навыков.</w:t>
      </w:r>
    </w:p>
    <w:p w:rsidR="000975EC" w:rsidRPr="00265E11" w:rsidRDefault="000975EC" w:rsidP="000975EC">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Совокупность вариантов взаимодействия между отдельными элементами урока.</w:t>
      </w:r>
    </w:p>
    <w:p w:rsidR="000975EC" w:rsidRPr="00265E11" w:rsidRDefault="000975EC" w:rsidP="000975EC">
      <w:pPr>
        <w:spacing w:line="240" w:lineRule="auto"/>
        <w:rPr>
          <w:rFonts w:ascii="Times New Roman" w:hAnsi="Times New Roman" w:cs="Times New Roman"/>
          <w:sz w:val="28"/>
          <w:szCs w:val="28"/>
        </w:rPr>
      </w:pPr>
    </w:p>
    <w:p w:rsidR="000975EC" w:rsidRDefault="000975EC" w:rsidP="000975EC">
      <w:pPr>
        <w:spacing w:line="240" w:lineRule="auto"/>
        <w:contextualSpacing/>
        <w:rPr>
          <w:rFonts w:ascii="Times New Roman" w:hAnsi="Times New Roman" w:cs="Times New Roman"/>
        </w:rPr>
      </w:pPr>
      <w:r>
        <w:rPr>
          <w:noProof/>
        </w:rPr>
        <w:pict>
          <v:group id="Группа 1" o:spid="_x0000_s1026" style="position:absolute;margin-left:55.8pt;margin-top:2.85pt;width:364.95pt;height:362.45pt;z-index:251659264" coordsize="46348,4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">
            <v:group id="Группа 38" o:spid="_x0000_s1027" style="position:absolute;width:46348;height:46031" coordsize="60777,60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Группа 36" o:spid="_x0000_s1028" style="position:absolute;left:5066;width:55711;height:60517" coordsize="55710,60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Группа 11" o:spid="_x0000_s1029" style="position:absolute;left:25331;width:5048;height:45323" coordsize="5048,45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Прямоугольник 2" o:spid="_x0000_s1030" style="position:absolute;width:5048;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tQ88QA&#10;AADaAAAADwAAAGRycy9kb3ducmV2LnhtbESPQWvCQBSE74L/YXmF3nRTD0Wiq6QBodBWiKmCt8fu&#10;M4nNvg3Zrab+erdQ6HGYmW+Y5XqwrbhQ7xvHCp6mCQhi7UzDlYLPcjOZg/AB2WDrmBT8kIf1ajxa&#10;YmrclQu67EIlIoR9igrqELpUSq9rsuinriOO3sn1FkOUfSVNj9cIt62cJcmztNhwXKixo7wm/bX7&#10;tgpofzgXt+Ob3r7rzBWch/Kl/FDq8WHIFiACDeE//Nd+NQpm8Hsl3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UPPEAAAA2gAAAA8AAAAAAAAAAAAAAAAAmAIAAGRycy9k&#10;b3ducmV2LnhtbFBLBQYAAAAABAAEAPUAAACJAwAAAAA=&#10;" filled="f" strokecolor="#243f60 [1604]" strokeweight="2pt"/>
                  <v:rect id="Прямоугольник 3" o:spid="_x0000_s1031" style="position:absolute;top:5066;width:5048;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f1aMQA&#10;AADaAAAADwAAAGRycy9kb3ducmV2LnhtbESPQWvCQBSE7wX/w/KE3pqNFkSiq6ggFFoLMSr09th9&#10;TdJm34bsVtP+ercgeBxm5htmvuxtI87U+dqxglGSgiDWztRcKjgU26cpCB+QDTaOScEveVguBg9z&#10;zIy7cE7nfShFhLDPUEEVQptJ6XVFFn3iWuLofbrOYoiyK6Xp8BLhtpHjNJ1IizXHhQpb2lSkv/c/&#10;VgEdT1/538erfn/TK5fzJhTrYqfU47BfzUAE6sM9fGu/GAXP8H8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X9WjEAAAA2gAAAA8AAAAAAAAAAAAAAAAAmAIAAGRycy9k&#10;b3ducmV2LnhtbFBLBQYAAAAABAAEAPUAAACJAwAAAAA=&#10;" filled="f" strokecolor="#243f60 [1604]" strokeweight="2pt"/>
                  <v:rect id="Прямоугольник 4" o:spid="_x0000_s1032" style="position:absolute;top:10008;width:5048;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5tHMQA&#10;AADaAAAADwAAAGRycy9kb3ducmV2LnhtbESPQWvCQBSE7wX/w/KE3pqNUkSiq6ggFFoLMSr09th9&#10;TdJm34bsVtP+ercgeBxm5htmvuxtI87U+dqxglGSgiDWztRcKjgU26cpCB+QDTaOScEveVguBg9z&#10;zIy7cE7nfShFhLDPUEEVQptJ6XVFFn3iWuLofbrOYoiyK6Xp8BLhtpHjNJ1IizXHhQpb2lSkv/c/&#10;VgEdT1/538erfn/TK5fzJhTrYqfU47BfzUAE6sM9fGu/GAXP8H8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bRzEAAAA2gAAAA8AAAAAAAAAAAAAAAAAmAIAAGRycy9k&#10;b3ducmV2LnhtbFBLBQYAAAAABAAEAPUAAACJAwAAAAA=&#10;" filled="f" strokecolor="#243f60 [1604]" strokeweight="2pt"/>
                  <v:rect id="Прямоугольник 5" o:spid="_x0000_s1033" style="position:absolute;top:15075;width:5048;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Ih8QA&#10;AADaAAAADwAAAGRycy9kb3ducmV2LnhtbESPQWvCQBSE7wX/w/KE3pqNQkWiq6ggFFoLMSr09th9&#10;TdJm34bsVtP+ercgeBxm5htmvuxtI87U+dqxglGSgiDWztRcKjgU26cpCB+QDTaOScEveVguBg9z&#10;zIy7cE7nfShFhLDPUEEVQptJ6XVFFn3iWuLofbrOYoiyK6Xp8BLhtpHjNJ1IizXHhQpb2lSkv/c/&#10;VgEdT1/538erfn/TK5fzJhTrYqfU47BfzUAE6sM9fGu/GAXP8H8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yyIfEAAAA2gAAAA8AAAAAAAAAAAAAAAAAmAIAAGRycy9k&#10;b3ducmV2LnhtbFBLBQYAAAAABAAEAPUAAACJAwAAAAA=&#10;" filled="f" strokecolor="#243f60 [1604]" strokeweight="2pt"/>
                  <v:rect id="Прямоугольник 6" o:spid="_x0000_s1034" style="position:absolute;top:20017;width:5048;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W8MMA&#10;AADaAAAADwAAAGRycy9kb3ducmV2LnhtbESPQWvCQBSE74X+h+UJ3upGD1JSV1GhIKiFGFvo7bH7&#10;TKLZtyG7auyv7wqCx2FmvmEms87W4kKtrxwrGA4SEMTamYoLBfv88+0dhA/IBmvHpOBGHmbT15cJ&#10;psZdOaPLLhQiQtinqKAMoUml9Loki37gGuLoHVxrMUTZFtK0eI1wW8tRkoylxYrjQokNLUvSp93Z&#10;KqDvn2P297vWXxs9dxkvQ77It0r1e938A0SgLjzDj/bKKBjD/Uq8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BW8MMAAADaAAAADwAAAAAAAAAAAAAAAACYAgAAZHJzL2Rv&#10;d25yZXYueG1sUEsFBgAAAAAEAAQA9QAAAIgDAAAAAA==&#10;" filled="f" strokecolor="#243f60 [1604]" strokeweight="2pt"/>
                  <v:rect id="Прямоугольник 7" o:spid="_x0000_s1035" style="position:absolute;top:25084;width:5048;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zza8QA&#10;AADaAAAADwAAAGRycy9kb3ducmV2LnhtbESPQWvCQBSE7wX/w/KE3pqNHqpEV1FBKLQWYlTo7bH7&#10;mqTNvg3Zrab99W5B8DjMzDfMfNnbRpyp87VjBaMkBUGsnam5VHAotk9TED4gG2wck4Jf8rBcDB7m&#10;mBl34ZzO+1CKCGGfoYIqhDaT0uuKLPrEtcTR+3SdxRBlV0rT4SXCbSPHafosLdYcFypsaVOR/t7/&#10;WAV0PH3lfx+v+v1Nr1zOm1Csi51Sj8N+NQMRqA/38K39YhRM4P9Kv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s82vEAAAA2gAAAA8AAAAAAAAAAAAAAAAAmAIAAGRycy9k&#10;b3ducmV2LnhtbFBLBQYAAAAABAAEAPUAAACJAwAAAAA=&#10;" filled="f" strokecolor="#243f60 [1604]" strokeweight="2pt"/>
                  <v:rect id="Прямоугольник 8" o:spid="_x0000_s1036" style="position:absolute;top:30150;width:5048;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nGcEA&#10;AADaAAAADwAAAGRycy9kb3ducmV2LnhtbERPz2vCMBS+C/sfwhO82VQPQzqjOGEgOIVaN9jtkby1&#10;3ZqX0kSt/vXmIHj8+H7Pl71txJk6XztWMElSEMTamZpLBcfiYzwD4QOywcYxKbiSh+XiZTDHzLgL&#10;53Q+hFLEEPYZKqhCaDMpva7Iok9cSxy5X9dZDBF2pTQdXmK4beQ0TV+lxZpjQ4UtrSvS/4eTVUBf&#10;33/57Wer95965XJeh+K92Ck1GvarNxCB+vAUP9wboyBujVfiDZ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zZxnBAAAA2gAAAA8AAAAAAAAAAAAAAAAAmAIAAGRycy9kb3du&#10;cmV2LnhtbFBLBQYAAAAABAAEAPUAAACGAwAAAAA=&#10;" filled="f" strokecolor="#243f60 [1604]" strokeweight="2pt"/>
                  <v:rect id="Прямоугольник 9" o:spid="_x0000_s1037" style="position:absolute;top:35216;width:5048;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CgsQA&#10;AADaAAAADwAAAGRycy9kb3ducmV2LnhtbESPQWvCQBSE7wX/w/KE3pqNHopGV1FBKLQWYlTo7bH7&#10;mqTNvg3Zrab99W5B8DjMzDfMfNnbRpyp87VjBaMkBUGsnam5VHAotk8TED4gG2wck4Jf8rBcDB7m&#10;mBl34ZzO+1CKCGGfoYIqhDaT0uuKLPrEtcTR+3SdxRBlV0rT4SXCbSPHafosLdYcFypsaVOR/t7/&#10;WAV0PH3lfx+v+v1Nr1zOm1Csi51Sj8N+NQMRqA/38K39YhRM4f9Kv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woLEAAAA2gAAAA8AAAAAAAAAAAAAAAAAmAIAAGRycy9k&#10;b3ducmV2LnhtbFBLBQYAAAAABAAEAPUAAACJAwAAAAA=&#10;" filled="f" strokecolor="#243f60 [1604]" strokeweight="2pt"/>
                  <v:rect id="Прямоугольник 10" o:spid="_x0000_s1038" style="position:absolute;top:40283;width:5048;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VlncUA&#10;AADbAAAADwAAAGRycy9kb3ducmV2LnhtbESPQWvCQBCF74X+h2WE3upGD0VSV7FCQWgrxNhCb8Pu&#10;NEmbnQ3ZrUZ/vXMQvM3w3rz3zXw5+FYdqI9NYAOTcQaK2AbXcGVgX74+zkDFhOywDUwGThRhubi/&#10;m2PuwpELOuxSpSSEY44G6pS6XOtoa/IYx6EjFu0n9B6TrH2lXY9HCfetnmbZk/bYsDTU2NG6Jvu3&#10;+/cG6PPrtzh/v9ntu12FgtepfCk/jHkYDatnUImGdDNfrzdO8IVefpEB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WWdxQAAANsAAAAPAAAAAAAAAAAAAAAAAJgCAABkcnMv&#10;ZG93bnJldi54bWxQSwUGAAAAAAQABAD1AAAAigMAAAAA&#10;" filled="f" strokecolor="#243f60 [1604]" strokeweight="2pt"/>
                </v:group>
                <v:rect id="Прямоугольник 12" o:spid="_x0000_s1039" style="position:absolute;left:30397;top:15075;width:5048;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eccIA&#10;AADbAAAADwAAAGRycy9kb3ducmV2LnhtbERPTWvCQBC9F/oflhG81Y0epKSuokJBUAsxttDbsDsm&#10;0exsyK4a++u7guBtHu9zJrPO1uJCra8cKxgOEhDE2pmKCwX7/PPtHYQPyAZrx6TgRh5m09eXCabG&#10;XTmjyy4UIoawT1FBGUKTSul1SRb9wDXEkTu41mKIsC2kafEaw20tR0kylhYrjg0lNrQsSZ92Z6uA&#10;vn+O2d/vWn9t9NxlvAz5It8q1e918w8QgbrwFD/cKxPnj+D+Szx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15xwgAAANsAAAAPAAAAAAAAAAAAAAAAAJgCAABkcnMvZG93&#10;bnJldi54bWxQSwUGAAAAAAQABAD1AAAAhwMAAAAA&#10;" filled="f" strokecolor="#243f60 [1604]" strokeweight="2pt"/>
                <v:group id="Группа 13" o:spid="_x0000_s1040" style="position:absolute;left:40530;top:5066;width:5048;height:45320" coordsize="5048,45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Прямоугольник 14" o:spid="_x0000_s1041" style="position:absolute;width:5048;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nsIA&#10;AADbAAAADwAAAGRycy9kb3ducmV2LnhtbERP32vCMBB+F/Y/hBv4pumGjFGN4oSBoBNqN8G3Iznb&#10;anMpTdTqX78Ig73dx/fzJrPO1uJCra8cK3gZJiCItTMVFwq+88/BOwgfkA3WjknBjTzMpk+9CabG&#10;XTmjyzYUIoawT1FBGUKTSul1SRb90DXEkTu41mKIsC2kafEaw20tX5PkTVqsODaU2NCiJH3anq0C&#10;+tkds/t+pTdrPXcZL0L+kX8p1X/u5mMQgbrwL/5zL02cP4LHL/EA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7mOewgAAANsAAAAPAAAAAAAAAAAAAAAAAJgCAABkcnMvZG93&#10;bnJldi54bWxQSwUGAAAAAAQABAD1AAAAhwMAAAAA&#10;" filled="f" strokecolor="#243f60 [1604]" strokeweight="2pt"/>
                  <v:rect id="Прямоугольник 15" o:spid="_x0000_s1042" style="position:absolute;top:5066;width:5048;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GBcIA&#10;AADbAAAADwAAAGRycy9kb3ducmV2LnhtbERP32vCMBB+F/Y/hBv4pukGjlGN4oSBoBNqN8G3Iznb&#10;anMpTdTqX78Ig73dx/fzJrPO1uJCra8cK3gZJiCItTMVFwq+88/BOwgfkA3WjknBjTzMpk+9CabG&#10;XTmjyzYUIoawT1FBGUKTSul1SRb90DXEkTu41mKIsC2kafEaw20tX5PkTVqsODaU2NCiJH3anq0C&#10;+tkds/t+pTdrPXcZL0L+kX8p1X/u5mMQgbrwL/5zL02cP4LHL/EA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sYFwgAAANsAAAAPAAAAAAAAAAAAAAAAAJgCAABkcnMvZG93&#10;bnJldi54bWxQSwUGAAAAAAQABAD1AAAAhwMAAAAA&#10;" filled="f" strokecolor="#243f60 [1604]" strokeweight="2pt"/>
                  <v:rect id="Прямоугольник 16" o:spid="_x0000_s1043" style="position:absolute;top:10008;width:5048;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YcsMA&#10;AADbAAAADwAAAGRycy9kb3ducmV2LnhtbERPTWvCQBC9C/6HZQq96aY9iERXSQNCoa0QUwVvw+6Y&#10;xGZnQ3arqb/eLRR6m8f7nOV6sK24UO8bxwqepgkIYu1Mw5WCz3IzmYPwAdlg65gU/JCH9Wo8WmJq&#10;3JULuuxCJWII+xQV1CF0qZRe12TRT11HHLmT6y2GCPtKmh6vMdy28jlJZtJiw7Ghxo7ymvTX7tsq&#10;oP3hXNyOb3r7rjNXcB7Kl/JDqceHIVuACDSEf/Gf+9XE+TP4/SU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BYcsMAAADbAAAADwAAAAAAAAAAAAAAAACYAgAAZHJzL2Rv&#10;d25yZXYueG1sUEsFBgAAAAAEAAQA9QAAAIgDAAAAAA==&#10;" filled="f" strokecolor="#243f60 [1604]" strokeweight="2pt"/>
                  <v:rect id="Прямоугольник 17" o:spid="_x0000_s1044" style="position:absolute;top:15075;width:5048;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96cIA&#10;AADbAAAADwAAAGRycy9kb3ducmV2LnhtbERPTWvCQBC9C/0PyxS86aY92BJdxQoFQSvEtIK3YXdM&#10;otnZkF01+uu7QqG3ebzPmcw6W4sLtb5yrOBlmIAg1s5UXCj4zj8H7yB8QDZYOyYFN/Iwmz71Jpga&#10;d+WMLttQiBjCPkUFZQhNKqXXJVn0Q9cQR+7gWoshwraQpsVrDLe1fE2SkbRYcWwosaFFSfq0PVsF&#10;9LM7Zvf9Sm/Weu4yXoT8I/9Sqv/czccgAnXhX/znXpo4/w0ev8QD5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3pwgAAANsAAAAPAAAAAAAAAAAAAAAAAJgCAABkcnMvZG93&#10;bnJldi54bWxQSwUGAAAAAAQABAD1AAAAhwMAAAAA&#10;" filled="f" strokecolor="#243f60 [1604]" strokeweight="2pt"/>
                  <v:rect id="Прямоугольник 18" o:spid="_x0000_s1045" style="position:absolute;top:20017;width:5048;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pm8UA&#10;AADbAAAADwAAAGRycy9kb3ducmV2LnhtbESPQWvCQBCF74X+h2WE3upGD0VSV7FCQWgrxNhCb8Pu&#10;NEmbnQ3ZrUZ/vXMQvM3w3rz3zXw5+FYdqI9NYAOTcQaK2AbXcGVgX74+zkDFhOywDUwGThRhubi/&#10;m2PuwpELOuxSpSSEY44G6pS6XOtoa/IYx6EjFu0n9B6TrH2lXY9HCfetnmbZk/bYsDTU2NG6Jvu3&#10;+/cG6PPrtzh/v9ntu12FgtepfCk/jHkYDatnUImGdDNfrzdO8AVWfpEB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2mbxQAAANsAAAAPAAAAAAAAAAAAAAAAAJgCAABkcnMv&#10;ZG93bnJldi54bWxQSwUGAAAAAAQABAD1AAAAigMAAAAA&#10;" filled="f" strokecolor="#243f60 [1604]" strokeweight="2pt"/>
                  <v:rect id="Прямоугольник 19" o:spid="_x0000_s1046" style="position:absolute;top:25084;width:5048;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AMIA&#10;AADbAAAADwAAAGRycy9kb3ducmV2LnhtbERPTWvCQBC9C/0PyxS86aY9SBtdxQoFQSvEtIK3YXdM&#10;otnZkF01+uu7QqG3ebzPmcw6W4sLtb5yrOBlmIAg1s5UXCj4zj8HbyB8QDZYOyYFN/Iwmz71Jpga&#10;d+WMLttQiBjCPkUFZQhNKqXXJVn0Q9cQR+7gWoshwraQpsVrDLe1fE2SkbRYcWwosaFFSfq0PVsF&#10;9LM7Zvf9Sm/Weu4yXoT8I/9Sqv/czccgAnXhX/znXpo4/x0ev8QD5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78wAwgAAANsAAAAPAAAAAAAAAAAAAAAAAJgCAABkcnMvZG93&#10;bnJldi54bWxQSwUGAAAAAAQABAD1AAAAhwMAAAAA&#10;" filled="f" strokecolor="#243f60 [1604]" strokeweight="2pt"/>
                  <v:rect id="Прямоугольник 20" o:spid="_x0000_s1047" style="position:absolute;top:30150;width:5048;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mvIMEA&#10;AADbAAAADwAAAGRycy9kb3ducmV2LnhtbERPz2vCMBS+D/wfwhN2m6keZFSjqCAIukGtCt4eybOt&#10;Ni+lidrtr18OA48f3+/pvLO1eFDrK8cKhoMEBLF2puJCwSFff3yC8AHZYO2YFPyQh/ms9zbF1Lgn&#10;Z/TYh0LEEPYpKihDaFIpvS7Joh+4hjhyF9daDBG2hTQtPmO4reUoScbSYsWxocSGViXp2/5uFdDx&#10;dM1+z1v9vdMLl/Eq5Mv8S6n3freYgAjUhZf4370xCkZxffwSf4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5ryDBAAAA2wAAAA8AAAAAAAAAAAAAAAAAmAIAAGRycy9kb3du&#10;cmV2LnhtbFBLBQYAAAAABAAEAPUAAACGAwAAAAA=&#10;" filled="f" strokecolor="#243f60 [1604]" strokeweight="2pt"/>
                  <v:rect id="Прямоугольник 21" o:spid="_x0000_s1048" style="position:absolute;top:35216;width:5048;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Ku8UA&#10;AADbAAAADwAAAGRycy9kb3ducmV2LnhtbESPQWvCQBSE74L/YXlCb7rRQ5HUTVBBKLQVYtpCb4/d&#10;1ySafRuyW0399W6h4HGYmW+YVT7YVpyp941jBfNZAoJYO9NwpeC93E2XIHxANtg6JgW/5CHPxqMV&#10;psZduKDzIVQiQtinqKAOoUul9Lomi37mOuLofbveYoiyr6Tp8RLhtpWLJHmUFhuOCzV2tK1Jnw4/&#10;VgF9fB6L69eL3r/qtSt4G8pN+abUw2RYP4EINIR7+L/9bBQs5vD3Jf4A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9Qq7xQAAANsAAAAPAAAAAAAAAAAAAAAAAJgCAABkcnMv&#10;ZG93bnJldi54bWxQSwUGAAAAAAQABAD1AAAAigMAAAAA&#10;" filled="f" strokecolor="#243f60 [1604]" strokeweight="2pt"/>
                  <v:rect id="Прямоугольник 22" o:spid="_x0000_s1049" style="position:absolute;top:40283;width:5048;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UzMQA&#10;AADbAAAADwAAAGRycy9kb3ducmV2LnhtbESPQWvCQBSE74L/YXmCN92Yg5ToKlYQCq2FGC309th9&#10;TdJm34bsVqO/3i0UPA4z8w2zXPe2EWfqfO1YwWyagCDWztRcKjgWu8kTCB+QDTaOScGVPKxXw8ES&#10;M+MunNP5EEoRIewzVFCF0GZSel2RRT91LXH0vlxnMUTZldJ0eIlw28g0SebSYs1xocKWthXpn8Ov&#10;VUCnj+/89vmq39/0xuW8DcVzsVdqPOo3CxCB+vAI/7dfjII0hb8v8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nlMzEAAAA2wAAAA8AAAAAAAAAAAAAAAAAmAIAAGRycy9k&#10;b3ducmV2LnhtbFBLBQYAAAAABAAEAPUAAACJAwAAAAA=&#10;" filled="f" strokecolor="#243f60 [1604]" strokeweight="2pt"/>
                </v:group>
                <v:rect id="Прямоугольник 23" o:spid="_x0000_s1050" style="position:absolute;left:35463;top:15075;width:5049;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sxV8UA&#10;AADbAAAADwAAAGRycy9kb3ducmV2LnhtbESPQWvCQBSE70L/w/IKvZlNLYikrmKFgmAVYlrB22P3&#10;mcRm34bsVtP+elcQehxm5htmOu9tI87U+dqxguckBUGsnam5VPBZvA8nIHxANtg4JgW/5GE+exhM&#10;MTPuwjmdd6EUEcI+QwVVCG0mpdcVWfSJa4mjd3SdxRBlV0rT4SXCbSNHaTqWFmuOCxW2tKxIf+9+&#10;rAL62p/yv8Nabz/0wuW8DMVbsVHq6bFfvIII1If/8L29MgpGL3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zFXxQAAANsAAAAPAAAAAAAAAAAAAAAAAJgCAABkcnMv&#10;ZG93bnJldi54bWxQSwUGAAAAAAQABAD1AAAAigMAAAAA&#10;" filled="f" strokecolor="#243f60 [1604]" strokeweight="2pt"/>
                <v:rect id="Прямоугольник 24" o:spid="_x0000_s1051" style="position:absolute;left:35463;top:25084;width:5049;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pI8UA&#10;AADbAAAADwAAAGRycy9kb3ducmV2LnhtbESPQWvCQBSE70L/w/IKvZlNpYikrmKFgmAVYlrB22P3&#10;mcRm34bsVtP+elcQehxm5htmOu9tI87U+dqxguckBUGsnam5VPBZvA8nIHxANtg4JgW/5GE+exhM&#10;MTPuwjmdd6EUEcI+QwVVCG0mpdcVWfSJa4mjd3SdxRBlV0rT4SXCbSNHaTqWFmuOCxW2tKxIf+9+&#10;rAL62p/yv8Nabz/0wuW8DMVbsVHq6bFfvIII1If/8L29MgpGL3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qkjxQAAANsAAAAPAAAAAAAAAAAAAAAAAJgCAABkcnMv&#10;ZG93bnJldi54bWxQSwUGAAAAAAQABAD1AAAAigMAAAAA&#10;" filled="f" strokecolor="#243f60 [1604]" strokeweight="2pt"/>
                <v:rect id="Прямоугольник 25" o:spid="_x0000_s1052" style="position:absolute;left:45596;top:25084;width:5048;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4MuMUA&#10;AADbAAAADwAAAGRycy9kb3ducmV2LnhtbESPQWvCQBSE70L/w/IKvZlNhYqkrmKFgmAVYlrB22P3&#10;mcRm34bsVtP+elcQehxm5htmOu9tI87U+dqxguckBUGsnam5VPBZvA8nIHxANtg4JgW/5GE+exhM&#10;MTPuwjmdd6EUEcI+QwVVCG0mpdcVWfSJa4mjd3SdxRBlV0rT4SXCbSNHaTqWFmuOCxW2tKxIf+9+&#10;rAL62p/yv8Nabz/0wuW8DMVbsVHq6bFfvIII1If/8L29MgpGL3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gy4xQAAANsAAAAPAAAAAAAAAAAAAAAAAJgCAABkcnMv&#10;ZG93bnJldi54bWxQSwUGAAAAAAQABAD1AAAAigMAAAAA&#10;" filled="f" strokecolor="#243f60 [1604]" strokeweight="2pt"/>
                <v:rect id="Прямоугольник 26" o:spid="_x0000_s1053" style="position:absolute;left:50662;top:25084;width:5048;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Sz8UA&#10;AADbAAAADwAAAGRycy9kb3ducmV2LnhtbESPT2vCQBTE70K/w/IK3nRTDyKpq1hBEPwDMW2ht8fu&#10;a5I2+zZkV41+elcQPA4z8xtmOu9sLU7U+sqxgrdhAoJYO1NxoeAzXw0mIHxANlg7JgUX8jCfvfSm&#10;mBp35oxOh1CICGGfooIyhCaV0uuSLPqha4ij9+taiyHKtpCmxXOE21qOkmQsLVYcF0psaFmS/j8c&#10;rQL6+v7Lrj8bvd/qhct4GfKPfKdU/7VbvIMI1IVn+NFeGwWjMdy/x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HJLPxQAAANsAAAAPAAAAAAAAAAAAAAAAAJgCAABkcnMv&#10;ZG93bnJldi54bWxQSwUGAAAAAAQABAD1AAAAigMAAAAA&#10;" filled="f" strokecolor="#243f60 [1604]" strokeweight="2pt"/>
                <v:rect id="Прямоугольник 27" o:spid="_x0000_s1054" style="position:absolute;left:30397;top:40283;width:5048;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3VMUA&#10;AADbAAAADwAAAGRycy9kb3ducmV2LnhtbESPQWvCQBSE70L/w/IKvZlNPVRJXcUKBcEqxLSCt8fu&#10;M4nNvg3Zrab99a4g9DjMzDfMdN7bRpyp87VjBc9JCoJYO1NzqeCzeB9OQPiAbLBxTAp+ycN89jCY&#10;YmbchXM670IpIoR9hgqqENpMSq8rsugT1xJH7+g6iyHKrpSmw0uE20aO0vRFWqw5LlTY0rIi/b37&#10;sQroa3/K/w5rvf3QC5fzMhRvxUapp8d+8QoiUB/+w/f2yigYjeH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UDdUxQAAANsAAAAPAAAAAAAAAAAAAAAAAJgCAABkcnMv&#10;ZG93bnJldi54bWxQSwUGAAAAAAQABAD1AAAAigMAAAAA&#10;" filled="f" strokecolor="#243f60 [1604]" strokeweight="2pt"/>
                <v:rect id="Прямоугольник 28" o:spid="_x0000_s1055" style="position:absolute;left:35463;top:40283;width:5049;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jJsEA&#10;AADbAAAADwAAAGRycy9kb3ducmV2LnhtbERPz2vCMBS+D/wfwhN2m6keZFSjqCAIukGtCt4eybOt&#10;Ni+lidrtr18OA48f3+/pvLO1eFDrK8cKhoMEBLF2puJCwSFff3yC8AHZYO2YFPyQh/ms9zbF1Lgn&#10;Z/TYh0LEEPYpKihDaFIpvS7Joh+4hjhyF9daDBG2hTQtPmO4reUoScbSYsWxocSGViXp2/5uFdDx&#10;dM1+z1v9vdMLl/Eq5Mv8S6n3freYgAjUhZf4370xCkZxbPwSf4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PoybBAAAA2wAAAA8AAAAAAAAAAAAAAAAAmAIAAGRycy9kb3du&#10;cmV2LnhtbFBLBQYAAAAABAAEAPUAAACGAwAAAAA=&#10;" filled="f" strokecolor="#243f60 [1604]" strokeweight="2pt"/>
                <v:rect id="Прямоугольник 29" o:spid="_x0000_s1056" style="position:absolute;left:40530;top:50415;width:5048;height:5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MGvcUA&#10;AADbAAAADwAAAGRycy9kb3ducmV2LnhtbESPQWvCQBSE70L/w/IKvZlNPRRNXcUKBcEqxLSCt8fu&#10;M4nNvg3Zrab99a4g9DjMzDfMdN7bRpyp87VjBc9JCoJYO1NzqeCzeB+OQfiAbLBxTAp+ycN89jCY&#10;YmbchXM670IpIoR9hgqqENpMSq8rsugT1xJH7+g6iyHKrpSmw0uE20aO0vRFWqw5LlTY0rIi/b37&#10;sQroa3/K/w5rvf3QC5fzMhRvxUapp8d+8QoiUB/+w/f2yigYTe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wa9xQAAANsAAAAPAAAAAAAAAAAAAAAAAJgCAABkcnMv&#10;ZG93bnJldi54bWxQSwUGAAAAAAQABAD1AAAAigMAAAAA&#10;" filled="f" strokecolor="#243f60 [1604]" strokeweight="2pt"/>
                <v:rect id="Прямоугольник 30" o:spid="_x0000_s1057" style="position:absolute;left:40530;top:55481;width:5048;height:5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A5/cEA&#10;AADbAAAADwAAAGRycy9kb3ducmV2LnhtbERPXWvCMBR9H/gfwhX2NlMnjFGNooIwcBNqVfDtklzb&#10;anNTmkw7f/3yIPh4ON+TWWdrcaXWV44VDAcJCGLtTMWFgl2+evsE4QOywdoxKfgjD7Np72WCqXE3&#10;zui6DYWIIexTVFCG0KRSel2SRT9wDXHkTq61GCJsC2lavMVwW8v3JPmQFiuODSU2tCxJX7a/VgHt&#10;D+fsflzrzbeeu4yXIV/kP0q99rv5GESgLjzFD/eXUTCK6+OX+APk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gOf3BAAAA2wAAAA8AAAAAAAAAAAAAAAAAmAIAAGRycy9kb3du&#10;cmV2LnhtbFBLBQYAAAAABAAEAPUAAACGAwAAAAA=&#10;" filled="f" strokecolor="#243f60 [1604]" strokeweight="2pt"/>
                <v:rect id="Прямоугольник 31" o:spid="_x0000_s1058" style="position:absolute;left:20265;top:40283;width:5048;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ycZsUA&#10;AADbAAAADwAAAGRycy9kb3ducmV2LnhtbESP3WrCQBSE7wXfYTmCd7pRoZToKioIhf5AjBZ6d9g9&#10;TVKzZ0N2q9Gn7xYEL4eZ+YZZrDpbizO1vnKsYDJOQBBrZyouFBzy3egZhA/IBmvHpOBKHlbLfm+B&#10;qXEXzui8D4WIEPYpKihDaFIpvS7Joh+7hjh63661GKJsC2lavES4reU0SZ6kxYrjQokNbUvSp/2v&#10;VUDHz5/s9vWqP9702mW8Dfkmf1dqOOjWcxCBuvAI39svRsFsAv9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JxmxQAAANsAAAAPAAAAAAAAAAAAAAAAAJgCAABkcnMv&#10;ZG93bnJldi54bWxQSwUGAAAAAAQABAD1AAAAigMAAAAA&#10;" filled="f" strokecolor="#243f60 [1604]" strokeweight="2pt"/>
                <v:rect id="Прямоугольник 32" o:spid="_x0000_s1059" style="position:absolute;left:15198;top:40283;width:5049;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4CEcUA&#10;AADbAAAADwAAAGRycy9kb3ducmV2LnhtbESPQWvCQBSE70L/w/IKvZlNLYikrmKFgmAVYlrB22P3&#10;mcRm34bsVtP+elcQehxm5htmOu9tI87U+dqxguckBUGsnam5VPBZvA8nIHxANtg4JgW/5GE+exhM&#10;MTPuwjmdd6EUEcI+QwVVCG0mpdcVWfSJa4mjd3SdxRBlV0rT4SXCbSNHaTqWFmuOCxW2tKxIf+9+&#10;rAL62p/yv8Nabz/0wuW8DMVbsVHq6bFfvIII1If/8L29MgpeRn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IRxQAAANsAAAAPAAAAAAAAAAAAAAAAAJgCAABkcnMv&#10;ZG93bnJldi54bWxQSwUGAAAAAAQABAD1AAAAigMAAAAA&#10;" filled="f" strokecolor="#243f60 [1604]" strokeweight="2pt"/>
                <v:rect id="Прямоугольник 33" o:spid="_x0000_s1060" style="position:absolute;left:10132;top:40283;width:5048;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KnisUA&#10;AADbAAAADwAAAGRycy9kb3ducmV2LnhtbESPQWvCQBSE74X+h+UVems2VRBJXcUKBaEqxLSCt8fu&#10;M4nNvg3ZVdP+elcQehxm5htmMuttI87U+dqxgtckBUGsnam5VPBVfLyMQfiAbLBxTAp+ycNs+vgw&#10;wcy4C+d03oZSRAj7DBVUIbSZlF5XZNEnriWO3sF1FkOUXSlNh5cIt40cpOlIWqw5LlTY0qIi/bM9&#10;WQX0vTvmf/tPvVnpuct5EYr3Yq3U81M/fwMRqA//4Xt7aRQMh3D7En+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qeKxQAAANsAAAAPAAAAAAAAAAAAAAAAAJgCAABkcnMv&#10;ZG93bnJldi54bWxQSwUGAAAAAAQABAD1AAAAigMAAAAA&#10;" filled="f" strokecolor="#243f60 [1604]" strokeweight="2pt"/>
                <v:rect id="Прямоугольник 34" o:spid="_x0000_s1061" style="position:absolute;left:5066;top:40283;width:5048;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s//sUA&#10;AADbAAAADwAAAGRycy9kb3ducmV2LnhtbESPQWvCQBSE70L/w/IKvemmVqREV7GCUNAKMSr09th9&#10;TdJm34bsVmN/vSsIPQ4z8w0znXe2FidqfeVYwfMgAUGsnam4ULDPV/1XED4gG6wdk4ILeZjPHnpT&#10;TI07c0anXShEhLBPUUEZQpNK6XVJFv3ANcTR+3KtxRBlW0jT4jnCbS2HSTKWFiuOCyU2tCxJ/+x+&#10;rQI6HL+zv8+13m70wmW8DPlb/qHU02O3mIAI1IX/8L39bhS8jO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z/+xQAAANsAAAAPAAAAAAAAAAAAAAAAAJgCAABkcnMv&#10;ZG93bnJldi54bWxQSwUGAAAAAAQABAD1AAAAigMAAAAA&#10;" filled="f" strokecolor="#243f60 [1604]" strokeweight="2pt"/>
                <v:rect id="Прямоугольник 35" o:spid="_x0000_s1062" style="position:absolute;top:40283;width:5048;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eaZcUA&#10;AADbAAAADwAAAGRycy9kb3ducmV2LnhtbESPQWvCQBSE70L/w/IKvemmFqVEV7GCUNAKMSr09th9&#10;TdJm34bsVmN/vSsIPQ4z8w0znXe2FidqfeVYwfMgAUGsnam4ULDPV/1XED4gG6wdk4ILeZjPHnpT&#10;TI07c0anXShEhLBPUUEZQpNK6XVJFv3ANcTR+3KtxRBlW0jT4jnCbS2HSTKWFiuOCyU2tCxJ/+x+&#10;rQI6HL+zv8+13m70wmW8DPlb/qHU02O3mIAI1IX/8L39bhS8jO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5plxQAAANsAAAAPAAAAAAAAAAAAAAAAAJgCAABkcnMv&#10;ZG93bnJldi54bWxQSwUGAAAAAAQABAD1AAAAigMAAAAA&#10;" filled="f" strokecolor="#243f60 [1604]" strokeweight="2pt"/>
              </v:group>
              <v:rect id="Прямоугольник 37" o:spid="_x0000_s1063" style="position:absolute;top:40283;width:5048;height:5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hicUA&#10;AADbAAAADwAAAGRycy9kb3ducmV2LnhtbESPQWvCQBSE70L/w/IKvemmFrREV7GCUNAKMSr09th9&#10;TdJm34bsVmN/vSsIPQ4z8w0znXe2FidqfeVYwfMgAUGsnam4ULDPV/1XED4gG6wdk4ILeZjPHnpT&#10;TI07c0anXShEhLBPUUEZQpNK6XVJFv3ANcTR+3KtxRBlW0jT4jnCbS2HSTKSFiuOCyU2tCxJ/+x+&#10;rQI6HL+zv8+13m70wmW8DPlb/qHU02O3mIAI1IX/8L39bhS8jOH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aGJxQAAANsAAAAPAAAAAAAAAAAAAAAAAJgCAABkcnMv&#10;ZG93bnJldi54bWxQSwUGAAAAAAQABAD1AAAAigMAAAAA&#10;" filled="f" strokecolor="#243f60 [1604]" strokeweight="2pt"/>
            </v:group>
            <v:shapetype id="_x0000_t202" coordsize="21600,21600" o:spt="202" path="m,l,21600r21600,l21600,xe">
              <v:stroke joinstyle="miter"/>
              <v:path gradientshapeok="t" o:connecttype="rect"/>
            </v:shapetype>
            <v:shape id="Надпись 2" o:spid="_x0000_s1064" type="#_x0000_t202" style="position:absolute;left:23122;top:11561;width:2207;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0975EC" w:rsidRDefault="000975EC" w:rsidP="000975EC">
                    <w:r>
                      <w:t>1</w:t>
                    </w:r>
                  </w:p>
                </w:txbxContent>
              </v:textbox>
            </v:shape>
            <v:shape id="Надпись 2" o:spid="_x0000_s1065" type="#_x0000_t202" style="position:absolute;left:31005;top:19233;width:2203;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0975EC" w:rsidRDefault="000975EC" w:rsidP="000975EC">
                    <w:r>
                      <w:t>2</w:t>
                    </w:r>
                  </w:p>
                </w:txbxContent>
              </v:textbox>
            </v:shape>
            <v:shape id="Надпись 2" o:spid="_x0000_s1066" type="#_x0000_t202" style="position:absolute;top:30900;width:2203;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0975EC" w:rsidRDefault="000975EC" w:rsidP="000975EC">
                    <w:r>
                      <w:t>3</w:t>
                    </w:r>
                  </w:p>
                </w:txbxContent>
              </v:textbox>
            </v:shape>
            <v:shape id="Надпись 2" o:spid="_x0000_s1067" type="#_x0000_t202" style="position:absolute;left:34684;top:3783;width:2203;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0975EC" w:rsidRDefault="000975EC" w:rsidP="000975EC">
                    <w:r>
                      <w:t>4</w:t>
                    </w:r>
                  </w:p>
                </w:txbxContent>
              </v:textbox>
            </v:shape>
            <v:shape id="Надпись 2" o:spid="_x0000_s1068" type="#_x0000_t202" style="position:absolute;left:23227;top:315;width:2204;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0975EC" w:rsidRDefault="000975EC" w:rsidP="000975EC">
                    <w:r>
                      <w:t>5</w:t>
                    </w:r>
                  </w:p>
                </w:txbxContent>
              </v:textbox>
            </v:shape>
          </v:group>
        </w:pict>
      </w: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0975EC" w:rsidRDefault="000975EC" w:rsidP="000975EC">
      <w:pPr>
        <w:spacing w:line="240" w:lineRule="auto"/>
        <w:contextualSpacing/>
        <w:rPr>
          <w:rFonts w:ascii="Times New Roman" w:hAnsi="Times New Roman" w:cs="Times New Roman"/>
        </w:rPr>
      </w:pPr>
    </w:p>
    <w:p w:rsidR="009255B4" w:rsidRPr="005E30DB" w:rsidRDefault="000975EC" w:rsidP="000975EC">
      <w:pPr>
        <w:tabs>
          <w:tab w:val="left" w:pos="7748"/>
        </w:tabs>
        <w:spacing w:line="240" w:lineRule="auto"/>
        <w:contextualSpacing/>
        <w:rPr>
          <w:rFonts w:ascii="Times New Roman" w:hAnsi="Times New Roman" w:cs="Times New Roman"/>
          <w:sz w:val="28"/>
          <w:szCs w:val="28"/>
        </w:rPr>
      </w:pPr>
      <w:r>
        <w:rPr>
          <w:rFonts w:ascii="Times New Roman" w:hAnsi="Times New Roman" w:cs="Times New Roman"/>
        </w:rPr>
        <w:tab/>
      </w:r>
    </w:p>
    <w:sectPr w:rsidR="009255B4" w:rsidRPr="005E30DB" w:rsidSect="00370C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B397E"/>
    <w:multiLevelType w:val="hybridMultilevel"/>
    <w:tmpl w:val="D26C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811FD"/>
    <w:rsid w:val="00075136"/>
    <w:rsid w:val="000975EC"/>
    <w:rsid w:val="000A6CD4"/>
    <w:rsid w:val="00370CC9"/>
    <w:rsid w:val="004811FD"/>
    <w:rsid w:val="005C53C5"/>
    <w:rsid w:val="005E30DB"/>
    <w:rsid w:val="006075D7"/>
    <w:rsid w:val="00655999"/>
    <w:rsid w:val="00672A75"/>
    <w:rsid w:val="006C32D8"/>
    <w:rsid w:val="007109C3"/>
    <w:rsid w:val="00873114"/>
    <w:rsid w:val="009255B4"/>
    <w:rsid w:val="00A27B3D"/>
    <w:rsid w:val="00A865AA"/>
    <w:rsid w:val="00AF2B77"/>
    <w:rsid w:val="00B2539F"/>
    <w:rsid w:val="00B94471"/>
    <w:rsid w:val="00BB4215"/>
    <w:rsid w:val="00C44E6E"/>
    <w:rsid w:val="00CF19D9"/>
    <w:rsid w:val="00D12163"/>
    <w:rsid w:val="00D313F8"/>
    <w:rsid w:val="00DA57D8"/>
    <w:rsid w:val="00DC7682"/>
    <w:rsid w:val="00F93D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00"/>
  </w:style>
  <w:style w:type="paragraph" w:styleId="1">
    <w:name w:val="heading 1"/>
    <w:basedOn w:val="a"/>
    <w:link w:val="10"/>
    <w:uiPriority w:val="9"/>
    <w:qFormat/>
    <w:rsid w:val="00C44E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B77"/>
    <w:pPr>
      <w:ind w:left="720"/>
      <w:contextualSpacing/>
    </w:pPr>
  </w:style>
  <w:style w:type="paragraph" w:styleId="a4">
    <w:name w:val="Balloon Text"/>
    <w:basedOn w:val="a"/>
    <w:link w:val="a5"/>
    <w:uiPriority w:val="99"/>
    <w:semiHidden/>
    <w:unhideWhenUsed/>
    <w:rsid w:val="00D313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13F8"/>
    <w:rPr>
      <w:rFonts w:ascii="Tahoma" w:hAnsi="Tahoma" w:cs="Tahoma"/>
      <w:sz w:val="16"/>
      <w:szCs w:val="16"/>
    </w:rPr>
  </w:style>
  <w:style w:type="paragraph" w:styleId="a6">
    <w:name w:val="Normal (Web)"/>
    <w:basedOn w:val="a"/>
    <w:uiPriority w:val="99"/>
    <w:unhideWhenUsed/>
    <w:rsid w:val="00A86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F19D9"/>
    <w:rPr>
      <w:color w:val="0000FF"/>
      <w:u w:val="single"/>
    </w:rPr>
  </w:style>
  <w:style w:type="character" w:customStyle="1" w:styleId="10">
    <w:name w:val="Заголовок 1 Знак"/>
    <w:basedOn w:val="a0"/>
    <w:link w:val="1"/>
    <w:uiPriority w:val="9"/>
    <w:rsid w:val="00C44E6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73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00"/>
  </w:style>
  <w:style w:type="paragraph" w:styleId="1">
    <w:name w:val="heading 1"/>
    <w:basedOn w:val="a"/>
    <w:link w:val="10"/>
    <w:uiPriority w:val="9"/>
    <w:qFormat/>
    <w:rsid w:val="00C44E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B77"/>
    <w:pPr>
      <w:ind w:left="720"/>
      <w:contextualSpacing/>
    </w:pPr>
  </w:style>
  <w:style w:type="paragraph" w:styleId="a4">
    <w:name w:val="Balloon Text"/>
    <w:basedOn w:val="a"/>
    <w:link w:val="a5"/>
    <w:uiPriority w:val="99"/>
    <w:semiHidden/>
    <w:unhideWhenUsed/>
    <w:rsid w:val="00D313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13F8"/>
    <w:rPr>
      <w:rFonts w:ascii="Tahoma" w:hAnsi="Tahoma" w:cs="Tahoma"/>
      <w:sz w:val="16"/>
      <w:szCs w:val="16"/>
    </w:rPr>
  </w:style>
  <w:style w:type="paragraph" w:styleId="a6">
    <w:name w:val="Normal (Web)"/>
    <w:basedOn w:val="a"/>
    <w:uiPriority w:val="99"/>
    <w:unhideWhenUsed/>
    <w:rsid w:val="00A86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CF19D9"/>
    <w:rPr>
      <w:color w:val="0000FF"/>
      <w:u w:val="single"/>
    </w:rPr>
  </w:style>
  <w:style w:type="character" w:customStyle="1" w:styleId="10">
    <w:name w:val="Заголовок 1 Знак"/>
    <w:basedOn w:val="a0"/>
    <w:link w:val="1"/>
    <w:uiPriority w:val="9"/>
    <w:rsid w:val="00C44E6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08152">
      <w:bodyDiv w:val="1"/>
      <w:marLeft w:val="0"/>
      <w:marRight w:val="0"/>
      <w:marTop w:val="0"/>
      <w:marBottom w:val="0"/>
      <w:divBdr>
        <w:top w:val="none" w:sz="0" w:space="0" w:color="auto"/>
        <w:left w:val="none" w:sz="0" w:space="0" w:color="auto"/>
        <w:bottom w:val="none" w:sz="0" w:space="0" w:color="auto"/>
        <w:right w:val="none" w:sz="0" w:space="0" w:color="auto"/>
      </w:divBdr>
    </w:div>
    <w:div w:id="1058892694">
      <w:bodyDiv w:val="1"/>
      <w:marLeft w:val="0"/>
      <w:marRight w:val="0"/>
      <w:marTop w:val="0"/>
      <w:marBottom w:val="0"/>
      <w:divBdr>
        <w:top w:val="none" w:sz="0" w:space="0" w:color="auto"/>
        <w:left w:val="none" w:sz="0" w:space="0" w:color="auto"/>
        <w:bottom w:val="none" w:sz="0" w:space="0" w:color="auto"/>
        <w:right w:val="none" w:sz="0" w:space="0" w:color="auto"/>
      </w:divBdr>
      <w:divsChild>
        <w:div w:id="2095665755">
          <w:marLeft w:val="0"/>
          <w:marRight w:val="0"/>
          <w:marTop w:val="0"/>
          <w:marBottom w:val="300"/>
          <w:divBdr>
            <w:top w:val="none" w:sz="0" w:space="0" w:color="auto"/>
            <w:left w:val="none" w:sz="0" w:space="0" w:color="auto"/>
            <w:bottom w:val="none" w:sz="0" w:space="0" w:color="auto"/>
            <w:right w:val="none" w:sz="0" w:space="0" w:color="auto"/>
          </w:divBdr>
          <w:divsChild>
            <w:div w:id="1913352917">
              <w:marLeft w:val="0"/>
              <w:marRight w:val="0"/>
              <w:marTop w:val="0"/>
              <w:marBottom w:val="0"/>
              <w:divBdr>
                <w:top w:val="none" w:sz="0" w:space="0" w:color="auto"/>
                <w:left w:val="none" w:sz="0" w:space="0" w:color="auto"/>
                <w:bottom w:val="none" w:sz="0" w:space="0" w:color="auto"/>
                <w:right w:val="none" w:sz="0" w:space="0" w:color="auto"/>
              </w:divBdr>
              <w:divsChild>
                <w:div w:id="172308139">
                  <w:marLeft w:val="0"/>
                  <w:marRight w:val="0"/>
                  <w:marTop w:val="0"/>
                  <w:marBottom w:val="0"/>
                  <w:divBdr>
                    <w:top w:val="none" w:sz="0" w:space="0" w:color="auto"/>
                    <w:left w:val="none" w:sz="0" w:space="0" w:color="auto"/>
                    <w:bottom w:val="none" w:sz="0" w:space="0" w:color="auto"/>
                    <w:right w:val="none" w:sz="0" w:space="0" w:color="auto"/>
                  </w:divBdr>
                  <w:divsChild>
                    <w:div w:id="670791548">
                      <w:marLeft w:val="0"/>
                      <w:marRight w:val="0"/>
                      <w:marTop w:val="0"/>
                      <w:marBottom w:val="0"/>
                      <w:divBdr>
                        <w:top w:val="none" w:sz="0" w:space="0" w:color="auto"/>
                        <w:left w:val="none" w:sz="0" w:space="0" w:color="auto"/>
                        <w:bottom w:val="none" w:sz="0" w:space="0" w:color="auto"/>
                        <w:right w:val="none" w:sz="0" w:space="0" w:color="auto"/>
                      </w:divBdr>
                      <w:divsChild>
                        <w:div w:id="14496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2980">
                  <w:marLeft w:val="0"/>
                  <w:marRight w:val="0"/>
                  <w:marTop w:val="0"/>
                  <w:marBottom w:val="0"/>
                  <w:divBdr>
                    <w:top w:val="none" w:sz="0" w:space="0" w:color="auto"/>
                    <w:left w:val="none" w:sz="0" w:space="0" w:color="auto"/>
                    <w:bottom w:val="none" w:sz="0" w:space="0" w:color="auto"/>
                    <w:right w:val="none" w:sz="0" w:space="0" w:color="auto"/>
                  </w:divBdr>
                  <w:divsChild>
                    <w:div w:id="11683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13204">
      <w:bodyDiv w:val="1"/>
      <w:marLeft w:val="0"/>
      <w:marRight w:val="0"/>
      <w:marTop w:val="0"/>
      <w:marBottom w:val="0"/>
      <w:divBdr>
        <w:top w:val="none" w:sz="0" w:space="0" w:color="auto"/>
        <w:left w:val="none" w:sz="0" w:space="0" w:color="auto"/>
        <w:bottom w:val="none" w:sz="0" w:space="0" w:color="auto"/>
        <w:right w:val="none" w:sz="0" w:space="0" w:color="auto"/>
      </w:divBdr>
    </w:div>
    <w:div w:id="1926766787">
      <w:bodyDiv w:val="1"/>
      <w:marLeft w:val="0"/>
      <w:marRight w:val="0"/>
      <w:marTop w:val="0"/>
      <w:marBottom w:val="0"/>
      <w:divBdr>
        <w:top w:val="none" w:sz="0" w:space="0" w:color="auto"/>
        <w:left w:val="none" w:sz="0" w:space="0" w:color="auto"/>
        <w:bottom w:val="none" w:sz="0" w:space="0" w:color="auto"/>
        <w:right w:val="none" w:sz="0" w:space="0" w:color="auto"/>
      </w:divBdr>
      <w:divsChild>
        <w:div w:id="1977680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edsovet.su%2Fpubl%2F47-1-0-5770" TargetMode="External"/><Relationship Id="rId3" Type="http://schemas.microsoft.com/office/2007/relationships/stylesWithEffects" Target="stylesWithEffects.xml"/><Relationship Id="rId7" Type="http://schemas.openxmlformats.org/officeDocument/2006/relationships/hyperlink" Target="https://infourok.ru/go.html?href=http%3A%2F%2Fpedsovet.su%2Fmetodika%2F6323_urok_otkrytiya_novyh_znan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pedsovet.su%2Fpubl%2F70-1-0-412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go.html?href=http%3A%2F%2Fpedsovet.su%2Fmetodika%2F57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1472</Words>
  <Characters>8396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2018-12-07T10:07:00Z</cp:lastPrinted>
  <dcterms:created xsi:type="dcterms:W3CDTF">2018-12-06T10:22:00Z</dcterms:created>
  <dcterms:modified xsi:type="dcterms:W3CDTF">2018-12-11T11:29:00Z</dcterms:modified>
</cp:coreProperties>
</file>