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3E" w:rsidRDefault="00A42A3E" w:rsidP="00A42A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2442037"/>
            <wp:effectExtent l="0" t="0" r="3175" b="0"/>
            <wp:docPr id="1" name="Рисунок 1" descr="https://sun9-38.userapi.com/Eg1fcr6u2wvIHBJUc8U89R_ZvnZX5YdQkLwanA/oWDfV9xqf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Eg1fcr6u2wvIHBJUc8U89R_ZvnZX5YdQkLwanA/oWDfV9xqfz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2A3E" w:rsidRPr="00A42A3E" w:rsidRDefault="00A42A3E" w:rsidP="00A42A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  <w:shd w:val="clear" w:color="auto" w:fill="FFFFFF"/>
        </w:rPr>
      </w:pPr>
      <w:r w:rsidRPr="00A42A3E"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  <w:shd w:val="clear" w:color="auto" w:fill="FFFFFF"/>
        </w:rPr>
        <w:t>3 самые распространенные схемы развода в соц</w:t>
      </w:r>
      <w:r w:rsidRPr="00A42A3E"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  <w:shd w:val="clear" w:color="auto" w:fill="FFFFFF"/>
        </w:rPr>
        <w:t xml:space="preserve">иальных </w:t>
      </w:r>
      <w:r w:rsidRPr="00A42A3E"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  <w:shd w:val="clear" w:color="auto" w:fill="FFFFFF"/>
        </w:rPr>
        <w:t>сетях</w:t>
      </w:r>
    </w:p>
    <w:p w:rsidR="00A42A3E" w:rsidRDefault="00A42A3E" w:rsidP="00A42A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42A3E" w:rsidRPr="00A42A3E" w:rsidRDefault="00A42A3E" w:rsidP="00A42A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последние годы мошенники придумывают все новые схемы, чтобы заполучить с доверчивых пользователей сети Интернет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их средства. Далее рассмотрим самые распространенные схемы:</w:t>
      </w:r>
    </w:p>
    <w:p w:rsidR="00A42A3E" w:rsidRPr="00A42A3E" w:rsidRDefault="00A42A3E" w:rsidP="00A42A3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30"/>
          <w:szCs w:val="30"/>
          <w:u w:val="single"/>
          <w:shd w:val="clear" w:color="auto" w:fill="FFFFFF"/>
        </w:rPr>
      </w:pPr>
      <w:r w:rsidRPr="00A42A3E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A42A3E">
        <w:rPr>
          <w:rFonts w:ascii="Times New Roman" w:hAnsi="Times New Roman" w:cs="Times New Roman"/>
          <w:b/>
          <w:i/>
          <w:color w:val="000000"/>
          <w:sz w:val="30"/>
          <w:szCs w:val="30"/>
          <w:u w:val="single"/>
          <w:shd w:val="clear" w:color="auto" w:fill="FFFFFF"/>
        </w:rPr>
        <w:t>Помогите ребенку</w:t>
      </w:r>
    </w:p>
    <w:p w:rsidR="00A42A3E" w:rsidRDefault="00A42A3E" w:rsidP="00A42A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42A3E" w:rsidRDefault="00A42A3E" w:rsidP="00A42A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Суть схемы: мошенники размещают в социальных сетях фото грустного ребенка и под ним размещают жалобную историю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 подробным описанием смертельной болезни, данные о которой они находят в справочнике с малоизученными заболеваниями.</w:t>
      </w:r>
    </w:p>
    <w:p w:rsidR="00A42A3E" w:rsidRDefault="00A42A3E" w:rsidP="00A42A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42A3E" w:rsidRDefault="00A42A3E" w:rsidP="00A42A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Пользователи, когда видят фото ребенка нуждающегося в лечении, стараются не вникать в детали и буквально сразу отправляют деньги на счет или карту, которые указаны в тексте. При этом только единицы задумываются, что их деньги идут на счета мошенников, которых вообще не заботит судьба малыша.</w:t>
      </w:r>
    </w:p>
    <w:p w:rsidR="00A42A3E" w:rsidRDefault="00A42A3E" w:rsidP="00A42A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42A3E" w:rsidRDefault="00A42A3E" w:rsidP="00A42A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Однако если пользователь начнет задавать наводящие вопросы, мошенник начинает вести себя, как убитый горем родитель, </w:t>
      </w:r>
      <w:proofErr w:type="gramStart"/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чувства</w:t>
      </w:r>
      <w:proofErr w:type="gramEnd"/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которых задели. Настоящие благотворительные организации и фонды помощи всегда готовы предоставить все разъяснения и копии документов. Однако если после вашего вопроса разгорается конфликт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соц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иальной </w:t>
      </w: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сети, </w:t>
      </w:r>
      <w:proofErr w:type="gramStart"/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значит</w:t>
      </w:r>
      <w:proofErr w:type="gramEnd"/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деньги собирает аферист.</w:t>
      </w:r>
    </w:p>
    <w:p w:rsidR="00A42A3E" w:rsidRDefault="00A42A3E" w:rsidP="00A42A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42A3E" w:rsidRPr="00A42A3E" w:rsidRDefault="00A42A3E" w:rsidP="00A42A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Мошенники также используют эту схему, прикрываясь сбором денег на лечение животных.</w:t>
      </w:r>
    </w:p>
    <w:p w:rsidR="00A42A3E" w:rsidRDefault="00A42A3E" w:rsidP="00A42A3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30"/>
          <w:szCs w:val="30"/>
          <w:u w:val="single"/>
          <w:shd w:val="clear" w:color="auto" w:fill="FFFFFF"/>
        </w:rPr>
      </w:pP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br/>
      </w:r>
      <w:r w:rsidRPr="00A42A3E">
        <w:rPr>
          <w:rFonts w:ascii="Times New Roman" w:hAnsi="Times New Roman" w:cs="Times New Roman"/>
          <w:b/>
          <w:i/>
          <w:color w:val="000000"/>
          <w:sz w:val="30"/>
          <w:szCs w:val="30"/>
          <w:u w:val="single"/>
          <w:shd w:val="clear" w:color="auto" w:fill="FFFFFF"/>
        </w:rPr>
        <w:t>Помощь другу</w:t>
      </w:r>
    </w:p>
    <w:p w:rsidR="00A42A3E" w:rsidRDefault="00A42A3E" w:rsidP="00A42A3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30"/>
          <w:szCs w:val="30"/>
          <w:u w:val="single"/>
          <w:shd w:val="clear" w:color="auto" w:fill="FFFFFF"/>
        </w:rPr>
      </w:pPr>
    </w:p>
    <w:p w:rsidR="00A42A3E" w:rsidRDefault="00A42A3E" w:rsidP="00A42A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Суть схемы: аферисты присылают потенциальной жертве сообщение от друга с просьбой предоставить определенную сумму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долг. Однако если вы пишите, что нет денег, то приходит сообщение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незначительной просьбой, чтобы втереться к вам в доверие. В этом случае аккаунт вашего друга был взломан мошенником,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он постарается любым способом заполучить от вас любую сумму.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 статистике на этот вид мошенни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чества люди ведутся чаще всего.</w:t>
      </w:r>
    </w:p>
    <w:p w:rsidR="00A42A3E" w:rsidRDefault="00A42A3E" w:rsidP="00A42A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42A3E" w:rsidRDefault="00A42A3E" w:rsidP="00A42A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Что делать? Чтобы избежать мошенничества сразу после получения сообщения, позвоните своему другу и уточните, присылал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ли он вам данное сообщение. Ни в коем случае не переводите деньги, пока не свяжитесь со своим другом по телефону.</w:t>
      </w: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</w:p>
    <w:p w:rsidR="00A42A3E" w:rsidRPr="00A42A3E" w:rsidRDefault="00A42A3E" w:rsidP="00A42A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30"/>
          <w:szCs w:val="30"/>
          <w:u w:val="single"/>
          <w:shd w:val="clear" w:color="auto" w:fill="FFFFFF"/>
        </w:rPr>
      </w:pP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A42A3E">
        <w:rPr>
          <w:rFonts w:ascii="Times New Roman" w:hAnsi="Times New Roman" w:cs="Times New Roman"/>
          <w:b/>
          <w:i/>
          <w:color w:val="000000"/>
          <w:sz w:val="30"/>
          <w:szCs w:val="30"/>
          <w:u w:val="single"/>
          <w:shd w:val="clear" w:color="auto" w:fill="FFFFFF"/>
        </w:rPr>
        <w:t>Группы «Отдам даром»</w:t>
      </w:r>
    </w:p>
    <w:p w:rsidR="00A42A3E" w:rsidRDefault="00A42A3E" w:rsidP="00A42A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42A3E" w:rsidRDefault="00A42A3E" w:rsidP="00A42A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Практически во всех социальных сетях есть множество групп «Отдам даром», где люди публикуют объявления о ненужных вещах, которые они готовы отдать бесплатно или обменять. Конечно, такие группы на первый взгляд кажутся безобидными, но стоит помнить,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что их очень часто используют мошенники для получения денег.</w:t>
      </w:r>
    </w:p>
    <w:p w:rsidR="00A42A3E" w:rsidRDefault="00A42A3E" w:rsidP="00A42A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42A3E" w:rsidRDefault="00A42A3E" w:rsidP="00A42A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Суть схемы: аферисты публикуют объявление с фото, например, ноутбука, которое они скачали из Интернета. При этом публикуется правдоподобная история, почему ее решили отдать. Либо ему подарили такой же, либо он купил модель с лучшими характеристиками. Если связаться с автором объявления, то он просит оплатить страховку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или доставку товара ему на карту, если жертва перечислит средства,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 мошенник сразу пропадает.</w:t>
      </w:r>
    </w:p>
    <w:p w:rsidR="00A42A3E" w:rsidRDefault="00A42A3E" w:rsidP="00A42A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42A3E" w:rsidRDefault="00A42A3E" w:rsidP="00A42A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Что делать? Помните, если человек хочет отдать свою вещь бесплатно, то он указывает адрес, куда нужно за ней подъехать. В 99% случаев, если вас просят переслать деньги заранее, </w:t>
      </w:r>
      <w:proofErr w:type="gramStart"/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значит</w:t>
      </w:r>
      <w:proofErr w:type="gramEnd"/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 наткнулись на мошенников.</w:t>
      </w:r>
    </w:p>
    <w:p w:rsidR="003F5200" w:rsidRPr="00A42A3E" w:rsidRDefault="00A42A3E" w:rsidP="00A42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3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  <w:t>Берегите себя!</w:t>
      </w:r>
    </w:p>
    <w:sectPr w:rsidR="003F5200" w:rsidRPr="00A4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3E"/>
    <w:rsid w:val="003F5200"/>
    <w:rsid w:val="00A4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2020-10-18T17:18:00Z</dcterms:created>
  <dcterms:modified xsi:type="dcterms:W3CDTF">2020-10-18T17:28:00Z</dcterms:modified>
</cp:coreProperties>
</file>