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AA" w:rsidRPr="008956AA" w:rsidRDefault="00D92270" w:rsidP="008956A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15. 05. </w:t>
      </w:r>
      <w:r w:rsidR="008956AA" w:rsidRPr="008956AA">
        <w:rPr>
          <w:rFonts w:ascii="Times New Roman" w:hAnsi="Times New Roman" w:cs="Times New Roman"/>
          <w:b/>
          <w:sz w:val="28"/>
          <w:szCs w:val="28"/>
        </w:rPr>
        <w:t>Скоро выпускной</w:t>
      </w:r>
      <w:r w:rsidR="008956AA">
        <w:rPr>
          <w:rFonts w:ascii="Times New Roman" w:hAnsi="Times New Roman" w:cs="Times New Roman"/>
          <w:b/>
          <w:sz w:val="28"/>
          <w:szCs w:val="28"/>
        </w:rPr>
        <w:t>…</w:t>
      </w:r>
    </w:p>
    <w:p w:rsidR="00096733" w:rsidRPr="00096733" w:rsidRDefault="00096733" w:rsidP="0009673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6733">
        <w:rPr>
          <w:rFonts w:ascii="Times New Roman" w:hAnsi="Times New Roman" w:cs="Times New Roman"/>
          <w:sz w:val="28"/>
          <w:szCs w:val="28"/>
        </w:rPr>
        <w:t>Выпускной праздник в детском с</w:t>
      </w:r>
      <w:r w:rsidR="005A76E5">
        <w:rPr>
          <w:rFonts w:ascii="Times New Roman" w:hAnsi="Times New Roman" w:cs="Times New Roman"/>
          <w:sz w:val="28"/>
          <w:szCs w:val="28"/>
        </w:rPr>
        <w:t>аду – это, пожалуй, первое серьё</w:t>
      </w:r>
      <w:r w:rsidRPr="00096733">
        <w:rPr>
          <w:rFonts w:ascii="Times New Roman" w:hAnsi="Times New Roman" w:cs="Times New Roman"/>
          <w:sz w:val="28"/>
          <w:szCs w:val="28"/>
        </w:rPr>
        <w:t>зное</w:t>
      </w:r>
      <w:r w:rsidR="005A76E5">
        <w:rPr>
          <w:rFonts w:ascii="Times New Roman" w:hAnsi="Times New Roman" w:cs="Times New Roman"/>
          <w:sz w:val="28"/>
          <w:szCs w:val="28"/>
        </w:rPr>
        <w:t>, можно даже сказать отчётное,</w:t>
      </w:r>
      <w:r w:rsidRPr="00096733">
        <w:rPr>
          <w:rFonts w:ascii="Times New Roman" w:hAnsi="Times New Roman" w:cs="Times New Roman"/>
          <w:sz w:val="28"/>
          <w:szCs w:val="28"/>
        </w:rPr>
        <w:t xml:space="preserve"> мероприятие в жизни вашего ребёнка. Ребята  прощаются с детским садиком и вступают в новую, более взрослую и самостоятельную жизнь</w:t>
      </w:r>
      <w:r w:rsidR="005A76E5">
        <w:rPr>
          <w:rFonts w:ascii="Times New Roman" w:hAnsi="Times New Roman" w:cs="Times New Roman"/>
          <w:sz w:val="28"/>
          <w:szCs w:val="28"/>
        </w:rPr>
        <w:t xml:space="preserve">, а родители вполне могут оценить потенциал и уровень развития своего ребёнка, проанализировав, как ребёнок себя ведёт на празднике и как проявляет себя в творчестве. </w:t>
      </w:r>
    </w:p>
    <w:p w:rsidR="004B44A0" w:rsidRDefault="00096733" w:rsidP="00AE0D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733">
        <w:rPr>
          <w:rFonts w:ascii="Times New Roman" w:hAnsi="Times New Roman" w:cs="Times New Roman"/>
          <w:sz w:val="28"/>
          <w:szCs w:val="28"/>
        </w:rPr>
        <w:t>Для того, чтобы выпускной в детском саду удался и остался в памяти всех участников, нужно продумать всё до мелочей. Поэтому процесс организации начинается задолго до самого утренника выпускного.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за</w:t>
      </w:r>
      <w:r w:rsidR="008956AA">
        <w:rPr>
          <w:rFonts w:ascii="Times New Roman" w:hAnsi="Times New Roman" w:cs="Times New Roman"/>
          <w:sz w:val="28"/>
          <w:szCs w:val="28"/>
        </w:rPr>
        <w:t xml:space="preserve">нимается разработкой сценария, </w:t>
      </w:r>
      <w:r>
        <w:rPr>
          <w:rFonts w:ascii="Times New Roman" w:hAnsi="Times New Roman" w:cs="Times New Roman"/>
          <w:sz w:val="28"/>
          <w:szCs w:val="28"/>
        </w:rPr>
        <w:t>разучиванием музыкальных номеров</w:t>
      </w:r>
      <w:r w:rsidR="008956AA">
        <w:rPr>
          <w:rFonts w:ascii="Times New Roman" w:hAnsi="Times New Roman" w:cs="Times New Roman"/>
          <w:sz w:val="28"/>
          <w:szCs w:val="28"/>
        </w:rPr>
        <w:t xml:space="preserve"> и постановкой праздничного мероприятия</w:t>
      </w:r>
      <w:r>
        <w:rPr>
          <w:rFonts w:ascii="Times New Roman" w:hAnsi="Times New Roman" w:cs="Times New Roman"/>
          <w:sz w:val="28"/>
          <w:szCs w:val="28"/>
        </w:rPr>
        <w:t>. Воспитатели готовят с детьми  праздничные стихотворения. Родители заняты покупкой платьев  и костюмов для детей, и организацией послепраздничного развлечения.  Вот несколько рекомендаций</w:t>
      </w:r>
      <w:r w:rsidR="00F448F9">
        <w:rPr>
          <w:rFonts w:ascii="Times New Roman" w:hAnsi="Times New Roman" w:cs="Times New Roman"/>
          <w:sz w:val="28"/>
          <w:szCs w:val="28"/>
        </w:rPr>
        <w:t xml:space="preserve"> родителям</w:t>
      </w:r>
      <w:r>
        <w:rPr>
          <w:rFonts w:ascii="Times New Roman" w:hAnsi="Times New Roman" w:cs="Times New Roman"/>
          <w:sz w:val="28"/>
          <w:szCs w:val="28"/>
        </w:rPr>
        <w:t>, которые помогут сделать этот день</w:t>
      </w:r>
      <w:r w:rsidR="008956AA">
        <w:rPr>
          <w:rFonts w:ascii="Times New Roman" w:hAnsi="Times New Roman" w:cs="Times New Roman"/>
          <w:sz w:val="28"/>
          <w:szCs w:val="28"/>
        </w:rPr>
        <w:t xml:space="preserve"> для ребёнка</w:t>
      </w:r>
      <w:r>
        <w:rPr>
          <w:rFonts w:ascii="Times New Roman" w:hAnsi="Times New Roman" w:cs="Times New Roman"/>
          <w:sz w:val="28"/>
          <w:szCs w:val="28"/>
        </w:rPr>
        <w:t xml:space="preserve"> радостным и незабываемым.</w:t>
      </w:r>
    </w:p>
    <w:p w:rsidR="00096733" w:rsidRDefault="00096733" w:rsidP="00096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выборе платья для девочки руководствуйтесь в первую очередь удобством. Слишком длинные платья мешают девочкам танцевать и  принимать участие в общих играх.</w:t>
      </w:r>
      <w:r w:rsidR="00F448F9">
        <w:rPr>
          <w:rFonts w:ascii="Times New Roman" w:hAnsi="Times New Roman" w:cs="Times New Roman"/>
          <w:sz w:val="28"/>
          <w:szCs w:val="28"/>
        </w:rPr>
        <w:t xml:space="preserve">  Слишком тугие корсеты и шнуровка делают невозможным переодевание девочки  для исполнения характерной роли.</w:t>
      </w:r>
    </w:p>
    <w:p w:rsidR="00F448F9" w:rsidRDefault="00F448F9" w:rsidP="00096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должна быть удобной. Не надевайте детям сандалии, в которых они ходят в группе. Если у вас нет возможности приобрести специальную праздничную обувь оденьте ребёнку чешки или балетки.</w:t>
      </w:r>
    </w:p>
    <w:p w:rsidR="00096733" w:rsidRDefault="00096733" w:rsidP="00096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Причёску </w:t>
      </w:r>
      <w:r w:rsidR="00F448F9">
        <w:rPr>
          <w:rFonts w:ascii="Times New Roman" w:hAnsi="Times New Roman" w:cs="Times New Roman"/>
          <w:sz w:val="28"/>
          <w:szCs w:val="28"/>
        </w:rPr>
        <w:t xml:space="preserve">сделайте </w:t>
      </w:r>
      <w:r>
        <w:rPr>
          <w:rFonts w:ascii="Times New Roman" w:hAnsi="Times New Roman" w:cs="Times New Roman"/>
          <w:sz w:val="28"/>
          <w:szCs w:val="28"/>
        </w:rPr>
        <w:t>простую, ту к которой ребёнок привык. Обильно лакированные локоны и бессонная ночь с бигудями принесут немало страданий.</w:t>
      </w:r>
    </w:p>
    <w:p w:rsidR="006349BD" w:rsidRDefault="006349BD" w:rsidP="00096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развлечения с аниматором после праздника лучше принести с собой лёгкую одежду, так как дети будут играть, бегать и танцевать. В праздничном платье</w:t>
      </w:r>
      <w:r w:rsidR="008956AA">
        <w:rPr>
          <w:rFonts w:ascii="Times New Roman" w:hAnsi="Times New Roman" w:cs="Times New Roman"/>
          <w:sz w:val="28"/>
          <w:szCs w:val="28"/>
        </w:rPr>
        <w:t xml:space="preserve"> или пиджаке с галстуком</w:t>
      </w:r>
      <w:r>
        <w:rPr>
          <w:rFonts w:ascii="Times New Roman" w:hAnsi="Times New Roman" w:cs="Times New Roman"/>
          <w:sz w:val="28"/>
          <w:szCs w:val="28"/>
        </w:rPr>
        <w:t xml:space="preserve"> им станет жарко и тогда</w:t>
      </w:r>
      <w:r w:rsidR="008956A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наступит конец веселью.</w:t>
      </w:r>
    </w:p>
    <w:p w:rsidR="00096733" w:rsidRDefault="00F448F9" w:rsidP="00096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уточните у воспитателя, где и в каких частях праздника ваш ребёнок непосредственно задействован – возможно, понадобится ваша помощь в переодевании, домашнем повторении текста стихотворений или песни.</w:t>
      </w:r>
    </w:p>
    <w:p w:rsidR="006349BD" w:rsidRDefault="006349BD" w:rsidP="00096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Разучивая с ребёнком стихотворение, обращайте внимание на дикцию и выразительность. Выразительность – ключевое слово!  Собирайте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всю семью, ставьте ребёнка на стул – пусть читает! Недопустимо невнятное бормотание стиха где-то среди кастрюль, пока папа, лёжа на диване, смотрит футбол.</w:t>
      </w:r>
    </w:p>
    <w:p w:rsidR="006349BD" w:rsidRPr="006349BD" w:rsidRDefault="00AE0DE3" w:rsidP="006349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DE3">
        <w:rPr>
          <w:rFonts w:ascii="Times New Roman" w:hAnsi="Times New Roman" w:cs="Times New Roman"/>
          <w:sz w:val="28"/>
          <w:szCs w:val="28"/>
        </w:rPr>
        <w:t xml:space="preserve">Поймите  - для того чтобы ваш ребёнок получил «главную» роль, он должен присутствовать в детском саду. Дважды в неделю на музыкальных занятиях и после обеда в остальные дни для привлечения его к индивидуальной репетиционной работе. В первой половине дня музыкальный руководитель </w:t>
      </w:r>
      <w:r w:rsidR="006349BD">
        <w:rPr>
          <w:rFonts w:ascii="Times New Roman" w:hAnsi="Times New Roman" w:cs="Times New Roman"/>
          <w:sz w:val="28"/>
          <w:szCs w:val="28"/>
        </w:rPr>
        <w:t>занят</w:t>
      </w:r>
      <w:r>
        <w:rPr>
          <w:rFonts w:ascii="Times New Roman" w:hAnsi="Times New Roman" w:cs="Times New Roman"/>
          <w:sz w:val="28"/>
          <w:szCs w:val="28"/>
        </w:rPr>
        <w:t xml:space="preserve">, так как проходят </w:t>
      </w:r>
      <w:r w:rsidRPr="00AE0DE3">
        <w:rPr>
          <w:rFonts w:ascii="Times New Roman" w:hAnsi="Times New Roman" w:cs="Times New Roman"/>
          <w:sz w:val="28"/>
          <w:szCs w:val="28"/>
        </w:rPr>
        <w:t>занятия в разных возрастных группах</w:t>
      </w:r>
      <w:r w:rsidR="006349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9BD" w:rsidRDefault="006349BD" w:rsidP="00096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по причине болезни не посещаете детский сад, не ленитесь и узнайте у воспитателя какие песни и стихи дети разучивают в данный момент, перепишите текст и выучите его дома с ребёнком, чтобы после болезни ваш ребёнок быстрее включился в подготовку к празднику и  не выглядел «болванчиком». Я неоднократно наблюдала, как гипер</w:t>
      </w:r>
      <w:r w:rsidR="008956A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ответственные дети  рыдали о</w:t>
      </w:r>
      <w:r w:rsidR="008956AA">
        <w:rPr>
          <w:rFonts w:ascii="Times New Roman" w:hAnsi="Times New Roman" w:cs="Times New Roman"/>
          <w:sz w:val="28"/>
          <w:szCs w:val="28"/>
        </w:rPr>
        <w:t>т того, что не знают слов песни, или мама забыла выучить с ним стихотворение.</w:t>
      </w:r>
    </w:p>
    <w:p w:rsidR="00F448F9" w:rsidRDefault="00F448F9" w:rsidP="00096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DE3">
        <w:rPr>
          <w:rFonts w:ascii="Times New Roman" w:hAnsi="Times New Roman" w:cs="Times New Roman"/>
          <w:sz w:val="28"/>
          <w:szCs w:val="28"/>
        </w:rPr>
        <w:t xml:space="preserve">Заранее обговорите с </w:t>
      </w:r>
      <w:r w:rsidR="008956AA">
        <w:rPr>
          <w:rFonts w:ascii="Times New Roman" w:hAnsi="Times New Roman" w:cs="Times New Roman"/>
          <w:sz w:val="28"/>
          <w:szCs w:val="28"/>
        </w:rPr>
        <w:t xml:space="preserve">воспитателем и с </w:t>
      </w:r>
      <w:r w:rsidRPr="00AE0DE3">
        <w:rPr>
          <w:rFonts w:ascii="Times New Roman" w:hAnsi="Times New Roman" w:cs="Times New Roman"/>
          <w:sz w:val="28"/>
          <w:szCs w:val="28"/>
        </w:rPr>
        <w:t>ребёнком, кто</w:t>
      </w:r>
      <w:r w:rsidR="006349BD">
        <w:rPr>
          <w:rFonts w:ascii="Times New Roman" w:hAnsi="Times New Roman" w:cs="Times New Roman"/>
          <w:sz w:val="28"/>
          <w:szCs w:val="28"/>
        </w:rPr>
        <w:t>,</w:t>
      </w:r>
      <w:r w:rsidRPr="00AE0DE3">
        <w:rPr>
          <w:rFonts w:ascii="Times New Roman" w:hAnsi="Times New Roman" w:cs="Times New Roman"/>
          <w:sz w:val="28"/>
          <w:szCs w:val="28"/>
        </w:rPr>
        <w:t xml:space="preserve"> и в каком количестве придёт на него </w:t>
      </w:r>
      <w:r w:rsidR="008956AA">
        <w:rPr>
          <w:rFonts w:ascii="Times New Roman" w:hAnsi="Times New Roman" w:cs="Times New Roman"/>
          <w:sz w:val="28"/>
          <w:szCs w:val="28"/>
        </w:rPr>
        <w:t>по</w:t>
      </w:r>
      <w:r w:rsidRPr="00AE0DE3">
        <w:rPr>
          <w:rFonts w:ascii="Times New Roman" w:hAnsi="Times New Roman" w:cs="Times New Roman"/>
          <w:sz w:val="28"/>
          <w:szCs w:val="28"/>
        </w:rPr>
        <w:t>смотреть. Со всеми родственниками ребёнок здоровается в группе до начала праздничного мероприятия.</w:t>
      </w:r>
    </w:p>
    <w:p w:rsidR="00F448F9" w:rsidRDefault="00F448F9" w:rsidP="00096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объясните ребёнку, что на празднике он должен соблюдать дисциплину и слушаться воспитателя. Поговорите с ребёнком и объясните, что вам будет приятно видеть</w:t>
      </w:r>
      <w:r w:rsidR="00AE0DE3">
        <w:rPr>
          <w:rFonts w:ascii="Times New Roman" w:hAnsi="Times New Roman" w:cs="Times New Roman"/>
          <w:sz w:val="28"/>
          <w:szCs w:val="28"/>
        </w:rPr>
        <w:t>, не только как он читает стихотворение, но и как он поёт, танцует и даже</w:t>
      </w:r>
      <w:r>
        <w:rPr>
          <w:rFonts w:ascii="Times New Roman" w:hAnsi="Times New Roman" w:cs="Times New Roman"/>
          <w:sz w:val="28"/>
          <w:szCs w:val="28"/>
        </w:rPr>
        <w:t xml:space="preserve"> какой он воспитанный и дисциплинированный.</w:t>
      </w:r>
    </w:p>
    <w:p w:rsidR="008956AA" w:rsidRPr="008956AA" w:rsidRDefault="008956AA" w:rsidP="00895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праздника не окликайте ребёнка для того чтобы помахать ему ручкой, поправить бантик или завязать шнурок. Для этого есть воспитатели, которые проследят за  порядком, в том числе и за внешним видом и окажут помощь вашему ребёнку в подходящий момент.</w:t>
      </w:r>
    </w:p>
    <w:p w:rsidR="00AE0DE3" w:rsidRPr="00F96031" w:rsidRDefault="00AE0DE3" w:rsidP="00F960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перегружайте ребёнка впечатлениями в день праздника. Некоторые родители не понимают, что поход в </w:t>
      </w:r>
      <w:r w:rsidR="00F96031">
        <w:rPr>
          <w:rFonts w:ascii="Times New Roman" w:hAnsi="Times New Roman" w:cs="Times New Roman"/>
          <w:sz w:val="28"/>
          <w:szCs w:val="28"/>
        </w:rPr>
        <w:t>кафе, на пикник</w:t>
      </w:r>
      <w:r>
        <w:rPr>
          <w:rFonts w:ascii="Times New Roman" w:hAnsi="Times New Roman" w:cs="Times New Roman"/>
          <w:sz w:val="28"/>
          <w:szCs w:val="28"/>
        </w:rPr>
        <w:t xml:space="preserve">  в день праздника в детском саду только вредят ребёнку. В силу возраста детям сложно структурировать свои эмоции и в голове у ребёнка образуется каша.</w:t>
      </w:r>
      <w:r w:rsidR="008956AA">
        <w:rPr>
          <w:rFonts w:ascii="Times New Roman" w:hAnsi="Times New Roman" w:cs="Times New Roman"/>
          <w:sz w:val="28"/>
          <w:szCs w:val="28"/>
        </w:rPr>
        <w:t xml:space="preserve"> Поверьте, впечатлений о празднике ребёнку хватит с лихвой. Лучше обсудите вместе, что вам понравилось больше всего, что не удалось. Позвоните бабушке и расскажите, как ребёнок здорово прочитал стихотворение, как красиво пел или танцевал.  Косвенная похвала поможет ребёнку почувствовать в себе дополнительные силы</w:t>
      </w:r>
      <w:r w:rsidR="005A76E5">
        <w:rPr>
          <w:rFonts w:ascii="Times New Roman" w:hAnsi="Times New Roman" w:cs="Times New Roman"/>
          <w:sz w:val="28"/>
          <w:szCs w:val="28"/>
        </w:rPr>
        <w:t xml:space="preserve"> и тягу к творчеству</w:t>
      </w:r>
      <w:r w:rsidR="00F96031">
        <w:rPr>
          <w:rFonts w:ascii="Times New Roman" w:hAnsi="Times New Roman" w:cs="Times New Roman"/>
          <w:sz w:val="28"/>
          <w:szCs w:val="28"/>
        </w:rPr>
        <w:t>.</w:t>
      </w:r>
    </w:p>
    <w:sectPr w:rsidR="00AE0DE3" w:rsidRPr="00F96031" w:rsidSect="004B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9F2"/>
    <w:multiLevelType w:val="hybridMultilevel"/>
    <w:tmpl w:val="5404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6733"/>
    <w:rsid w:val="00096733"/>
    <w:rsid w:val="004B44A0"/>
    <w:rsid w:val="005A76E5"/>
    <w:rsid w:val="006349BD"/>
    <w:rsid w:val="008956AA"/>
    <w:rsid w:val="00AE0DE3"/>
    <w:rsid w:val="00B24201"/>
    <w:rsid w:val="00D92270"/>
    <w:rsid w:val="00F448F9"/>
    <w:rsid w:val="00F9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Slava</cp:lastModifiedBy>
  <cp:revision>3</cp:revision>
  <dcterms:created xsi:type="dcterms:W3CDTF">2017-05-09T19:36:00Z</dcterms:created>
  <dcterms:modified xsi:type="dcterms:W3CDTF">2017-05-09T19:36:00Z</dcterms:modified>
</cp:coreProperties>
</file>