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6E" w:rsidRPr="00605A79" w:rsidRDefault="006B71C3" w:rsidP="006B71C3">
      <w:pPr>
        <w:jc w:val="center"/>
        <w:rPr>
          <w:rFonts w:ascii="Comic Sans MS" w:hAnsi="Comic Sans MS" w:cs="Times New Roman"/>
          <w:b/>
          <w:color w:val="943634" w:themeColor="accent2" w:themeShade="BF"/>
          <w:sz w:val="84"/>
          <w:szCs w:val="8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05A79">
        <w:rPr>
          <w:rFonts w:ascii="Comic Sans MS" w:hAnsi="Comic Sans MS" w:cs="Times New Roman"/>
          <w:b/>
          <w:color w:val="FF0000"/>
          <w:sz w:val="84"/>
          <w:szCs w:val="8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Работа</w:t>
      </w:r>
      <w:r w:rsidRPr="00605A79">
        <w:rPr>
          <w:rFonts w:ascii="Comic Sans MS" w:hAnsi="Comic Sans MS"/>
          <w:b/>
          <w:color w:val="FF0000"/>
          <w:sz w:val="84"/>
          <w:szCs w:val="8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605A79">
        <w:rPr>
          <w:rFonts w:ascii="Comic Sans MS" w:hAnsi="Comic Sans MS" w:cs="Times New Roman"/>
          <w:b/>
          <w:color w:val="FF0000"/>
          <w:sz w:val="84"/>
          <w:szCs w:val="8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для</w:t>
      </w:r>
      <w:r w:rsidRPr="00605A79">
        <w:rPr>
          <w:rFonts w:ascii="Comic Sans MS" w:hAnsi="Comic Sans MS"/>
          <w:b/>
          <w:color w:val="FF0000"/>
          <w:sz w:val="84"/>
          <w:szCs w:val="8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605A79">
        <w:rPr>
          <w:rFonts w:ascii="Comic Sans MS" w:hAnsi="Comic Sans MS" w:cs="Times New Roman"/>
          <w:b/>
          <w:color w:val="FF0000"/>
          <w:sz w:val="84"/>
          <w:szCs w:val="8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родителей</w:t>
      </w:r>
    </w:p>
    <w:p w:rsidR="006B71C3" w:rsidRPr="00605A79" w:rsidRDefault="006B71C3" w:rsidP="00605A79">
      <w:pPr>
        <w:spacing w:before="0" w:after="0" w:line="240" w:lineRule="auto"/>
        <w:jc w:val="center"/>
        <w:rPr>
          <w:rFonts w:cs="Times New Roman"/>
          <w:b/>
          <w:color w:val="943634" w:themeColor="accent2" w:themeShade="BF"/>
          <w:sz w:val="36"/>
          <w:szCs w:val="36"/>
        </w:rPr>
      </w:pPr>
      <w:r w:rsidRPr="00605A79">
        <w:rPr>
          <w:rFonts w:cs="Times New Roman"/>
          <w:b/>
          <w:color w:val="943634" w:themeColor="accent2" w:themeShade="BF"/>
          <w:sz w:val="36"/>
          <w:szCs w:val="36"/>
        </w:rPr>
        <w:t>САМОСТОЯТЕЛЬНЫХ,</w:t>
      </w:r>
    </w:p>
    <w:p w:rsidR="006B71C3" w:rsidRPr="00605A79" w:rsidRDefault="006B71C3" w:rsidP="00605A79">
      <w:pPr>
        <w:spacing w:before="0" w:after="0" w:line="240" w:lineRule="auto"/>
        <w:jc w:val="center"/>
        <w:rPr>
          <w:rFonts w:cs="Times New Roman"/>
          <w:b/>
          <w:color w:val="943634" w:themeColor="accent2" w:themeShade="BF"/>
          <w:sz w:val="36"/>
          <w:szCs w:val="36"/>
        </w:rPr>
      </w:pPr>
      <w:r w:rsidRPr="00605A79">
        <w:rPr>
          <w:rFonts w:cs="Times New Roman"/>
          <w:b/>
          <w:color w:val="943634" w:themeColor="accent2" w:themeShade="BF"/>
          <w:sz w:val="36"/>
          <w:szCs w:val="36"/>
        </w:rPr>
        <w:t xml:space="preserve"> ОТВЕТСТВЕННЫХ, УРАВНОВЕШЕННЫХ ЛЮДЕЙ, СПОСОБНЫХ СОПЕРЕЖИВАТЬ ДЕТСКИМ ПРОБЛЕМАМ И НАХОДИТЬ КОМПРОМИССНЫЕ РЕШЕНИЯ В</w:t>
      </w:r>
      <w:r w:rsidR="00CB4B79">
        <w:rPr>
          <w:rFonts w:cs="Times New Roman"/>
          <w:b/>
          <w:color w:val="943634" w:themeColor="accent2" w:themeShade="BF"/>
          <w:sz w:val="36"/>
          <w:szCs w:val="36"/>
        </w:rPr>
        <w:t xml:space="preserve"> РАЗЛИЧНЫХ</w:t>
      </w:r>
      <w:r w:rsidRPr="00605A79">
        <w:rPr>
          <w:rFonts w:cs="Times New Roman"/>
          <w:b/>
          <w:color w:val="943634" w:themeColor="accent2" w:themeShade="BF"/>
          <w:sz w:val="36"/>
          <w:szCs w:val="36"/>
        </w:rPr>
        <w:t xml:space="preserve"> СИТУАЦИЯХ</w:t>
      </w:r>
    </w:p>
    <w:p w:rsidR="006B71C3" w:rsidRPr="00CB4B79" w:rsidRDefault="006B71C3" w:rsidP="00CB4B79">
      <w:pPr>
        <w:spacing w:line="240" w:lineRule="auto"/>
        <w:jc w:val="center"/>
        <w:rPr>
          <w:rFonts w:ascii="Comic Sans MS" w:hAnsi="Comic Sans MS" w:cs="Times New Roman"/>
          <w:b/>
          <w:color w:val="C0504D" w:themeColor="accent2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B79">
        <w:rPr>
          <w:rFonts w:ascii="Comic Sans MS" w:hAnsi="Comic Sans MS" w:cs="Times New Roman"/>
          <w:b/>
          <w:color w:val="C0504D" w:themeColor="accent2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ПРИГЛАШАЕМ РАБОТАТЬ</w:t>
      </w:r>
    </w:p>
    <w:p w:rsidR="00CB4B79" w:rsidRPr="00CB4B79" w:rsidRDefault="00947825" w:rsidP="00CB4B79">
      <w:pPr>
        <w:spacing w:line="240" w:lineRule="auto"/>
        <w:jc w:val="center"/>
        <w:rPr>
          <w:rFonts w:ascii="Bauhaus 93" w:hAnsi="Bauhaus 93" w:cs="Times New Roman"/>
          <w:b/>
          <w:color w:val="4F6228" w:themeColor="accent3" w:themeShade="8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CB4B79">
        <w:rPr>
          <w:rFonts w:ascii="Times New Roman" w:hAnsi="Times New Roman" w:cs="Times New Roman"/>
          <w:b/>
          <w:color w:val="4F6228" w:themeColor="accent3" w:themeShade="8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ПРИЕМНЫМИ</w:t>
      </w:r>
      <w:r w:rsidRPr="00CB4B79">
        <w:rPr>
          <w:rFonts w:ascii="Bauhaus 93" w:hAnsi="Bauhaus 93" w:cs="Times New Roman"/>
          <w:b/>
          <w:color w:val="4F6228" w:themeColor="accent3" w:themeShade="8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CB4B79">
        <w:rPr>
          <w:rFonts w:ascii="Times New Roman" w:hAnsi="Times New Roman" w:cs="Times New Roman"/>
          <w:b/>
          <w:color w:val="4F6228" w:themeColor="accent3" w:themeShade="8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РОДИТЕЛЯМИ</w:t>
      </w:r>
    </w:p>
    <w:p w:rsidR="00CB4B79" w:rsidRDefault="005A68B3" w:rsidP="00605A79">
      <w:pPr>
        <w:spacing w:before="0"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CB4B79">
        <w:rPr>
          <w:rFonts w:ascii="Monotype Corsiva" w:hAnsi="Monotype Corsiv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5F94B36" wp14:editId="57C73F4A">
            <wp:simplePos x="0" y="0"/>
            <wp:positionH relativeFrom="margin">
              <wp:posOffset>228600</wp:posOffset>
            </wp:positionH>
            <wp:positionV relativeFrom="margin">
              <wp:posOffset>4119245</wp:posOffset>
            </wp:positionV>
            <wp:extent cx="3615055" cy="2983865"/>
            <wp:effectExtent l="0" t="0" r="4445" b="6985"/>
            <wp:wrapSquare wrapText="bothSides"/>
            <wp:docPr id="3" name="Рисунок 3" descr="C:\Documents and Settings\Admin\Рабочий стол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unnamed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7825" w:rsidRPr="00CB4B79" w:rsidRDefault="00CB4B79" w:rsidP="00605A79">
      <w:pPr>
        <w:spacing w:before="0" w:after="0" w:line="240" w:lineRule="auto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О</w:t>
      </w:r>
      <w:r w:rsidR="00947825" w:rsidRPr="00CB4B79">
        <w:rPr>
          <w:rFonts w:ascii="Monotype Corsiva" w:hAnsi="Monotype Corsiva"/>
          <w:sz w:val="44"/>
          <w:szCs w:val="44"/>
        </w:rPr>
        <w:t>бращайтесь:</w:t>
      </w:r>
    </w:p>
    <w:p w:rsidR="00947825" w:rsidRPr="00CB4B79" w:rsidRDefault="00605A79" w:rsidP="00605A79">
      <w:pPr>
        <w:spacing w:before="0"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CB4B79">
        <w:rPr>
          <w:rFonts w:ascii="Monotype Corsiva" w:hAnsi="Monotype Corsiva"/>
          <w:sz w:val="44"/>
          <w:szCs w:val="44"/>
        </w:rPr>
        <w:t>о</w:t>
      </w:r>
      <w:r w:rsidR="00947825" w:rsidRPr="00CB4B79">
        <w:rPr>
          <w:rFonts w:ascii="Monotype Corsiva" w:hAnsi="Monotype Corsiva"/>
          <w:sz w:val="44"/>
          <w:szCs w:val="44"/>
        </w:rPr>
        <w:t>тдел образования</w:t>
      </w:r>
    </w:p>
    <w:p w:rsidR="003443DA" w:rsidRPr="00CB4B79" w:rsidRDefault="003443DA" w:rsidP="00605A79">
      <w:pPr>
        <w:tabs>
          <w:tab w:val="left" w:pos="720"/>
          <w:tab w:val="right" w:pos="10490"/>
        </w:tabs>
        <w:spacing w:before="0"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CB4B79">
        <w:rPr>
          <w:rFonts w:ascii="Monotype Corsiva" w:hAnsi="Monotype Corsiva"/>
          <w:sz w:val="44"/>
          <w:szCs w:val="44"/>
        </w:rPr>
        <w:t>Дятловского райисполкома</w:t>
      </w:r>
    </w:p>
    <w:p w:rsidR="003443DA" w:rsidRPr="00CB4B79" w:rsidRDefault="003443DA" w:rsidP="00605A79">
      <w:pPr>
        <w:spacing w:before="0"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CB4B79">
        <w:rPr>
          <w:rFonts w:ascii="Monotype Corsiva" w:hAnsi="Monotype Corsiva"/>
          <w:sz w:val="44"/>
          <w:szCs w:val="44"/>
        </w:rPr>
        <w:t xml:space="preserve">Адрес: </w:t>
      </w:r>
      <w:proofErr w:type="spellStart"/>
      <w:r w:rsidRPr="00CB4B79">
        <w:rPr>
          <w:rFonts w:ascii="Monotype Corsiva" w:hAnsi="Monotype Corsiva"/>
          <w:sz w:val="44"/>
          <w:szCs w:val="44"/>
        </w:rPr>
        <w:t>ул.Ленина</w:t>
      </w:r>
      <w:proofErr w:type="spellEnd"/>
      <w:r w:rsidRPr="00CB4B79">
        <w:rPr>
          <w:rFonts w:ascii="Monotype Corsiva" w:hAnsi="Monotype Corsiva"/>
          <w:sz w:val="44"/>
          <w:szCs w:val="44"/>
        </w:rPr>
        <w:t xml:space="preserve">, </w:t>
      </w:r>
      <w:r w:rsidR="00766952" w:rsidRPr="00CB4B79">
        <w:rPr>
          <w:rFonts w:ascii="Monotype Corsiva" w:hAnsi="Monotype Corsiva"/>
          <w:sz w:val="44"/>
          <w:szCs w:val="44"/>
        </w:rPr>
        <w:t>1</w:t>
      </w:r>
      <w:r w:rsidRPr="00CB4B79">
        <w:rPr>
          <w:rFonts w:ascii="Monotype Corsiva" w:hAnsi="Monotype Corsiva"/>
          <w:sz w:val="44"/>
          <w:szCs w:val="44"/>
        </w:rPr>
        <w:t>8</w:t>
      </w:r>
    </w:p>
    <w:p w:rsidR="003443DA" w:rsidRPr="00CB4B79" w:rsidRDefault="003443DA" w:rsidP="00605A79">
      <w:pPr>
        <w:spacing w:before="0"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CB4B79">
        <w:rPr>
          <w:rFonts w:ascii="Monotype Corsiva" w:hAnsi="Monotype Corsiva"/>
          <w:sz w:val="44"/>
          <w:szCs w:val="44"/>
        </w:rPr>
        <w:t>Контактный телефон:</w:t>
      </w:r>
    </w:p>
    <w:p w:rsidR="003443DA" w:rsidRPr="00CB4B79" w:rsidRDefault="003443DA" w:rsidP="00605A79">
      <w:pPr>
        <w:spacing w:before="0"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CB4B79">
        <w:rPr>
          <w:rFonts w:ascii="Monotype Corsiva" w:hAnsi="Monotype Corsiva"/>
          <w:sz w:val="44"/>
          <w:szCs w:val="44"/>
        </w:rPr>
        <w:t>8-01563-22371</w:t>
      </w:r>
    </w:p>
    <w:p w:rsidR="003443DA" w:rsidRDefault="003443DA" w:rsidP="003443DA">
      <w:pPr>
        <w:spacing w:before="0" w:after="0" w:line="240" w:lineRule="auto"/>
        <w:jc w:val="right"/>
      </w:pPr>
    </w:p>
    <w:p w:rsidR="003443DA" w:rsidRDefault="003443DA" w:rsidP="00605A79">
      <w:pPr>
        <w:spacing w:before="0" w:after="0" w:line="240" w:lineRule="auto"/>
      </w:pPr>
    </w:p>
    <w:p w:rsidR="00CB4B79" w:rsidRPr="00CB4B79" w:rsidRDefault="00CB4B79" w:rsidP="005A68B3">
      <w:pPr>
        <w:spacing w:before="0"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605A79">
        <w:rPr>
          <w:noProof/>
          <w:color w:val="4F6228" w:themeColor="accent3" w:themeShade="80"/>
        </w:rPr>
        <w:drawing>
          <wp:anchor distT="0" distB="0" distL="114300" distR="114300" simplePos="0" relativeHeight="251658240" behindDoc="0" locked="0" layoutInCell="1" allowOverlap="1" wp14:anchorId="307B7241" wp14:editId="0ADB00C8">
            <wp:simplePos x="0" y="0"/>
            <wp:positionH relativeFrom="margin">
              <wp:posOffset>3991610</wp:posOffset>
            </wp:positionH>
            <wp:positionV relativeFrom="margin">
              <wp:posOffset>6847840</wp:posOffset>
            </wp:positionV>
            <wp:extent cx="2637155" cy="1913255"/>
            <wp:effectExtent l="0" t="0" r="0" b="0"/>
            <wp:wrapSquare wrapText="bothSides"/>
            <wp:docPr id="1" name="Рисунок 1" descr="C:\Documents and Settings\Admin\Рабочий стол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3DA" w:rsidRPr="00CB4B79">
        <w:rPr>
          <w:rFonts w:ascii="Monotype Corsiva" w:hAnsi="Monotype Corsiva"/>
          <w:sz w:val="44"/>
          <w:szCs w:val="44"/>
        </w:rPr>
        <w:t>Обращайтесь:</w:t>
      </w:r>
    </w:p>
    <w:p w:rsidR="003443DA" w:rsidRPr="00CB4B79" w:rsidRDefault="00CB4B79" w:rsidP="00D018B3">
      <w:pPr>
        <w:spacing w:before="0" w:after="0" w:line="240" w:lineRule="auto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ГУО «СПЦ</w:t>
      </w:r>
      <w:r w:rsidR="003443DA" w:rsidRPr="00CB4B79">
        <w:rPr>
          <w:rFonts w:ascii="Monotype Corsiva" w:hAnsi="Monotype Corsiva"/>
          <w:sz w:val="44"/>
          <w:szCs w:val="44"/>
        </w:rPr>
        <w:t xml:space="preserve"> г.Дятлово»</w:t>
      </w:r>
    </w:p>
    <w:p w:rsidR="003443DA" w:rsidRPr="00CB4B79" w:rsidRDefault="003443DA" w:rsidP="00D018B3">
      <w:pPr>
        <w:spacing w:before="0"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CB4B79">
        <w:rPr>
          <w:rFonts w:ascii="Monotype Corsiva" w:hAnsi="Monotype Corsiva"/>
          <w:sz w:val="44"/>
          <w:szCs w:val="44"/>
        </w:rPr>
        <w:t xml:space="preserve">Адрес: </w:t>
      </w:r>
      <w:proofErr w:type="spellStart"/>
      <w:r w:rsidRPr="00CB4B79">
        <w:rPr>
          <w:rFonts w:ascii="Monotype Corsiva" w:hAnsi="Monotype Corsiva"/>
          <w:sz w:val="44"/>
          <w:szCs w:val="44"/>
        </w:rPr>
        <w:t>ул.Кутузова</w:t>
      </w:r>
      <w:proofErr w:type="spellEnd"/>
      <w:r w:rsidRPr="00CB4B79">
        <w:rPr>
          <w:rFonts w:ascii="Monotype Corsiva" w:hAnsi="Monotype Corsiva"/>
          <w:sz w:val="44"/>
          <w:szCs w:val="44"/>
        </w:rPr>
        <w:t>, 3</w:t>
      </w:r>
    </w:p>
    <w:p w:rsidR="003443DA" w:rsidRPr="00CB4B79" w:rsidRDefault="003443DA" w:rsidP="00D018B3">
      <w:pPr>
        <w:spacing w:before="0"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CB4B79">
        <w:rPr>
          <w:rFonts w:ascii="Monotype Corsiva" w:hAnsi="Monotype Corsiva"/>
          <w:sz w:val="44"/>
          <w:szCs w:val="44"/>
        </w:rPr>
        <w:t>Контактный телефон:</w:t>
      </w:r>
    </w:p>
    <w:p w:rsidR="00766952" w:rsidRPr="00CB4B79" w:rsidRDefault="003443DA" w:rsidP="00D018B3">
      <w:pPr>
        <w:spacing w:before="0" w:after="0" w:line="240" w:lineRule="auto"/>
        <w:jc w:val="center"/>
        <w:rPr>
          <w:rFonts w:ascii="Monotype Corsiva" w:hAnsi="Monotype Corsiva"/>
          <w:sz w:val="44"/>
          <w:szCs w:val="44"/>
        </w:rPr>
      </w:pPr>
      <w:r w:rsidRPr="00CB4B79">
        <w:rPr>
          <w:rFonts w:ascii="Monotype Corsiva" w:hAnsi="Monotype Corsiva"/>
          <w:sz w:val="44"/>
          <w:szCs w:val="44"/>
        </w:rPr>
        <w:t>8-01563-27118</w:t>
      </w:r>
    </w:p>
    <w:p w:rsidR="00766952" w:rsidRDefault="00766952" w:rsidP="00605A79">
      <w:pPr>
        <w:spacing w:before="0" w:after="0" w:line="240" w:lineRule="auto"/>
        <w:jc w:val="center"/>
        <w:rPr>
          <w:rFonts w:ascii="Comic Sans MS" w:hAnsi="Comic Sans MS"/>
          <w:b/>
          <w:color w:val="31849B" w:themeColor="accent5" w:themeShade="BF"/>
          <w:sz w:val="22"/>
          <w:szCs w:val="22"/>
        </w:rPr>
      </w:pPr>
    </w:p>
    <w:p w:rsidR="003443DA" w:rsidRPr="0070775E" w:rsidRDefault="0070775E" w:rsidP="0070775E">
      <w:pPr>
        <w:spacing w:before="0" w:after="0" w:line="240" w:lineRule="auto"/>
        <w:jc w:val="center"/>
        <w:rPr>
          <w:rFonts w:ascii="Comic Sans MS" w:hAnsi="Comic Sans MS"/>
          <w:b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Приемные родители </w:t>
      </w:r>
      <w:r w:rsidR="005A68B3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получают заработную плату за труд по </w:t>
      </w:r>
      <w:r w:rsidR="005A68B3" w:rsidRPr="0070775E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воспитанию детей, принятых  в свои семьи. Период работы зачисляется в трудовой стаж.</w:t>
      </w: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 К</w:t>
      </w:r>
      <w:r w:rsidRPr="0070775E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андидаты в приемные родители проходят обучение на базе социально</w:t>
      </w: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 </w:t>
      </w:r>
      <w:r w:rsidRPr="0070775E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педагогического центра</w:t>
      </w:r>
      <w:r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 xml:space="preserve"> г.Дятлово.</w:t>
      </w:r>
    </w:p>
    <w:sectPr w:rsidR="003443DA" w:rsidRPr="0070775E" w:rsidSect="0070775E">
      <w:type w:val="continuous"/>
      <w:pgSz w:w="11906" w:h="16838"/>
      <w:pgMar w:top="142" w:right="707" w:bottom="851" w:left="709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C3"/>
    <w:rsid w:val="0007416E"/>
    <w:rsid w:val="003443DA"/>
    <w:rsid w:val="003B233D"/>
    <w:rsid w:val="005A68B3"/>
    <w:rsid w:val="00605A79"/>
    <w:rsid w:val="006B71C3"/>
    <w:rsid w:val="0070775E"/>
    <w:rsid w:val="00766952"/>
    <w:rsid w:val="008C5C92"/>
    <w:rsid w:val="00947825"/>
    <w:rsid w:val="009A560E"/>
    <w:rsid w:val="00C32FC1"/>
    <w:rsid w:val="00CB4B79"/>
    <w:rsid w:val="00D018B3"/>
    <w:rsid w:val="00DA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8822C-4918-43FD-9AD5-27808D4C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C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71C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C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C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C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C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C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C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C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C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1C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B71C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B71C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B71C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B71C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B71C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B71C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B71C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B71C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71C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B71C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B71C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B71C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71C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B71C3"/>
    <w:rPr>
      <w:b/>
      <w:bCs/>
    </w:rPr>
  </w:style>
  <w:style w:type="character" w:styleId="a9">
    <w:name w:val="Emphasis"/>
    <w:uiPriority w:val="20"/>
    <w:qFormat/>
    <w:rsid w:val="006B71C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B71C3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71C3"/>
    <w:rPr>
      <w:sz w:val="20"/>
      <w:szCs w:val="20"/>
    </w:rPr>
  </w:style>
  <w:style w:type="paragraph" w:styleId="ac">
    <w:name w:val="List Paragraph"/>
    <w:basedOn w:val="a"/>
    <w:uiPriority w:val="34"/>
    <w:qFormat/>
    <w:rsid w:val="006B71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71C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71C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B71C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B71C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B71C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B71C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B71C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B71C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B71C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B71C3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478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47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2021-02-08T14:25:00Z</cp:lastPrinted>
  <dcterms:created xsi:type="dcterms:W3CDTF">2021-02-10T05:30:00Z</dcterms:created>
  <dcterms:modified xsi:type="dcterms:W3CDTF">2021-02-10T05:30:00Z</dcterms:modified>
</cp:coreProperties>
</file>