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54C" w:rsidRDefault="0052054C" w:rsidP="0052054C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52054C" w:rsidRPr="0052054C" w:rsidRDefault="0052054C" w:rsidP="0052054C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52054C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ПАМЯТКА</w:t>
      </w:r>
    </w:p>
    <w:p w:rsidR="0052054C" w:rsidRDefault="0052054C" w:rsidP="0052054C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5205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7C98B3D" wp14:editId="49EF6D44">
            <wp:simplePos x="0" y="0"/>
            <wp:positionH relativeFrom="page">
              <wp:align>center</wp:align>
            </wp:positionH>
            <wp:positionV relativeFrom="paragraph">
              <wp:posOffset>304933</wp:posOffset>
            </wp:positionV>
            <wp:extent cx="10509850" cy="7353841"/>
            <wp:effectExtent l="0" t="3175" r="3175" b="3175"/>
            <wp:wrapNone/>
            <wp:docPr id="1" name="Рисунок 1" descr="https://avatars.mds.yandex.net/get-pdb/1515217/619e510c-33ef-4299-a16d-90db6c9d65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15217/619e510c-33ef-4299-a16d-90db6c9d65c7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09850" cy="735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54C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по безопасному поведению  на </w:t>
      </w:r>
    </w:p>
    <w:p w:rsidR="0052054C" w:rsidRPr="0052054C" w:rsidRDefault="0052054C" w:rsidP="0052054C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 w:rsidRPr="0052054C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>спортивно-игровых площадках</w:t>
      </w:r>
    </w:p>
    <w:p w:rsidR="0052054C" w:rsidRPr="0052054C" w:rsidRDefault="0052054C" w:rsidP="0052054C">
      <w:pPr>
        <w:spacing w:after="0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Опасными факторами при занятиях на спортивной площадке являются: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</w:t>
      </w:r>
      <w:r w:rsidRPr="0052054C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ab/>
        <w:t>физические: спортивные снаряды, оборудование, приспособления и инвентарь; покрытие спортивных площадок; посторонние предметы на площадке и в песке прыжковой ямы; метательные снаряды, скользкие поверхности; возможные статические и динамические перегрузки, экстремальные погодные условия.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</w:t>
      </w:r>
      <w:r w:rsidRPr="0052054C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ab/>
        <w:t>химические: пыль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0"/>
          <w:szCs w:val="30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 xml:space="preserve"> 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При занятиях на спортивной площадке (стадионе)                                  необходимо  соблюдать  следующие правила: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Заниматься только с учителем или его помощниками, обязательно выполнять все их указания.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2.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Быть в соответствующей форме – одежде и обуви, следить за ее опрятностью.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3.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Не покидать без разрешения учителя место занятий.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4.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Не приступать к выполнению упражнений и учебных заданий без команды учителя.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5.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Не выполнять упражнения, не убедившись в их безопасности для себя и окружающих.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6.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Не выполняйте упражнения, не предусмотренные заданием учителя.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7.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Соблюдайте дисциплину и порядок на уроке.</w:t>
      </w:r>
    </w:p>
    <w:p w:rsid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8.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При выполнении с товарищами по классу физических упражнений быть внимательным и </w:t>
      </w:r>
    </w:p>
    <w:p w:rsidR="0052054C" w:rsidRPr="003F2AC5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0537DE0" wp14:editId="2E10D4D1">
            <wp:simplePos x="0" y="0"/>
            <wp:positionH relativeFrom="page">
              <wp:align>left</wp:align>
            </wp:positionH>
            <wp:positionV relativeFrom="paragraph">
              <wp:posOffset>-575945</wp:posOffset>
            </wp:positionV>
            <wp:extent cx="7358380" cy="105105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51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65C">
        <w:rPr>
          <w:rFonts w:ascii="Times New Roman" w:hAnsi="Times New Roman" w:cs="Times New Roman"/>
          <w:b/>
          <w:noProof/>
          <w:sz w:val="36"/>
          <w:szCs w:val="36"/>
          <w:lang w:val="be-BY" w:eastAsia="ru-RU"/>
        </w:rPr>
        <w:t>-–</w:t>
      </w:r>
      <w:bookmarkStart w:id="0" w:name="_GoBack"/>
      <w:bookmarkEnd w:id="0"/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осторожным, не мешать друг другу, не толкаться, не разговаривать, не кричать.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9.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Во время бега, прыжков, метаний не стоять на пути разбега и месте приземления учащихся или спортивного снаряда.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10.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>Заниматься только на исправном спортивном оборудовании, с исправным инвентарем, закончив выполнение упражнений, класть инвентарь в места его хранения.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11.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На спортивной площадке не сорить.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12.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Строго выполнять правила проведения спортивных и подвижных игр. 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13.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Избегать столкновений с соперниками, не допускать грубых приемов, «перемещаясь спиной» смотреть через плечо.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14.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Исключить резкое изменение своего движения, если этого не требуют условия игры.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15.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Быть внимательным и сосредоточенным при выполнении упражнений, технических приемов и тактических установок.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16.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Заниматься в соответствующей форме и обуви.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17.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Заниматься только на исправном спортивном оборудовании, с исправным инвентарем.</w:t>
      </w:r>
    </w:p>
    <w:p w:rsidR="0052054C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18.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Использовать спортивное оборудование и инвентарь по прямому назначению.</w:t>
      </w:r>
    </w:p>
    <w:p w:rsidR="00167718" w:rsidRPr="0052054C" w:rsidRDefault="0052054C" w:rsidP="0052054C">
      <w:pPr>
        <w:spacing w:after="0"/>
        <w:ind w:right="566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19.</w:t>
      </w:r>
      <w:r w:rsidRPr="005205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  <w:t xml:space="preserve"> Запрещается производить самостоятельную разборку, сборку и ремонт спортивных снарядов и оборудования.</w:t>
      </w:r>
    </w:p>
    <w:sectPr w:rsidR="00167718" w:rsidRPr="00520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54C"/>
    <w:rsid w:val="00167718"/>
    <w:rsid w:val="003F2AC5"/>
    <w:rsid w:val="0052054C"/>
    <w:rsid w:val="00DA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EF80D54-5FB5-4A1E-B261-B89A2C7B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2019-11-14T06:45:00Z</cp:lastPrinted>
  <dcterms:created xsi:type="dcterms:W3CDTF">2019-11-14T06:36:00Z</dcterms:created>
  <dcterms:modified xsi:type="dcterms:W3CDTF">2019-11-14T12:18:00Z</dcterms:modified>
</cp:coreProperties>
</file>