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УСТАВ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Республиканского общественного объединения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СТАТУТ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proofErr w:type="spellStart"/>
      <w:r w:rsidRPr="0094038C">
        <w:rPr>
          <w:rFonts w:ascii="Times New Roman" w:eastAsia="Times New Roman" w:hAnsi="Times New Roman" w:cs="Times New Roman"/>
          <w:b/>
          <w:bCs/>
          <w:sz w:val="28"/>
          <w:szCs w:val="28"/>
          <w:lang w:eastAsia="ru-RU"/>
        </w:rPr>
        <w:t>Рэспубліканскага</w:t>
      </w:r>
      <w:proofErr w:type="spellEnd"/>
      <w:r w:rsidRPr="0094038C">
        <w:rPr>
          <w:rFonts w:ascii="Times New Roman" w:eastAsia="Times New Roman" w:hAnsi="Times New Roman" w:cs="Times New Roman"/>
          <w:b/>
          <w:bCs/>
          <w:sz w:val="28"/>
          <w:szCs w:val="28"/>
          <w:lang w:eastAsia="ru-RU"/>
        </w:rPr>
        <w:t xml:space="preserve"> </w:t>
      </w:r>
      <w:proofErr w:type="spellStart"/>
      <w:r w:rsidRPr="0094038C">
        <w:rPr>
          <w:rFonts w:ascii="Times New Roman" w:eastAsia="Times New Roman" w:hAnsi="Times New Roman" w:cs="Times New Roman"/>
          <w:b/>
          <w:bCs/>
          <w:sz w:val="28"/>
          <w:szCs w:val="28"/>
          <w:lang w:eastAsia="ru-RU"/>
        </w:rPr>
        <w:t>грамадскага</w:t>
      </w:r>
      <w:proofErr w:type="spellEnd"/>
      <w:r w:rsidRPr="0094038C">
        <w:rPr>
          <w:rFonts w:ascii="Times New Roman" w:eastAsia="Times New Roman" w:hAnsi="Times New Roman" w:cs="Times New Roman"/>
          <w:b/>
          <w:bCs/>
          <w:sz w:val="28"/>
          <w:szCs w:val="28"/>
          <w:lang w:eastAsia="ru-RU"/>
        </w:rPr>
        <w:t xml:space="preserve"> </w:t>
      </w:r>
      <w:proofErr w:type="spellStart"/>
      <w:r w:rsidRPr="0094038C">
        <w:rPr>
          <w:rFonts w:ascii="Times New Roman" w:eastAsia="Times New Roman" w:hAnsi="Times New Roman" w:cs="Times New Roman"/>
          <w:b/>
          <w:bCs/>
          <w:sz w:val="28"/>
          <w:szCs w:val="28"/>
          <w:lang w:eastAsia="ru-RU"/>
        </w:rPr>
        <w:t>аб’яднання</w:t>
      </w:r>
      <w:proofErr w:type="spell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(РГА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г. Минск, 2018 г.</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bookmarkStart w:id="0" w:name="_GoBack"/>
      <w:bookmarkEnd w:id="0"/>
      <w:r w:rsidRPr="0094038C">
        <w:rPr>
          <w:rFonts w:ascii="Times New Roman" w:eastAsia="Times New Roman" w:hAnsi="Times New Roman" w:cs="Times New Roman"/>
          <w:sz w:val="28"/>
          <w:szCs w:val="28"/>
          <w:lang w:eastAsia="ru-RU"/>
        </w:rPr>
        <w:br w:type="textWrapping" w:clear="all"/>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1. ОБЩИЕ ПОЛОЖЕНИЯ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 </w:t>
      </w:r>
      <w:proofErr w:type="gramStart"/>
      <w:r w:rsidRPr="0094038C">
        <w:rPr>
          <w:rFonts w:ascii="Times New Roman" w:eastAsia="Times New Roman" w:hAnsi="Times New Roman" w:cs="Times New Roman"/>
          <w:sz w:val="28"/>
          <w:szCs w:val="28"/>
          <w:lang w:eastAsia="ru-RU"/>
        </w:rPr>
        <w:t>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w:t>
      </w:r>
      <w:proofErr w:type="gramEnd"/>
      <w:r w:rsidRPr="0094038C">
        <w:rPr>
          <w:rFonts w:ascii="Times New Roman" w:eastAsia="Times New Roman" w:hAnsi="Times New Roman" w:cs="Times New Roman"/>
          <w:sz w:val="28"/>
          <w:szCs w:val="28"/>
          <w:lang w:eastAsia="ru-RU"/>
        </w:rPr>
        <w:t xml:space="preserve"> и является правопреемником по всем правам и обязанностям каждого из них.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Полное название: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на русском языке – Республиканское общественное объединение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на белорусском языке – </w:t>
      </w:r>
      <w:proofErr w:type="spellStart"/>
      <w:r w:rsidRPr="0094038C">
        <w:rPr>
          <w:rFonts w:ascii="Times New Roman" w:eastAsia="Times New Roman" w:hAnsi="Times New Roman" w:cs="Times New Roman"/>
          <w:sz w:val="28"/>
          <w:szCs w:val="28"/>
          <w:lang w:eastAsia="ru-RU"/>
        </w:rPr>
        <w:t>Рэспубліканскае</w:t>
      </w:r>
      <w:proofErr w:type="spellEnd"/>
      <w:r w:rsidRPr="0094038C">
        <w:rPr>
          <w:rFonts w:ascii="Times New Roman" w:eastAsia="Times New Roman" w:hAnsi="Times New Roman" w:cs="Times New Roman"/>
          <w:sz w:val="28"/>
          <w:szCs w:val="28"/>
          <w:lang w:eastAsia="ru-RU"/>
        </w:rPr>
        <w:t xml:space="preserve"> </w:t>
      </w:r>
      <w:proofErr w:type="spellStart"/>
      <w:r w:rsidRPr="0094038C">
        <w:rPr>
          <w:rFonts w:ascii="Times New Roman" w:eastAsia="Times New Roman" w:hAnsi="Times New Roman" w:cs="Times New Roman"/>
          <w:sz w:val="28"/>
          <w:szCs w:val="28"/>
          <w:lang w:eastAsia="ru-RU"/>
        </w:rPr>
        <w:t>грамадскае</w:t>
      </w:r>
      <w:proofErr w:type="spellEnd"/>
      <w:r w:rsidRPr="0094038C">
        <w:rPr>
          <w:rFonts w:ascii="Times New Roman" w:eastAsia="Times New Roman" w:hAnsi="Times New Roman" w:cs="Times New Roman"/>
          <w:sz w:val="28"/>
          <w:szCs w:val="28"/>
          <w:lang w:eastAsia="ru-RU"/>
        </w:rPr>
        <w:t xml:space="preserve"> </w:t>
      </w:r>
      <w:proofErr w:type="spellStart"/>
      <w:r w:rsidRPr="0094038C">
        <w:rPr>
          <w:rFonts w:ascii="Times New Roman" w:eastAsia="Times New Roman" w:hAnsi="Times New Roman" w:cs="Times New Roman"/>
          <w:sz w:val="28"/>
          <w:szCs w:val="28"/>
          <w:lang w:eastAsia="ru-RU"/>
        </w:rPr>
        <w:t>аб’яднанне</w:t>
      </w:r>
      <w:proofErr w:type="spellEnd"/>
      <w:r w:rsidRPr="0094038C">
        <w:rPr>
          <w:rFonts w:ascii="Times New Roman" w:eastAsia="Times New Roman" w:hAnsi="Times New Roman" w:cs="Times New Roman"/>
          <w:sz w:val="28"/>
          <w:szCs w:val="28"/>
          <w:lang w:eastAsia="ru-RU"/>
        </w:rPr>
        <w:t xml:space="preserve">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val="en-US" w:eastAsia="ru-RU"/>
        </w:rPr>
      </w:pPr>
      <w:r w:rsidRPr="0094038C">
        <w:rPr>
          <w:rFonts w:ascii="Times New Roman" w:eastAsia="Times New Roman" w:hAnsi="Times New Roman" w:cs="Times New Roman"/>
          <w:sz w:val="28"/>
          <w:szCs w:val="28"/>
          <w:lang w:eastAsia="ru-RU"/>
        </w:rPr>
        <w:t>на</w:t>
      </w:r>
      <w:r w:rsidRPr="0094038C">
        <w:rPr>
          <w:rFonts w:ascii="Times New Roman" w:eastAsia="Times New Roman" w:hAnsi="Times New Roman" w:cs="Times New Roman"/>
          <w:sz w:val="28"/>
          <w:szCs w:val="28"/>
          <w:lang w:val="en-US" w:eastAsia="ru-RU"/>
        </w:rPr>
        <w:t xml:space="preserve"> </w:t>
      </w:r>
      <w:r w:rsidRPr="0094038C">
        <w:rPr>
          <w:rFonts w:ascii="Times New Roman" w:eastAsia="Times New Roman" w:hAnsi="Times New Roman" w:cs="Times New Roman"/>
          <w:sz w:val="28"/>
          <w:szCs w:val="28"/>
          <w:lang w:eastAsia="ru-RU"/>
        </w:rPr>
        <w:t>английском</w:t>
      </w:r>
      <w:r w:rsidRPr="0094038C">
        <w:rPr>
          <w:rFonts w:ascii="Times New Roman" w:eastAsia="Times New Roman" w:hAnsi="Times New Roman" w:cs="Times New Roman"/>
          <w:sz w:val="28"/>
          <w:szCs w:val="28"/>
          <w:lang w:val="en-US" w:eastAsia="ru-RU"/>
        </w:rPr>
        <w:t xml:space="preserve"> </w:t>
      </w:r>
      <w:r w:rsidRPr="0094038C">
        <w:rPr>
          <w:rFonts w:ascii="Times New Roman" w:eastAsia="Times New Roman" w:hAnsi="Times New Roman" w:cs="Times New Roman"/>
          <w:sz w:val="28"/>
          <w:szCs w:val="28"/>
          <w:lang w:eastAsia="ru-RU"/>
        </w:rPr>
        <w:t>языке</w:t>
      </w:r>
      <w:r w:rsidRPr="0094038C">
        <w:rPr>
          <w:rFonts w:ascii="Times New Roman" w:eastAsia="Times New Roman" w:hAnsi="Times New Roman" w:cs="Times New Roman"/>
          <w:sz w:val="28"/>
          <w:szCs w:val="28"/>
          <w:lang w:val="en-US" w:eastAsia="ru-RU"/>
        </w:rPr>
        <w:t xml:space="preserve"> – Republican public association «Belaya </w:t>
      </w:r>
      <w:proofErr w:type="spellStart"/>
      <w:r w:rsidRPr="0094038C">
        <w:rPr>
          <w:rFonts w:ascii="Times New Roman" w:eastAsia="Times New Roman" w:hAnsi="Times New Roman" w:cs="Times New Roman"/>
          <w:sz w:val="28"/>
          <w:szCs w:val="28"/>
          <w:lang w:val="en-US" w:eastAsia="ru-RU"/>
        </w:rPr>
        <w:t>Rus</w:t>
      </w:r>
      <w:proofErr w:type="spellEnd"/>
      <w:r w:rsidRPr="0094038C">
        <w:rPr>
          <w:rFonts w:ascii="Times New Roman" w:eastAsia="Times New Roman" w:hAnsi="Times New Roman" w:cs="Times New Roman"/>
          <w:sz w:val="28"/>
          <w:szCs w:val="28"/>
          <w:lang w:val="en-US" w:eastAsia="ru-RU"/>
        </w:rPr>
        <w:t>».</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Сокращенное название: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на русском языке –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на белорусском языке – РГА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на английском языке – RPA «</w:t>
      </w:r>
      <w:proofErr w:type="spellStart"/>
      <w:r w:rsidRPr="0094038C">
        <w:rPr>
          <w:rFonts w:ascii="Times New Roman" w:eastAsia="Times New Roman" w:hAnsi="Times New Roman" w:cs="Times New Roman"/>
          <w:sz w:val="28"/>
          <w:szCs w:val="28"/>
          <w:lang w:eastAsia="ru-RU"/>
        </w:rPr>
        <w:t>Belaya</w:t>
      </w:r>
      <w:proofErr w:type="spellEnd"/>
      <w:r w:rsidRPr="0094038C">
        <w:rPr>
          <w:rFonts w:ascii="Times New Roman" w:eastAsia="Times New Roman" w:hAnsi="Times New Roman" w:cs="Times New Roman"/>
          <w:sz w:val="28"/>
          <w:szCs w:val="28"/>
          <w:lang w:eastAsia="ru-RU"/>
        </w:rPr>
        <w:t xml:space="preserve"> </w:t>
      </w:r>
      <w:proofErr w:type="spellStart"/>
      <w:r w:rsidRPr="0094038C">
        <w:rPr>
          <w:rFonts w:ascii="Times New Roman" w:eastAsia="Times New Roman" w:hAnsi="Times New Roman" w:cs="Times New Roman"/>
          <w:sz w:val="28"/>
          <w:szCs w:val="28"/>
          <w:lang w:eastAsia="ru-RU"/>
        </w:rPr>
        <w:t>Rus</w:t>
      </w:r>
      <w:proofErr w:type="spellEnd"/>
      <w:r w:rsidRPr="0094038C">
        <w:rPr>
          <w:rFonts w:ascii="Times New Roman" w:eastAsia="Times New Roman" w:hAnsi="Times New Roman" w:cs="Times New Roman"/>
          <w:sz w:val="28"/>
          <w:szCs w:val="28"/>
          <w:lang w:eastAsia="ru-RU"/>
        </w:rPr>
        <w:t>».</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8. Юридический адрес РОО «Белая Русь»: ул. М. Фрунзе, 5, комн. 300Б, 220034, г. Минск.</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 xml:space="preserve">2. ЦЕЛИ, ЗАДАЧИ, ПРЕДМЕТ, МЕТОДЫ </w:t>
      </w:r>
      <w:r w:rsidRPr="0094038C">
        <w:rPr>
          <w:rFonts w:ascii="Times New Roman" w:eastAsia="Times New Roman" w:hAnsi="Times New Roman" w:cs="Times New Roman"/>
          <w:b/>
          <w:bCs/>
          <w:sz w:val="28"/>
          <w:szCs w:val="28"/>
          <w:lang w:eastAsia="ru-RU"/>
        </w:rPr>
        <w:br/>
        <w:t xml:space="preserve">И ПРИНЦИПЫ ДЕЯТЕЛЬНОСТИ </w:t>
      </w:r>
      <w:r w:rsidRPr="0094038C">
        <w:rPr>
          <w:rFonts w:ascii="Times New Roman" w:eastAsia="Times New Roman" w:hAnsi="Times New Roman" w:cs="Times New Roman"/>
          <w:b/>
          <w:bCs/>
          <w:sz w:val="28"/>
          <w:szCs w:val="28"/>
          <w:lang w:eastAsia="ru-RU"/>
        </w:rPr>
        <w:br/>
        <w:t>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9. Целями деятельности РОО «Белая Русь» являются: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культурных традиций, общего понимания его исторической судьбы и стремления к сохранению суверенитета и независимости государства.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 Задачами РОО «Белая Русь» являются: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94038C">
        <w:rPr>
          <w:rFonts w:ascii="Times New Roman" w:eastAsia="Times New Roman" w:hAnsi="Times New Roman" w:cs="Times New Roman"/>
          <w:i/>
          <w:iCs/>
          <w:sz w:val="28"/>
          <w:szCs w:val="28"/>
          <w:lang w:eastAsia="ru-RU"/>
        </w:rPr>
        <w:t>.</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10.9. Участие в подготовке и проведении выборов, референдумов и в работе избранных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10.12. Защита законных прав и законных интересов членов </w:t>
      </w:r>
      <w:r w:rsidRPr="0094038C">
        <w:rPr>
          <w:rFonts w:ascii="Times New Roman" w:eastAsia="Times New Roman" w:hAnsi="Times New Roman" w:cs="Times New Roman"/>
          <w:sz w:val="28"/>
          <w:szCs w:val="28"/>
          <w:lang w:eastAsia="ru-RU"/>
        </w:rPr>
        <w:br/>
        <w:t>РОО «Белая Русь» в государственных органах и иных организациях.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10.14. Развитие международного сотрудничества.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w:t>
      </w:r>
      <w:r w:rsidRPr="0094038C">
        <w:rPr>
          <w:rFonts w:ascii="Times New Roman" w:eastAsia="Times New Roman" w:hAnsi="Times New Roman" w:cs="Times New Roman"/>
          <w:sz w:val="28"/>
          <w:szCs w:val="28"/>
          <w:lang w:eastAsia="ru-RU"/>
        </w:rPr>
        <w:lastRenderedPageBreak/>
        <w:t>ценностей, свободного и уважительного отношения между людьми и обществом.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 РОО «Белая Русь» для осуществления стоящих перед ней целей и задач использует следующие методы: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 Принятие обращений и заявлений, участие в подготовке проектов законов и иных нормативных правовых актов.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12.2. Организация и проведение съездов, конференций, собраний.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12.8. Создание юридических лиц для реализации целей и задач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12.9. Учреждение собственных средств массовой информации, осуществление издательской деятельности.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94038C">
        <w:rPr>
          <w:rFonts w:ascii="Times New Roman" w:eastAsia="Times New Roman" w:hAnsi="Times New Roman" w:cs="Times New Roman"/>
          <w:i/>
          <w:iCs/>
          <w:sz w:val="28"/>
          <w:szCs w:val="28"/>
          <w:lang w:eastAsia="ru-RU"/>
        </w:rPr>
        <w:t xml:space="preserve"> </w:t>
      </w:r>
      <w:r w:rsidRPr="0094038C">
        <w:rPr>
          <w:rFonts w:ascii="Times New Roman" w:eastAsia="Times New Roman" w:hAnsi="Times New Roman" w:cs="Times New Roman"/>
          <w:sz w:val="28"/>
          <w:szCs w:val="28"/>
          <w:lang w:eastAsia="ru-RU"/>
        </w:rPr>
        <w:t>юридическими и физическими лицами иностранных государств.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12.12. Подготовка активистов и руководящих кадров РОО «Белая Русь» из числа ее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12.13. Создание материально-финансовой базы, необходимой для реализации целей и задач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12.14. РОО «Белая Русь» может осуществлять иную деятельность, соответствующую уставным целям и задачам</w:t>
      </w:r>
      <w:r w:rsidRPr="0094038C">
        <w:rPr>
          <w:rFonts w:ascii="Times New Roman" w:eastAsia="Times New Roman" w:hAnsi="Times New Roman" w:cs="Times New Roman"/>
          <w:b/>
          <w:bCs/>
          <w:sz w:val="28"/>
          <w:szCs w:val="28"/>
          <w:lang w:eastAsia="ru-RU"/>
        </w:rPr>
        <w:t xml:space="preserve"> </w:t>
      </w:r>
      <w:r w:rsidRPr="0094038C">
        <w:rPr>
          <w:rFonts w:ascii="Times New Roman" w:eastAsia="Times New Roman" w:hAnsi="Times New Roman" w:cs="Times New Roman"/>
          <w:sz w:val="28"/>
          <w:szCs w:val="28"/>
          <w:lang w:eastAsia="ru-RU"/>
        </w:rPr>
        <w:t>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13. РОО «Белая Русь» осуществляет свою деятельность на основе следующих принципов: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законности;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добровольности;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демократизма;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самостоятельности;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гласности;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самоуправления;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выборности руководящих и контрольных органов РОО «Белая Русь» снизу доверху;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коллегиальности принятия решений выборными органами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уважения прав, личного достоинства и мнения каждого члена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свободы дискуссий, критики;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строгой внутриорганизационной дисциплины;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периодической отчетности выборных органов РОО «Белая Русь» перед своими членами.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 xml:space="preserve">3. ЧЛЕНСТВО В РОО «БЕЛАЯ РУСЬ». </w:t>
      </w:r>
      <w:r w:rsidRPr="0094038C">
        <w:rPr>
          <w:rFonts w:ascii="Times New Roman" w:eastAsia="Times New Roman" w:hAnsi="Times New Roman" w:cs="Times New Roman"/>
          <w:b/>
          <w:bCs/>
          <w:sz w:val="28"/>
          <w:szCs w:val="28"/>
          <w:lang w:eastAsia="ru-RU"/>
        </w:rPr>
        <w:br/>
        <w:t xml:space="preserve">ПРАВА И ОБЯЗАННОСТИ ЧЛЕНОВ </w:t>
      </w:r>
      <w:r w:rsidRPr="0094038C">
        <w:rPr>
          <w:rFonts w:ascii="Times New Roman" w:eastAsia="Times New Roman" w:hAnsi="Times New Roman" w:cs="Times New Roman"/>
          <w:b/>
          <w:bCs/>
          <w:sz w:val="28"/>
          <w:szCs w:val="28"/>
          <w:lang w:eastAsia="ru-RU"/>
        </w:rPr>
        <w:br/>
        <w:t xml:space="preserve">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 Вступление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15.1. РОО «Белая Русь» имеет фиксированное членство.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Централизованный учет членов РОО «Белая Русь» ведется на основании единой электронной базы данных.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15.7. Список членов первичной организации уточняется ежемесячно.</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15.8. Информация о численности, проделанной работе, доходах и расходах организационных структур, наделенных правами юридического лица, </w:t>
      </w:r>
      <w:r w:rsidRPr="0094038C">
        <w:rPr>
          <w:rFonts w:ascii="Times New Roman" w:eastAsia="Times New Roman" w:hAnsi="Times New Roman" w:cs="Times New Roman"/>
          <w:sz w:val="28"/>
          <w:szCs w:val="28"/>
          <w:lang w:eastAsia="ru-RU"/>
        </w:rPr>
        <w:lastRenderedPageBreak/>
        <w:t>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16. Прекращение членства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94038C">
        <w:rPr>
          <w:rFonts w:ascii="Times New Roman" w:eastAsia="Times New Roman" w:hAnsi="Times New Roman" w:cs="Times New Roman"/>
          <w:sz w:val="28"/>
          <w:szCs w:val="28"/>
          <w:lang w:eastAsia="ru-RU"/>
        </w:rPr>
        <w:br/>
        <w:t>Прекращение членства в РОО «Белая Русь» наступает со дня регистрации этого заявления в первичной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16.4. Членство в РОО «Белая Русь» прекращается в следующих случаях: смерть гражданина, признание члена РОО «Белая Русь» </w:t>
      </w:r>
      <w:proofErr w:type="gramStart"/>
      <w:r w:rsidRPr="0094038C">
        <w:rPr>
          <w:rFonts w:ascii="Times New Roman" w:eastAsia="Times New Roman" w:hAnsi="Times New Roman" w:cs="Times New Roman"/>
          <w:sz w:val="28"/>
          <w:szCs w:val="28"/>
          <w:lang w:eastAsia="ru-RU"/>
        </w:rPr>
        <w:t>недееспособным</w:t>
      </w:r>
      <w:proofErr w:type="gramEnd"/>
      <w:r w:rsidRPr="0094038C">
        <w:rPr>
          <w:rFonts w:ascii="Times New Roman" w:eastAsia="Times New Roman" w:hAnsi="Times New Roman" w:cs="Times New Roman"/>
          <w:sz w:val="28"/>
          <w:szCs w:val="28"/>
          <w:lang w:eastAsia="ru-RU"/>
        </w:rPr>
        <w:t xml:space="preserve"> по решению суда, вступление в силу обвинительного приговора суда.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16.6. </w:t>
      </w:r>
      <w:proofErr w:type="gramStart"/>
      <w:r w:rsidRPr="0094038C">
        <w:rPr>
          <w:rFonts w:ascii="Times New Roman" w:eastAsia="Times New Roman" w:hAnsi="Times New Roman" w:cs="Times New Roman"/>
          <w:sz w:val="28"/>
          <w:szCs w:val="28"/>
          <w:lang w:eastAsia="ru-RU"/>
        </w:rPr>
        <w:t>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w:t>
      </w:r>
      <w:proofErr w:type="gramEnd"/>
      <w:r w:rsidRPr="0094038C">
        <w:rPr>
          <w:rFonts w:ascii="Times New Roman" w:eastAsia="Times New Roman" w:hAnsi="Times New Roman" w:cs="Times New Roman"/>
          <w:sz w:val="28"/>
          <w:szCs w:val="28"/>
          <w:lang w:eastAsia="ru-RU"/>
        </w:rPr>
        <w:t xml:space="preserve"> До принятия решения по апелляции лицо, подавшее ее, является членом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17. Членский билет.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17.1. Членам РОО «Белая Русь» выдается членский билет, образец которого утверждается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 Член РОО «Белая Русь» имеет право:</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18.1. Участвовать в мероприятиях, проводимых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18.3. Участвовать в выработке решений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18.4. Избирать и быть избранным в выборные органы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18.5. Получать информацию о деятельности РОО «Белая Русь», его выборных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18.7. Обжаловать решения и действия выборных органов РОО «Белая Русь» в порядке, предусмотренном настоящим Уставом.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18.8. Принимать участие в работе общественных объединений, иных организаций, цели, задачи, </w:t>
      </w:r>
      <w:proofErr w:type="gramStart"/>
      <w:r w:rsidRPr="0094038C">
        <w:rPr>
          <w:rFonts w:ascii="Times New Roman" w:eastAsia="Times New Roman" w:hAnsi="Times New Roman" w:cs="Times New Roman"/>
          <w:sz w:val="28"/>
          <w:szCs w:val="28"/>
          <w:lang w:eastAsia="ru-RU"/>
        </w:rPr>
        <w:t>принципы</w:t>
      </w:r>
      <w:proofErr w:type="gramEnd"/>
      <w:r w:rsidRPr="0094038C">
        <w:rPr>
          <w:rFonts w:ascii="Times New Roman" w:eastAsia="Times New Roman" w:hAnsi="Times New Roman" w:cs="Times New Roman"/>
          <w:sz w:val="28"/>
          <w:szCs w:val="28"/>
          <w:lang w:eastAsia="ru-RU"/>
        </w:rPr>
        <w:t xml:space="preserve"> деятельности которых не противоречат уставным целям, задачам и принципам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18.10. Обращаться к помощи РОО «Белая Русь» при защите своих прав и законных интересов.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18.11. Свободного выхода из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 Член РОО «Белая Русь» обязан:</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19.4. Пропагандировать идеи РОО «Белая Русь», способствовать укреплению его авторитета и росту влияния на жизнь общества.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19.5. Не допускать действий, которые могут нанести ущерб РОО «Белая Русь» и его репутации.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19.6. Принимать участие в организации и проведении избирательных кампаний, референдумов.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 xml:space="preserve">4. ОРГАНИЗАЦИОННОЕ СТРОЕНИЕ </w:t>
      </w:r>
      <w:r w:rsidRPr="0094038C">
        <w:rPr>
          <w:rFonts w:ascii="Times New Roman" w:eastAsia="Times New Roman" w:hAnsi="Times New Roman" w:cs="Times New Roman"/>
          <w:b/>
          <w:bCs/>
          <w:sz w:val="28"/>
          <w:szCs w:val="28"/>
          <w:lang w:eastAsia="ru-RU"/>
        </w:rPr>
        <w:br/>
        <w:t>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20. </w:t>
      </w:r>
      <w:proofErr w:type="gramStart"/>
      <w:r w:rsidRPr="0094038C">
        <w:rPr>
          <w:rFonts w:ascii="Times New Roman" w:eastAsia="Times New Roman" w:hAnsi="Times New Roman" w:cs="Times New Roman"/>
          <w:sz w:val="28"/>
          <w:szCs w:val="28"/>
          <w:lang w:eastAsia="ru-RU"/>
        </w:rPr>
        <w:t xml:space="preserve">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Организационные структуры, созданные по решению Президиума Минской областной организации и зарегистрированные в г. Минске, входят в структуру Минской областной организации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23. Районные, городские, районные в городе организации </w:t>
      </w:r>
      <w:r w:rsidRPr="0094038C">
        <w:rPr>
          <w:rFonts w:ascii="Times New Roman" w:eastAsia="Times New Roman" w:hAnsi="Times New Roman" w:cs="Times New Roman"/>
          <w:sz w:val="28"/>
          <w:szCs w:val="28"/>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28. </w:t>
      </w:r>
      <w:proofErr w:type="gramStart"/>
      <w:r w:rsidRPr="0094038C">
        <w:rPr>
          <w:rFonts w:ascii="Times New Roman" w:eastAsia="Times New Roman" w:hAnsi="Times New Roman" w:cs="Times New Roman"/>
          <w:sz w:val="28"/>
          <w:szCs w:val="28"/>
          <w:lang w:eastAsia="ru-RU"/>
        </w:rPr>
        <w:t>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5. ОРГАНЫ РОО «БЕЛАЯ РУСЬ», ИХ КОМПЕТЕНЦИЯ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 Высшим органом РОО «Белая Русь» является Съезд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31.1. Съезд РОО «Белая Русь» созывается по мере необходимости, но не реже одного раза в пять 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утверждает проект повестки дня Съезда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31.3. Решение о созыве Съезда РОО «Белая Русь» доводится до сведения областных, Минской городской организаций РОО «Белая Русь» не </w:t>
      </w:r>
      <w:proofErr w:type="gramStart"/>
      <w:r w:rsidRPr="0094038C">
        <w:rPr>
          <w:rFonts w:ascii="Times New Roman" w:eastAsia="Times New Roman" w:hAnsi="Times New Roman" w:cs="Times New Roman"/>
          <w:sz w:val="28"/>
          <w:szCs w:val="28"/>
          <w:lang w:eastAsia="ru-RU"/>
        </w:rPr>
        <w:t>позднее</w:t>
      </w:r>
      <w:proofErr w:type="gramEnd"/>
      <w:r w:rsidRPr="0094038C">
        <w:rPr>
          <w:rFonts w:ascii="Times New Roman" w:eastAsia="Times New Roman" w:hAnsi="Times New Roman" w:cs="Times New Roman"/>
          <w:sz w:val="28"/>
          <w:szCs w:val="28"/>
          <w:lang w:eastAsia="ru-RU"/>
        </w:rPr>
        <w:t xml:space="preserve"> чем за полтора месяца до его проведения.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31.4. Съезд РОО «Белая Русь» считается правомочным при присутствии на нем не менее 2/3 делегатов.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Условия голосования, не установленные настоящим Уставом, определяются Съездом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31.6. Съезд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порядок работы (регламент) Съезда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название, Устав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Программу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вносит в Устав и Программу РОО «Белая Русь» изменения и (или) дополнения;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основные направления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w:t>
      </w:r>
      <w:proofErr w:type="gramStart"/>
      <w:r w:rsidRPr="0094038C">
        <w:rPr>
          <w:rFonts w:ascii="Times New Roman" w:eastAsia="Times New Roman" w:hAnsi="Times New Roman" w:cs="Times New Roman"/>
          <w:sz w:val="28"/>
          <w:szCs w:val="28"/>
          <w:lang w:eastAsia="ru-RU"/>
        </w:rPr>
        <w:t>Председатели областных, Минской городской организаций РОО «Белая Русь» входят в РС РОО «Белая Русь» по должности;</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Председателя РОО «Белая Русь», РС РОО «Белая Русь» и ЦКРК РОО «Белая Русь», дает оценку их работы;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прекращении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решает основные организационные и иные вопросы уставной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32. Постоянно действующим руководящим органом РОО «Белая Русь» является Республиканский Совет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32.1. РС РОО «Белая Русь» избирается Съездом РОО «Белая Русь» сроком на пять 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32.2. РС РОО «Белая Русь» проводит свои заседания по мере необходимости, но не реже двух раз в год.</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32.3. РС РОО «Белая Русь» правомочен принимать решения, если на его заседании присутствует не менее 2/3 его членов.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32.4.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пути реализации и организует выполнение решений Съезда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план работы РС РОО «Белая Русь» по реализации Программы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созыве Съездов РОО «Белая Русь» и осуществляет мероприятия, связанные с подготовкой их проведения;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организует разработку Программы РОО «Белая Русь», координирует деятельность по ее реализации;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смету доходов и расходов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отчет о доходах и расходах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создании</w:t>
      </w:r>
      <w:r w:rsidRPr="0094038C">
        <w:rPr>
          <w:rFonts w:ascii="Times New Roman" w:eastAsia="Times New Roman" w:hAnsi="Times New Roman" w:cs="Times New Roman"/>
          <w:b/>
          <w:bCs/>
          <w:i/>
          <w:iCs/>
          <w:sz w:val="28"/>
          <w:szCs w:val="28"/>
          <w:lang w:eastAsia="ru-RU"/>
        </w:rPr>
        <w:t xml:space="preserve"> </w:t>
      </w:r>
      <w:r w:rsidRPr="0094038C">
        <w:rPr>
          <w:rFonts w:ascii="Times New Roman" w:eastAsia="Times New Roman" w:hAnsi="Times New Roman" w:cs="Times New Roman"/>
          <w:sz w:val="28"/>
          <w:szCs w:val="28"/>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по другим вопросам уставной и программной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32.5. По вопросам, входящим в его компетенцию, РС РОО «Белая Русь» принимает постановления.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 Рабочим органом РОО «Белая Русь» является Президиум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33.1. Президиум РС РОО «Белая Русь» избирается РС РОО «Белая Русь» из числа членов РС РОО «Белая Русь» сроком на пять лет.</w:t>
      </w:r>
      <w:r w:rsidRPr="0094038C">
        <w:rPr>
          <w:rFonts w:ascii="Times New Roman" w:eastAsia="Times New Roman" w:hAnsi="Times New Roman" w:cs="Times New Roman"/>
          <w:sz w:val="28"/>
          <w:szCs w:val="28"/>
          <w:u w:val="single"/>
          <w:lang w:eastAsia="ru-RU"/>
        </w:rPr>
        <w:t xml:space="preserve">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33.2. Количественный и персональный состав Президиума РС РОО «Белая Русь» определяются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33.3. Президиум РС РОО «Белая Русь» проводит свои заседания по мере необходимости, но не реже одного раза в квартал.</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33.4. Президиум РС РОО «Белая Русь» правомочен принимать решения, если на заседании присутствует не менее 2/3 его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33.5. Президиум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proofErr w:type="gramStart"/>
      <w:r w:rsidRPr="0094038C">
        <w:rPr>
          <w:rFonts w:ascii="Times New Roman" w:eastAsia="Times New Roman" w:hAnsi="Times New Roman" w:cs="Times New Roman"/>
          <w:sz w:val="28"/>
          <w:szCs w:val="28"/>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утверждает структуру, численность и штатное расписание аппарата РС РОО «Белая Русь», а также аппаратов Советов организационных структур РОО </w:t>
      </w:r>
      <w:r w:rsidRPr="0094038C">
        <w:rPr>
          <w:rFonts w:ascii="Times New Roman" w:eastAsia="Times New Roman" w:hAnsi="Times New Roman" w:cs="Times New Roman"/>
          <w:sz w:val="28"/>
          <w:szCs w:val="28"/>
          <w:lang w:eastAsia="ru-RU"/>
        </w:rPr>
        <w:lastRenderedPageBreak/>
        <w:t xml:space="preserve">«Белая Русь», наделенных правами юридического лица, порядок работы, формы, систему и </w:t>
      </w:r>
      <w:proofErr w:type="gramStart"/>
      <w:r w:rsidRPr="0094038C">
        <w:rPr>
          <w:rFonts w:ascii="Times New Roman" w:eastAsia="Times New Roman" w:hAnsi="Times New Roman" w:cs="Times New Roman"/>
          <w:sz w:val="28"/>
          <w:szCs w:val="28"/>
          <w:lang w:eastAsia="ru-RU"/>
        </w:rPr>
        <w:t>размеры оплаты труда</w:t>
      </w:r>
      <w:proofErr w:type="gramEnd"/>
      <w:r w:rsidRPr="0094038C">
        <w:rPr>
          <w:rFonts w:ascii="Times New Roman" w:eastAsia="Times New Roman" w:hAnsi="Times New Roman" w:cs="Times New Roman"/>
          <w:sz w:val="28"/>
          <w:szCs w:val="28"/>
          <w:lang w:eastAsia="ru-RU"/>
        </w:rPr>
        <w:t xml:space="preserve"> штатных работников;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задачи, определенные Съездом РОО «Белая Русь» и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организует работу РС РОО «Белая Русь»,</w:t>
      </w:r>
      <w:r w:rsidRPr="0094038C">
        <w:rPr>
          <w:rFonts w:ascii="Times New Roman" w:eastAsia="Times New Roman" w:hAnsi="Times New Roman" w:cs="Times New Roman"/>
          <w:strike/>
          <w:sz w:val="28"/>
          <w:szCs w:val="28"/>
          <w:lang w:eastAsia="ru-RU"/>
        </w:rPr>
        <w:t xml:space="preserve">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координирует деятельность организационных структур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внутренние нормативные акты, необходимые для осуществления деятельности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порядок и формы поощрений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символику, эскизы печати, штампов, бланков, образцы удостоверения и членского билета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33.6. По вопросам, входящим в его компетенцию, Президиум РС РОО «Белая Русь» принимает постановления.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34. Председатель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34.2. Без доверенности представляет интересы РОО «Белая Русь» в государственных органах и иных организациях;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имеет право первой подписи;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председательствует на заседаниях Съезда РОО «Белая Русь», РС РОО «Белая Русь», Президиума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является распорядителем финансовых сре</w:t>
      </w:r>
      <w:proofErr w:type="gramStart"/>
      <w:r w:rsidRPr="0094038C">
        <w:rPr>
          <w:rFonts w:ascii="Times New Roman" w:eastAsia="Times New Roman" w:hAnsi="Times New Roman" w:cs="Times New Roman"/>
          <w:sz w:val="28"/>
          <w:szCs w:val="28"/>
          <w:lang w:eastAsia="ru-RU"/>
        </w:rPr>
        <w:t>дств в пр</w:t>
      </w:r>
      <w:proofErr w:type="gramEnd"/>
      <w:r w:rsidRPr="0094038C">
        <w:rPr>
          <w:rFonts w:ascii="Times New Roman" w:eastAsia="Times New Roman" w:hAnsi="Times New Roman" w:cs="Times New Roman"/>
          <w:sz w:val="28"/>
          <w:szCs w:val="28"/>
          <w:lang w:eastAsia="ru-RU"/>
        </w:rPr>
        <w:t>еделах сумм, определенных сметой, на текущие расходы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может делегировать часть своих полномочий одному из заместителей;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35.1. ЦКРК РОО «Белая Русь» избирается сроком на пять 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35.2. ЦКРК РОО «Белая Русь» осуществляет внутренний </w:t>
      </w:r>
      <w:proofErr w:type="gramStart"/>
      <w:r w:rsidRPr="0094038C">
        <w:rPr>
          <w:rFonts w:ascii="Times New Roman" w:eastAsia="Times New Roman" w:hAnsi="Times New Roman" w:cs="Times New Roman"/>
          <w:sz w:val="28"/>
          <w:szCs w:val="28"/>
          <w:lang w:eastAsia="ru-RU"/>
        </w:rPr>
        <w:t>контроль за</w:t>
      </w:r>
      <w:proofErr w:type="gramEnd"/>
      <w:r w:rsidRPr="0094038C">
        <w:rPr>
          <w:rFonts w:ascii="Times New Roman" w:eastAsia="Times New Roman" w:hAnsi="Times New Roman" w:cs="Times New Roman"/>
          <w:sz w:val="28"/>
          <w:szCs w:val="28"/>
          <w:lang w:eastAsia="ru-RU"/>
        </w:rPr>
        <w:t xml:space="preserve">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35.3. ЦКРК РОО «Белая Русь» на своем заседании избирает из своего состава Председателя ЦКРК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35.9. Заседания ЦКРК РОО «Белая Русь» проводятся по мере необходимости, но не реже одного раза в полугодие.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35.10. ЦКРК РОО «Белая Русь» путем проведения проверок и ревизий осуществляет контроль: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деятельностью выборных органов, организационных структур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организацией делопроизводства;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финансово-хозяйственной деятельностью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поступлением и расходованием материальных средств;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соблюдением сроков рассмотрения и обоснованностью ответов на обращения, поступающие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Жалобы, адресованные Съезду РОО «Белая Русь», рассматриваются на ближайшем его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6. ОРГАНЫ ОБЛАСТНЫХ, МИНСКОЙ ГОРОДСКОЙ, РАЙОННЫХ, ГОРОДСКИХ, РАЙОННЫХ В ГОРОДАХ ОРГАНИЗАЦИЙ, ОРГАНИЗАЦИЙ, СОЗДАННЫХ</w:t>
      </w:r>
      <w:r w:rsidRPr="0094038C">
        <w:rPr>
          <w:rFonts w:ascii="Times New Roman" w:eastAsia="Times New Roman" w:hAnsi="Times New Roman" w:cs="Times New Roman"/>
          <w:b/>
          <w:bCs/>
          <w:sz w:val="28"/>
          <w:szCs w:val="28"/>
          <w:lang w:eastAsia="ru-RU"/>
        </w:rPr>
        <w:br/>
        <w:t>ПО ПРОИЗВОДСТВЕННОМУ ПРИНЦИПУ</w:t>
      </w:r>
      <w:r w:rsidRPr="0094038C">
        <w:rPr>
          <w:rFonts w:ascii="Times New Roman" w:eastAsia="Times New Roman" w:hAnsi="Times New Roman" w:cs="Times New Roman"/>
          <w:b/>
          <w:bCs/>
          <w:sz w:val="28"/>
          <w:szCs w:val="28"/>
          <w:lang w:eastAsia="ru-RU"/>
        </w:rPr>
        <w:br/>
        <w:t xml:space="preserve">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36. </w:t>
      </w:r>
      <w:proofErr w:type="gramStart"/>
      <w:r w:rsidRPr="0094038C">
        <w:rPr>
          <w:rFonts w:ascii="Times New Roman" w:eastAsia="Times New Roman" w:hAnsi="Times New Roman" w:cs="Times New Roman"/>
          <w:sz w:val="28"/>
          <w:szCs w:val="28"/>
          <w:lang w:eastAsia="ru-RU"/>
        </w:rPr>
        <w:t>Высшим органом областных, Минской городской организаций РОО «Белая Русь» (далее — ОО, МГО РОО «Белая Русь») является Конференция ОО, МГО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36.1. Конференция ОО, МГО РОО «Белая Русь» созывается по мере необходимости, но не реже одного раза в пять 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36.2. Конференция ОО, МГО РОО «Белая Русь» созывается по решению Совета ОО, МГО РОО «Белая Русь» в соответствии с</w:t>
      </w:r>
      <w:r w:rsidRPr="0094038C">
        <w:rPr>
          <w:rFonts w:ascii="Times New Roman" w:eastAsia="Times New Roman" w:hAnsi="Times New Roman" w:cs="Times New Roman"/>
          <w:sz w:val="28"/>
          <w:szCs w:val="28"/>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36.6. Решения Конференции принимаются простым большинством голосов от числа присутствующих делегатов.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36.7. Конференция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осуществляет руководство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в соответствии с нормой представительства делегатов на Съезд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 Постоянно действующим руководящим органом ОО, МГО РОО «Белая Русь» является Совет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37.2. Совет ОО, МГО РОО «Белая Русь» избирается Конференцией ОО, МГО РОО «Белая Русь» сроком на пять лет.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37.3. Совет ОО, МГО РОО «Белая Русь» проводит свои заседания по мере необходимости, но не реже двух раз в год.</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37.5. Совет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планы работы по реализации Программы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смету доходов и расходов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отчет о доходах и расходах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иные вопросы уставной деятельности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37.6. По вопросам, входящим в его компетенцию, Совет ОО, МГО РОО «Белая Русь» принимает решения</w:t>
      </w:r>
      <w:r w:rsidRPr="0094038C">
        <w:rPr>
          <w:rFonts w:ascii="Times New Roman" w:eastAsia="Times New Roman" w:hAnsi="Times New Roman" w:cs="Times New Roman"/>
          <w:strike/>
          <w:sz w:val="28"/>
          <w:szCs w:val="28"/>
          <w:lang w:eastAsia="ru-RU"/>
        </w:rPr>
        <w:t>.</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 Рабочим</w:t>
      </w:r>
      <w:r w:rsidRPr="0094038C">
        <w:rPr>
          <w:rFonts w:ascii="Times New Roman" w:eastAsia="Times New Roman" w:hAnsi="Times New Roman" w:cs="Times New Roman"/>
          <w:b/>
          <w:bCs/>
          <w:sz w:val="28"/>
          <w:szCs w:val="28"/>
          <w:lang w:eastAsia="ru-RU"/>
        </w:rPr>
        <w:t xml:space="preserve"> </w:t>
      </w:r>
      <w:r w:rsidRPr="0094038C">
        <w:rPr>
          <w:rFonts w:ascii="Times New Roman" w:eastAsia="Times New Roman" w:hAnsi="Times New Roman" w:cs="Times New Roman"/>
          <w:sz w:val="28"/>
          <w:szCs w:val="28"/>
          <w:lang w:eastAsia="ru-RU"/>
        </w:rPr>
        <w:t>органом ОО, МГО РОО «Белая Русь» является Президиум Совета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38.4. Президиум Совета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организует работу Совета ОО, МГО РОО «Белая Русь», осуществляет подготовку его заседаний;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proofErr w:type="gramStart"/>
      <w:r w:rsidRPr="0094038C">
        <w:rPr>
          <w:rFonts w:ascii="Times New Roman" w:eastAsia="Times New Roman" w:hAnsi="Times New Roman" w:cs="Times New Roman"/>
          <w:sz w:val="28"/>
          <w:szCs w:val="28"/>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38.5. По вопросам, отнесенным к его компетенции, Президиум Совета ОО, МГО РОО «Белая Русь» принимает решения.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38.6. </w:t>
      </w:r>
      <w:proofErr w:type="gramStart"/>
      <w:r w:rsidRPr="0094038C">
        <w:rPr>
          <w:rFonts w:ascii="Times New Roman" w:eastAsia="Times New Roman" w:hAnsi="Times New Roman" w:cs="Times New Roman"/>
          <w:sz w:val="28"/>
          <w:szCs w:val="28"/>
          <w:lang w:eastAsia="ru-RU"/>
        </w:rPr>
        <w:t>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w:t>
      </w:r>
      <w:proofErr w:type="gramEnd"/>
      <w:r w:rsidRPr="0094038C">
        <w:rPr>
          <w:rFonts w:ascii="Times New Roman" w:eastAsia="Times New Roman" w:hAnsi="Times New Roman" w:cs="Times New Roman"/>
          <w:sz w:val="28"/>
          <w:szCs w:val="28"/>
          <w:lang w:eastAsia="ru-RU"/>
        </w:rPr>
        <w:t xml:space="preserve">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39. Председатель ОО, МГО РОО «Белая Русь» руководит работой Совета ОО, МГО РОО «Белая Русь», его Президиума.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39.2. Председатель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председательствует на заседаниях Совета ОО, МГО РОО «Белая Русь» и его Президиума;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является распорядителем финансовых сре</w:t>
      </w:r>
      <w:proofErr w:type="gramStart"/>
      <w:r w:rsidRPr="0094038C">
        <w:rPr>
          <w:rFonts w:ascii="Times New Roman" w:eastAsia="Times New Roman" w:hAnsi="Times New Roman" w:cs="Times New Roman"/>
          <w:sz w:val="28"/>
          <w:szCs w:val="28"/>
          <w:lang w:eastAsia="ru-RU"/>
        </w:rPr>
        <w:t>дств в пр</w:t>
      </w:r>
      <w:proofErr w:type="gramEnd"/>
      <w:r w:rsidRPr="0094038C">
        <w:rPr>
          <w:rFonts w:ascii="Times New Roman" w:eastAsia="Times New Roman" w:hAnsi="Times New Roman" w:cs="Times New Roman"/>
          <w:sz w:val="28"/>
          <w:szCs w:val="28"/>
          <w:lang w:eastAsia="ru-RU"/>
        </w:rPr>
        <w:t>еделах сумм, определенных сметой, на текущие расходы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выполняет в пределах своей компетенции организационно-распорядительные функции и осуществляет иные действия</w:t>
      </w:r>
      <w:r w:rsidRPr="0094038C">
        <w:rPr>
          <w:rFonts w:ascii="Times New Roman" w:eastAsia="Times New Roman" w:hAnsi="Times New Roman" w:cs="Times New Roman"/>
          <w:b/>
          <w:bCs/>
          <w:i/>
          <w:iCs/>
          <w:sz w:val="28"/>
          <w:szCs w:val="28"/>
          <w:lang w:eastAsia="ru-RU"/>
        </w:rPr>
        <w:t xml:space="preserve"> </w:t>
      </w:r>
      <w:r w:rsidRPr="0094038C">
        <w:rPr>
          <w:rFonts w:ascii="Times New Roman" w:eastAsia="Times New Roman" w:hAnsi="Times New Roman" w:cs="Times New Roman"/>
          <w:sz w:val="28"/>
          <w:szCs w:val="28"/>
          <w:lang w:eastAsia="ru-RU"/>
        </w:rPr>
        <w:t>в соответствии с законодательством Республики Беларусь, целями и задачами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40.1. КРК ОО, МГО РОО «Белая Русь» осуществляет внутренний </w:t>
      </w:r>
      <w:proofErr w:type="gramStart"/>
      <w:r w:rsidRPr="0094038C">
        <w:rPr>
          <w:rFonts w:ascii="Times New Roman" w:eastAsia="Times New Roman" w:hAnsi="Times New Roman" w:cs="Times New Roman"/>
          <w:sz w:val="28"/>
          <w:szCs w:val="28"/>
          <w:lang w:eastAsia="ru-RU"/>
        </w:rPr>
        <w:t>контроль за</w:t>
      </w:r>
      <w:proofErr w:type="gramEnd"/>
      <w:r w:rsidRPr="0094038C">
        <w:rPr>
          <w:rFonts w:ascii="Times New Roman" w:eastAsia="Times New Roman" w:hAnsi="Times New Roman" w:cs="Times New Roman"/>
          <w:sz w:val="28"/>
          <w:szCs w:val="28"/>
          <w:lang w:eastAsia="ru-RU"/>
        </w:rPr>
        <w:t xml:space="preserve">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41.1. Конференция РО, ГО, ОПП РОО «Белая Русь» созывается по мере необходимости, но не реже одного раза в 2—3 года.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w:t>
      </w:r>
      <w:r w:rsidRPr="0094038C">
        <w:rPr>
          <w:rFonts w:ascii="Times New Roman" w:eastAsia="Times New Roman" w:hAnsi="Times New Roman" w:cs="Times New Roman"/>
          <w:sz w:val="28"/>
          <w:szCs w:val="28"/>
          <w:lang w:eastAsia="ru-RU"/>
        </w:rPr>
        <w:lastRenderedPageBreak/>
        <w:t>условии согласования с соответствующим Президиумом вышестоящей организационной структуры.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41.6. Конференция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осуществляет руководство организацией;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41.6.1. Отчетно-выборная Конференция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 Постоянно действующим руководящим органом РО, ГО, ОПП РОО «Белая Русь» является Совет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42.2. Совет РО, ГО, ОПП РОО «Белая Русь» и контрольно-ревизионный орган организации избираются сроком на 2—3 года.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42.3. Заседания Совета РО, ГО, ОПП РОО «Белая Русь» проводятся по мере необходимости, но не реже двух раз в год.</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42.5. Совет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proofErr w:type="gramStart"/>
      <w:r w:rsidRPr="0094038C">
        <w:rPr>
          <w:rFonts w:ascii="Times New Roman" w:eastAsia="Times New Roman" w:hAnsi="Times New Roman" w:cs="Times New Roman"/>
          <w:sz w:val="28"/>
          <w:szCs w:val="28"/>
          <w:lang w:eastAsia="ru-RU"/>
        </w:rPr>
        <w:t>определяет пути реализации и организует выполнение решений Конференции РО, ГО, ОПП РОО «Белая Русь», вышестоящих органов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избирает из числа членов Совета РО, ГО, ОПП РОО «Белая Русь» Председателя РО, ГО, ОПП РОО «Белая Русь», </w:t>
      </w:r>
      <w:proofErr w:type="gramStart"/>
      <w:r w:rsidRPr="0094038C">
        <w:rPr>
          <w:rFonts w:ascii="Times New Roman" w:eastAsia="Times New Roman" w:hAnsi="Times New Roman" w:cs="Times New Roman"/>
          <w:sz w:val="28"/>
          <w:szCs w:val="28"/>
          <w:lang w:eastAsia="ru-RU"/>
        </w:rPr>
        <w:t>который</w:t>
      </w:r>
      <w:proofErr w:type="gramEnd"/>
      <w:r w:rsidRPr="0094038C">
        <w:rPr>
          <w:rFonts w:ascii="Times New Roman" w:eastAsia="Times New Roman" w:hAnsi="Times New Roman" w:cs="Times New Roman"/>
          <w:sz w:val="28"/>
          <w:szCs w:val="28"/>
          <w:lang w:eastAsia="ru-RU"/>
        </w:rPr>
        <w:t xml:space="preserve"> по должности </w:t>
      </w:r>
      <w:r w:rsidRPr="0094038C">
        <w:rPr>
          <w:rFonts w:ascii="Times New Roman" w:eastAsia="Times New Roman" w:hAnsi="Times New Roman" w:cs="Times New Roman"/>
          <w:sz w:val="28"/>
          <w:szCs w:val="28"/>
          <w:lang w:eastAsia="ru-RU"/>
        </w:rPr>
        <w:lastRenderedPageBreak/>
        <w:t>является Председателем Совета РО, ГО, ОПП РОО «Белая Русь» и Председателем Президиума Совета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утверждает смету доходов и расходов РО, ГО РОО «Белая Русь», ОПП РОО «Белая Русь», </w:t>
      </w:r>
      <w:proofErr w:type="gramStart"/>
      <w:r w:rsidRPr="0094038C">
        <w:rPr>
          <w:rFonts w:ascii="Times New Roman" w:eastAsia="Times New Roman" w:hAnsi="Times New Roman" w:cs="Times New Roman"/>
          <w:sz w:val="28"/>
          <w:szCs w:val="28"/>
          <w:lang w:eastAsia="ru-RU"/>
        </w:rPr>
        <w:t>наделенной</w:t>
      </w:r>
      <w:proofErr w:type="gramEnd"/>
      <w:r w:rsidRPr="0094038C">
        <w:rPr>
          <w:rFonts w:ascii="Times New Roman" w:eastAsia="Times New Roman" w:hAnsi="Times New Roman" w:cs="Times New Roman"/>
          <w:sz w:val="28"/>
          <w:szCs w:val="28"/>
          <w:lang w:eastAsia="ru-RU"/>
        </w:rPr>
        <w:t xml:space="preserve"> правами юридического лица;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утверждает отчет о доходах и расходах РО, ГО РОО «Белая Русь», ОПП РОО «Белая Русь», </w:t>
      </w:r>
      <w:proofErr w:type="gramStart"/>
      <w:r w:rsidRPr="0094038C">
        <w:rPr>
          <w:rFonts w:ascii="Times New Roman" w:eastAsia="Times New Roman" w:hAnsi="Times New Roman" w:cs="Times New Roman"/>
          <w:sz w:val="28"/>
          <w:szCs w:val="28"/>
          <w:lang w:eastAsia="ru-RU"/>
        </w:rPr>
        <w:t>наделенной</w:t>
      </w:r>
      <w:proofErr w:type="gramEnd"/>
      <w:r w:rsidRPr="0094038C">
        <w:rPr>
          <w:rFonts w:ascii="Times New Roman" w:eastAsia="Times New Roman" w:hAnsi="Times New Roman" w:cs="Times New Roman"/>
          <w:sz w:val="28"/>
          <w:szCs w:val="28"/>
          <w:lang w:eastAsia="ru-RU"/>
        </w:rPr>
        <w:t xml:space="preserve"> правами юридического лица;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другие вопросы уставной деятельности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43. Рабочим</w:t>
      </w:r>
      <w:r w:rsidRPr="0094038C">
        <w:rPr>
          <w:rFonts w:ascii="Times New Roman" w:eastAsia="Times New Roman" w:hAnsi="Times New Roman" w:cs="Times New Roman"/>
          <w:b/>
          <w:bCs/>
          <w:sz w:val="28"/>
          <w:szCs w:val="28"/>
          <w:lang w:eastAsia="ru-RU"/>
        </w:rPr>
        <w:t xml:space="preserve"> </w:t>
      </w:r>
      <w:r w:rsidRPr="0094038C">
        <w:rPr>
          <w:rFonts w:ascii="Times New Roman" w:eastAsia="Times New Roman" w:hAnsi="Times New Roman" w:cs="Times New Roman"/>
          <w:sz w:val="28"/>
          <w:szCs w:val="28"/>
          <w:lang w:eastAsia="ru-RU"/>
        </w:rPr>
        <w:t>органом РО, ГО, ОПП РОО «Белая Русь» является Президиум Совета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43.4. Президиум Совета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proofErr w:type="gramStart"/>
      <w:r w:rsidRPr="0094038C">
        <w:rPr>
          <w:rFonts w:ascii="Times New Roman" w:eastAsia="Times New Roman" w:hAnsi="Times New Roman" w:cs="Times New Roman"/>
          <w:sz w:val="28"/>
          <w:szCs w:val="28"/>
          <w:lang w:eastAsia="ru-RU"/>
        </w:rPr>
        <w:t>решает задачи, определенные Конференцией РО, ГО, ОПП РОО «Белая Русь» и вышестоящими органами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создании первичных организаций;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поощрении, премировании членов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43.5. </w:t>
      </w:r>
      <w:proofErr w:type="gramStart"/>
      <w:r w:rsidRPr="0094038C">
        <w:rPr>
          <w:rFonts w:ascii="Times New Roman" w:eastAsia="Times New Roman" w:hAnsi="Times New Roman" w:cs="Times New Roman"/>
          <w:sz w:val="28"/>
          <w:szCs w:val="28"/>
          <w:lang w:eastAsia="ru-RU"/>
        </w:rPr>
        <w:t>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w:t>
      </w:r>
      <w:proofErr w:type="gramEnd"/>
      <w:r w:rsidRPr="0094038C">
        <w:rPr>
          <w:rFonts w:ascii="Times New Roman" w:eastAsia="Times New Roman" w:hAnsi="Times New Roman" w:cs="Times New Roman"/>
          <w:sz w:val="28"/>
          <w:szCs w:val="28"/>
          <w:lang w:eastAsia="ru-RU"/>
        </w:rPr>
        <w:t xml:space="preserve"> на имя Председателя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44. Руководит работой Совета РО, ГО, ОПП РОО «Белая Русь» и его Президиума.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является распорядителем финансовых сре</w:t>
      </w:r>
      <w:proofErr w:type="gramStart"/>
      <w:r w:rsidRPr="0094038C">
        <w:rPr>
          <w:rFonts w:ascii="Times New Roman" w:eastAsia="Times New Roman" w:hAnsi="Times New Roman" w:cs="Times New Roman"/>
          <w:sz w:val="28"/>
          <w:szCs w:val="28"/>
          <w:lang w:eastAsia="ru-RU"/>
        </w:rPr>
        <w:t>дств в пр</w:t>
      </w:r>
      <w:proofErr w:type="gramEnd"/>
      <w:r w:rsidRPr="0094038C">
        <w:rPr>
          <w:rFonts w:ascii="Times New Roman" w:eastAsia="Times New Roman" w:hAnsi="Times New Roman" w:cs="Times New Roman"/>
          <w:sz w:val="28"/>
          <w:szCs w:val="28"/>
          <w:lang w:eastAsia="ru-RU"/>
        </w:rPr>
        <w:t>еделах сумм, определенных сметой, на текущие расходы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45.1. КРК РО, ГО, ОПП РОО «Белая Русь» избирается Конференцией соответствующей организации сроком на 2—3 года, осуществляет внутренний </w:t>
      </w:r>
      <w:proofErr w:type="gramStart"/>
      <w:r w:rsidRPr="0094038C">
        <w:rPr>
          <w:rFonts w:ascii="Times New Roman" w:eastAsia="Times New Roman" w:hAnsi="Times New Roman" w:cs="Times New Roman"/>
          <w:sz w:val="28"/>
          <w:szCs w:val="28"/>
          <w:lang w:eastAsia="ru-RU"/>
        </w:rPr>
        <w:t>контроль за</w:t>
      </w:r>
      <w:proofErr w:type="gramEnd"/>
      <w:r w:rsidRPr="0094038C">
        <w:rPr>
          <w:rFonts w:ascii="Times New Roman" w:eastAsia="Times New Roman" w:hAnsi="Times New Roman" w:cs="Times New Roman"/>
          <w:sz w:val="28"/>
          <w:szCs w:val="28"/>
          <w:lang w:eastAsia="ru-RU"/>
        </w:rPr>
        <w:t xml:space="preserve">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45.2. Заседания КРК РО, ГО, ОПП РОО «Белая Русь» проводятся по мере необходимости, но не реже одного раза в полугодие.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48. Заседания коллегиальных органов РОО «Белая Русь» оформляются протоколами, которые подписываются</w:t>
      </w:r>
      <w:r w:rsidRPr="0094038C">
        <w:rPr>
          <w:rFonts w:ascii="Times New Roman" w:eastAsia="Times New Roman" w:hAnsi="Times New Roman" w:cs="Times New Roman"/>
          <w:b/>
          <w:bCs/>
          <w:i/>
          <w:iCs/>
          <w:sz w:val="28"/>
          <w:szCs w:val="28"/>
          <w:lang w:eastAsia="ru-RU"/>
        </w:rPr>
        <w:t xml:space="preserve"> </w:t>
      </w:r>
      <w:r w:rsidRPr="0094038C">
        <w:rPr>
          <w:rFonts w:ascii="Times New Roman" w:eastAsia="Times New Roman" w:hAnsi="Times New Roman" w:cs="Times New Roman"/>
          <w:sz w:val="28"/>
          <w:szCs w:val="28"/>
          <w:lang w:eastAsia="ru-RU"/>
        </w:rPr>
        <w:t>председательствующим на заседании</w:t>
      </w:r>
      <w:r w:rsidRPr="0094038C">
        <w:rPr>
          <w:rFonts w:ascii="Times New Roman" w:eastAsia="Times New Roman" w:hAnsi="Times New Roman" w:cs="Times New Roman"/>
          <w:b/>
          <w:bCs/>
          <w:i/>
          <w:iCs/>
          <w:sz w:val="28"/>
          <w:szCs w:val="28"/>
          <w:lang w:eastAsia="ru-RU"/>
        </w:rPr>
        <w:t xml:space="preserve"> </w:t>
      </w:r>
      <w:r w:rsidRPr="0094038C">
        <w:rPr>
          <w:rFonts w:ascii="Times New Roman" w:eastAsia="Times New Roman" w:hAnsi="Times New Roman" w:cs="Times New Roman"/>
          <w:sz w:val="28"/>
          <w:szCs w:val="28"/>
          <w:lang w:eastAsia="ru-RU"/>
        </w:rPr>
        <w:t>и секретарем заседания.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49. Контрольно-ревизионные органы РОО «Белая Русь» оформляют свои проверки и ревизии справками или актами.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7. ПЕРВИЧНЫЕ ОРГАНИЗАЦИИ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50.1. Общее собрание созывается по мере необходимости, но не реже одного раза в квартал.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Заседания Совета первичной организации проводятся по мере необходимости, но не реже одного раза в квартал.</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50.2. Общее собрание:</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рассматривает предложения по всем вопросам деятельности РОО «Белая Русь» и направляет их в вышестоящие органы;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обсуждает и предлагает проекты внутриорганизационных</w:t>
      </w:r>
      <w:r w:rsidRPr="0094038C">
        <w:rPr>
          <w:rFonts w:ascii="Times New Roman" w:eastAsia="Times New Roman" w:hAnsi="Times New Roman" w:cs="Times New Roman"/>
          <w:sz w:val="28"/>
          <w:szCs w:val="28"/>
          <w:lang w:eastAsia="ru-RU"/>
        </w:rPr>
        <w:br/>
        <w:t>документов, выражает свое отношение к решению вышестоящих органов;</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избирает Председателя первичной организации РОО «Белая Русь», </w:t>
      </w:r>
      <w:proofErr w:type="gramStart"/>
      <w:r w:rsidRPr="0094038C">
        <w:rPr>
          <w:rFonts w:ascii="Times New Roman" w:eastAsia="Times New Roman" w:hAnsi="Times New Roman" w:cs="Times New Roman"/>
          <w:sz w:val="28"/>
          <w:szCs w:val="28"/>
          <w:lang w:eastAsia="ru-RU"/>
        </w:rPr>
        <w:t>который</w:t>
      </w:r>
      <w:proofErr w:type="gramEnd"/>
      <w:r w:rsidRPr="0094038C">
        <w:rPr>
          <w:rFonts w:ascii="Times New Roman" w:eastAsia="Times New Roman" w:hAnsi="Times New Roman" w:cs="Times New Roman"/>
          <w:sz w:val="28"/>
          <w:szCs w:val="28"/>
          <w:lang w:eastAsia="ru-RU"/>
        </w:rPr>
        <w:t xml:space="preserve">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заслушивает и утверждает отчет Председателя (Совета) первичной организации РОО «Белая Русь», дает оценку его работы;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принимает решения о приеме в члены и прекращении членства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51.2. Председатель первичной организации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представляет без доверенности интересы первичной организации во взаимоотношениях с юридическими и физическими</w:t>
      </w:r>
      <w:r w:rsidRPr="0094038C">
        <w:rPr>
          <w:rFonts w:ascii="Times New Roman" w:eastAsia="Times New Roman" w:hAnsi="Times New Roman" w:cs="Times New Roman"/>
          <w:sz w:val="28"/>
          <w:szCs w:val="28"/>
          <w:lang w:eastAsia="ru-RU"/>
        </w:rPr>
        <w:br/>
        <w:t>лицами;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организует работу членов РОО «Белая Русь» по выполнению программных положений и уставных задач;</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планирует работу первичной организации РОО «Белая Русь», проводит собрания, ведет необходимую документацию;</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распределяет поручения между членами первичной организации РОО «Белая Русь» и обеспечивает </w:t>
      </w:r>
      <w:proofErr w:type="gramStart"/>
      <w:r w:rsidRPr="0094038C">
        <w:rPr>
          <w:rFonts w:ascii="Times New Roman" w:eastAsia="Times New Roman" w:hAnsi="Times New Roman" w:cs="Times New Roman"/>
          <w:sz w:val="28"/>
          <w:szCs w:val="28"/>
          <w:lang w:eastAsia="ru-RU"/>
        </w:rPr>
        <w:t>контроль за</w:t>
      </w:r>
      <w:proofErr w:type="gramEnd"/>
      <w:r w:rsidRPr="0094038C">
        <w:rPr>
          <w:rFonts w:ascii="Times New Roman" w:eastAsia="Times New Roman" w:hAnsi="Times New Roman" w:cs="Times New Roman"/>
          <w:sz w:val="28"/>
          <w:szCs w:val="28"/>
          <w:lang w:eastAsia="ru-RU"/>
        </w:rPr>
        <w:t xml:space="preserve"> их выполнением;</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52.1. Контрольно-ревизионный орган осуществляет </w:t>
      </w:r>
      <w:proofErr w:type="gramStart"/>
      <w:r w:rsidRPr="0094038C">
        <w:rPr>
          <w:rFonts w:ascii="Times New Roman" w:eastAsia="Times New Roman" w:hAnsi="Times New Roman" w:cs="Times New Roman"/>
          <w:sz w:val="28"/>
          <w:szCs w:val="28"/>
          <w:lang w:eastAsia="ru-RU"/>
        </w:rPr>
        <w:t>контроль за</w:t>
      </w:r>
      <w:proofErr w:type="gramEnd"/>
      <w:r w:rsidRPr="0094038C">
        <w:rPr>
          <w:rFonts w:ascii="Times New Roman" w:eastAsia="Times New Roman" w:hAnsi="Times New Roman" w:cs="Times New Roman"/>
          <w:sz w:val="28"/>
          <w:szCs w:val="28"/>
          <w:lang w:eastAsia="ru-RU"/>
        </w:rPr>
        <w:t xml:space="preserve">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lastRenderedPageBreak/>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54. </w:t>
      </w:r>
      <w:proofErr w:type="gramStart"/>
      <w:r w:rsidRPr="0094038C">
        <w:rPr>
          <w:rFonts w:ascii="Times New Roman" w:eastAsia="Times New Roman" w:hAnsi="Times New Roman" w:cs="Times New Roman"/>
          <w:sz w:val="28"/>
          <w:szCs w:val="28"/>
          <w:lang w:eastAsia="ru-RU"/>
        </w:rPr>
        <w:t>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структуры РОО «Белая Русь», в пределах компетенции первичной организации РОО «Белая Русь».</w:t>
      </w:r>
      <w:proofErr w:type="gramEnd"/>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 xml:space="preserve">8. ДЕНЕЖНЫЕ СРЕДСТВА И ИНОЕ </w:t>
      </w:r>
      <w:r w:rsidRPr="0094038C">
        <w:rPr>
          <w:rFonts w:ascii="Times New Roman" w:eastAsia="Times New Roman" w:hAnsi="Times New Roman" w:cs="Times New Roman"/>
          <w:b/>
          <w:bCs/>
          <w:sz w:val="28"/>
          <w:szCs w:val="28"/>
          <w:lang w:eastAsia="ru-RU"/>
        </w:rPr>
        <w:br/>
        <w:t>ИМУЩЕСТВО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56. РОО «Белая Русь» не отвечает по долгам своих членов, члены РОО «Белая Русь» не отвечают по долгам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57. Источниками формирования имущества, в том числе денежных средств, РОО «Белая Русь» являются:</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членские взносы;</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добровольные взносы и пожертвования граждан, спонсорская помощь юридических лиц и индивидуальных предпринимателей;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доходы от использования имущества, издательской деятельности, распространения печатных изданий и публикаций;</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другие источники, не запрещенные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59. Денежные средства РОО «Белая Русь» расходуются на финансирование уставной деятельности, в том числе на реализацию Программы РОО «Белая </w:t>
      </w:r>
      <w:r w:rsidRPr="0094038C">
        <w:rPr>
          <w:rFonts w:ascii="Times New Roman" w:eastAsia="Times New Roman" w:hAnsi="Times New Roman" w:cs="Times New Roman"/>
          <w:sz w:val="28"/>
          <w:szCs w:val="28"/>
          <w:lang w:eastAsia="ru-RU"/>
        </w:rPr>
        <w:lastRenderedPageBreak/>
        <w:t>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 </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b/>
          <w:bCs/>
          <w:sz w:val="28"/>
          <w:szCs w:val="28"/>
          <w:lang w:eastAsia="ru-RU"/>
        </w:rPr>
        <w:t xml:space="preserve">9. ПРЕКРАЩЕНИЕ ДЕЯТЕЛЬНОСТИ </w:t>
      </w:r>
      <w:r w:rsidRPr="0094038C">
        <w:rPr>
          <w:rFonts w:ascii="Times New Roman" w:eastAsia="Times New Roman" w:hAnsi="Times New Roman" w:cs="Times New Roman"/>
          <w:b/>
          <w:bCs/>
          <w:sz w:val="28"/>
          <w:szCs w:val="28"/>
          <w:lang w:eastAsia="ru-RU"/>
        </w:rPr>
        <w:br/>
        <w:t>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64. Деятельность РОО «Белая Русь» может быть прекращена путем реорганизации либо ликвидации.</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E7D6E" w:rsidRPr="0094038C" w:rsidRDefault="00FE7D6E" w:rsidP="0094038C">
      <w:pPr>
        <w:spacing w:after="0" w:line="240" w:lineRule="auto"/>
        <w:jc w:val="both"/>
        <w:rPr>
          <w:rFonts w:ascii="Times New Roman" w:eastAsia="Times New Roman" w:hAnsi="Times New Roman" w:cs="Times New Roman"/>
          <w:sz w:val="28"/>
          <w:szCs w:val="28"/>
          <w:lang w:eastAsia="ru-RU"/>
        </w:rPr>
      </w:pPr>
      <w:r w:rsidRPr="0094038C">
        <w:rPr>
          <w:rFonts w:ascii="Times New Roman" w:eastAsia="Times New Roman" w:hAnsi="Times New Roman" w:cs="Times New Roman"/>
          <w:sz w:val="28"/>
          <w:szCs w:val="28"/>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Pr="0094038C" w:rsidRDefault="00A27B62" w:rsidP="0094038C">
      <w:pPr>
        <w:spacing w:after="0"/>
        <w:jc w:val="both"/>
        <w:rPr>
          <w:sz w:val="28"/>
          <w:szCs w:val="28"/>
        </w:rPr>
      </w:pPr>
    </w:p>
    <w:sectPr w:rsidR="00A27B62" w:rsidRPr="00940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2C"/>
    <w:rsid w:val="003F262C"/>
    <w:rsid w:val="0094038C"/>
    <w:rsid w:val="00A27B62"/>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9499</Words>
  <Characters>54146</Characters>
  <Application>Microsoft Office Word</Application>
  <DocSecurity>0</DocSecurity>
  <Lines>451</Lines>
  <Paragraphs>127</Paragraphs>
  <ScaleCrop>false</ScaleCrop>
  <Company>SPecialiST RePack</Company>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2018-10-12T06:48:00Z</dcterms:created>
  <dcterms:modified xsi:type="dcterms:W3CDTF">2019-09-29T09:26:00Z</dcterms:modified>
</cp:coreProperties>
</file>