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B81" w:rsidRDefault="002B6B81" w:rsidP="002B6B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270BB4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УТВЕРЖДАЮ</w:t>
      </w:r>
    </w:p>
    <w:p w:rsidR="002B6B81" w:rsidRDefault="002B6B81" w:rsidP="002B6B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Директор лагеря</w:t>
      </w:r>
    </w:p>
    <w:p w:rsidR="002B6B81" w:rsidRDefault="002B6B81" w:rsidP="002B6B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С.В.Тилигузова</w:t>
      </w:r>
      <w:proofErr w:type="spellEnd"/>
    </w:p>
    <w:p w:rsidR="002B6B81" w:rsidRPr="002B14B3" w:rsidRDefault="002B6B81" w:rsidP="002B6B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0</w:t>
      </w:r>
      <w:r w:rsidR="00D0075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.11.2019</w:t>
      </w:r>
    </w:p>
    <w:p w:rsidR="002B6B81" w:rsidRDefault="002B6B81" w:rsidP="002B6B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6B81" w:rsidRDefault="002B6B81" w:rsidP="002B6B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6B81" w:rsidRDefault="002B6B81" w:rsidP="002B6B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6B81" w:rsidRPr="0072409B" w:rsidRDefault="002B6B81" w:rsidP="002B6B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409B">
        <w:rPr>
          <w:rFonts w:ascii="Times New Roman" w:hAnsi="Times New Roman"/>
          <w:b/>
          <w:sz w:val="28"/>
          <w:szCs w:val="28"/>
        </w:rPr>
        <w:t>План воспитательной работы</w:t>
      </w:r>
    </w:p>
    <w:p w:rsidR="002B6B81" w:rsidRDefault="002B6B81" w:rsidP="002B6B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409B">
        <w:rPr>
          <w:rFonts w:ascii="Times New Roman" w:hAnsi="Times New Roman"/>
          <w:b/>
          <w:sz w:val="28"/>
          <w:szCs w:val="28"/>
        </w:rPr>
        <w:t xml:space="preserve"> с деть</w:t>
      </w:r>
      <w:r>
        <w:rPr>
          <w:rFonts w:ascii="Times New Roman" w:hAnsi="Times New Roman"/>
          <w:b/>
          <w:sz w:val="28"/>
          <w:szCs w:val="28"/>
        </w:rPr>
        <w:t>ми, нуждающимися в оздоровлении</w:t>
      </w:r>
    </w:p>
    <w:p w:rsidR="002B6B81" w:rsidRDefault="002B6B81" w:rsidP="002B6B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075B" w:rsidRDefault="00D0075B" w:rsidP="00D0075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46B9">
        <w:rPr>
          <w:rFonts w:ascii="Times New Roman" w:hAnsi="Times New Roman"/>
          <w:b/>
          <w:sz w:val="28"/>
          <w:szCs w:val="28"/>
        </w:rPr>
        <w:t>«</w:t>
      </w:r>
      <w:r w:rsidRPr="007446B9">
        <w:rPr>
          <w:rFonts w:ascii="Times New Roman" w:hAnsi="Times New Roman"/>
          <w:sz w:val="28"/>
          <w:szCs w:val="28"/>
        </w:rPr>
        <w:t xml:space="preserve">В гостях у </w:t>
      </w:r>
      <w:proofErr w:type="spellStart"/>
      <w:r w:rsidRPr="007446B9">
        <w:rPr>
          <w:rFonts w:ascii="Times New Roman" w:hAnsi="Times New Roman"/>
          <w:sz w:val="28"/>
          <w:szCs w:val="28"/>
        </w:rPr>
        <w:t>Знайкина</w:t>
      </w:r>
      <w:proofErr w:type="spellEnd"/>
      <w:r w:rsidRPr="007446B9">
        <w:rPr>
          <w:rFonts w:ascii="Times New Roman" w:hAnsi="Times New Roman"/>
          <w:b/>
          <w:sz w:val="28"/>
          <w:szCs w:val="28"/>
        </w:rPr>
        <w:t>»</w:t>
      </w:r>
    </w:p>
    <w:p w:rsidR="00D0075B" w:rsidRPr="007446B9" w:rsidRDefault="00D0075B" w:rsidP="00D0075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9271" w:type="dxa"/>
        <w:tblLook w:val="04A0" w:firstRow="1" w:lastRow="0" w:firstColumn="1" w:lastColumn="0" w:noHBand="0" w:noVBand="1"/>
      </w:tblPr>
      <w:tblGrid>
        <w:gridCol w:w="2854"/>
        <w:gridCol w:w="6417"/>
      </w:tblGrid>
      <w:tr w:rsidR="00D0075B" w:rsidRPr="00F7330D" w:rsidTr="00407093">
        <w:trPr>
          <w:trHeight w:val="329"/>
        </w:trPr>
        <w:tc>
          <w:tcPr>
            <w:tcW w:w="2854" w:type="dxa"/>
          </w:tcPr>
          <w:p w:rsidR="00D0075B" w:rsidRPr="00F7330D" w:rsidRDefault="00D0075B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330D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417" w:type="dxa"/>
          </w:tcPr>
          <w:p w:rsidR="00D0075B" w:rsidRPr="00F7330D" w:rsidRDefault="00D0075B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330D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</w:tr>
      <w:tr w:rsidR="00D0075B" w:rsidRPr="00D0075B" w:rsidTr="00407093">
        <w:trPr>
          <w:trHeight w:val="329"/>
        </w:trPr>
        <w:tc>
          <w:tcPr>
            <w:tcW w:w="2854" w:type="dxa"/>
          </w:tcPr>
          <w:p w:rsidR="00D0075B" w:rsidRPr="00D0075B" w:rsidRDefault="00D0075B" w:rsidP="00D00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075B">
              <w:rPr>
                <w:rFonts w:ascii="Times New Roman" w:hAnsi="Times New Roman"/>
                <w:b/>
                <w:sz w:val="28"/>
                <w:szCs w:val="28"/>
              </w:rPr>
              <w:t>8.00-</w:t>
            </w:r>
            <w:r w:rsidRPr="00D0075B">
              <w:rPr>
                <w:rFonts w:ascii="Times New Roman" w:hAnsi="Times New Roman"/>
                <w:b/>
                <w:sz w:val="28"/>
                <w:szCs w:val="28"/>
              </w:rPr>
              <w:t>8.45</w:t>
            </w:r>
          </w:p>
        </w:tc>
        <w:tc>
          <w:tcPr>
            <w:tcW w:w="6417" w:type="dxa"/>
          </w:tcPr>
          <w:p w:rsidR="00D0075B" w:rsidRPr="00D0075B" w:rsidRDefault="00D0075B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075B">
              <w:rPr>
                <w:rFonts w:ascii="Times New Roman" w:hAnsi="Times New Roman"/>
                <w:b/>
                <w:sz w:val="28"/>
                <w:szCs w:val="28"/>
              </w:rPr>
              <w:t>Работа дежурной группы</w:t>
            </w:r>
          </w:p>
        </w:tc>
      </w:tr>
      <w:tr w:rsidR="00D0075B" w:rsidRPr="00D0075B" w:rsidTr="00407093">
        <w:trPr>
          <w:trHeight w:val="316"/>
        </w:trPr>
        <w:tc>
          <w:tcPr>
            <w:tcW w:w="2854" w:type="dxa"/>
          </w:tcPr>
          <w:p w:rsidR="00D0075B" w:rsidRPr="00D0075B" w:rsidRDefault="00D0075B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075B">
              <w:rPr>
                <w:rFonts w:ascii="Times New Roman" w:hAnsi="Times New Roman"/>
                <w:b/>
                <w:sz w:val="28"/>
                <w:szCs w:val="28"/>
              </w:rPr>
              <w:t>9.00-9.05</w:t>
            </w:r>
          </w:p>
        </w:tc>
        <w:tc>
          <w:tcPr>
            <w:tcW w:w="6417" w:type="dxa"/>
          </w:tcPr>
          <w:p w:rsidR="00D0075B" w:rsidRPr="00D0075B" w:rsidRDefault="00D0075B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075B">
              <w:rPr>
                <w:rFonts w:ascii="Times New Roman" w:hAnsi="Times New Roman"/>
                <w:b/>
                <w:sz w:val="28"/>
                <w:szCs w:val="28"/>
              </w:rPr>
              <w:t>Сбор учащихся</w:t>
            </w:r>
          </w:p>
        </w:tc>
      </w:tr>
      <w:tr w:rsidR="00D0075B" w:rsidRPr="00D0075B" w:rsidTr="00407093">
        <w:trPr>
          <w:trHeight w:val="146"/>
        </w:trPr>
        <w:tc>
          <w:tcPr>
            <w:tcW w:w="2854" w:type="dxa"/>
          </w:tcPr>
          <w:p w:rsidR="00D0075B" w:rsidRPr="00D0075B" w:rsidRDefault="00D0075B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075B">
              <w:rPr>
                <w:rFonts w:ascii="Times New Roman" w:hAnsi="Times New Roman"/>
                <w:b/>
                <w:sz w:val="28"/>
                <w:szCs w:val="28"/>
              </w:rPr>
              <w:t>9.05-9.25</w:t>
            </w:r>
          </w:p>
        </w:tc>
        <w:tc>
          <w:tcPr>
            <w:tcW w:w="6417" w:type="dxa"/>
          </w:tcPr>
          <w:p w:rsidR="00D0075B" w:rsidRPr="00D0075B" w:rsidRDefault="00D0075B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075B">
              <w:rPr>
                <w:rFonts w:ascii="Times New Roman" w:hAnsi="Times New Roman"/>
                <w:b/>
                <w:sz w:val="28"/>
                <w:szCs w:val="28"/>
              </w:rPr>
              <w:t>Утренняя зарядка</w:t>
            </w:r>
          </w:p>
        </w:tc>
      </w:tr>
      <w:tr w:rsidR="00D0075B" w:rsidRPr="00D0075B" w:rsidTr="00407093">
        <w:trPr>
          <w:trHeight w:val="146"/>
        </w:trPr>
        <w:tc>
          <w:tcPr>
            <w:tcW w:w="2854" w:type="dxa"/>
          </w:tcPr>
          <w:p w:rsidR="00D0075B" w:rsidRPr="00D0075B" w:rsidRDefault="00D0075B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075B">
              <w:rPr>
                <w:rFonts w:ascii="Times New Roman" w:hAnsi="Times New Roman"/>
                <w:b/>
                <w:sz w:val="28"/>
                <w:szCs w:val="28"/>
              </w:rPr>
              <w:t>9.25-9.30</w:t>
            </w:r>
          </w:p>
        </w:tc>
        <w:tc>
          <w:tcPr>
            <w:tcW w:w="6417" w:type="dxa"/>
          </w:tcPr>
          <w:p w:rsidR="00D0075B" w:rsidRPr="00D0075B" w:rsidRDefault="00D0075B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075B">
              <w:rPr>
                <w:rFonts w:ascii="Times New Roman" w:hAnsi="Times New Roman"/>
                <w:b/>
                <w:sz w:val="28"/>
                <w:szCs w:val="28"/>
              </w:rPr>
              <w:t>Гигиенические процедуры</w:t>
            </w:r>
          </w:p>
        </w:tc>
      </w:tr>
      <w:tr w:rsidR="00D0075B" w:rsidRPr="00D0075B" w:rsidTr="00407093">
        <w:trPr>
          <w:trHeight w:val="146"/>
        </w:trPr>
        <w:tc>
          <w:tcPr>
            <w:tcW w:w="2854" w:type="dxa"/>
          </w:tcPr>
          <w:p w:rsidR="00D0075B" w:rsidRPr="00D0075B" w:rsidRDefault="00D0075B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075B">
              <w:rPr>
                <w:rFonts w:ascii="Times New Roman" w:hAnsi="Times New Roman"/>
                <w:b/>
                <w:sz w:val="28"/>
                <w:szCs w:val="28"/>
              </w:rPr>
              <w:t>9.30-9.45</w:t>
            </w:r>
          </w:p>
        </w:tc>
        <w:tc>
          <w:tcPr>
            <w:tcW w:w="6417" w:type="dxa"/>
          </w:tcPr>
          <w:p w:rsidR="00D0075B" w:rsidRPr="00D0075B" w:rsidRDefault="00D0075B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075B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</w:tr>
      <w:tr w:rsidR="00D0075B" w:rsidRPr="00D0075B" w:rsidTr="00407093">
        <w:trPr>
          <w:trHeight w:val="146"/>
        </w:trPr>
        <w:tc>
          <w:tcPr>
            <w:tcW w:w="2854" w:type="dxa"/>
          </w:tcPr>
          <w:p w:rsidR="00D0075B" w:rsidRPr="00D0075B" w:rsidRDefault="00D0075B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075B">
              <w:rPr>
                <w:rFonts w:ascii="Times New Roman" w:hAnsi="Times New Roman"/>
                <w:b/>
                <w:sz w:val="28"/>
                <w:szCs w:val="28"/>
              </w:rPr>
              <w:t>9.45-10.00</w:t>
            </w:r>
          </w:p>
        </w:tc>
        <w:tc>
          <w:tcPr>
            <w:tcW w:w="6417" w:type="dxa"/>
          </w:tcPr>
          <w:p w:rsidR="00D0075B" w:rsidRPr="00D0075B" w:rsidRDefault="00D0075B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D0075B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Планирование работы на день</w:t>
            </w:r>
          </w:p>
          <w:p w:rsidR="00D0075B" w:rsidRPr="00D0075B" w:rsidRDefault="00D0075B" w:rsidP="00D00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075B">
              <w:rPr>
                <w:rFonts w:ascii="Times New Roman" w:hAnsi="Times New Roman"/>
                <w:b/>
                <w:sz w:val="28"/>
                <w:szCs w:val="28"/>
              </w:rPr>
              <w:t>Минутка здоровья</w:t>
            </w:r>
            <w:r w:rsidRPr="00D007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007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«Мои </w:t>
            </w:r>
            <w:r w:rsidRPr="00D007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привычки</w:t>
            </w:r>
            <w:r w:rsidRPr="00D007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D0075B" w:rsidRPr="00D0075B" w:rsidTr="00407093">
        <w:trPr>
          <w:trHeight w:val="146"/>
        </w:trPr>
        <w:tc>
          <w:tcPr>
            <w:tcW w:w="2854" w:type="dxa"/>
          </w:tcPr>
          <w:p w:rsidR="00D0075B" w:rsidRPr="00D0075B" w:rsidRDefault="00D0075B" w:rsidP="00407093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075B">
              <w:rPr>
                <w:rFonts w:ascii="Times New Roman" w:hAnsi="Times New Roman"/>
                <w:b/>
                <w:sz w:val="28"/>
                <w:szCs w:val="28"/>
              </w:rPr>
              <w:t>10.00-1</w:t>
            </w:r>
            <w:r w:rsidRPr="00D0075B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1</w:t>
            </w:r>
            <w:r w:rsidRPr="00D0075B">
              <w:rPr>
                <w:rFonts w:ascii="Times New Roman" w:hAnsi="Times New Roman"/>
                <w:b/>
                <w:sz w:val="28"/>
                <w:szCs w:val="28"/>
              </w:rPr>
              <w:t>.00</w:t>
            </w:r>
          </w:p>
        </w:tc>
        <w:tc>
          <w:tcPr>
            <w:tcW w:w="6417" w:type="dxa"/>
          </w:tcPr>
          <w:p w:rsidR="00D0075B" w:rsidRPr="00D0075B" w:rsidRDefault="00D0075B" w:rsidP="00407093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075B">
              <w:rPr>
                <w:rFonts w:ascii="Times New Roman" w:hAnsi="Times New Roman"/>
                <w:b/>
                <w:sz w:val="28"/>
                <w:szCs w:val="28"/>
              </w:rPr>
              <w:t>Прогулка «Неизведанные тропы…»</w:t>
            </w:r>
          </w:p>
        </w:tc>
      </w:tr>
      <w:tr w:rsidR="00D0075B" w:rsidRPr="00D0075B" w:rsidTr="00407093">
        <w:trPr>
          <w:trHeight w:val="146"/>
        </w:trPr>
        <w:tc>
          <w:tcPr>
            <w:tcW w:w="2854" w:type="dxa"/>
          </w:tcPr>
          <w:p w:rsidR="00D0075B" w:rsidRPr="00D0075B" w:rsidRDefault="00D0075B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075B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11.00-12.00</w:t>
            </w:r>
          </w:p>
        </w:tc>
        <w:tc>
          <w:tcPr>
            <w:tcW w:w="6417" w:type="dxa"/>
          </w:tcPr>
          <w:p w:rsidR="00D0075B" w:rsidRPr="00D0075B" w:rsidRDefault="00D0075B" w:rsidP="00407093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0075B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Игра-викторина </w:t>
            </w:r>
            <w:r w:rsidRPr="00D0075B">
              <w:rPr>
                <w:rFonts w:ascii="Times New Roman" w:hAnsi="Times New Roman"/>
                <w:b/>
                <w:sz w:val="28"/>
                <w:szCs w:val="28"/>
              </w:rPr>
              <w:t>«Любимый герой книги»</w:t>
            </w:r>
          </w:p>
        </w:tc>
      </w:tr>
      <w:tr w:rsidR="00D0075B" w:rsidRPr="00D0075B" w:rsidTr="00407093">
        <w:trPr>
          <w:trHeight w:val="146"/>
        </w:trPr>
        <w:tc>
          <w:tcPr>
            <w:tcW w:w="2854" w:type="dxa"/>
          </w:tcPr>
          <w:p w:rsidR="00D0075B" w:rsidRPr="00D0075B" w:rsidRDefault="00D0075B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D0075B">
              <w:rPr>
                <w:rFonts w:ascii="Times New Roman" w:hAnsi="Times New Roman"/>
                <w:b/>
                <w:sz w:val="28"/>
                <w:szCs w:val="28"/>
              </w:rPr>
              <w:t>12.</w:t>
            </w:r>
            <w:r w:rsidRPr="00D0075B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0</w:t>
            </w:r>
            <w:r w:rsidRPr="00D0075B">
              <w:rPr>
                <w:rFonts w:ascii="Times New Roman" w:hAnsi="Times New Roman"/>
                <w:b/>
                <w:sz w:val="28"/>
                <w:szCs w:val="28"/>
              </w:rPr>
              <w:t>0-13.</w:t>
            </w:r>
            <w:r w:rsidRPr="00D0075B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0</w:t>
            </w:r>
            <w:r w:rsidRPr="00D0075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417" w:type="dxa"/>
          </w:tcPr>
          <w:p w:rsidR="00D0075B" w:rsidRPr="00D0075B" w:rsidRDefault="00D0075B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075B">
              <w:rPr>
                <w:rFonts w:ascii="Times New Roman" w:hAnsi="Times New Roman"/>
                <w:b/>
                <w:sz w:val="28"/>
                <w:szCs w:val="28"/>
              </w:rPr>
              <w:t>Спортивная программа «Я самый…я самая…»</w:t>
            </w:r>
          </w:p>
        </w:tc>
      </w:tr>
      <w:tr w:rsidR="00D0075B" w:rsidRPr="00D0075B" w:rsidTr="00407093">
        <w:trPr>
          <w:trHeight w:val="146"/>
        </w:trPr>
        <w:tc>
          <w:tcPr>
            <w:tcW w:w="2854" w:type="dxa"/>
          </w:tcPr>
          <w:p w:rsidR="00D0075B" w:rsidRPr="00D0075B" w:rsidRDefault="00D0075B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075B">
              <w:rPr>
                <w:rFonts w:ascii="Times New Roman" w:hAnsi="Times New Roman"/>
                <w:b/>
                <w:sz w:val="28"/>
                <w:szCs w:val="28"/>
              </w:rPr>
              <w:t>13.</w:t>
            </w:r>
            <w:r w:rsidRPr="00D0075B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0</w:t>
            </w:r>
            <w:r w:rsidRPr="00D0075B">
              <w:rPr>
                <w:rFonts w:ascii="Times New Roman" w:hAnsi="Times New Roman"/>
                <w:b/>
                <w:sz w:val="28"/>
                <w:szCs w:val="28"/>
              </w:rPr>
              <w:t>0-13.</w:t>
            </w:r>
            <w:r w:rsidRPr="00D0075B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05</w:t>
            </w:r>
          </w:p>
        </w:tc>
        <w:tc>
          <w:tcPr>
            <w:tcW w:w="6417" w:type="dxa"/>
          </w:tcPr>
          <w:p w:rsidR="00D0075B" w:rsidRPr="00D0075B" w:rsidRDefault="00D0075B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075B">
              <w:rPr>
                <w:rFonts w:ascii="Times New Roman" w:hAnsi="Times New Roman"/>
                <w:b/>
                <w:sz w:val="28"/>
                <w:szCs w:val="28"/>
              </w:rPr>
              <w:t>Гигиенические процедуры</w:t>
            </w:r>
          </w:p>
        </w:tc>
      </w:tr>
      <w:tr w:rsidR="00D0075B" w:rsidRPr="00D0075B" w:rsidTr="00407093">
        <w:trPr>
          <w:trHeight w:val="146"/>
        </w:trPr>
        <w:tc>
          <w:tcPr>
            <w:tcW w:w="2854" w:type="dxa"/>
          </w:tcPr>
          <w:p w:rsidR="00D0075B" w:rsidRPr="00D0075B" w:rsidRDefault="00D0075B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D0075B">
              <w:rPr>
                <w:rFonts w:ascii="Times New Roman" w:hAnsi="Times New Roman"/>
                <w:b/>
                <w:sz w:val="28"/>
                <w:szCs w:val="28"/>
              </w:rPr>
              <w:t>13.</w:t>
            </w:r>
            <w:r w:rsidRPr="00D0075B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1</w:t>
            </w:r>
            <w:r w:rsidRPr="00D0075B">
              <w:rPr>
                <w:rFonts w:ascii="Times New Roman" w:hAnsi="Times New Roman"/>
                <w:b/>
                <w:sz w:val="28"/>
                <w:szCs w:val="28"/>
              </w:rPr>
              <w:t>0-13.</w:t>
            </w:r>
            <w:r w:rsidRPr="00D0075B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3</w:t>
            </w:r>
            <w:r w:rsidRPr="00D0075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417" w:type="dxa"/>
          </w:tcPr>
          <w:p w:rsidR="00D0075B" w:rsidRPr="00D0075B" w:rsidRDefault="00D0075B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075B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D0075B" w:rsidRPr="00D0075B" w:rsidTr="00407093">
        <w:trPr>
          <w:trHeight w:val="146"/>
        </w:trPr>
        <w:tc>
          <w:tcPr>
            <w:tcW w:w="2854" w:type="dxa"/>
          </w:tcPr>
          <w:p w:rsidR="00D0075B" w:rsidRPr="00D0075B" w:rsidRDefault="00D0075B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075B">
              <w:rPr>
                <w:rFonts w:ascii="Times New Roman" w:hAnsi="Times New Roman"/>
                <w:b/>
                <w:sz w:val="28"/>
                <w:szCs w:val="28"/>
              </w:rPr>
              <w:t>13.30-15.00</w:t>
            </w:r>
          </w:p>
        </w:tc>
        <w:tc>
          <w:tcPr>
            <w:tcW w:w="6417" w:type="dxa"/>
          </w:tcPr>
          <w:p w:rsidR="00D0075B" w:rsidRPr="00D0075B" w:rsidRDefault="00D0075B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075B">
              <w:rPr>
                <w:rFonts w:ascii="Times New Roman" w:hAnsi="Times New Roman"/>
                <w:b/>
                <w:sz w:val="28"/>
                <w:szCs w:val="28"/>
              </w:rPr>
              <w:t>Сон</w:t>
            </w:r>
          </w:p>
        </w:tc>
      </w:tr>
      <w:tr w:rsidR="00D0075B" w:rsidRPr="00D0075B" w:rsidTr="00407093">
        <w:trPr>
          <w:trHeight w:val="146"/>
        </w:trPr>
        <w:tc>
          <w:tcPr>
            <w:tcW w:w="2854" w:type="dxa"/>
          </w:tcPr>
          <w:p w:rsidR="00D0075B" w:rsidRPr="00D0075B" w:rsidRDefault="00D0075B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D0075B">
              <w:rPr>
                <w:rFonts w:ascii="Times New Roman" w:hAnsi="Times New Roman"/>
                <w:b/>
                <w:sz w:val="28"/>
                <w:szCs w:val="28"/>
              </w:rPr>
              <w:t>15.</w:t>
            </w:r>
            <w:r w:rsidRPr="00D0075B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0</w:t>
            </w:r>
            <w:r w:rsidRPr="00D0075B">
              <w:rPr>
                <w:rFonts w:ascii="Times New Roman" w:hAnsi="Times New Roman"/>
                <w:b/>
                <w:sz w:val="28"/>
                <w:szCs w:val="28"/>
              </w:rPr>
              <w:t>0-15.</w:t>
            </w:r>
            <w:r w:rsidRPr="00D0075B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40</w:t>
            </w:r>
          </w:p>
        </w:tc>
        <w:tc>
          <w:tcPr>
            <w:tcW w:w="6417" w:type="dxa"/>
          </w:tcPr>
          <w:p w:rsidR="00D0075B" w:rsidRPr="00D0075B" w:rsidRDefault="00D0075B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0075B">
              <w:rPr>
                <w:rFonts w:ascii="Times New Roman" w:hAnsi="Times New Roman"/>
                <w:b/>
                <w:sz w:val="28"/>
                <w:szCs w:val="28"/>
              </w:rPr>
              <w:t>Квест</w:t>
            </w:r>
            <w:proofErr w:type="spellEnd"/>
            <w:r w:rsidRPr="00D0075B">
              <w:rPr>
                <w:rFonts w:ascii="Times New Roman" w:hAnsi="Times New Roman"/>
                <w:b/>
                <w:sz w:val="28"/>
                <w:szCs w:val="28"/>
              </w:rPr>
              <w:t xml:space="preserve"> «В гостях у </w:t>
            </w:r>
            <w:proofErr w:type="spellStart"/>
            <w:r w:rsidRPr="00D0075B">
              <w:rPr>
                <w:rFonts w:ascii="Times New Roman" w:hAnsi="Times New Roman"/>
                <w:b/>
                <w:sz w:val="28"/>
                <w:szCs w:val="28"/>
              </w:rPr>
              <w:t>Знайкина</w:t>
            </w:r>
            <w:proofErr w:type="spellEnd"/>
            <w:r w:rsidRPr="00D0075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D0075B" w:rsidRPr="00D0075B" w:rsidTr="00407093">
        <w:trPr>
          <w:trHeight w:val="146"/>
        </w:trPr>
        <w:tc>
          <w:tcPr>
            <w:tcW w:w="2854" w:type="dxa"/>
          </w:tcPr>
          <w:p w:rsidR="00D0075B" w:rsidRPr="00D0075B" w:rsidRDefault="00D0075B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075B">
              <w:rPr>
                <w:rFonts w:ascii="Times New Roman" w:hAnsi="Times New Roman"/>
                <w:b/>
                <w:sz w:val="28"/>
                <w:szCs w:val="28"/>
              </w:rPr>
              <w:t>15.</w:t>
            </w:r>
            <w:r w:rsidRPr="00D0075B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40</w:t>
            </w:r>
            <w:r w:rsidRPr="00D0075B">
              <w:rPr>
                <w:rFonts w:ascii="Times New Roman" w:hAnsi="Times New Roman"/>
                <w:b/>
                <w:sz w:val="28"/>
                <w:szCs w:val="28"/>
              </w:rPr>
              <w:t>-15.</w:t>
            </w:r>
            <w:r w:rsidRPr="00D0075B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55</w:t>
            </w:r>
          </w:p>
        </w:tc>
        <w:tc>
          <w:tcPr>
            <w:tcW w:w="6417" w:type="dxa"/>
          </w:tcPr>
          <w:p w:rsidR="00D0075B" w:rsidRPr="00D0075B" w:rsidRDefault="00D0075B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075B">
              <w:rPr>
                <w:rFonts w:ascii="Times New Roman" w:hAnsi="Times New Roman"/>
                <w:b/>
                <w:sz w:val="28"/>
                <w:szCs w:val="28"/>
              </w:rPr>
              <w:t>Гигиенические процедуры, полдник</w:t>
            </w:r>
          </w:p>
        </w:tc>
      </w:tr>
      <w:tr w:rsidR="00D0075B" w:rsidRPr="00D0075B" w:rsidTr="00407093">
        <w:trPr>
          <w:trHeight w:val="146"/>
        </w:trPr>
        <w:tc>
          <w:tcPr>
            <w:tcW w:w="2854" w:type="dxa"/>
          </w:tcPr>
          <w:p w:rsidR="00D0075B" w:rsidRPr="00D0075B" w:rsidRDefault="00D0075B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075B">
              <w:rPr>
                <w:rFonts w:ascii="Times New Roman" w:hAnsi="Times New Roman"/>
                <w:b/>
                <w:sz w:val="28"/>
                <w:szCs w:val="28"/>
              </w:rPr>
              <w:t>15.</w:t>
            </w:r>
            <w:r w:rsidRPr="00D0075B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55</w:t>
            </w:r>
            <w:r w:rsidRPr="00D0075B">
              <w:rPr>
                <w:rFonts w:ascii="Times New Roman" w:hAnsi="Times New Roman"/>
                <w:b/>
                <w:sz w:val="28"/>
                <w:szCs w:val="28"/>
              </w:rPr>
              <w:t>-16.00</w:t>
            </w:r>
          </w:p>
        </w:tc>
        <w:tc>
          <w:tcPr>
            <w:tcW w:w="6417" w:type="dxa"/>
          </w:tcPr>
          <w:p w:rsidR="00D0075B" w:rsidRPr="00D0075B" w:rsidRDefault="00D0075B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075B">
              <w:rPr>
                <w:rFonts w:ascii="Times New Roman" w:hAnsi="Times New Roman"/>
                <w:b/>
                <w:sz w:val="28"/>
                <w:szCs w:val="28"/>
              </w:rPr>
              <w:t>Совет отряда, рефлексия</w:t>
            </w:r>
          </w:p>
        </w:tc>
      </w:tr>
      <w:tr w:rsidR="00D0075B" w:rsidRPr="00D0075B" w:rsidTr="00407093">
        <w:trPr>
          <w:trHeight w:val="329"/>
        </w:trPr>
        <w:tc>
          <w:tcPr>
            <w:tcW w:w="2854" w:type="dxa"/>
          </w:tcPr>
          <w:p w:rsidR="00D0075B" w:rsidRPr="00D0075B" w:rsidRDefault="00D0075B" w:rsidP="00D007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075B">
              <w:rPr>
                <w:rFonts w:ascii="Times New Roman" w:hAnsi="Times New Roman"/>
                <w:b/>
                <w:sz w:val="28"/>
                <w:szCs w:val="28"/>
              </w:rPr>
              <w:t>16.00-17.</w:t>
            </w:r>
            <w:r w:rsidRPr="00D0075B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6417" w:type="dxa"/>
          </w:tcPr>
          <w:p w:rsidR="00D0075B" w:rsidRPr="00D0075B" w:rsidRDefault="00D0075B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075B">
              <w:rPr>
                <w:rFonts w:ascii="Times New Roman" w:hAnsi="Times New Roman"/>
                <w:b/>
                <w:sz w:val="28"/>
                <w:szCs w:val="28"/>
              </w:rPr>
              <w:t>Работа дежурной группы</w:t>
            </w:r>
          </w:p>
        </w:tc>
      </w:tr>
    </w:tbl>
    <w:p w:rsidR="00270BB4" w:rsidRDefault="00270BB4" w:rsidP="002B6B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270B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B81" w:rsidRDefault="002B6B81" w:rsidP="002B6B81">
      <w:pPr>
        <w:spacing w:after="0" w:line="240" w:lineRule="auto"/>
      </w:pPr>
      <w:r>
        <w:separator/>
      </w:r>
    </w:p>
  </w:endnote>
  <w:endnote w:type="continuationSeparator" w:id="0">
    <w:p w:rsidR="002B6B81" w:rsidRDefault="002B6B81" w:rsidP="002B6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B81" w:rsidRDefault="002B6B8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B81" w:rsidRDefault="002B6B8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B81" w:rsidRDefault="002B6B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B81" w:rsidRDefault="002B6B81" w:rsidP="002B6B81">
      <w:pPr>
        <w:spacing w:after="0" w:line="240" w:lineRule="auto"/>
      </w:pPr>
      <w:r>
        <w:separator/>
      </w:r>
    </w:p>
  </w:footnote>
  <w:footnote w:type="continuationSeparator" w:id="0">
    <w:p w:rsidR="002B6B81" w:rsidRDefault="002B6B81" w:rsidP="002B6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B81" w:rsidRDefault="00D0075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80751" o:spid="_x0000_s2056" type="#_x0000_t75" style="position:absolute;margin-left:0;margin-top:0;width:672pt;height:955.2pt;z-index:-251657216;mso-position-horizontal:center;mso-position-horizontal-relative:margin;mso-position-vertical:center;mso-position-vertical-relative:margin" o:allowincell="f">
          <v:imagedata r:id="rId1" o:title="фон3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B81" w:rsidRDefault="00D0075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80752" o:spid="_x0000_s2057" type="#_x0000_t75" style="position:absolute;margin-left:0;margin-top:0;width:672pt;height:955.2pt;z-index:-251656192;mso-position-horizontal:center;mso-position-horizontal-relative:margin;mso-position-vertical:center;mso-position-vertical-relative:margin" o:allowincell="f">
          <v:imagedata r:id="rId1" o:title="фон3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B81" w:rsidRDefault="00D0075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80750" o:spid="_x0000_s2055" type="#_x0000_t75" style="position:absolute;margin-left:0;margin-top:0;width:672pt;height:955.2pt;z-index:-251658240;mso-position-horizontal:center;mso-position-horizontal-relative:margin;mso-position-vertical:center;mso-position-vertical-relative:margin" o:allowincell="f">
          <v:imagedata r:id="rId1" o:title="фон3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B81"/>
    <w:rsid w:val="00270BB4"/>
    <w:rsid w:val="002B6B81"/>
    <w:rsid w:val="0063196F"/>
    <w:rsid w:val="0078319A"/>
    <w:rsid w:val="00C84DBA"/>
    <w:rsid w:val="00D0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B8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2B6B81"/>
  </w:style>
  <w:style w:type="paragraph" w:styleId="a5">
    <w:name w:val="footer"/>
    <w:basedOn w:val="a"/>
    <w:link w:val="a6"/>
    <w:uiPriority w:val="99"/>
    <w:unhideWhenUsed/>
    <w:rsid w:val="002B6B8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2B6B81"/>
  </w:style>
  <w:style w:type="table" w:styleId="a7">
    <w:name w:val="Table Grid"/>
    <w:basedOn w:val="a1"/>
    <w:uiPriority w:val="59"/>
    <w:rsid w:val="002B6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B8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2B6B81"/>
  </w:style>
  <w:style w:type="paragraph" w:styleId="a5">
    <w:name w:val="footer"/>
    <w:basedOn w:val="a"/>
    <w:link w:val="a6"/>
    <w:uiPriority w:val="99"/>
    <w:unhideWhenUsed/>
    <w:rsid w:val="002B6B8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2B6B81"/>
  </w:style>
  <w:style w:type="table" w:styleId="a7">
    <w:name w:val="Table Grid"/>
    <w:basedOn w:val="a1"/>
    <w:uiPriority w:val="59"/>
    <w:rsid w:val="002B6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2019-10-31T08:07:00Z</dcterms:created>
  <dcterms:modified xsi:type="dcterms:W3CDTF">2019-10-31T08:07:00Z</dcterms:modified>
</cp:coreProperties>
</file>