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DD" w:rsidRDefault="00C27FDD" w:rsidP="003D633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304932">
        <w:rPr>
          <w:rFonts w:ascii="Times New Roman" w:hAnsi="Times New Roman" w:cs="Times New Roman"/>
          <w:b/>
          <w:sz w:val="30"/>
          <w:szCs w:val="30"/>
        </w:rPr>
        <w:t>Информация о водном туризме</w:t>
      </w:r>
      <w:bookmarkEnd w:id="0"/>
      <w:r w:rsidRPr="00B72121">
        <w:rPr>
          <w:rFonts w:ascii="Times New Roman" w:hAnsi="Times New Roman" w:cs="Times New Roman"/>
          <w:sz w:val="30"/>
          <w:szCs w:val="30"/>
        </w:rPr>
        <w:t>.</w:t>
      </w:r>
    </w:p>
    <w:p w:rsidR="00304932" w:rsidRPr="00B72121" w:rsidRDefault="00304932" w:rsidP="003D633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D633D" w:rsidRPr="00B72121" w:rsidRDefault="003D633D" w:rsidP="003D633D">
      <w:pPr>
        <w:pStyle w:val="2"/>
        <w:shd w:val="clear" w:color="auto" w:fill="auto"/>
        <w:spacing w:line="240" w:lineRule="auto"/>
        <w:ind w:left="20" w:right="20" w:firstLine="688"/>
        <w:rPr>
          <w:sz w:val="30"/>
          <w:szCs w:val="30"/>
        </w:rPr>
      </w:pPr>
      <w:r w:rsidRPr="00B72121">
        <w:rPr>
          <w:color w:val="000000"/>
          <w:sz w:val="30"/>
          <w:szCs w:val="30"/>
        </w:rPr>
        <w:t xml:space="preserve">Водный туризм </w:t>
      </w:r>
      <w:r w:rsidRPr="00B72121">
        <w:rPr>
          <w:color w:val="000000"/>
          <w:sz w:val="30"/>
          <w:szCs w:val="30"/>
        </w:rPr>
        <w:noBreakHyphen/>
        <w:t xml:space="preserve"> это походы по рекам, озёрам и водохранилищам на туристских судах. В нём удачно сочетаются элементы познания, активного отдыха, оздоровления, физической культуры и спорта.</w:t>
      </w:r>
    </w:p>
    <w:p w:rsidR="003D633D" w:rsidRPr="00B72121" w:rsidRDefault="00C27FDD" w:rsidP="003D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2121">
        <w:rPr>
          <w:rFonts w:ascii="Times New Roman" w:hAnsi="Times New Roman" w:cs="Times New Roman"/>
          <w:sz w:val="30"/>
          <w:szCs w:val="30"/>
        </w:rPr>
        <w:t>В системе образования водным туризмом занимаются обучающиеся всех уровней образования: общего среднего, профессионально-технического, среднего специального, высшего образования в рамках объединений по интересам в соответствии с</w:t>
      </w:r>
      <w:r w:rsidR="00DD784A" w:rsidRPr="00B72121">
        <w:rPr>
          <w:rFonts w:ascii="Times New Roman" w:hAnsi="Times New Roman" w:cs="Times New Roman"/>
          <w:sz w:val="30"/>
          <w:szCs w:val="30"/>
        </w:rPr>
        <w:t xml:space="preserve"> </w:t>
      </w:r>
      <w:r w:rsidRPr="00B72121">
        <w:rPr>
          <w:rFonts w:ascii="Times New Roman" w:hAnsi="Times New Roman" w:cs="Times New Roman"/>
          <w:sz w:val="30"/>
          <w:szCs w:val="30"/>
        </w:rPr>
        <w:t xml:space="preserve">разработанными и утвержденными </w:t>
      </w:r>
      <w:r w:rsidR="00DD784A" w:rsidRPr="00B72121">
        <w:rPr>
          <w:rFonts w:ascii="Times New Roman" w:hAnsi="Times New Roman" w:cs="Times New Roman"/>
          <w:sz w:val="30"/>
          <w:szCs w:val="30"/>
        </w:rPr>
        <w:t xml:space="preserve">образовательными </w:t>
      </w:r>
      <w:r w:rsidRPr="00B72121">
        <w:rPr>
          <w:rFonts w:ascii="Times New Roman" w:hAnsi="Times New Roman" w:cs="Times New Roman"/>
          <w:sz w:val="30"/>
          <w:szCs w:val="30"/>
        </w:rPr>
        <w:t>программами</w:t>
      </w:r>
      <w:r w:rsidR="00DD784A" w:rsidRPr="00B72121">
        <w:rPr>
          <w:rFonts w:ascii="Times New Roman" w:hAnsi="Times New Roman" w:cs="Times New Roman"/>
          <w:sz w:val="30"/>
          <w:szCs w:val="30"/>
        </w:rPr>
        <w:t xml:space="preserve"> дополнительного образования детей и молодежи по </w:t>
      </w:r>
      <w:r w:rsidR="003D633D" w:rsidRPr="00B72121">
        <w:rPr>
          <w:rFonts w:ascii="Times New Roman" w:hAnsi="Times New Roman" w:cs="Times New Roman"/>
          <w:sz w:val="30"/>
          <w:szCs w:val="30"/>
        </w:rPr>
        <w:t xml:space="preserve">данному направлению. </w:t>
      </w:r>
    </w:p>
    <w:p w:rsidR="003D633D" w:rsidRPr="00B72121" w:rsidRDefault="003D633D" w:rsidP="003D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2121">
        <w:rPr>
          <w:rFonts w:ascii="Times New Roman" w:hAnsi="Times New Roman" w:cs="Times New Roman"/>
          <w:sz w:val="30"/>
          <w:szCs w:val="30"/>
        </w:rPr>
        <w:t xml:space="preserve">Программа «Водный туризм» (автор А.М.Юркевич), рассчитана на 2 года обучения. В содержание программы включены темы: </w:t>
      </w:r>
      <w:r w:rsidRPr="00B72121">
        <w:rPr>
          <w:rStyle w:val="1"/>
          <w:rFonts w:eastAsiaTheme="minorEastAsia"/>
          <w:sz w:val="30"/>
          <w:szCs w:val="30"/>
        </w:rPr>
        <w:t xml:space="preserve">туристские возможности Беларуси для водных путешествий; особенности водного туризма, снаряжение для водного туризма, организация, подготовка, проведение похода и подведение его итогов, </w:t>
      </w:r>
      <w:r w:rsidR="00E27EE7">
        <w:rPr>
          <w:rStyle w:val="1"/>
          <w:rFonts w:eastAsiaTheme="minorEastAsia"/>
          <w:sz w:val="30"/>
          <w:szCs w:val="30"/>
        </w:rPr>
        <w:t>п</w:t>
      </w:r>
      <w:r w:rsidRPr="00B72121">
        <w:rPr>
          <w:rStyle w:val="1"/>
          <w:rFonts w:eastAsiaTheme="minorEastAsia"/>
          <w:sz w:val="30"/>
          <w:szCs w:val="30"/>
        </w:rPr>
        <w:t xml:space="preserve">итание в водном походе, привалы и ночлеги, элементы топографии и ориентирования на местности, техника движения и управления </w:t>
      </w:r>
      <w:proofErr w:type="spellStart"/>
      <w:r w:rsidRPr="00B72121">
        <w:rPr>
          <w:rStyle w:val="1"/>
          <w:rFonts w:eastAsiaTheme="minorEastAsia"/>
          <w:sz w:val="30"/>
          <w:szCs w:val="30"/>
        </w:rPr>
        <w:t>плавсредством</w:t>
      </w:r>
      <w:proofErr w:type="spellEnd"/>
      <w:r w:rsidRPr="00B72121">
        <w:rPr>
          <w:rStyle w:val="1"/>
          <w:rFonts w:eastAsiaTheme="minorEastAsia"/>
          <w:sz w:val="30"/>
          <w:szCs w:val="30"/>
        </w:rPr>
        <w:t>, речная лоция, природные и искусственные препятствия, тактика водного туризма, специальная подготовка турист</w:t>
      </w:r>
      <w:proofErr w:type="gramStart"/>
      <w:r w:rsidRPr="00B72121">
        <w:rPr>
          <w:rStyle w:val="1"/>
          <w:rFonts w:eastAsiaTheme="minorEastAsia"/>
          <w:sz w:val="30"/>
          <w:szCs w:val="30"/>
        </w:rPr>
        <w:t>а-</w:t>
      </w:r>
      <w:proofErr w:type="gramEnd"/>
      <w:r w:rsidRPr="00B72121">
        <w:rPr>
          <w:rStyle w:val="1"/>
          <w:rFonts w:eastAsiaTheme="minorEastAsia"/>
          <w:sz w:val="30"/>
          <w:szCs w:val="30"/>
        </w:rPr>
        <w:t xml:space="preserve"> водника, соревнования по технике водного туризма, </w:t>
      </w:r>
      <w:r w:rsidRPr="00B72121">
        <w:rPr>
          <w:rStyle w:val="1"/>
          <w:rFonts w:eastAsiaTheme="minorEastAsia"/>
          <w:b/>
          <w:sz w:val="30"/>
          <w:szCs w:val="30"/>
        </w:rPr>
        <w:t>обеспечение безопасности при занятиях на воде, в водных походах и др.</w:t>
      </w:r>
    </w:p>
    <w:p w:rsidR="003D633D" w:rsidRPr="00B72121" w:rsidRDefault="003D633D" w:rsidP="00E41C08">
      <w:pPr>
        <w:pStyle w:val="2"/>
        <w:shd w:val="clear" w:color="auto" w:fill="auto"/>
        <w:tabs>
          <w:tab w:val="left" w:pos="646"/>
        </w:tabs>
        <w:spacing w:line="240" w:lineRule="auto"/>
        <w:ind w:right="20" w:firstLine="709"/>
        <w:rPr>
          <w:sz w:val="30"/>
          <w:szCs w:val="30"/>
        </w:rPr>
      </w:pPr>
      <w:r w:rsidRPr="00B72121">
        <w:rPr>
          <w:color w:val="000000"/>
          <w:sz w:val="30"/>
          <w:szCs w:val="30"/>
        </w:rPr>
        <w:t>Водный туризм технически сложный вид и достаточно дорогой по причине высокой стоимости судов, требует серьёзной финансовой поддержки и оснащ</w:t>
      </w:r>
      <w:r w:rsidR="00E27EE7">
        <w:rPr>
          <w:color w:val="000000"/>
          <w:sz w:val="30"/>
          <w:szCs w:val="30"/>
        </w:rPr>
        <w:t>е</w:t>
      </w:r>
      <w:r w:rsidRPr="00B72121">
        <w:rPr>
          <w:color w:val="000000"/>
          <w:sz w:val="30"/>
          <w:szCs w:val="30"/>
        </w:rPr>
        <w:t>нной ремонтной базы.</w:t>
      </w:r>
    </w:p>
    <w:p w:rsidR="003D633D" w:rsidRPr="00B72121" w:rsidRDefault="003D633D" w:rsidP="00E41C08">
      <w:pPr>
        <w:pStyle w:val="2"/>
        <w:shd w:val="clear" w:color="auto" w:fill="auto"/>
        <w:tabs>
          <w:tab w:val="left" w:pos="634"/>
        </w:tabs>
        <w:spacing w:line="240" w:lineRule="auto"/>
        <w:ind w:right="20" w:firstLine="709"/>
        <w:rPr>
          <w:sz w:val="30"/>
          <w:szCs w:val="30"/>
        </w:rPr>
      </w:pPr>
      <w:r w:rsidRPr="00B72121">
        <w:rPr>
          <w:color w:val="000000"/>
          <w:sz w:val="30"/>
          <w:szCs w:val="30"/>
        </w:rPr>
        <w:t>Для водных походов необходимо специальное групповое и личное снаряжение: суда, в</w:t>
      </w:r>
      <w:r w:rsidR="00E27EE7">
        <w:rPr>
          <w:color w:val="000000"/>
          <w:sz w:val="30"/>
          <w:szCs w:val="30"/>
        </w:rPr>
        <w:t>е</w:t>
      </w:r>
      <w:r w:rsidRPr="00B72121">
        <w:rPr>
          <w:color w:val="000000"/>
          <w:sz w:val="30"/>
          <w:szCs w:val="30"/>
        </w:rPr>
        <w:t>сла, спасательные жилеты, шлемы, гидрокостюмы и др.;</w:t>
      </w:r>
    </w:p>
    <w:p w:rsidR="003D633D" w:rsidRPr="00B72121" w:rsidRDefault="003D633D" w:rsidP="00E41C08">
      <w:pPr>
        <w:pStyle w:val="2"/>
        <w:shd w:val="clear" w:color="auto" w:fill="auto"/>
        <w:tabs>
          <w:tab w:val="left" w:pos="495"/>
        </w:tabs>
        <w:spacing w:line="240" w:lineRule="auto"/>
        <w:ind w:right="20" w:firstLine="709"/>
        <w:rPr>
          <w:sz w:val="30"/>
          <w:szCs w:val="30"/>
        </w:rPr>
      </w:pPr>
      <w:r w:rsidRPr="00B72121">
        <w:rPr>
          <w:color w:val="000000"/>
          <w:sz w:val="30"/>
          <w:szCs w:val="30"/>
        </w:rPr>
        <w:t>Спортивные водные походы предъявляют серьёзные требования к здоровью участников, и</w:t>
      </w:r>
      <w:r w:rsidR="00E41C08" w:rsidRPr="00B72121">
        <w:rPr>
          <w:color w:val="000000"/>
          <w:sz w:val="30"/>
          <w:szCs w:val="30"/>
        </w:rPr>
        <w:t>х физической и морально-психоло</w:t>
      </w:r>
      <w:r w:rsidRPr="00B72121">
        <w:rPr>
          <w:color w:val="000000"/>
          <w:sz w:val="30"/>
          <w:szCs w:val="30"/>
        </w:rPr>
        <w:t>гической подготовке.</w:t>
      </w:r>
    </w:p>
    <w:p w:rsidR="003D633D" w:rsidRPr="00B72121" w:rsidRDefault="00E41C08" w:rsidP="003D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2121">
        <w:rPr>
          <w:rFonts w:ascii="Times New Roman" w:hAnsi="Times New Roman" w:cs="Times New Roman"/>
          <w:sz w:val="30"/>
          <w:szCs w:val="30"/>
        </w:rPr>
        <w:t xml:space="preserve">Походы осуществляются в соответствии с </w:t>
      </w:r>
      <w:r w:rsidRPr="00B72121">
        <w:rPr>
          <w:rFonts w:ascii="Times New Roman" w:hAnsi="Times New Roman" w:cs="Times New Roman"/>
          <w:b/>
          <w:sz w:val="30"/>
          <w:szCs w:val="30"/>
        </w:rPr>
        <w:t>Инструкцией об организации участия обучающихся учреждений образования в туристских походах и экскурсиях, утвержденной постановлением Министерства образования Республики Бе</w:t>
      </w:r>
      <w:r w:rsidR="00503B9D" w:rsidRPr="00B72121">
        <w:rPr>
          <w:rFonts w:ascii="Times New Roman" w:hAnsi="Times New Roman" w:cs="Times New Roman"/>
          <w:b/>
          <w:sz w:val="30"/>
          <w:szCs w:val="30"/>
        </w:rPr>
        <w:t>ларусь № 35а, Правилами вида спорта «Туризм спортивный», утвержденными решением Исполкома ОО «Республиканский туристско-спортивный Союз» 18.02.2015</w:t>
      </w:r>
      <w:r w:rsidR="00503B9D" w:rsidRPr="00B72121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503B9D" w:rsidRPr="00B72121">
        <w:rPr>
          <w:rFonts w:ascii="Times New Roman" w:hAnsi="Times New Roman" w:cs="Times New Roman"/>
          <w:sz w:val="30"/>
          <w:szCs w:val="30"/>
        </w:rPr>
        <w:noBreakHyphen/>
        <w:t xml:space="preserve"> Правила).</w:t>
      </w:r>
    </w:p>
    <w:p w:rsidR="00503B9D" w:rsidRPr="00B72121" w:rsidRDefault="00503B9D" w:rsidP="003D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2121">
        <w:rPr>
          <w:rFonts w:ascii="Times New Roman" w:hAnsi="Times New Roman" w:cs="Times New Roman"/>
          <w:sz w:val="30"/>
          <w:szCs w:val="30"/>
        </w:rPr>
        <w:lastRenderedPageBreak/>
        <w:t xml:space="preserve">В Правилах указано, что (…руководитель похода должен иметь опыт руководства походом (преодоления характерных определяющих препятствий) предыдущей категории сложности и опыт участия в походе той же категории сложности). Условия и процедура допуска руководителя и участников к прохождению спортивного туристского похода включает </w:t>
      </w:r>
      <w:r w:rsidR="002B5077" w:rsidRPr="00B72121">
        <w:rPr>
          <w:rFonts w:ascii="Times New Roman" w:hAnsi="Times New Roman" w:cs="Times New Roman"/>
          <w:sz w:val="30"/>
          <w:szCs w:val="30"/>
        </w:rPr>
        <w:t xml:space="preserve">получение заключения </w:t>
      </w:r>
      <w:r w:rsidR="002B5077" w:rsidRPr="00B72121">
        <w:rPr>
          <w:rFonts w:ascii="Times New Roman" w:hAnsi="Times New Roman" w:cs="Times New Roman"/>
          <w:b/>
          <w:sz w:val="30"/>
          <w:szCs w:val="30"/>
        </w:rPr>
        <w:t xml:space="preserve">маршрутно-квалификационной комиссии </w:t>
      </w:r>
      <w:r w:rsidR="002B5077" w:rsidRPr="00B72121">
        <w:rPr>
          <w:rFonts w:ascii="Times New Roman" w:hAnsi="Times New Roman" w:cs="Times New Roman"/>
          <w:sz w:val="30"/>
          <w:szCs w:val="30"/>
        </w:rPr>
        <w:t>о допуске группы на маршрут, назначение контрольных сроков и указание контролирующей организации.</w:t>
      </w:r>
    </w:p>
    <w:p w:rsidR="00B72121" w:rsidRPr="00B72121" w:rsidRDefault="00B72121" w:rsidP="003D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2121">
        <w:rPr>
          <w:rFonts w:ascii="Times New Roman" w:hAnsi="Times New Roman" w:cs="Times New Roman"/>
          <w:sz w:val="30"/>
          <w:szCs w:val="30"/>
        </w:rPr>
        <w:t>Объединения по интересам «Водный туризм» работают во всех областях и г</w:t>
      </w:r>
      <w:proofErr w:type="gramStart"/>
      <w:r w:rsidRPr="00B72121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B72121">
        <w:rPr>
          <w:rFonts w:ascii="Times New Roman" w:hAnsi="Times New Roman" w:cs="Times New Roman"/>
          <w:sz w:val="30"/>
          <w:szCs w:val="30"/>
        </w:rPr>
        <w:t xml:space="preserve">инске. </w:t>
      </w:r>
    </w:p>
    <w:p w:rsidR="00503B9D" w:rsidRPr="001A58F3" w:rsidRDefault="002B5077" w:rsidP="003D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58F3">
        <w:rPr>
          <w:rFonts w:ascii="Times New Roman" w:hAnsi="Times New Roman" w:cs="Times New Roman"/>
          <w:sz w:val="30"/>
          <w:szCs w:val="30"/>
        </w:rPr>
        <w:t xml:space="preserve">Педагоги дополнительного образования могут повысить свою квалификацию как организаторов туристской деятельности на курсах, проводимых Учреждением образования «Республиканский центр экологии и краеведения» совместно с ИППК БГУФК. </w:t>
      </w:r>
    </w:p>
    <w:p w:rsidR="00B72121" w:rsidRPr="001A58F3" w:rsidRDefault="00B72121" w:rsidP="00B72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58F3">
        <w:rPr>
          <w:rFonts w:ascii="Times New Roman" w:hAnsi="Times New Roman" w:cs="Times New Roman"/>
          <w:sz w:val="30"/>
          <w:szCs w:val="30"/>
        </w:rPr>
        <w:t xml:space="preserve">Ежегодно по результатам пройденных походов составляются отчеты, которые участвуют в Республиканском конкурсе на лучший поход </w:t>
      </w:r>
      <w:r w:rsidR="00E27EE7">
        <w:rPr>
          <w:rFonts w:ascii="Times New Roman" w:hAnsi="Times New Roman" w:cs="Times New Roman"/>
          <w:sz w:val="30"/>
          <w:szCs w:val="30"/>
        </w:rPr>
        <w:t>«Познай Родину, воспитай себя»</w:t>
      </w:r>
      <w:r w:rsidR="001A58F3" w:rsidRPr="001A58F3">
        <w:rPr>
          <w:rFonts w:ascii="Times New Roman" w:hAnsi="Times New Roman" w:cs="Times New Roman"/>
          <w:sz w:val="30"/>
          <w:szCs w:val="30"/>
        </w:rPr>
        <w:t>, в соответствии с условиями о проведении конкурса.</w:t>
      </w:r>
    </w:p>
    <w:p w:rsidR="001A58F3" w:rsidRPr="00B72121" w:rsidRDefault="001A58F3" w:rsidP="001A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58F3">
        <w:rPr>
          <w:rFonts w:ascii="Times New Roman" w:hAnsi="Times New Roman" w:cs="Times New Roman"/>
          <w:sz w:val="30"/>
          <w:szCs w:val="30"/>
        </w:rPr>
        <w:t>В Республике Беларусь существуют клубы как общественные организации вне системы образования, которые организуют походы на коммерческой основе.</w:t>
      </w:r>
      <w:r w:rsidRPr="00B7212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A58F3" w:rsidRPr="00B72121" w:rsidRDefault="001A58F3" w:rsidP="00B72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  <w:sectPr w:rsidR="001A58F3" w:rsidRPr="00B721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2121" w:rsidRPr="00B72121" w:rsidRDefault="00B72121" w:rsidP="00B72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0"/>
          <w:szCs w:val="30"/>
        </w:rPr>
      </w:pPr>
      <w:r w:rsidRPr="00B72121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B72121" w:rsidRDefault="00B72121" w:rsidP="00B72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0"/>
          <w:szCs w:val="30"/>
        </w:rPr>
      </w:pPr>
    </w:p>
    <w:p w:rsidR="001A58F3" w:rsidRPr="00B72121" w:rsidRDefault="001A58F3" w:rsidP="00B72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W w:w="1528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16"/>
        <w:gridCol w:w="26"/>
        <w:gridCol w:w="2645"/>
        <w:gridCol w:w="5902"/>
        <w:gridCol w:w="24"/>
        <w:gridCol w:w="1431"/>
        <w:gridCol w:w="2659"/>
        <w:gridCol w:w="1009"/>
        <w:gridCol w:w="873"/>
      </w:tblGrid>
      <w:tr w:rsidR="001A58F3" w:rsidRPr="001A58F3" w:rsidTr="00F202F3">
        <w:trPr>
          <w:cantSplit/>
          <w:trHeight w:val="1375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A58F3" w:rsidRPr="001A58F3" w:rsidRDefault="001A58F3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1A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1A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1A58F3" w:rsidRPr="001A58F3" w:rsidRDefault="001A58F3" w:rsidP="00F20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A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F3" w:rsidRPr="001A58F3" w:rsidRDefault="001A58F3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руководителя похода</w:t>
            </w:r>
          </w:p>
        </w:tc>
        <w:tc>
          <w:tcPr>
            <w:tcW w:w="590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A58F3" w:rsidRPr="001A58F3" w:rsidRDefault="001A58F3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Проводящая организация</w:t>
            </w:r>
          </w:p>
          <w:p w:rsidR="001A58F3" w:rsidRPr="001A58F3" w:rsidRDefault="001A58F3" w:rsidP="00F20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A58F3" w:rsidRPr="001A58F3" w:rsidRDefault="001A58F3" w:rsidP="00F20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  <w:p w:rsidR="001A58F3" w:rsidRPr="001A58F3" w:rsidRDefault="001A58F3" w:rsidP="00F20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/степень/</w:t>
            </w:r>
          </w:p>
          <w:p w:rsidR="001A58F3" w:rsidRPr="001A58F3" w:rsidRDefault="001A58F3" w:rsidP="00F20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3" w:rsidRPr="001A58F3" w:rsidRDefault="001A58F3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 проведения похода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8F3" w:rsidRPr="001A58F3" w:rsidRDefault="001A58F3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A58F3" w:rsidRPr="001A58F3" w:rsidRDefault="001A58F3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B72121" w:rsidRPr="00B72121" w:rsidTr="00F202F3">
        <w:trPr>
          <w:trHeight w:val="280"/>
        </w:trPr>
        <w:tc>
          <w:tcPr>
            <w:tcW w:w="15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rPr>
                <w:rFonts w:ascii="Times New Roman" w:hAnsi="Times New Roman" w:cs="Times New Roman"/>
                <w:b/>
                <w:color w:val="000000"/>
                <w:highlight w:val="green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t>Водные походы 1 категории сложности по Республике Беларусь с учащимися</w:t>
            </w:r>
          </w:p>
        </w:tc>
      </w:tr>
      <w:tr w:rsidR="00B72121" w:rsidRPr="00B72121" w:rsidTr="001A58F3">
        <w:trPr>
          <w:trHeight w:val="280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21" w:rsidRPr="00B72121" w:rsidRDefault="001A58F3" w:rsidP="001A58F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21" w:rsidRPr="00B72121" w:rsidRDefault="00B72121" w:rsidP="001A58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2121">
              <w:rPr>
                <w:rFonts w:ascii="Times New Roman" w:hAnsi="Times New Roman" w:cs="Times New Roman"/>
                <w:color w:val="000000"/>
              </w:rPr>
              <w:t>Каранкевич</w:t>
            </w:r>
            <w:proofErr w:type="spellEnd"/>
            <w:r w:rsidRPr="00B72121">
              <w:rPr>
                <w:rFonts w:ascii="Times New Roman" w:hAnsi="Times New Roman" w:cs="Times New Roman"/>
                <w:color w:val="000000"/>
              </w:rPr>
              <w:t xml:space="preserve"> Александр Александрович</w:t>
            </w:r>
          </w:p>
        </w:tc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>ГУО «</w:t>
            </w:r>
            <w:r w:rsidR="001A58F3">
              <w:rPr>
                <w:rFonts w:ascii="Times New Roman" w:hAnsi="Times New Roman" w:cs="Times New Roman"/>
                <w:color w:val="000000"/>
              </w:rPr>
              <w:t xml:space="preserve"> Лидский районный центр туризма, </w:t>
            </w:r>
            <w:r w:rsidRPr="00B72121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="001A58F3">
              <w:rPr>
                <w:rFonts w:ascii="Times New Roman" w:hAnsi="Times New Roman" w:cs="Times New Roman"/>
                <w:color w:val="000000"/>
              </w:rPr>
              <w:t>краеведения  учащейся молодежи»,</w:t>
            </w:r>
            <w:r w:rsidRPr="00B72121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 w:rsidRPr="00B72121">
              <w:rPr>
                <w:rFonts w:ascii="Times New Roman" w:hAnsi="Times New Roman" w:cs="Times New Roman"/>
                <w:b/>
                <w:color w:val="000000"/>
              </w:rPr>
              <w:t>Гродненская</w:t>
            </w:r>
            <w:proofErr w:type="gramEnd"/>
            <w:r w:rsidRPr="00B72121">
              <w:rPr>
                <w:rFonts w:ascii="Times New Roman" w:hAnsi="Times New Roman" w:cs="Times New Roman"/>
                <w:b/>
                <w:color w:val="000000"/>
              </w:rPr>
              <w:t xml:space="preserve"> обл.</w:t>
            </w:r>
          </w:p>
          <w:p w:rsidR="00B72121" w:rsidRPr="00B72121" w:rsidRDefault="00B72121" w:rsidP="00F202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 w:rsidRPr="00B72121">
              <w:rPr>
                <w:rFonts w:ascii="Times New Roman" w:hAnsi="Times New Roman" w:cs="Times New Roman"/>
                <w:b/>
                <w:color w:val="000000"/>
              </w:rPr>
              <w:t xml:space="preserve"> к.с.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t>144,9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B72121" w:rsidRPr="00B72121" w:rsidTr="001A58F3">
        <w:trPr>
          <w:trHeight w:val="280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21" w:rsidRPr="00B72121" w:rsidRDefault="001A58F3" w:rsidP="001A58F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21" w:rsidRPr="00B72121" w:rsidRDefault="00B72121" w:rsidP="001A58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2121">
              <w:rPr>
                <w:rFonts w:ascii="Times New Roman" w:hAnsi="Times New Roman" w:cs="Times New Roman"/>
                <w:color w:val="000000"/>
              </w:rPr>
              <w:t>Важейко</w:t>
            </w:r>
            <w:proofErr w:type="spellEnd"/>
            <w:r w:rsidRPr="00B72121">
              <w:rPr>
                <w:rFonts w:ascii="Times New Roman" w:hAnsi="Times New Roman" w:cs="Times New Roman"/>
                <w:color w:val="000000"/>
              </w:rPr>
              <w:t xml:space="preserve"> Михаил Петрович</w:t>
            </w:r>
          </w:p>
        </w:tc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1A58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>ГУО «Слонимский районный центр детско-юношеского туризма»</w:t>
            </w:r>
            <w:r w:rsidR="001A58F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B72121">
              <w:rPr>
                <w:rFonts w:ascii="Times New Roman" w:hAnsi="Times New Roman" w:cs="Times New Roman"/>
                <w:b/>
                <w:color w:val="000000"/>
              </w:rPr>
              <w:t>Гродненская</w:t>
            </w:r>
            <w:proofErr w:type="gramEnd"/>
            <w:r w:rsidRPr="00B72121">
              <w:rPr>
                <w:rFonts w:ascii="Times New Roman" w:hAnsi="Times New Roman" w:cs="Times New Roman"/>
                <w:b/>
                <w:color w:val="000000"/>
              </w:rPr>
              <w:t xml:space="preserve"> обл.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 w:rsidRPr="00B72121">
              <w:rPr>
                <w:rFonts w:ascii="Times New Roman" w:hAnsi="Times New Roman" w:cs="Times New Roman"/>
                <w:b/>
                <w:color w:val="000000"/>
              </w:rPr>
              <w:t xml:space="preserve"> к.с.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t>143,3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B72121" w:rsidRPr="00B72121" w:rsidTr="001A58F3">
        <w:trPr>
          <w:trHeight w:val="280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21" w:rsidRPr="00B72121" w:rsidRDefault="001A58F3" w:rsidP="001A58F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21" w:rsidRPr="00B72121" w:rsidRDefault="00B72121" w:rsidP="001A58F3">
            <w:pPr>
              <w:rPr>
                <w:rFonts w:ascii="Times New Roman" w:hAnsi="Times New Roman" w:cs="Times New Roman"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>Пахомов Александр Александрович</w:t>
            </w:r>
          </w:p>
        </w:tc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>ГУО «Центр туризма , краеведения и экскурси</w:t>
            </w:r>
            <w:r w:rsidR="001A58F3">
              <w:rPr>
                <w:rFonts w:ascii="Times New Roman" w:hAnsi="Times New Roman" w:cs="Times New Roman"/>
                <w:color w:val="000000"/>
              </w:rPr>
              <w:t>й детей и молодежи г</w:t>
            </w:r>
            <w:proofErr w:type="gramStart"/>
            <w:r w:rsidR="001A58F3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="001A58F3">
              <w:rPr>
                <w:rFonts w:ascii="Times New Roman" w:hAnsi="Times New Roman" w:cs="Times New Roman"/>
                <w:color w:val="000000"/>
              </w:rPr>
              <w:t>обруйска»,</w:t>
            </w:r>
            <w:r w:rsidRPr="00B721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2121">
              <w:rPr>
                <w:rFonts w:ascii="Times New Roman" w:hAnsi="Times New Roman" w:cs="Times New Roman"/>
                <w:b/>
                <w:color w:val="000000"/>
              </w:rPr>
              <w:t>Могилевская обл.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 w:rsidRPr="00B72121">
              <w:rPr>
                <w:rFonts w:ascii="Times New Roman" w:hAnsi="Times New Roman" w:cs="Times New Roman"/>
                <w:b/>
                <w:color w:val="000000"/>
              </w:rPr>
              <w:t xml:space="preserve"> к.с.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t>123,7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t>111</w:t>
            </w:r>
          </w:p>
        </w:tc>
      </w:tr>
      <w:tr w:rsidR="00B72121" w:rsidRPr="00B72121" w:rsidTr="001A58F3">
        <w:trPr>
          <w:trHeight w:val="280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21" w:rsidRPr="00B72121" w:rsidRDefault="001A58F3" w:rsidP="001A58F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21" w:rsidRPr="00B72121" w:rsidRDefault="00B72121" w:rsidP="001A58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2121">
              <w:rPr>
                <w:rFonts w:ascii="Times New Roman" w:hAnsi="Times New Roman" w:cs="Times New Roman"/>
                <w:color w:val="000000"/>
              </w:rPr>
              <w:t>Миклис</w:t>
            </w:r>
            <w:proofErr w:type="spellEnd"/>
            <w:r w:rsidRPr="00B72121">
              <w:rPr>
                <w:rFonts w:ascii="Times New Roman" w:hAnsi="Times New Roman" w:cs="Times New Roman"/>
                <w:color w:val="000000"/>
              </w:rPr>
              <w:t xml:space="preserve"> Алина </w:t>
            </w:r>
            <w:proofErr w:type="spellStart"/>
            <w:r w:rsidRPr="00B72121">
              <w:rPr>
                <w:rFonts w:ascii="Times New Roman" w:hAnsi="Times New Roman" w:cs="Times New Roman"/>
                <w:color w:val="000000"/>
              </w:rPr>
              <w:t>Казимировна</w:t>
            </w:r>
            <w:proofErr w:type="spellEnd"/>
          </w:p>
        </w:tc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B72121">
              <w:rPr>
                <w:rFonts w:ascii="Times New Roman" w:hAnsi="Times New Roman" w:cs="Times New Roman"/>
                <w:color w:val="000000"/>
              </w:rPr>
              <w:t>Ошмянский</w:t>
            </w:r>
            <w:proofErr w:type="spellEnd"/>
            <w:r w:rsidRPr="00B72121">
              <w:rPr>
                <w:rFonts w:ascii="Times New Roman" w:hAnsi="Times New Roman" w:cs="Times New Roman"/>
                <w:color w:val="000000"/>
              </w:rPr>
              <w:t xml:space="preserve"> цен</w:t>
            </w:r>
            <w:r w:rsidR="001A58F3">
              <w:rPr>
                <w:rFonts w:ascii="Times New Roman" w:hAnsi="Times New Roman" w:cs="Times New Roman"/>
                <w:color w:val="000000"/>
              </w:rPr>
              <w:t>тр творчества детей и молодежи»,</w:t>
            </w:r>
            <w:r w:rsidRPr="00B721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72121">
              <w:rPr>
                <w:rFonts w:ascii="Times New Roman" w:hAnsi="Times New Roman" w:cs="Times New Roman"/>
                <w:b/>
                <w:color w:val="000000"/>
              </w:rPr>
              <w:t>Гродненская</w:t>
            </w:r>
            <w:proofErr w:type="gramEnd"/>
            <w:r w:rsidRPr="00B72121">
              <w:rPr>
                <w:rFonts w:ascii="Times New Roman" w:hAnsi="Times New Roman" w:cs="Times New Roman"/>
                <w:b/>
                <w:color w:val="000000"/>
              </w:rPr>
              <w:t xml:space="preserve"> обл</w:t>
            </w:r>
            <w:r w:rsidR="001A58F3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B72121" w:rsidRPr="00B72121" w:rsidRDefault="00B72121" w:rsidP="00F202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 w:rsidRPr="00B72121">
              <w:rPr>
                <w:rFonts w:ascii="Times New Roman" w:hAnsi="Times New Roman" w:cs="Times New Roman"/>
                <w:b/>
                <w:color w:val="000000"/>
              </w:rPr>
              <w:t xml:space="preserve"> к.с.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t>122,6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B72121" w:rsidRPr="00B72121" w:rsidTr="001A58F3">
        <w:trPr>
          <w:trHeight w:val="280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21" w:rsidRPr="00B72121" w:rsidRDefault="001A58F3" w:rsidP="001A58F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21" w:rsidRPr="00B72121" w:rsidRDefault="00B72121" w:rsidP="001A58F3">
            <w:pPr>
              <w:rPr>
                <w:rFonts w:ascii="Times New Roman" w:hAnsi="Times New Roman" w:cs="Times New Roman"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 xml:space="preserve">Бородин Виктор </w:t>
            </w:r>
            <w:proofErr w:type="spellStart"/>
            <w:r w:rsidRPr="00B72121">
              <w:rPr>
                <w:rFonts w:ascii="Times New Roman" w:hAnsi="Times New Roman" w:cs="Times New Roman"/>
                <w:color w:val="000000"/>
              </w:rPr>
              <w:t>Никокаевич</w:t>
            </w:r>
            <w:proofErr w:type="spellEnd"/>
          </w:p>
        </w:tc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>ГУО «Центр туризма , краеведения и экскурси</w:t>
            </w:r>
            <w:r w:rsidR="001A58F3">
              <w:rPr>
                <w:rFonts w:ascii="Times New Roman" w:hAnsi="Times New Roman" w:cs="Times New Roman"/>
                <w:color w:val="000000"/>
              </w:rPr>
              <w:t>й детей и молодежи г</w:t>
            </w:r>
            <w:proofErr w:type="gramStart"/>
            <w:r w:rsidR="001A58F3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="001A58F3">
              <w:rPr>
                <w:rFonts w:ascii="Times New Roman" w:hAnsi="Times New Roman" w:cs="Times New Roman"/>
                <w:color w:val="000000"/>
              </w:rPr>
              <w:t>обруйска»,</w:t>
            </w:r>
            <w:r w:rsidRPr="00B721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2121">
              <w:rPr>
                <w:rFonts w:ascii="Times New Roman" w:hAnsi="Times New Roman" w:cs="Times New Roman"/>
                <w:b/>
                <w:color w:val="000000"/>
              </w:rPr>
              <w:t>Могилевская обл.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 w:rsidRPr="00B72121">
              <w:rPr>
                <w:rFonts w:ascii="Times New Roman" w:hAnsi="Times New Roman" w:cs="Times New Roman"/>
                <w:b/>
                <w:color w:val="000000"/>
              </w:rPr>
              <w:t xml:space="preserve"> к.с.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t>96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B72121" w:rsidRPr="00B72121" w:rsidTr="001A58F3">
        <w:trPr>
          <w:trHeight w:val="280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21" w:rsidRPr="00B72121" w:rsidRDefault="001A58F3" w:rsidP="001A58F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21" w:rsidRPr="00B72121" w:rsidRDefault="00B72121" w:rsidP="001A58F3">
            <w:pPr>
              <w:rPr>
                <w:rFonts w:ascii="Times New Roman" w:hAnsi="Times New Roman" w:cs="Times New Roman"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>Карпушенко Александр Арсеньевич</w:t>
            </w:r>
          </w:p>
        </w:tc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>ГУО «Центр туризма , краеведения и экскурси</w:t>
            </w:r>
            <w:r w:rsidR="001A58F3">
              <w:rPr>
                <w:rFonts w:ascii="Times New Roman" w:hAnsi="Times New Roman" w:cs="Times New Roman"/>
                <w:color w:val="000000"/>
              </w:rPr>
              <w:t>й детей и молодежи г</w:t>
            </w:r>
            <w:proofErr w:type="gramStart"/>
            <w:r w:rsidR="001A58F3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="001A58F3">
              <w:rPr>
                <w:rFonts w:ascii="Times New Roman" w:hAnsi="Times New Roman" w:cs="Times New Roman"/>
                <w:color w:val="000000"/>
              </w:rPr>
              <w:t>обруйска»,</w:t>
            </w:r>
            <w:r w:rsidRPr="00B721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2121">
              <w:rPr>
                <w:rFonts w:ascii="Times New Roman" w:hAnsi="Times New Roman" w:cs="Times New Roman"/>
                <w:b/>
                <w:color w:val="000000"/>
              </w:rPr>
              <w:t>Могилевская обл.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 w:rsidRPr="00B72121">
              <w:rPr>
                <w:rFonts w:ascii="Times New Roman" w:hAnsi="Times New Roman" w:cs="Times New Roman"/>
                <w:b/>
                <w:color w:val="000000"/>
              </w:rPr>
              <w:t xml:space="preserve"> к.с.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t>95,8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B72121" w:rsidRPr="00B72121" w:rsidTr="001A58F3">
        <w:trPr>
          <w:trHeight w:val="280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21" w:rsidRPr="00B72121" w:rsidRDefault="001A58F3" w:rsidP="001A58F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21" w:rsidRPr="00B72121" w:rsidRDefault="00B72121" w:rsidP="001A58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2121">
              <w:rPr>
                <w:rFonts w:ascii="Times New Roman" w:hAnsi="Times New Roman" w:cs="Times New Roman"/>
                <w:color w:val="000000"/>
              </w:rPr>
              <w:t>Янкова</w:t>
            </w:r>
            <w:proofErr w:type="spellEnd"/>
            <w:r w:rsidRPr="00B72121">
              <w:rPr>
                <w:rFonts w:ascii="Times New Roman" w:hAnsi="Times New Roman" w:cs="Times New Roman"/>
                <w:color w:val="000000"/>
              </w:rPr>
              <w:t xml:space="preserve"> Лилия Николаевна</w:t>
            </w:r>
          </w:p>
        </w:tc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>ГУО «Многопрофильный центр дополнительного образования детей и молодежи</w:t>
            </w:r>
            <w:r w:rsidR="001A58F3">
              <w:rPr>
                <w:rFonts w:ascii="Times New Roman" w:hAnsi="Times New Roman" w:cs="Times New Roman"/>
                <w:b/>
                <w:color w:val="000000"/>
              </w:rPr>
              <w:t>»,</w:t>
            </w:r>
            <w:r w:rsidRPr="00B72121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proofErr w:type="gramStart"/>
            <w:r w:rsidRPr="00B72121">
              <w:rPr>
                <w:rFonts w:ascii="Times New Roman" w:hAnsi="Times New Roman" w:cs="Times New Roman"/>
                <w:b/>
                <w:color w:val="000000"/>
              </w:rPr>
              <w:t>Гомельская</w:t>
            </w:r>
            <w:proofErr w:type="gramEnd"/>
            <w:r w:rsidRPr="00B72121">
              <w:rPr>
                <w:rFonts w:ascii="Times New Roman" w:hAnsi="Times New Roman" w:cs="Times New Roman"/>
                <w:b/>
                <w:color w:val="000000"/>
              </w:rPr>
              <w:t xml:space="preserve"> обл.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 w:rsidRPr="00B72121">
              <w:rPr>
                <w:rFonts w:ascii="Times New Roman" w:hAnsi="Times New Roman" w:cs="Times New Roman"/>
                <w:b/>
                <w:color w:val="000000"/>
              </w:rPr>
              <w:t xml:space="preserve"> к.с.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t>81,7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</w:tr>
      <w:tr w:rsidR="00B72121" w:rsidRPr="00B72121" w:rsidTr="001A58F3">
        <w:trPr>
          <w:trHeight w:val="280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21" w:rsidRPr="00B72121" w:rsidRDefault="001A58F3" w:rsidP="001A58F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21" w:rsidRPr="00B72121" w:rsidRDefault="00B72121" w:rsidP="001A58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2121">
              <w:rPr>
                <w:rFonts w:ascii="Times New Roman" w:hAnsi="Times New Roman" w:cs="Times New Roman"/>
                <w:color w:val="000000"/>
              </w:rPr>
              <w:t>Атаманович</w:t>
            </w:r>
            <w:proofErr w:type="spellEnd"/>
            <w:r w:rsidRPr="00B72121">
              <w:rPr>
                <w:rFonts w:ascii="Times New Roman" w:hAnsi="Times New Roman" w:cs="Times New Roman"/>
                <w:color w:val="000000"/>
              </w:rPr>
              <w:t xml:space="preserve"> Светлана Евгеньевна</w:t>
            </w:r>
          </w:p>
        </w:tc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1A58F3" w:rsidP="00F202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ГУО ЦДОД М  «Эврика», </w:t>
            </w:r>
            <w:r w:rsidR="00B72121" w:rsidRPr="00B72121">
              <w:rPr>
                <w:rFonts w:ascii="Times New Roman" w:hAnsi="Times New Roman" w:cs="Times New Roman"/>
                <w:color w:val="000000"/>
              </w:rPr>
              <w:t>г.</w:t>
            </w:r>
            <w:r w:rsidR="00B72121" w:rsidRPr="00B72121">
              <w:rPr>
                <w:rFonts w:ascii="Times New Roman" w:hAnsi="Times New Roman" w:cs="Times New Roman"/>
                <w:b/>
                <w:color w:val="000000"/>
              </w:rPr>
              <w:t xml:space="preserve"> Минск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 w:rsidRPr="00B72121">
              <w:rPr>
                <w:rFonts w:ascii="Times New Roman" w:hAnsi="Times New Roman" w:cs="Times New Roman"/>
                <w:b/>
                <w:color w:val="000000"/>
              </w:rPr>
              <w:t xml:space="preserve"> к.с.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t>снят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72121" w:rsidRPr="00B72121" w:rsidTr="001A58F3">
        <w:trPr>
          <w:trHeight w:val="280"/>
        </w:trPr>
        <w:tc>
          <w:tcPr>
            <w:tcW w:w="15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21" w:rsidRPr="00B72121" w:rsidRDefault="00B72121" w:rsidP="001A58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lastRenderedPageBreak/>
              <w:t>Водные походы 1 категории сложности  с учащимися за пределами Республике Беларусь</w:t>
            </w:r>
          </w:p>
        </w:tc>
      </w:tr>
      <w:tr w:rsidR="00B72121" w:rsidRPr="00B72121" w:rsidTr="001A58F3">
        <w:trPr>
          <w:trHeight w:val="280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21" w:rsidRPr="00B72121" w:rsidRDefault="001A58F3" w:rsidP="001A58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21" w:rsidRPr="00B72121" w:rsidRDefault="00B72121" w:rsidP="001A58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2121">
              <w:rPr>
                <w:rFonts w:ascii="Times New Roman" w:hAnsi="Times New Roman" w:cs="Times New Roman"/>
                <w:color w:val="000000"/>
              </w:rPr>
              <w:t>Шестак</w:t>
            </w:r>
            <w:proofErr w:type="spellEnd"/>
            <w:r w:rsidRPr="00B72121">
              <w:rPr>
                <w:rFonts w:ascii="Times New Roman" w:hAnsi="Times New Roman" w:cs="Times New Roman"/>
                <w:color w:val="000000"/>
              </w:rPr>
              <w:t xml:space="preserve"> Николай Николаевич</w:t>
            </w:r>
          </w:p>
        </w:tc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1A58F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B72121">
              <w:rPr>
                <w:rFonts w:ascii="Times New Roman" w:hAnsi="Times New Roman" w:cs="Times New Roman"/>
                <w:color w:val="000000"/>
              </w:rPr>
              <w:t>Смиловичский</w:t>
            </w:r>
            <w:proofErr w:type="spellEnd"/>
            <w:r w:rsidRPr="00B72121">
              <w:rPr>
                <w:rFonts w:ascii="Times New Roman" w:hAnsi="Times New Roman" w:cs="Times New Roman"/>
                <w:color w:val="000000"/>
              </w:rPr>
              <w:t xml:space="preserve"> сельскохозяйственный профе</w:t>
            </w:r>
            <w:r w:rsidR="001A58F3">
              <w:rPr>
                <w:rFonts w:ascii="Times New Roman" w:hAnsi="Times New Roman" w:cs="Times New Roman"/>
                <w:color w:val="000000"/>
              </w:rPr>
              <w:t>ссиональный лицей»,</w:t>
            </w:r>
            <w:r w:rsidRPr="00B721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72121">
              <w:rPr>
                <w:rFonts w:ascii="Times New Roman" w:hAnsi="Times New Roman" w:cs="Times New Roman"/>
                <w:b/>
                <w:color w:val="000000"/>
              </w:rPr>
              <w:t>Минская</w:t>
            </w:r>
            <w:proofErr w:type="gramEnd"/>
            <w:r w:rsidRPr="00B72121">
              <w:rPr>
                <w:rFonts w:ascii="Times New Roman" w:hAnsi="Times New Roman" w:cs="Times New Roman"/>
                <w:b/>
                <w:color w:val="000000"/>
              </w:rPr>
              <w:t xml:space="preserve"> обл</w:t>
            </w:r>
            <w:r w:rsidR="001A58F3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 w:rsidRPr="00B72121">
              <w:rPr>
                <w:rFonts w:ascii="Times New Roman" w:hAnsi="Times New Roman" w:cs="Times New Roman"/>
                <w:b/>
                <w:color w:val="000000"/>
              </w:rPr>
              <w:t xml:space="preserve"> к.с.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>РБ, РФ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t>162,4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B72121" w:rsidRPr="00B72121" w:rsidTr="001A58F3">
        <w:trPr>
          <w:trHeight w:val="280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21" w:rsidRPr="00B72121" w:rsidRDefault="001A58F3" w:rsidP="001A58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21" w:rsidRPr="00B72121" w:rsidRDefault="00B72121" w:rsidP="001A58F3">
            <w:pPr>
              <w:rPr>
                <w:rFonts w:ascii="Times New Roman" w:hAnsi="Times New Roman" w:cs="Times New Roman"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 xml:space="preserve">Трифоненко Василий </w:t>
            </w:r>
            <w:proofErr w:type="spellStart"/>
            <w:r w:rsidRPr="00B72121">
              <w:rPr>
                <w:rFonts w:ascii="Times New Roman" w:hAnsi="Times New Roman" w:cs="Times New Roman"/>
                <w:color w:val="000000"/>
              </w:rPr>
              <w:t>Васиьевич</w:t>
            </w:r>
            <w:proofErr w:type="spellEnd"/>
            <w:r w:rsidRPr="00B721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>ГУДО «</w:t>
            </w:r>
            <w:proofErr w:type="spellStart"/>
            <w:r w:rsidRPr="00B72121">
              <w:rPr>
                <w:rFonts w:ascii="Times New Roman" w:hAnsi="Times New Roman" w:cs="Times New Roman"/>
                <w:color w:val="000000"/>
              </w:rPr>
              <w:t>Чериковский</w:t>
            </w:r>
            <w:proofErr w:type="spellEnd"/>
            <w:r w:rsidRPr="00B72121">
              <w:rPr>
                <w:rFonts w:ascii="Times New Roman" w:hAnsi="Times New Roman" w:cs="Times New Roman"/>
                <w:color w:val="000000"/>
              </w:rPr>
              <w:t xml:space="preserve"> центр детского и Юношеского туризма, краеведения и экскурсий»,</w:t>
            </w:r>
            <w:r w:rsidRPr="00B7212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B72121">
              <w:rPr>
                <w:rFonts w:ascii="Times New Roman" w:hAnsi="Times New Roman" w:cs="Times New Roman"/>
                <w:b/>
                <w:color w:val="000000"/>
              </w:rPr>
              <w:t>Могилевская</w:t>
            </w:r>
            <w:proofErr w:type="gramEnd"/>
            <w:r w:rsidRPr="00B72121">
              <w:rPr>
                <w:rFonts w:ascii="Times New Roman" w:hAnsi="Times New Roman" w:cs="Times New Roman"/>
                <w:b/>
                <w:color w:val="000000"/>
              </w:rPr>
              <w:t xml:space="preserve"> обл.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 w:rsidRPr="00B72121">
              <w:rPr>
                <w:rFonts w:ascii="Times New Roman" w:hAnsi="Times New Roman" w:cs="Times New Roman"/>
                <w:b/>
                <w:color w:val="000000"/>
              </w:rPr>
              <w:t xml:space="preserve"> к.с.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>РБ, РФ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t>147,4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B72121" w:rsidRPr="00B72121" w:rsidTr="001A58F3">
        <w:trPr>
          <w:trHeight w:val="280"/>
        </w:trPr>
        <w:tc>
          <w:tcPr>
            <w:tcW w:w="15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21" w:rsidRPr="00B72121" w:rsidRDefault="00B72121" w:rsidP="001A58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t>Водные походы 3 категории сложности за пределами Республики Беларусь с учащимися</w:t>
            </w:r>
          </w:p>
        </w:tc>
      </w:tr>
      <w:tr w:rsidR="00B72121" w:rsidRPr="00B72121" w:rsidTr="001A58F3">
        <w:trPr>
          <w:trHeight w:val="28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21" w:rsidRPr="00B72121" w:rsidRDefault="001A58F3" w:rsidP="001A58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21" w:rsidRPr="00B72121" w:rsidRDefault="00B72121" w:rsidP="001A58F3">
            <w:pPr>
              <w:rPr>
                <w:rFonts w:ascii="Times New Roman" w:hAnsi="Times New Roman" w:cs="Times New Roman"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>Кравченко Дмитрий Михайлович</w:t>
            </w:r>
          </w:p>
        </w:tc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1A58F3">
            <w:pPr>
              <w:rPr>
                <w:rFonts w:ascii="Times New Roman" w:hAnsi="Times New Roman" w:cs="Times New Roman"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>ГУО «Слуцкий цент</w:t>
            </w:r>
            <w:r w:rsidR="001A58F3">
              <w:rPr>
                <w:rFonts w:ascii="Times New Roman" w:hAnsi="Times New Roman" w:cs="Times New Roman"/>
                <w:color w:val="000000"/>
              </w:rPr>
              <w:t>р</w:t>
            </w:r>
            <w:r w:rsidRPr="00B72121">
              <w:rPr>
                <w:rFonts w:ascii="Times New Roman" w:hAnsi="Times New Roman" w:cs="Times New Roman"/>
                <w:color w:val="000000"/>
              </w:rPr>
              <w:t xml:space="preserve"> туризма»</w:t>
            </w:r>
            <w:r w:rsidR="001A58F3">
              <w:rPr>
                <w:rFonts w:ascii="Times New Roman" w:hAnsi="Times New Roman" w:cs="Times New Roman"/>
                <w:color w:val="000000"/>
              </w:rPr>
              <w:t>,</w:t>
            </w:r>
            <w:r w:rsidRPr="00B72121">
              <w:rPr>
                <w:rFonts w:ascii="Times New Roman" w:hAnsi="Times New Roman" w:cs="Times New Roman"/>
                <w:b/>
                <w:color w:val="000000"/>
              </w:rPr>
              <w:t xml:space="preserve"> Минская область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t>3 к.с.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121">
              <w:rPr>
                <w:rFonts w:ascii="Times New Roman" w:hAnsi="Times New Roman" w:cs="Times New Roman"/>
                <w:color w:val="000000"/>
              </w:rPr>
              <w:t>РФ, Кольский полуостров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t>180,25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21" w:rsidRPr="00B72121" w:rsidRDefault="00B72121" w:rsidP="00F202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212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</w:tbl>
    <w:p w:rsidR="002B5077" w:rsidRPr="00B72121" w:rsidRDefault="002B5077" w:rsidP="003D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2B5077" w:rsidRPr="00B72121" w:rsidSect="00B721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B04"/>
    <w:multiLevelType w:val="multilevel"/>
    <w:tmpl w:val="66C2B8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27FDD"/>
    <w:rsid w:val="001A58F3"/>
    <w:rsid w:val="001C1937"/>
    <w:rsid w:val="002B5077"/>
    <w:rsid w:val="00304932"/>
    <w:rsid w:val="003D633D"/>
    <w:rsid w:val="00503B9D"/>
    <w:rsid w:val="005955BE"/>
    <w:rsid w:val="00B72121"/>
    <w:rsid w:val="00C27FDD"/>
    <w:rsid w:val="00DD784A"/>
    <w:rsid w:val="00E27EE7"/>
    <w:rsid w:val="00E41C08"/>
    <w:rsid w:val="00E9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D633D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3D633D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1">
    <w:name w:val="Основной текст1"/>
    <w:basedOn w:val="a3"/>
    <w:rsid w:val="003D63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58FE-190D-46DC-89D0-85A39882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RCTK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Андреевна</dc:creator>
  <cp:keywords/>
  <dc:description/>
  <cp:lastModifiedBy>Press Minedu</cp:lastModifiedBy>
  <cp:revision>3</cp:revision>
  <dcterms:created xsi:type="dcterms:W3CDTF">2016-06-23T11:59:00Z</dcterms:created>
  <dcterms:modified xsi:type="dcterms:W3CDTF">2016-06-23T12:14:00Z</dcterms:modified>
</cp:coreProperties>
</file>