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DF" w:rsidRPr="00910DBB" w:rsidRDefault="00F925DF" w:rsidP="00F92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DBB">
        <w:rPr>
          <w:rFonts w:ascii="Times New Roman" w:hAnsi="Times New Roman" w:cs="Times New Roman"/>
          <w:b/>
          <w:sz w:val="24"/>
          <w:szCs w:val="24"/>
        </w:rPr>
        <w:t xml:space="preserve">1.Как называется технология </w:t>
      </w:r>
      <w:proofErr w:type="gramStart"/>
      <w:r w:rsidRPr="00910DBB">
        <w:rPr>
          <w:rFonts w:ascii="Times New Roman" w:hAnsi="Times New Roman" w:cs="Times New Roman"/>
          <w:b/>
          <w:sz w:val="24"/>
          <w:szCs w:val="24"/>
        </w:rPr>
        <w:t>интернет-мошенничества</w:t>
      </w:r>
      <w:proofErr w:type="gramEnd"/>
      <w:r w:rsidRPr="00910DBB">
        <w:rPr>
          <w:rFonts w:ascii="Times New Roman" w:hAnsi="Times New Roman" w:cs="Times New Roman"/>
          <w:b/>
          <w:sz w:val="24"/>
          <w:szCs w:val="24"/>
        </w:rPr>
        <w:t>, заключающаяся в краже личных конфиденциальных данных, таких как пароли доступа, данные банковских и идентификационных карт и т.д.?</w:t>
      </w:r>
    </w:p>
    <w:p w:rsidR="00F925DF" w:rsidRPr="00910DBB" w:rsidRDefault="00F925DF" w:rsidP="00F925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DB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10DBB">
        <w:rPr>
          <w:rFonts w:ascii="Times New Roman" w:hAnsi="Times New Roman" w:cs="Times New Roman"/>
          <w:sz w:val="24"/>
          <w:szCs w:val="24"/>
        </w:rPr>
        <w:t>Бишинг</w:t>
      </w:r>
      <w:proofErr w:type="spellEnd"/>
    </w:p>
    <w:p w:rsidR="00F925DF" w:rsidRPr="00910DBB" w:rsidRDefault="00F925DF" w:rsidP="00F925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DB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10DBB">
        <w:rPr>
          <w:rFonts w:ascii="Times New Roman" w:hAnsi="Times New Roman" w:cs="Times New Roman"/>
          <w:sz w:val="24"/>
          <w:szCs w:val="24"/>
        </w:rPr>
        <w:t>Гишинг</w:t>
      </w:r>
      <w:proofErr w:type="spellEnd"/>
    </w:p>
    <w:p w:rsidR="00F925DF" w:rsidRPr="00910DBB" w:rsidRDefault="00F925DF" w:rsidP="00F925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DB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10DBB">
        <w:rPr>
          <w:rFonts w:ascii="Times New Roman" w:hAnsi="Times New Roman" w:cs="Times New Roman"/>
          <w:sz w:val="24"/>
          <w:szCs w:val="24"/>
        </w:rPr>
        <w:t>Ришинг</w:t>
      </w:r>
      <w:proofErr w:type="spellEnd"/>
    </w:p>
    <w:p w:rsidR="00F925DF" w:rsidRPr="00910DBB" w:rsidRDefault="00F925DF" w:rsidP="00F925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DB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10DBB">
        <w:rPr>
          <w:rFonts w:ascii="Times New Roman" w:hAnsi="Times New Roman" w:cs="Times New Roman"/>
          <w:sz w:val="24"/>
          <w:szCs w:val="24"/>
        </w:rPr>
        <w:t>Дишинг</w:t>
      </w:r>
      <w:proofErr w:type="spellEnd"/>
    </w:p>
    <w:p w:rsidR="00F925DF" w:rsidRPr="00910DBB" w:rsidRDefault="00F925DF" w:rsidP="00F925DF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10DB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5. </w:t>
      </w:r>
      <w:proofErr w:type="spellStart"/>
      <w:r w:rsidRPr="00910DB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Фишинг</w:t>
      </w:r>
      <w:proofErr w:type="spellEnd"/>
    </w:p>
    <w:p w:rsidR="00F925DF" w:rsidRPr="00910DBB" w:rsidRDefault="00F925DF" w:rsidP="00F925D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F925DF" w:rsidRPr="00910DBB" w:rsidRDefault="00F925DF" w:rsidP="00F925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DBB">
        <w:rPr>
          <w:rFonts w:ascii="Times New Roman" w:hAnsi="Times New Roman" w:cs="Times New Roman"/>
          <w:b/>
          <w:sz w:val="24"/>
          <w:szCs w:val="24"/>
        </w:rPr>
        <w:t xml:space="preserve">2.Как называется технология </w:t>
      </w:r>
      <w:proofErr w:type="gramStart"/>
      <w:r w:rsidRPr="00910DBB">
        <w:rPr>
          <w:rFonts w:ascii="Times New Roman" w:hAnsi="Times New Roman" w:cs="Times New Roman"/>
          <w:b/>
          <w:sz w:val="24"/>
          <w:szCs w:val="24"/>
        </w:rPr>
        <w:t>интернет-мошенничества</w:t>
      </w:r>
      <w:proofErr w:type="gramEnd"/>
      <w:r w:rsidRPr="00910DBB">
        <w:rPr>
          <w:rFonts w:ascii="Times New Roman" w:hAnsi="Times New Roman" w:cs="Times New Roman"/>
          <w:b/>
          <w:sz w:val="24"/>
          <w:szCs w:val="24"/>
        </w:rPr>
        <w:t>, заключающаяся в перенаправление жертвы по ложному интернет адресу?</w:t>
      </w:r>
    </w:p>
    <w:p w:rsidR="00F925DF" w:rsidRPr="00910DBB" w:rsidRDefault="00F925DF" w:rsidP="00F925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DB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10DBB">
        <w:rPr>
          <w:rFonts w:ascii="Times New Roman" w:hAnsi="Times New Roman" w:cs="Times New Roman"/>
          <w:sz w:val="24"/>
          <w:szCs w:val="24"/>
        </w:rPr>
        <w:t>Гарминг</w:t>
      </w:r>
      <w:proofErr w:type="spellEnd"/>
    </w:p>
    <w:p w:rsidR="00F925DF" w:rsidRPr="00910DBB" w:rsidRDefault="00F925DF" w:rsidP="00F925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DB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10DBB">
        <w:rPr>
          <w:rFonts w:ascii="Times New Roman" w:hAnsi="Times New Roman" w:cs="Times New Roman"/>
          <w:sz w:val="24"/>
          <w:szCs w:val="24"/>
        </w:rPr>
        <w:t>Дарминг</w:t>
      </w:r>
      <w:proofErr w:type="spellEnd"/>
    </w:p>
    <w:p w:rsidR="00F925DF" w:rsidRPr="00910DBB" w:rsidRDefault="00F925DF" w:rsidP="00F925DF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0D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3. </w:t>
      </w:r>
      <w:proofErr w:type="spellStart"/>
      <w:r w:rsidRPr="00910DBB">
        <w:rPr>
          <w:rFonts w:ascii="Times New Roman" w:hAnsi="Times New Roman" w:cs="Times New Roman"/>
          <w:b/>
          <w:color w:val="FF0000"/>
          <w:sz w:val="24"/>
          <w:szCs w:val="24"/>
        </w:rPr>
        <w:t>Фарминг</w:t>
      </w:r>
      <w:proofErr w:type="spellEnd"/>
    </w:p>
    <w:p w:rsidR="00F925DF" w:rsidRPr="00910DBB" w:rsidRDefault="00F925DF" w:rsidP="00F925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DB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10DBB">
        <w:rPr>
          <w:rFonts w:ascii="Times New Roman" w:hAnsi="Times New Roman" w:cs="Times New Roman"/>
          <w:sz w:val="24"/>
          <w:szCs w:val="24"/>
        </w:rPr>
        <w:t>Барминг</w:t>
      </w:r>
      <w:proofErr w:type="spellEnd"/>
    </w:p>
    <w:p w:rsidR="00F925DF" w:rsidRPr="00910DBB" w:rsidRDefault="00F925DF" w:rsidP="00F925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10DB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10DBB">
        <w:rPr>
          <w:rFonts w:ascii="Times New Roman" w:hAnsi="Times New Roman" w:cs="Times New Roman"/>
          <w:sz w:val="24"/>
          <w:szCs w:val="24"/>
        </w:rPr>
        <w:t>Жарминг</w:t>
      </w:r>
      <w:proofErr w:type="spellEnd"/>
    </w:p>
    <w:p w:rsidR="00484C22" w:rsidRPr="00910DBB" w:rsidRDefault="00484C22" w:rsidP="00F925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3C68" w:rsidRPr="00910DBB" w:rsidRDefault="00955641" w:rsidP="008C3C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0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="008C3C68" w:rsidRPr="00910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Как следует поступить, если предлагают принять участие в азартных играх?</w:t>
      </w:r>
    </w:p>
    <w:p w:rsidR="008C3C68" w:rsidRPr="00910DBB" w:rsidRDefault="008C3C68" w:rsidP="008C3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а) согласиться, чтобы увеличить свой капитал;</w:t>
      </w:r>
    </w:p>
    <w:p w:rsidR="008C3C68" w:rsidRPr="00910DBB" w:rsidRDefault="008C3C68" w:rsidP="008C3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б) посоветоваться с друзьями;</w:t>
      </w:r>
    </w:p>
    <w:p w:rsidR="008C3C68" w:rsidRPr="00910DBB" w:rsidRDefault="008C3C68" w:rsidP="008C3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в) подумать и если </w:t>
      </w:r>
      <w:proofErr w:type="gramStart"/>
      <w:r w:rsidRPr="00910DB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предлагающие</w:t>
      </w:r>
      <w:proofErr w:type="gramEnd"/>
      <w:r w:rsidRPr="0091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вызывают доверие, рискнуть;</w:t>
      </w:r>
    </w:p>
    <w:p w:rsidR="008C3C68" w:rsidRPr="00910DBB" w:rsidRDefault="008C3C68" w:rsidP="008C3C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91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10DB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г) не следует принимать такое предложение.</w:t>
      </w:r>
    </w:p>
    <w:p w:rsidR="00F60AFD" w:rsidRPr="00910DBB" w:rsidRDefault="00F60AFD">
      <w:pPr>
        <w:rPr>
          <w:rFonts w:ascii="Times New Roman" w:hAnsi="Times New Roman" w:cs="Times New Roman"/>
          <w:sz w:val="24"/>
          <w:szCs w:val="24"/>
        </w:rPr>
      </w:pPr>
    </w:p>
    <w:p w:rsidR="00A74DB1" w:rsidRPr="00910DBB" w:rsidRDefault="00955641" w:rsidP="00A74D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0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r w:rsidR="00A74DB1" w:rsidRPr="00910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Что необходимо предпринять человеку, если он всё-таки вошёл в лифт с незнакомцем, вызывающим подозрение?</w:t>
      </w:r>
    </w:p>
    <w:p w:rsidR="00A74DB1" w:rsidRPr="00910DBB" w:rsidRDefault="00A74DB1" w:rsidP="00A74DB1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а) не следует ничего предпринимать, вести себя как обычно;</w:t>
      </w:r>
    </w:p>
    <w:p w:rsidR="00A74DB1" w:rsidRPr="00910DBB" w:rsidRDefault="00A74DB1" w:rsidP="00A74DB1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1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б) заговорить с незнакомцем;</w:t>
      </w:r>
    </w:p>
    <w:p w:rsidR="00A74DB1" w:rsidRPr="00910DBB" w:rsidRDefault="00A74DB1" w:rsidP="00A74D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910DB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  в) постоянно наблюдать за действиями незнакомца.</w:t>
      </w:r>
    </w:p>
    <w:p w:rsidR="00A74DB1" w:rsidRPr="00910DBB" w:rsidRDefault="00A74DB1" w:rsidP="00A74D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E21B51" w:rsidRPr="00910DBB" w:rsidRDefault="00E21B51" w:rsidP="00E21B51">
      <w:pPr>
        <w:spacing w:after="0" w:line="240" w:lineRule="auto"/>
        <w:ind w:right="6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10DBB">
        <w:rPr>
          <w:rFonts w:ascii="Times New Roman" w:hAnsi="Times New Roman" w:cs="Times New Roman"/>
          <w:sz w:val="24"/>
          <w:szCs w:val="24"/>
        </w:rPr>
        <w:t>5.</w:t>
      </w:r>
      <w:r w:rsidRPr="00910D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Вам кажется, что кто-то идет за вами следом. Как вы поступите? Выберите ответ:</w:t>
      </w:r>
    </w:p>
    <w:p w:rsidR="00E21B51" w:rsidRPr="00910DBB" w:rsidRDefault="00096FEB" w:rsidP="00E21B5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4" w:anchor="part3" w:history="1">
        <w:r w:rsidR="00E21B51" w:rsidRPr="00910DBB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bdr w:val="none" w:sz="0" w:space="0" w:color="auto" w:frame="1"/>
            <w:lang w:eastAsia="ru-RU"/>
          </w:rPr>
          <w:t>а) перейдете несколько раз улицу и, убедившись в своих подозрениях, побежите в людное место;</w:t>
        </w:r>
      </w:hyperlink>
      <w:r w:rsidR="00E21B51" w:rsidRPr="00910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B51" w:rsidRPr="00910DBB" w:rsidRDefault="00096FEB" w:rsidP="00E21B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anchor="part1" w:history="1">
        <w:r w:rsidR="00E21B51" w:rsidRPr="00910DB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б) остановитесь и выясните причину преследования;</w:t>
        </w:r>
      </w:hyperlink>
    </w:p>
    <w:p w:rsidR="00E21B51" w:rsidRPr="00910DBB" w:rsidRDefault="00096FEB" w:rsidP="00E21B5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6" w:anchor="part1" w:history="1">
        <w:r w:rsidR="00E21B51" w:rsidRPr="00910DB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в) броситесь бежать к телефонной будке.</w:t>
        </w:r>
      </w:hyperlink>
    </w:p>
    <w:p w:rsidR="00A74DB1" w:rsidRPr="00910DBB" w:rsidRDefault="00A74DB1">
      <w:pPr>
        <w:rPr>
          <w:rFonts w:ascii="Times New Roman" w:hAnsi="Times New Roman" w:cs="Times New Roman"/>
          <w:sz w:val="24"/>
          <w:szCs w:val="24"/>
        </w:rPr>
      </w:pPr>
    </w:p>
    <w:p w:rsidR="00023997" w:rsidRPr="00910DBB" w:rsidRDefault="00023997" w:rsidP="00023997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0DBB">
        <w:rPr>
          <w:rFonts w:ascii="Times New Roman" w:hAnsi="Times New Roman" w:cs="Times New Roman"/>
          <w:sz w:val="24"/>
          <w:szCs w:val="24"/>
        </w:rPr>
        <w:t>6.</w:t>
      </w:r>
      <w:r w:rsidRPr="00910DBB">
        <w:rPr>
          <w:rFonts w:ascii="Times New Roman" w:eastAsia="Calibri" w:hAnsi="Times New Roman" w:cs="Times New Roman"/>
          <w:b/>
          <w:sz w:val="24"/>
          <w:szCs w:val="24"/>
        </w:rPr>
        <w:t xml:space="preserve"> Какие из мер способствуют предотвращению или снижению риска получения травм в толпе при участии в массовых мероприятиях?</w:t>
      </w:r>
    </w:p>
    <w:p w:rsidR="00023997" w:rsidRPr="00910DBB" w:rsidRDefault="00023997" w:rsidP="00023997">
      <w:pPr>
        <w:pStyle w:val="a3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10D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а)</w:t>
      </w:r>
      <w:r w:rsidRPr="00910D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10DB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рассредоточиться</w:t>
      </w:r>
      <w:r w:rsidRPr="00910DBB">
        <w:rPr>
          <w:rFonts w:ascii="Times New Roman" w:eastAsia="Calibri" w:hAnsi="Times New Roman" w:cs="Times New Roman"/>
          <w:sz w:val="24"/>
          <w:szCs w:val="24"/>
        </w:rPr>
        <w:t xml:space="preserve"> с друзьями или родственниками, с которыми вы посещаете массовое мероприятие;</w:t>
      </w:r>
    </w:p>
    <w:p w:rsidR="00023997" w:rsidRPr="00910DBB" w:rsidRDefault="00023997" w:rsidP="0002399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DBB">
        <w:rPr>
          <w:rFonts w:ascii="Times New Roman" w:eastAsia="Calibri" w:hAnsi="Times New Roman" w:cs="Times New Roman"/>
          <w:sz w:val="24"/>
          <w:szCs w:val="24"/>
        </w:rPr>
        <w:t>б) обувь выбрать на высоком каблуке, чтобы быть выше;</w:t>
      </w:r>
    </w:p>
    <w:p w:rsidR="00023997" w:rsidRPr="00910DBB" w:rsidRDefault="00023997" w:rsidP="00023997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DBB">
        <w:rPr>
          <w:rFonts w:ascii="Times New Roman" w:eastAsia="Calibri" w:hAnsi="Times New Roman" w:cs="Times New Roman"/>
          <w:color w:val="FF0000"/>
          <w:sz w:val="24"/>
          <w:szCs w:val="24"/>
        </w:rPr>
        <w:t>в)</w:t>
      </w:r>
      <w:r w:rsidRPr="00910D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0DB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не вступать в конфли</w:t>
      </w:r>
      <w:proofErr w:type="gramStart"/>
      <w:r w:rsidRPr="00910DB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кт с вр</w:t>
      </w:r>
      <w:proofErr w:type="gramEnd"/>
      <w:r w:rsidRPr="00910DB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аждебно настроенными людьми</w:t>
      </w:r>
    </w:p>
    <w:p w:rsidR="00023997" w:rsidRPr="00910DBB" w:rsidRDefault="00023997">
      <w:pPr>
        <w:rPr>
          <w:rFonts w:ascii="Times New Roman" w:hAnsi="Times New Roman" w:cs="Times New Roman"/>
          <w:sz w:val="24"/>
          <w:szCs w:val="24"/>
        </w:rPr>
      </w:pPr>
    </w:p>
    <w:p w:rsidR="00A6524B" w:rsidRPr="00910DBB" w:rsidRDefault="00A6524B" w:rsidP="00A6524B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0DBB">
        <w:rPr>
          <w:rFonts w:ascii="Times New Roman" w:hAnsi="Times New Roman" w:cs="Times New Roman"/>
          <w:sz w:val="24"/>
          <w:szCs w:val="24"/>
        </w:rPr>
        <w:t>7.</w:t>
      </w:r>
      <w:r w:rsidRPr="00910DBB">
        <w:rPr>
          <w:rFonts w:ascii="Times New Roman" w:eastAsia="Calibri" w:hAnsi="Times New Roman" w:cs="Times New Roman"/>
          <w:b/>
          <w:sz w:val="24"/>
          <w:szCs w:val="24"/>
        </w:rPr>
        <w:t xml:space="preserve"> Во избежание вовлечения в движущуюся толпу людей следует?</w:t>
      </w:r>
    </w:p>
    <w:p w:rsidR="00A6524B" w:rsidRPr="00910DBB" w:rsidRDefault="00A6524B" w:rsidP="00A6524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DBB">
        <w:rPr>
          <w:rFonts w:ascii="Times New Roman" w:hAnsi="Times New Roman" w:cs="Times New Roman"/>
          <w:sz w:val="24"/>
          <w:szCs w:val="24"/>
        </w:rPr>
        <w:t>а</w:t>
      </w:r>
      <w:r w:rsidRPr="00910DBB">
        <w:rPr>
          <w:rFonts w:ascii="Times New Roman" w:eastAsia="Calibri" w:hAnsi="Times New Roman" w:cs="Times New Roman"/>
          <w:sz w:val="24"/>
          <w:szCs w:val="24"/>
        </w:rPr>
        <w:t>) не выходить на оживленные улицы городов;</w:t>
      </w:r>
    </w:p>
    <w:p w:rsidR="00A6524B" w:rsidRPr="00910DBB" w:rsidRDefault="00A6524B" w:rsidP="00A6524B">
      <w:pPr>
        <w:pStyle w:val="a3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10DB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б) при приближении толпы быстро уйти в боковые улицы, переулки, в том числе через проходные дворы;</w:t>
      </w:r>
    </w:p>
    <w:p w:rsidR="00A6524B" w:rsidRPr="00910DBB" w:rsidRDefault="00A6524B" w:rsidP="00A6524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10DBB">
        <w:rPr>
          <w:rFonts w:ascii="Times New Roman" w:eastAsia="Calibri" w:hAnsi="Times New Roman" w:cs="Times New Roman"/>
          <w:sz w:val="24"/>
          <w:szCs w:val="24"/>
        </w:rPr>
        <w:t>в) объяснить идущим в толпе, что вы очень торопитесь.</w:t>
      </w:r>
      <w:proofErr w:type="gramEnd"/>
    </w:p>
    <w:p w:rsidR="00A6524B" w:rsidRPr="00910DBB" w:rsidRDefault="00A6524B">
      <w:pPr>
        <w:rPr>
          <w:rFonts w:ascii="Times New Roman" w:hAnsi="Times New Roman" w:cs="Times New Roman"/>
          <w:sz w:val="24"/>
          <w:szCs w:val="24"/>
        </w:rPr>
      </w:pPr>
    </w:p>
    <w:p w:rsidR="008B6878" w:rsidRPr="00910DBB" w:rsidRDefault="008B6878" w:rsidP="008B6878">
      <w:pPr>
        <w:pStyle w:val="a4"/>
        <w:spacing w:before="0" w:beforeAutospacing="0" w:after="0" w:afterAutospacing="0"/>
        <w:rPr>
          <w:b/>
        </w:rPr>
      </w:pPr>
      <w:r w:rsidRPr="00910DBB">
        <w:rPr>
          <w:b/>
        </w:rPr>
        <w:lastRenderedPageBreak/>
        <w:t>8.</w:t>
      </w:r>
      <w:r w:rsidRPr="00910DBB">
        <w:rPr>
          <w:b/>
          <w:iCs/>
          <w:color w:val="000000"/>
        </w:rPr>
        <w:t xml:space="preserve"> Обнаружив подозрительную вещь (бесхозный предмет) в салоне общественного транспорта (автобуса, троллейбуса, трамвая) необходимо: </w:t>
      </w:r>
    </w:p>
    <w:p w:rsidR="008B6878" w:rsidRPr="00910DBB" w:rsidRDefault="008B6878" w:rsidP="008B6878">
      <w:pPr>
        <w:pStyle w:val="a4"/>
        <w:shd w:val="clear" w:color="auto" w:fill="FFFFFF"/>
        <w:spacing w:before="0" w:beforeAutospacing="0" w:after="0" w:afterAutospacing="0"/>
      </w:pPr>
      <w:r w:rsidRPr="00910DBB">
        <w:rPr>
          <w:color w:val="000000"/>
        </w:rPr>
        <w:t>а) попросить пассажиров отойти от бесхозного предмета, попросить водителя остановить транспорт, вынести бесхозный предмет и передать его сотруднику полиции;</w:t>
      </w:r>
    </w:p>
    <w:p w:rsidR="008B6878" w:rsidRPr="00910DBB" w:rsidRDefault="008B6878" w:rsidP="008B6878">
      <w:pPr>
        <w:pStyle w:val="a4"/>
        <w:shd w:val="clear" w:color="auto" w:fill="FFFFFF"/>
        <w:spacing w:before="0" w:beforeAutospacing="0" w:after="0" w:afterAutospacing="0"/>
      </w:pPr>
      <w:r w:rsidRPr="00910DBB">
        <w:rPr>
          <w:color w:val="000000"/>
        </w:rPr>
        <w:t>б) опросить пассажиров, с целью установления хозяина вещи (предмета); если хозяин не установлен, немедленно выкинуть вещь (бесхозный предмет) в окно, предупредив об этом водителя;</w:t>
      </w:r>
    </w:p>
    <w:p w:rsidR="008B6878" w:rsidRPr="00910DBB" w:rsidRDefault="008B6878" w:rsidP="008B6878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</w:rPr>
      </w:pPr>
      <w:r w:rsidRPr="00910DBB">
        <w:rPr>
          <w:b/>
          <w:bCs/>
          <w:color w:val="FF0000"/>
        </w:rPr>
        <w:t>в)</w:t>
      </w:r>
      <w:r w:rsidRPr="00910DBB">
        <w:rPr>
          <w:b/>
          <w:color w:val="FF0000"/>
        </w:rPr>
        <w:t xml:space="preserve"> опросить пассажиров, с целью установления хозяина вещи (предмета); если хозяин не установлен, немедленно сообщить об этом водителю.</w:t>
      </w:r>
    </w:p>
    <w:p w:rsidR="00B51539" w:rsidRPr="00910DBB" w:rsidRDefault="00B51539" w:rsidP="00B51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DE3" w:rsidRPr="009746F4" w:rsidRDefault="00E26DE3" w:rsidP="00F44747">
      <w:pPr>
        <w:pStyle w:val="a4"/>
        <w:spacing w:before="0" w:beforeAutospacing="0" w:after="0" w:afterAutospacing="0"/>
      </w:pPr>
      <w:r w:rsidRPr="009746F4">
        <w:rPr>
          <w:b/>
        </w:rPr>
        <w:t>9.</w:t>
      </w:r>
      <w:r w:rsidRPr="009746F4">
        <w:rPr>
          <w:b/>
          <w:bCs/>
          <w:iCs/>
        </w:rPr>
        <w:t xml:space="preserve"> Как необходимо вести себя, если возникла необходимость выйти из дома в тёмное время суток?</w:t>
      </w:r>
    </w:p>
    <w:p w:rsidR="00E26DE3" w:rsidRPr="00910DBB" w:rsidRDefault="00E26DE3" w:rsidP="00F4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B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двигаться по кратчайшему маршруту, чтобы быстрее преодолеть плохо освещённые и малолюдные места;</w:t>
      </w:r>
    </w:p>
    <w:p w:rsidR="00E26DE3" w:rsidRPr="00910DBB" w:rsidRDefault="00E26DE3" w:rsidP="00F4474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10DB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б) стараться избегать малолюдных и плохо освещённых мест;</w:t>
      </w:r>
    </w:p>
    <w:p w:rsidR="00E26DE3" w:rsidRPr="00910DBB" w:rsidRDefault="00E26DE3" w:rsidP="00F4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DB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улицах держаться подальше от стен домов и подворотен;</w:t>
      </w:r>
    </w:p>
    <w:p w:rsidR="008B6878" w:rsidRPr="00910DBB" w:rsidRDefault="008B6878" w:rsidP="008B6878">
      <w:pPr>
        <w:tabs>
          <w:tab w:val="left" w:pos="80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10.Вам пришло письмо на электронную почту: «Ваша банковская карта заблокирована. Для разблокировки пройдите по ссылке, введите номер карты и её PIN-код». Ваши действия?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Перейду по ссылке и введу данные.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Введу данные и положу на карту ещё денег, чтобы её больше не блокировали.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484C22"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Порекомендую ссылку другу— </w:t>
      </w:r>
      <w:proofErr w:type="gramStart"/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случай, если и у него возникнут проблемы с картой.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г)</w:t>
      </w:r>
      <w:r w:rsidR="00484C22" w:rsidRPr="00515A6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 буду переходить по </w:t>
      </w:r>
      <w:proofErr w:type="gramStart"/>
      <w:r w:rsidR="00484C22" w:rsidRPr="00515A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ссылке</w:t>
      </w:r>
      <w:proofErr w:type="gramEnd"/>
      <w:r w:rsidR="00484C22" w:rsidRPr="00515A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вводить свои данные. Позвоню в банк и попробую разобраться в ситуации.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11.Мобильный оператор прислал вам смс с паролем от личного кабинета на его сайте. После этого вам звонит незнакомый человек и говорит: «Извините, я случайно указал ваш номер телефона на сайте мобильного оператора, и вам пришёл мой пароль. Перешлите мне его, пожалуйста!» Что вы сделаете?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же перешлю пароль.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84C22"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Перешлю, конечно, и посоветую поменять пароль, так как этот теперь мне известен.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15A64">
        <w:rPr>
          <w:rFonts w:ascii="Times New Roman" w:eastAsia="Calibri" w:hAnsi="Times New Roman" w:cs="Times New Roman"/>
          <w:color w:val="FF0000"/>
          <w:sz w:val="24"/>
          <w:szCs w:val="24"/>
        </w:rPr>
        <w:t>в)</w:t>
      </w:r>
      <w:r w:rsidRPr="00515A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 стану пересылать никакую персональную информацию незнакомому человеку.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Поделюсь паролем незнакомца со своими друзьями.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12.Вам пришло электронное письмо о выигрыше в лотерею. Чтобы получить приз, нужно оплатить его доставку. Как вы поступите?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Оплачу доставку и буду ждать приз.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Свяжусь с организатором лотереи по контактам в письме, уточню реквизиты для платежа и только потом оплачу доставку.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Свяжусь с организатором, чтобы узнать, можно ли самому приехать и забрать приз.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г)</w:t>
      </w:r>
      <w:r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Проигнорирую письмо, так как ничего не знаю об этой лотерее.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13.Вы ищите сайт, где можно купить билеты на самолёт. На что нужно обратить внимание при выборе такого сервиса?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сайта.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на билеты.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484C22"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Отзывы пользователей на самом сайте.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г)</w:t>
      </w:r>
      <w:r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Отзывы пользователей, размещенные на других ресурсах.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14.Вы хотите купить смартфон в </w:t>
      </w:r>
      <w:proofErr w:type="gramStart"/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интернет-магазине</w:t>
      </w:r>
      <w:proofErr w:type="gramEnd"/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 определить, что этому магазину можно доверять?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FF0000"/>
          <w:sz w:val="24"/>
          <w:szCs w:val="24"/>
        </w:rPr>
        <w:t xml:space="preserve">а) </w:t>
      </w:r>
      <w:r w:rsidR="00484C22" w:rsidRPr="00515A6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Поискать отзывы о магазине на других ресурсах (например, на </w:t>
      </w:r>
      <w:proofErr w:type="spellStart"/>
      <w:r w:rsidR="00484C22" w:rsidRPr="00515A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Яндекс</w:t>
      </w:r>
      <w:proofErr w:type="gramStart"/>
      <w:r w:rsidR="00484C22" w:rsidRPr="00515A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.М</w:t>
      </w:r>
      <w:proofErr w:type="gramEnd"/>
      <w:r w:rsidR="00484C22" w:rsidRPr="00515A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аркете</w:t>
      </w:r>
      <w:proofErr w:type="spellEnd"/>
      <w:r w:rsidR="00484C22" w:rsidRPr="00515A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Почитать отзывы на сайте самого магазина.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484C22"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Проверить, предлагает ли магазин гарантию на смартфон.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Вам пришло сообщение, что нужно заплатить по квитанции за электричество. Но указанные реквизиты не совпадают с теми, по которым вы платите обычно. Что вы сделаете?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Заплачу по указанным реквизитам.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Спрошу у соседей, менялись ли у них реквизиты.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15A64">
        <w:rPr>
          <w:rFonts w:ascii="Times New Roman" w:eastAsia="Calibri" w:hAnsi="Times New Roman" w:cs="Times New Roman"/>
          <w:color w:val="FF0000"/>
          <w:sz w:val="24"/>
          <w:szCs w:val="24"/>
        </w:rPr>
        <w:t>в)</w:t>
      </w:r>
      <w:r w:rsidRPr="00515A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Позвоню в </w:t>
      </w:r>
      <w:proofErr w:type="spellStart"/>
      <w:r w:rsidR="00484C22" w:rsidRPr="00515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Энергосбыт</w:t>
      </w:r>
      <w:proofErr w:type="spellEnd"/>
      <w:r w:rsidR="00484C22" w:rsidRPr="00515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и уточню, не менялись ли реквизиты, если не менялись - повешу объявление в подъезде, чтобы соседи не попались.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16.Вы решили посмотреть фильм в интернете. Сайт просит ввести ваш мобильный номер, чтобы вы могли посмотреть фильм в хорошем качестве и без рекламы. Что вы сделаете?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Введу номер телефона.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84C22"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своего номера введу случайную комбинацию цифр.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484C22"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Введу свой номер и номера родителей, чтобы сразу оформить подписку и на них.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г) </w:t>
      </w:r>
      <w:r w:rsidR="00484C22" w:rsidRPr="00515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Поищу другой сайт, который не требует вводить личные данные для просмотра фильмов. 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17.Что нужно, чтобы максимально обезопасить свой электронный кошелёк?</w:t>
      </w:r>
    </w:p>
    <w:p w:rsidR="00484C22" w:rsidRPr="00515A64" w:rsidRDefault="00761904" w:rsidP="00484C2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FF0000"/>
          <w:sz w:val="24"/>
          <w:szCs w:val="24"/>
        </w:rPr>
        <w:t xml:space="preserve">а) </w:t>
      </w:r>
      <w:r w:rsidR="00484C22" w:rsidRPr="00515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Пользоваться одноразовыми платежными паролями для подтверждения операций.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 пароль для доступа к кошельку не менее чем из 16 символов.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484C22" w:rsidRPr="00515A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хранить деньги в электронном кошельке, а пополнять его непосредственно перед платежом и сразу тратить всю сумму.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</w:t>
      </w:r>
      <w:r w:rsidR="00484C22"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месяц задавать новый пароль для входа на сервис.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18.Банк прислал вам смс-уведомление, что с вашей карты были сняты деньги. При этом вы сами ничего не снимали. Ваши действия?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Напишу письмо в банк с подробным описанием проблемы и скриншотом смс.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84C22"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Отложу этот вопрос на потом, так как сейчас нет времени им заниматься.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15A6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в) </w:t>
      </w:r>
      <w:r w:rsidR="00484C22" w:rsidRPr="00515A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Немедленно позвоню в банк и заблокирую карту.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</w:t>
      </w:r>
      <w:r w:rsidR="00484C22"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буду делать. Скорее всего, это ошибка. Банк сам разберется и вернет деньги.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19.Что нельзя сообщать другим о своей банковской карте?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владельца карты.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84C22"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банка, выпустившего карту.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15A6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в) </w:t>
      </w:r>
      <w:r w:rsidR="00484C22" w:rsidRPr="00515A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Три цифры на обратной стороне карты (CVC-код).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четыре цифры номера карты.</w:t>
      </w: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C22" w:rsidRPr="00515A64" w:rsidRDefault="00484C22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20.Что нельзя делать со своим паролем от электронного кошелька?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FF0000"/>
          <w:sz w:val="24"/>
          <w:szCs w:val="24"/>
        </w:rPr>
        <w:t>а)</w:t>
      </w: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Сообщать пароль другим людям, даже сотрудникам службы поддержки платежного сервиса.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менять пароль.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более простой пароль, чем установлен сейчас.</w:t>
      </w:r>
    </w:p>
    <w:p w:rsidR="00484C22" w:rsidRPr="00515A64" w:rsidRDefault="00761904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</w:t>
      </w:r>
      <w:r w:rsidR="00484C22" w:rsidRPr="00515A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4C22" w:rsidRPr="00515A6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восстанавливать пароль.</w:t>
      </w:r>
    </w:p>
    <w:p w:rsidR="00663E8A" w:rsidRPr="00515A64" w:rsidRDefault="00663E8A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E8A" w:rsidRPr="00515A64" w:rsidRDefault="00663E8A" w:rsidP="00484C22">
      <w:pPr>
        <w:shd w:val="clear" w:color="auto" w:fill="FFFFFF"/>
        <w:spacing w:after="0" w:line="240" w:lineRule="auto"/>
        <w:rPr>
          <w:b/>
        </w:rPr>
      </w:pPr>
      <w:r w:rsidRPr="0051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</w:t>
      </w:r>
      <w:r w:rsidRPr="00515A64">
        <w:rPr>
          <w:b/>
        </w:rPr>
        <w:t xml:space="preserve"> Как выглядит </w:t>
      </w:r>
      <w:proofErr w:type="gramStart"/>
      <w:r w:rsidRPr="00515A64">
        <w:rPr>
          <w:b/>
        </w:rPr>
        <w:t>безопасный</w:t>
      </w:r>
      <w:proofErr w:type="gramEnd"/>
      <w:r w:rsidRPr="00515A64">
        <w:rPr>
          <w:b/>
        </w:rPr>
        <w:t xml:space="preserve"> веб-сайт?</w:t>
      </w:r>
    </w:p>
    <w:p w:rsidR="00663E8A" w:rsidRPr="00515A64" w:rsidRDefault="00663E8A" w:rsidP="00484C22">
      <w:pPr>
        <w:shd w:val="clear" w:color="auto" w:fill="FFFFFF"/>
        <w:spacing w:after="0" w:line="240" w:lineRule="auto"/>
      </w:pPr>
    </w:p>
    <w:p w:rsidR="00663E8A" w:rsidRPr="00515A64" w:rsidRDefault="00663E8A" w:rsidP="00484C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5A6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а) </w:t>
      </w:r>
      <w:r w:rsidRPr="00515A64">
        <w:rPr>
          <w:b/>
          <w:color w:val="FF0000"/>
        </w:rPr>
        <w:t xml:space="preserve">Он начинается с: </w:t>
      </w:r>
      <w:r w:rsidRPr="00515A6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https</w:t>
      </w:r>
      <w:r w:rsidRPr="00515A64">
        <w:rPr>
          <w:rFonts w:ascii="Times New Roman" w:hAnsi="Times New Roman" w:cs="Times New Roman"/>
          <w:b/>
          <w:color w:val="FF0000"/>
          <w:sz w:val="24"/>
          <w:szCs w:val="24"/>
        </w:rPr>
        <w:t>://</w:t>
      </w:r>
    </w:p>
    <w:p w:rsidR="00663E8A" w:rsidRPr="00515A64" w:rsidRDefault="00663E8A" w:rsidP="0048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515A64">
        <w:t xml:space="preserve">Он начинается с: </w:t>
      </w:r>
      <w:proofErr w:type="spellStart"/>
      <w:r w:rsidRPr="00515A64">
        <w:rPr>
          <w:rFonts w:ascii="Times New Roman" w:hAnsi="Times New Roman" w:cs="Times New Roman"/>
          <w:color w:val="000000"/>
          <w:sz w:val="24"/>
          <w:szCs w:val="24"/>
          <w:lang w:val="en-US"/>
        </w:rPr>
        <w:t>sttps</w:t>
      </w:r>
      <w:proofErr w:type="spellEnd"/>
      <w:r w:rsidRPr="00515A64">
        <w:rPr>
          <w:rFonts w:ascii="Times New Roman" w:hAnsi="Times New Roman" w:cs="Times New Roman"/>
          <w:color w:val="000000"/>
          <w:sz w:val="24"/>
          <w:szCs w:val="24"/>
        </w:rPr>
        <w:t>://</w:t>
      </w:r>
    </w:p>
    <w:p w:rsidR="00663E8A" w:rsidRPr="00515A64" w:rsidRDefault="00663E8A" w:rsidP="00484C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5A64">
        <w:rPr>
          <w:rFonts w:ascii="Times New Roman" w:eastAsia="Calibri" w:hAnsi="Times New Roman" w:cs="Times New Roman"/>
          <w:sz w:val="24"/>
          <w:szCs w:val="24"/>
        </w:rPr>
        <w:t>в)</w:t>
      </w:r>
      <w:r w:rsidRPr="00515A64">
        <w:t xml:space="preserve">  Он начинается с:</w:t>
      </w:r>
      <w:r w:rsidRPr="00515A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15A64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httpp</w:t>
      </w:r>
      <w:proofErr w:type="spellEnd"/>
      <w:r w:rsidRPr="00515A64">
        <w:rPr>
          <w:rFonts w:ascii="Times New Roman" w:hAnsi="Times New Roman" w:cs="Times New Roman"/>
          <w:color w:val="000000"/>
          <w:sz w:val="24"/>
          <w:szCs w:val="24"/>
        </w:rPr>
        <w:t>://</w:t>
      </w:r>
    </w:p>
    <w:p w:rsidR="00663E8A" w:rsidRPr="00515A64" w:rsidRDefault="00663E8A" w:rsidP="00484C2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3E8A" w:rsidRPr="00663E8A" w:rsidRDefault="00663E8A" w:rsidP="00484C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3E8A" w:rsidRPr="00663E8A" w:rsidSect="00F6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925DF"/>
    <w:rsid w:val="00023997"/>
    <w:rsid w:val="00096FEB"/>
    <w:rsid w:val="000C18A4"/>
    <w:rsid w:val="00484C22"/>
    <w:rsid w:val="00515A64"/>
    <w:rsid w:val="00663E8A"/>
    <w:rsid w:val="00761904"/>
    <w:rsid w:val="008B6878"/>
    <w:rsid w:val="008C3C68"/>
    <w:rsid w:val="00910DBB"/>
    <w:rsid w:val="00951743"/>
    <w:rsid w:val="00955641"/>
    <w:rsid w:val="009746F4"/>
    <w:rsid w:val="00A6524B"/>
    <w:rsid w:val="00A74DB1"/>
    <w:rsid w:val="00B51539"/>
    <w:rsid w:val="00BF18EF"/>
    <w:rsid w:val="00E21B51"/>
    <w:rsid w:val="00E26DE3"/>
    <w:rsid w:val="00F44747"/>
    <w:rsid w:val="00F60AFD"/>
    <w:rsid w:val="00F925DF"/>
    <w:rsid w:val="00F9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DF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5DF"/>
    <w:pPr>
      <w:spacing w:after="0" w:line="240" w:lineRule="auto"/>
    </w:pPr>
    <w:rPr>
      <w:rFonts w:eastAsiaTheme="minorEastAsia"/>
      <w:lang w:eastAsia="zh-CN"/>
    </w:rPr>
  </w:style>
  <w:style w:type="paragraph" w:styleId="2">
    <w:name w:val="Body Text Indent 2"/>
    <w:basedOn w:val="a"/>
    <w:link w:val="20"/>
    <w:uiPriority w:val="99"/>
    <w:unhideWhenUsed/>
    <w:rsid w:val="00E21B51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21B51"/>
  </w:style>
  <w:style w:type="paragraph" w:styleId="a4">
    <w:name w:val="Normal (Web)"/>
    <w:basedOn w:val="a"/>
    <w:uiPriority w:val="99"/>
    <w:semiHidden/>
    <w:unhideWhenUsed/>
    <w:rsid w:val="008B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ue-love.myspbrf.ru/test-obg-bgd10.html" TargetMode="External"/><Relationship Id="rId5" Type="http://schemas.openxmlformats.org/officeDocument/2006/relationships/hyperlink" Target="http://true-love.myspbrf.ru/test-obg-bgd10.html" TargetMode="External"/><Relationship Id="rId4" Type="http://schemas.openxmlformats.org/officeDocument/2006/relationships/hyperlink" Target="http://true-love.myspbrf.ru/test-obg-bgd10.htm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2018-11-29T11:42:00Z</dcterms:created>
  <dcterms:modified xsi:type="dcterms:W3CDTF">2019-01-02T13:32:00Z</dcterms:modified>
</cp:coreProperties>
</file>