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CB2" w:rsidRPr="00394CB2" w:rsidRDefault="00394CB2" w:rsidP="00394CB2">
      <w:pPr>
        <w:pStyle w:val="1"/>
        <w:spacing w:before="0" w:beforeAutospacing="0" w:after="0" w:afterAutospacing="0"/>
        <w:ind w:right="2400"/>
        <w:jc w:val="center"/>
        <w:rPr>
          <w:rFonts w:ascii="Arial" w:hAnsi="Arial" w:cs="Arial"/>
          <w:bCs w:val="0"/>
          <w:color w:val="111111"/>
          <w:sz w:val="36"/>
          <w:szCs w:val="27"/>
          <w:lang w:val="en-US"/>
        </w:rPr>
      </w:pPr>
      <w:bookmarkStart w:id="0" w:name="_Toc430350386"/>
      <w:r w:rsidRPr="00394CB2">
        <w:rPr>
          <w:rFonts w:ascii="Arial" w:hAnsi="Arial" w:cs="Arial"/>
          <w:bCs w:val="0"/>
          <w:color w:val="111111"/>
          <w:sz w:val="36"/>
          <w:szCs w:val="27"/>
          <w:lang w:val="en-US"/>
        </w:rPr>
        <w:t xml:space="preserve">                              </w:t>
      </w:r>
      <w:r w:rsidRPr="00394CB2">
        <w:rPr>
          <w:rFonts w:ascii="Arial" w:hAnsi="Arial" w:cs="Arial"/>
          <w:bCs w:val="0"/>
          <w:color w:val="111111"/>
          <w:sz w:val="36"/>
          <w:szCs w:val="27"/>
        </w:rPr>
        <w:t>Профилактика ВИЧ</w:t>
      </w:r>
    </w:p>
    <w:p w:rsidR="00394CB2" w:rsidRPr="00394CB2" w:rsidRDefault="00394CB2" w:rsidP="00394CB2">
      <w:pPr>
        <w:shd w:val="clear" w:color="auto" w:fill="FFFFFF"/>
        <w:spacing w:before="225" w:after="150" w:line="240" w:lineRule="auto"/>
        <w:jc w:val="center"/>
        <w:outlineLvl w:val="0"/>
        <w:rPr>
          <w:rFonts w:ascii="Arial" w:eastAsia="Times New Roman" w:hAnsi="Arial" w:cs="Arial"/>
          <w:b/>
          <w:bCs/>
          <w:color w:val="FF0000"/>
          <w:kern w:val="36"/>
          <w:sz w:val="27"/>
          <w:szCs w:val="27"/>
          <w:lang w:eastAsia="ru-RU"/>
        </w:rPr>
      </w:pPr>
      <w:r w:rsidRPr="00394CB2">
        <w:rPr>
          <w:rFonts w:ascii="Arial" w:eastAsia="Times New Roman" w:hAnsi="Arial" w:cs="Arial"/>
          <w:b/>
          <w:bCs/>
          <w:color w:val="FF0000"/>
          <w:kern w:val="36"/>
          <w:sz w:val="27"/>
          <w:szCs w:val="27"/>
          <w:lang w:eastAsia="ru-RU"/>
        </w:rPr>
        <w:t>Введение</w:t>
      </w:r>
      <w:bookmarkEnd w:id="0"/>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Сборник практических материалов, который Вы, уважаемый читатель, взяли в руки, – не совсем обычное издание по проблеме ВИЧ/СПИД. Это плод совместных усилий специалистов Республиканского центра профилактики СПИДа, группы педагогов, студентов и школьников. </w:t>
      </w:r>
      <w:proofErr w:type="gramStart"/>
      <w:r w:rsidRPr="00394CB2">
        <w:rPr>
          <w:rFonts w:ascii="Tahoma" w:eastAsia="Times New Roman" w:hAnsi="Tahoma" w:cs="Tahoma"/>
          <w:color w:val="111111"/>
          <w:sz w:val="18"/>
          <w:szCs w:val="18"/>
          <w:lang w:eastAsia="ru-RU"/>
        </w:rPr>
        <w:t>Что же в этом сборнике необычного, зачем он нужен и для кого предназначен?</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Если вернуться к предыстории проблемы, то еще до середины 1996 года ситуация с распространением ВИЧ-инфекции в Республике Беларусь оставалась относительно благополучной. Однако стремительный рост количества ВИЧ-инфицированных за следующие два года вызвал необходимость проведения более активной профилактической работы, особенно среди самой уязвимой группы населения – молодежи. Мы считаем, что ею может и должен заниматься не только медицинский персонал. Важно, чтобы профилактическая работа по проблеме ВИЧ/СПИД стала составляющей частью нашей повседневной жизни: в семье, школе, профтехучилищах, вузах, на предприятиях и в учреждениях. Словом, всюду, чтобы создать барьер, способный оградить человека от "чумы ХХ 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Конечно, профилактическая работа должна быть организована грамотно и профессионально. Участвовать в ней должны только подготовленные кадры, в том числе и педагоги, психологи, социальные педагоги и социальные работники. </w:t>
      </w:r>
      <w:proofErr w:type="gramStart"/>
      <w:r w:rsidRPr="00394CB2">
        <w:rPr>
          <w:rFonts w:ascii="Tahoma" w:eastAsia="Times New Roman" w:hAnsi="Tahoma" w:cs="Tahoma"/>
          <w:color w:val="111111"/>
          <w:sz w:val="18"/>
          <w:szCs w:val="18"/>
          <w:lang w:eastAsia="ru-RU"/>
        </w:rPr>
        <w:t>После соответствующей подготовки в этой работе, по нашему мнению, сможет участвовать и  сама молодежь, распространяя знания о ВИЧ-инфекции, СПИДе, путях его передачи и мерах профилактики среди сверстников, обучая взаимодействию с ВИЧ-инфицированными, тем самым демонстрируя неравнодушие к столь сложной проблеме, защищая свое поколение от возможности заражения.</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Статистические данные Республиканского центра профилактики СПИДа, а также многочисленные отечественные и зарубежные источники указывают на то, что ВИЧ-инфекция поражает самую молодую и трудоспособную часть населения, представленную возрастной категорией граждан от 15 до 30 лет. Этим  обосновано наше стремление начинать профилактическую работу в области ВИЧ/СПИД уже в начальной школе, с того времени, когда закладываются и формируются основы нравственности, здорового образа жизни, осознание человеком своего поведения, действий, поступков.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Специфика проблемы обуславливает потребность в дифференцированном подходе к организации профилактической работы. Данный сборник практических материалов призван проиллюстрировать это. Игры, викторины, сценарии, представленные в нем, были разработаны нами в ходе реализации первого этапа проекта "Профилактическая работа по проблеме ВИЧ/СПИД, проводимая школьниками для школьников". Проект начат в сентябре 1997 года в целях повышения уровня информированности и образованности школьников по проблеме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На первом этапе проекта было обучено три группы добровольцев, пожелавших вести профилактическую работу, из числа педагогов, студентов и школьников г. Минска. Они получили всю необходимую информацию о СПИДе как болезни, о том, как правильно вести профилактическую работу, какими принципами руководствоваться, освоили формы и методы, а также имели возможность под нашим наблюдением закрепить полученные знания, умения и навыки в разновозрастных аудиториях. Их последующая деятельность в свою очередь помогла нам апробировать, дополнить наработанные материалы, сделать их более доступными и понятными для применения в массовой практике.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Перед началом профилактической работы необходимо познакомиться с информацией, адресованной организаторам профилактической работы по проблеме ВИЧ/СПИД и только потом составлять план действий. По нашему мнению, работа должна вестись с различными категориями учащейся молодежи: детьми младшего школьного возраста, подростками и старшеклассниками, и для каждой возрастной группы должна быть предельно доступной, корректной и понятной.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До начала профилактической работы по проблеме ВИЧ/СПИД необходимо встретиться с родителями, побеседовать с ними, рассказать о том, как будет организована работа среди их детей, какую информацию они будут получать. Стоит поговорить с родителями, особенно подростков и старших школьников, о возможности вести разговор с их детьми на интимные темы, связанные с путями распространения ВИЧ-инфекции. Возможно, вместе с родителями стоит решить вопрос и о совместных действиях, способствующих защите молодежи от ВИЧ. Не стоит огорчаться, если кто-то из родителей будет против участия его ребенка в таких мероприятиях. Это их право. Однако наша задача заключается в том, чтобы заставить родителей поверить в чистоту наших помыслов и действий, убедить, что совместная работа в этом направлении не только не принесет вреда подрастающему человеку, а наоборот, убережет его от опрометчивых поступков, которые могут повлечь за собой заражение вирусом иммунодефицита человека; научит не просто бояться СПИДа, а умело защищаться от него, при этом без страха общаться с теми, кто в силу различных обстоятель</w:t>
      </w:r>
      <w:proofErr w:type="gramStart"/>
      <w:r w:rsidRPr="00394CB2">
        <w:rPr>
          <w:rFonts w:ascii="Tahoma" w:eastAsia="Times New Roman" w:hAnsi="Tahoma" w:cs="Tahoma"/>
          <w:color w:val="111111"/>
          <w:sz w:val="18"/>
          <w:szCs w:val="18"/>
          <w:lang w:eastAsia="ru-RU"/>
        </w:rPr>
        <w:t>ств ст</w:t>
      </w:r>
      <w:proofErr w:type="gramEnd"/>
      <w:r w:rsidRPr="00394CB2">
        <w:rPr>
          <w:rFonts w:ascii="Tahoma" w:eastAsia="Times New Roman" w:hAnsi="Tahoma" w:cs="Tahoma"/>
          <w:color w:val="111111"/>
          <w:sz w:val="18"/>
          <w:szCs w:val="18"/>
          <w:lang w:eastAsia="ru-RU"/>
        </w:rPr>
        <w:t>ал его жертвой.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Все это обязательно должно предшествовать началу профилактической работы. Затем  надо продумать конкретный план действий, формы и методы работы с каждой возрастной группой. Работа должна строиться исходя из уровня осведомленности конкретной аудитории о СПИДе, ее половозрастном характере, а также целей, которые преследуются на данном этапе профилактики. В связи с этим материал в сборнике скомпонован так, что позволит Вам, исходя из конкретной ситуации, уровня подготовленности аудитории, выбрать то, что необходимо для достижения в области профилактической работы конкретно для Вашей группы молодежи.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Пролистав сборник, Вы заметите, что мы предлагаем такие формы и методы работы, которые ставят самого обучаемого в позицию активного участника профилактической деятельности. Мы хотим, чтобы профилактика носила не только информационный характер. Наша задача организовать ее таким образом, чтобы по своей сути она была поисковой, активно-деятельной со стороны ее участников. Профилактическая работа по проблеме ВИЧ/СПИД должна способствовать включению самих школьников в поиск необходимой информации о СПИДе и ВИЧ-инфекции, заставлять их задумываться и осмысливать морально-нравственные основы своего безопасного поведения как важнейшего условия борьбы со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 сборнике предлагается также богатый наглядный материал, который облегчит подготовку организатора профилактической работы к проведению различных по форме и содержанию мероприятий. Кроме того, вы найдете здесь перечень основных терминов и понятий по проблеме ВИЧ/СПИД. Приведен также список основной литературы, которая использована нами при разработке практических материалов и которая позволит вам расширить круг собственной образованности и информированности, привлечь дополнительную информацию для проведения профилактической работы по проблеме ВИЧ/СПИД с различными категориями молодежи. Этой литературой могут воспользоваться и школьники при выполнении творческих заданий, игровых ситуаций, при подготовке ответов на вопросы викторины и т. д. Мы надеемся, что сборник практических материалов, который Вы держите в руках, поможет в организации и проведении различных профилактических мероприятий по проблеме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Желаем Вам успехов!</w:t>
      </w:r>
    </w:p>
    <w:p w:rsidR="00394CB2" w:rsidRPr="00394CB2" w:rsidRDefault="00394CB2" w:rsidP="00394CB2">
      <w:pPr>
        <w:shd w:val="clear" w:color="auto" w:fill="FFFFFF"/>
        <w:spacing w:before="150" w:after="180" w:line="240" w:lineRule="auto"/>
        <w:ind w:left="720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Авторы</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225" w:after="150" w:line="240" w:lineRule="auto"/>
        <w:jc w:val="center"/>
        <w:outlineLvl w:val="0"/>
        <w:rPr>
          <w:rFonts w:ascii="Arial" w:eastAsia="Times New Roman" w:hAnsi="Arial" w:cs="Arial"/>
          <w:b/>
          <w:bCs/>
          <w:color w:val="FF0000"/>
          <w:kern w:val="36"/>
          <w:sz w:val="27"/>
          <w:szCs w:val="27"/>
          <w:lang w:eastAsia="ru-RU"/>
        </w:rPr>
      </w:pPr>
      <w:bookmarkStart w:id="1" w:name="_Toc430350387"/>
      <w:r w:rsidRPr="00394CB2">
        <w:rPr>
          <w:rFonts w:ascii="Arial" w:eastAsia="Times New Roman" w:hAnsi="Arial" w:cs="Arial"/>
          <w:b/>
          <w:bCs/>
          <w:color w:val="FF0000"/>
          <w:kern w:val="36"/>
          <w:sz w:val="27"/>
          <w:szCs w:val="27"/>
          <w:lang w:eastAsia="ru-RU"/>
        </w:rPr>
        <w:t>Информация для организаторов профилактической деятельности</w:t>
      </w:r>
      <w:bookmarkEnd w:id="1"/>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2" w:name="_Toc430350388"/>
      <w:r w:rsidRPr="00394CB2">
        <w:rPr>
          <w:rFonts w:ascii="Arial" w:eastAsia="Times New Roman" w:hAnsi="Arial" w:cs="Arial"/>
          <w:b/>
          <w:bCs/>
          <w:color w:val="FF0000"/>
          <w:sz w:val="24"/>
          <w:szCs w:val="24"/>
          <w:u w:val="single"/>
          <w:lang w:eastAsia="ru-RU"/>
        </w:rPr>
        <w:t>Статистическая справка</w:t>
      </w:r>
      <w:bookmarkEnd w:id="2"/>
      <w:r w:rsidRPr="00394CB2">
        <w:rPr>
          <w:rFonts w:ascii="Arial" w:eastAsia="Times New Roman" w:hAnsi="Arial" w:cs="Arial"/>
          <w:b/>
          <w:bCs/>
          <w:color w:val="FF0000"/>
          <w:sz w:val="24"/>
          <w:szCs w:val="24"/>
          <w:lang w:eastAsia="ru-RU"/>
        </w:rPr>
        <w:t> о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mc:AlternateContent>
          <mc:Choice Requires="wps">
            <w:drawing>
              <wp:inline distT="0" distB="0" distL="0" distR="0">
                <wp:extent cx="304800" cy="304800"/>
                <wp:effectExtent l="0" t="0" r="0" b="0"/>
                <wp:docPr id="5" name="Прямоугольник 5"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Gc9/KvzAgAA5w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394CB2">
        <w:rPr>
          <w:rFonts w:ascii="Tahoma" w:eastAsia="Times New Roman" w:hAnsi="Tahoma" w:cs="Tahoma"/>
          <w:color w:val="111111"/>
          <w:sz w:val="18"/>
          <w:szCs w:val="18"/>
          <w:lang w:eastAsia="ru-RU"/>
        </w:rPr>
        <w:t>  </w:t>
      </w:r>
      <w:r>
        <w:rPr>
          <w:rFonts w:ascii="Tahoma" w:eastAsia="Times New Roman" w:hAnsi="Tahoma" w:cs="Tahoma"/>
          <w:noProof/>
          <w:color w:val="111111"/>
          <w:sz w:val="18"/>
          <w:szCs w:val="18"/>
          <w:lang w:eastAsia="ru-RU"/>
        </w:rPr>
        <mc:AlternateContent>
          <mc:Choice Requires="wps">
            <w:drawing>
              <wp:inline distT="0" distB="0" distL="0" distR="0">
                <wp:extent cx="304800" cy="304800"/>
                <wp:effectExtent l="0" t="0" r="0" b="0"/>
                <wp:docPr id="4" name="Прямоугольник 4"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I1MUz/zAgAA5wUA&#10;AA4AAAAAAAAAAAAAAAAALgIAAGRycy9lMm9Eb2MueG1sUEsBAi0AFAAGAAgAAAAhAEyg6SzYAAAA&#10;AwEAAA8AAAAAAAAAAAAAAAAATQUAAGRycy9kb3ducmV2LnhtbFBLBQYAAAAABAAEAPMAAABSBgAA&#10;AAA=&#10;" filled="f" stroked="f">
                <o:lock v:ext="edit" aspectratio="t"/>
                <w10:anchorlock/>
              </v:rect>
            </w:pict>
          </mc:Fallback>
        </mc:AlternateContent>
      </w:r>
      <w:r w:rsidRPr="00394CB2">
        <w:rPr>
          <w:rFonts w:ascii="Tahoma" w:eastAsia="Times New Roman" w:hAnsi="Tahoma" w:cs="Tahoma"/>
          <w:color w:val="111111"/>
          <w:sz w:val="18"/>
          <w:szCs w:val="18"/>
          <w:lang w:eastAsia="ru-RU"/>
        </w:rPr>
        <w:t xml:space="preserve"> СПИД – инфекционное заболевание, вызвавшее проблему во всемирном масштабе. По современным оценкам Программы ООН и Всемирной Организации Здравоохранения, в мире насчитывается 30,6 </w:t>
      </w:r>
      <w:proofErr w:type="gramStart"/>
      <w:r w:rsidRPr="00394CB2">
        <w:rPr>
          <w:rFonts w:ascii="Tahoma" w:eastAsia="Times New Roman" w:hAnsi="Tahoma" w:cs="Tahoma"/>
          <w:color w:val="111111"/>
          <w:sz w:val="18"/>
          <w:szCs w:val="18"/>
          <w:lang w:eastAsia="ru-RU"/>
        </w:rPr>
        <w:t>млн</w:t>
      </w:r>
      <w:proofErr w:type="gramEnd"/>
      <w:r w:rsidRPr="00394CB2">
        <w:rPr>
          <w:rFonts w:ascii="Tahoma" w:eastAsia="Times New Roman" w:hAnsi="Tahoma" w:cs="Tahoma"/>
          <w:color w:val="111111"/>
          <w:sz w:val="18"/>
          <w:szCs w:val="18"/>
          <w:lang w:eastAsia="ru-RU"/>
        </w:rPr>
        <w:t xml:space="preserve"> ВИЧ-инфицированных, из которых 5,8 млн заразились в течение 1997 года, в том числе 590 тыс. детей. Ежедневно в мире заражается 16 тыс. человек, 12,9 </w:t>
      </w:r>
      <w:proofErr w:type="gramStart"/>
      <w:r w:rsidRPr="00394CB2">
        <w:rPr>
          <w:rFonts w:ascii="Tahoma" w:eastAsia="Times New Roman" w:hAnsi="Tahoma" w:cs="Tahoma"/>
          <w:color w:val="111111"/>
          <w:sz w:val="18"/>
          <w:szCs w:val="18"/>
          <w:lang w:eastAsia="ru-RU"/>
        </w:rPr>
        <w:t>млн</w:t>
      </w:r>
      <w:proofErr w:type="gramEnd"/>
      <w:r w:rsidRPr="00394CB2">
        <w:rPr>
          <w:rFonts w:ascii="Tahoma" w:eastAsia="Times New Roman" w:hAnsi="Tahoma" w:cs="Tahoma"/>
          <w:color w:val="111111"/>
          <w:sz w:val="18"/>
          <w:szCs w:val="18"/>
          <w:lang w:eastAsia="ru-RU"/>
        </w:rPr>
        <w:t xml:space="preserve"> взрослых и детей из общего числа ВИЧ-инфицированных больны СПИДом. С начала распространения эпидемии (конец 70-х годов) от СПИДа умерло 11,7 </w:t>
      </w:r>
      <w:proofErr w:type="gramStart"/>
      <w:r w:rsidRPr="00394CB2">
        <w:rPr>
          <w:rFonts w:ascii="Tahoma" w:eastAsia="Times New Roman" w:hAnsi="Tahoma" w:cs="Tahoma"/>
          <w:color w:val="111111"/>
          <w:sz w:val="18"/>
          <w:szCs w:val="18"/>
          <w:lang w:eastAsia="ru-RU"/>
        </w:rPr>
        <w:t>млн</w:t>
      </w:r>
      <w:proofErr w:type="gramEnd"/>
      <w:r w:rsidRPr="00394CB2">
        <w:rPr>
          <w:rFonts w:ascii="Tahoma" w:eastAsia="Times New Roman" w:hAnsi="Tahoma" w:cs="Tahoma"/>
          <w:color w:val="111111"/>
          <w:sz w:val="18"/>
          <w:szCs w:val="18"/>
          <w:lang w:eastAsia="ru-RU"/>
        </w:rPr>
        <w:t xml:space="preserve"> человек, в том числе в 1997 году – около 2,3 млн. От общего числа умерших женщины составляют 46%, а 460 тыс. детей умерло в возрасте до 15 лет. В мире насчитывается 8,2 </w:t>
      </w:r>
      <w:proofErr w:type="gramStart"/>
      <w:r w:rsidRPr="00394CB2">
        <w:rPr>
          <w:rFonts w:ascii="Tahoma" w:eastAsia="Times New Roman" w:hAnsi="Tahoma" w:cs="Tahoma"/>
          <w:color w:val="111111"/>
          <w:sz w:val="18"/>
          <w:szCs w:val="18"/>
          <w:lang w:eastAsia="ru-RU"/>
        </w:rPr>
        <w:t>млн</w:t>
      </w:r>
      <w:proofErr w:type="gramEnd"/>
      <w:r w:rsidRPr="00394CB2">
        <w:rPr>
          <w:rFonts w:ascii="Tahoma" w:eastAsia="Times New Roman" w:hAnsi="Tahoma" w:cs="Tahoma"/>
          <w:color w:val="111111"/>
          <w:sz w:val="18"/>
          <w:szCs w:val="18"/>
          <w:lang w:eastAsia="ru-RU"/>
        </w:rPr>
        <w:t xml:space="preserve"> сирот, родители которых умерли от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Болезнь не обошла стороной и нашу республику. По количеству выявленных ВИЧ-инфицированных Беларусь занимает сегодня третье место среди стран СНГ после Украины и России. До 1996 года в республике было зарегистрировано 113 случаев ВИЧ-инфекции. </w:t>
      </w:r>
      <w:proofErr w:type="gramStart"/>
      <w:r w:rsidRPr="00394CB2">
        <w:rPr>
          <w:rFonts w:ascii="Tahoma" w:eastAsia="Times New Roman" w:hAnsi="Tahoma" w:cs="Tahoma"/>
          <w:color w:val="111111"/>
          <w:sz w:val="18"/>
          <w:szCs w:val="18"/>
          <w:lang w:eastAsia="ru-RU"/>
        </w:rPr>
        <w:t>С середины июля 1996 года количество выявленных ВИЧ-инфицированных стало стремительно расти в связи с распространением ВИЧ-инфекции среди шприцевых наркоманов</w:t>
      </w:r>
      <w:bookmarkStart w:id="3" w:name="_ftnref1"/>
      <w:r w:rsidRPr="00394CB2">
        <w:rPr>
          <w:rFonts w:ascii="Tahoma" w:eastAsia="Times New Roman" w:hAnsi="Tahoma" w:cs="Tahoma"/>
          <w:color w:val="111111"/>
          <w:sz w:val="18"/>
          <w:szCs w:val="18"/>
          <w:lang w:eastAsia="ru-RU"/>
        </w:rPr>
        <w:fldChar w:fldCharType="begin"/>
      </w:r>
      <w:r w:rsidRPr="00394CB2">
        <w:rPr>
          <w:rFonts w:ascii="Tahoma" w:eastAsia="Times New Roman" w:hAnsi="Tahoma" w:cs="Tahoma"/>
          <w:color w:val="111111"/>
          <w:sz w:val="18"/>
          <w:szCs w:val="18"/>
          <w:lang w:eastAsia="ru-RU"/>
        </w:rPr>
        <w:instrText xml:space="preserve"> HYPERLINK "https://domanovichi.schools.by/pages/profilaktika-vich-infektsii-v-shkole-sbornik-prakticheskih-materialov" \l "_ftn1" \o "" </w:instrText>
      </w:r>
      <w:r w:rsidRPr="00394CB2">
        <w:rPr>
          <w:rFonts w:ascii="Tahoma" w:eastAsia="Times New Roman" w:hAnsi="Tahoma" w:cs="Tahoma"/>
          <w:color w:val="111111"/>
          <w:sz w:val="18"/>
          <w:szCs w:val="18"/>
          <w:lang w:eastAsia="ru-RU"/>
        </w:rPr>
        <w:fldChar w:fldCharType="separate"/>
      </w:r>
      <w:r w:rsidRPr="00394CB2">
        <w:rPr>
          <w:rFonts w:ascii="Tahoma" w:eastAsia="Times New Roman" w:hAnsi="Tahoma" w:cs="Tahoma"/>
          <w:color w:val="326693"/>
          <w:sz w:val="18"/>
          <w:szCs w:val="18"/>
          <w:u w:val="single"/>
          <w:lang w:eastAsia="ru-RU"/>
        </w:rPr>
        <w:t>[1]</w:t>
      </w:r>
      <w:r w:rsidRPr="00394CB2">
        <w:rPr>
          <w:rFonts w:ascii="Tahoma" w:eastAsia="Times New Roman" w:hAnsi="Tahoma" w:cs="Tahoma"/>
          <w:color w:val="111111"/>
          <w:sz w:val="18"/>
          <w:szCs w:val="18"/>
          <w:lang w:eastAsia="ru-RU"/>
        </w:rPr>
        <w:fldChar w:fldCharType="end"/>
      </w:r>
      <w:bookmarkEnd w:id="3"/>
      <w:r w:rsidRPr="00394CB2">
        <w:rPr>
          <w:rFonts w:ascii="Tahoma" w:eastAsia="Times New Roman" w:hAnsi="Tahoma" w:cs="Tahoma"/>
          <w:color w:val="111111"/>
          <w:sz w:val="18"/>
          <w:szCs w:val="18"/>
          <w:lang w:eastAsia="ru-RU"/>
        </w:rPr>
        <w:t>.</w:t>
      </w:r>
      <w:proofErr w:type="gramEnd"/>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4" w:name="_Toc430350389"/>
      <w:r w:rsidRPr="00394CB2">
        <w:rPr>
          <w:rFonts w:ascii="Arial" w:eastAsia="Times New Roman" w:hAnsi="Arial" w:cs="Arial"/>
          <w:b/>
          <w:bCs/>
          <w:color w:val="FF0000"/>
          <w:sz w:val="24"/>
          <w:szCs w:val="24"/>
          <w:u w:val="single"/>
          <w:lang w:eastAsia="ru-RU"/>
        </w:rPr>
        <w:t>Историческая справка</w:t>
      </w:r>
      <w:bookmarkEnd w:id="4"/>
      <w:r w:rsidRPr="00394CB2">
        <w:rPr>
          <w:rFonts w:ascii="Arial" w:eastAsia="Times New Roman" w:hAnsi="Arial" w:cs="Arial"/>
          <w:b/>
          <w:bCs/>
          <w:color w:val="FF0000"/>
          <w:sz w:val="24"/>
          <w:szCs w:val="24"/>
          <w:lang w:eastAsia="ru-RU"/>
        </w:rPr>
        <w:t> о возникновении проблемы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В американском бюллетене "Еженедельные сообщения о заболеваемости и смертности" 5 июня 1981 года была помещена информация, о том, что за последние восемь месяцев в трех разных больницах Лос-Анджелеса (Калифорния) было зарегистрировано пять случаев воспаления легких, вызванных особым микроорганизмом из рода </w:t>
      </w:r>
      <w:proofErr w:type="spellStart"/>
      <w:r w:rsidRPr="00394CB2">
        <w:rPr>
          <w:rFonts w:ascii="Tahoma" w:eastAsia="Times New Roman" w:hAnsi="Tahoma" w:cs="Tahoma"/>
          <w:color w:val="111111"/>
          <w:sz w:val="18"/>
          <w:szCs w:val="18"/>
          <w:lang w:eastAsia="ru-RU"/>
        </w:rPr>
        <w:t>пневмоцистис</w:t>
      </w:r>
      <w:proofErr w:type="spellEnd"/>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Необычность данного сообщения состояла в том, что </w:t>
      </w:r>
      <w:proofErr w:type="spellStart"/>
      <w:r w:rsidRPr="00394CB2">
        <w:rPr>
          <w:rFonts w:ascii="Tahoma" w:eastAsia="Times New Roman" w:hAnsi="Tahoma" w:cs="Tahoma"/>
          <w:color w:val="111111"/>
          <w:sz w:val="18"/>
          <w:szCs w:val="18"/>
          <w:lang w:eastAsia="ru-RU"/>
        </w:rPr>
        <w:t>пневмоцистная</w:t>
      </w:r>
      <w:proofErr w:type="spellEnd"/>
      <w:r w:rsidRPr="00394CB2">
        <w:rPr>
          <w:rFonts w:ascii="Tahoma" w:eastAsia="Times New Roman" w:hAnsi="Tahoma" w:cs="Tahoma"/>
          <w:color w:val="111111"/>
          <w:sz w:val="18"/>
          <w:szCs w:val="18"/>
          <w:lang w:eastAsia="ru-RU"/>
        </w:rPr>
        <w:t xml:space="preserve"> пневмония была обнаружена у больных в возрасте от 25 до 36 лет, в то время как обычно наблюдается у недоношенных детей или стариков, страдающих каким-либо тяжелым заболеванием (хронические поражения внутренних органов, злокачественные опухоли, диабет и др.). В результате обследования оказалось, что все эти больные имели гомосексуальные контакты.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 xml:space="preserve">Этот факт заинтересовал ученых, и уже через месяц они зарегистрировали 26 случаев </w:t>
      </w:r>
      <w:proofErr w:type="spellStart"/>
      <w:r w:rsidRPr="00394CB2">
        <w:rPr>
          <w:rFonts w:ascii="Tahoma" w:eastAsia="Times New Roman" w:hAnsi="Tahoma" w:cs="Tahoma"/>
          <w:color w:val="111111"/>
          <w:sz w:val="18"/>
          <w:szCs w:val="18"/>
          <w:lang w:eastAsia="ru-RU"/>
        </w:rPr>
        <w:t>пневмоцистной</w:t>
      </w:r>
      <w:proofErr w:type="spellEnd"/>
      <w:r w:rsidRPr="00394CB2">
        <w:rPr>
          <w:rFonts w:ascii="Tahoma" w:eastAsia="Times New Roman" w:hAnsi="Tahoma" w:cs="Tahoma"/>
          <w:color w:val="111111"/>
          <w:sz w:val="18"/>
          <w:szCs w:val="18"/>
          <w:lang w:eastAsia="ru-RU"/>
        </w:rPr>
        <w:t xml:space="preserve"> пневмонии у мужчин-гомосексуалистов. Наряду с этим у них был выявлен также очень редкий вид злокачественных опухолей – саркома </w:t>
      </w:r>
      <w:proofErr w:type="spellStart"/>
      <w:r w:rsidRPr="00394CB2">
        <w:rPr>
          <w:rFonts w:ascii="Tahoma" w:eastAsia="Times New Roman" w:hAnsi="Tahoma" w:cs="Tahoma"/>
          <w:color w:val="111111"/>
          <w:sz w:val="18"/>
          <w:szCs w:val="18"/>
          <w:lang w:eastAsia="ru-RU"/>
        </w:rPr>
        <w:t>Капоши</w:t>
      </w:r>
      <w:proofErr w:type="spellEnd"/>
      <w:r w:rsidRPr="00394CB2">
        <w:rPr>
          <w:rFonts w:ascii="Tahoma" w:eastAsia="Times New Roman" w:hAnsi="Tahoma" w:cs="Tahoma"/>
          <w:color w:val="111111"/>
          <w:sz w:val="18"/>
          <w:szCs w:val="18"/>
          <w:lang w:eastAsia="ru-RU"/>
        </w:rPr>
        <w:t xml:space="preserve">. Это заболевание встречается у людей старше 60 лет и хорошо поддается лечению, даже у пожилых, при этом продолжительность жизни после лечения составляет 8 – 10 лет. Однако в данном случае больным было от 25 до 50 лет, </w:t>
      </w:r>
      <w:proofErr w:type="gramStart"/>
      <w:r w:rsidRPr="00394CB2">
        <w:rPr>
          <w:rFonts w:ascii="Tahoma" w:eastAsia="Times New Roman" w:hAnsi="Tahoma" w:cs="Tahoma"/>
          <w:color w:val="111111"/>
          <w:sz w:val="18"/>
          <w:szCs w:val="18"/>
          <w:lang w:eastAsia="ru-RU"/>
        </w:rPr>
        <w:t>и</w:t>
      </w:r>
      <w:proofErr w:type="gramEnd"/>
      <w:r w:rsidRPr="00394CB2">
        <w:rPr>
          <w:rFonts w:ascii="Tahoma" w:eastAsia="Times New Roman" w:hAnsi="Tahoma" w:cs="Tahoma"/>
          <w:color w:val="111111"/>
          <w:sz w:val="18"/>
          <w:szCs w:val="18"/>
          <w:lang w:eastAsia="ru-RU"/>
        </w:rPr>
        <w:t xml:space="preserve"> несмотря на интенсивное лечение, восемь человек умерли в течение нескольких месяцев. Количество регистрируемых аналогичных случаев стало расти, и не только в США, но и в других странах мира.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Отмеченные выше события повлекли за собой многочисленные исследования в области вирусологии, и это привело к одновременному открытию учеными Люком </w:t>
      </w:r>
      <w:proofErr w:type="spellStart"/>
      <w:r w:rsidRPr="00394CB2">
        <w:rPr>
          <w:rFonts w:ascii="Tahoma" w:eastAsia="Times New Roman" w:hAnsi="Tahoma" w:cs="Tahoma"/>
          <w:color w:val="111111"/>
          <w:sz w:val="18"/>
          <w:szCs w:val="18"/>
          <w:lang w:eastAsia="ru-RU"/>
        </w:rPr>
        <w:t>Монтанье</w:t>
      </w:r>
      <w:proofErr w:type="spellEnd"/>
      <w:r w:rsidRPr="00394CB2">
        <w:rPr>
          <w:rFonts w:ascii="Tahoma" w:eastAsia="Times New Roman" w:hAnsi="Tahoma" w:cs="Tahoma"/>
          <w:color w:val="111111"/>
          <w:sz w:val="18"/>
          <w:szCs w:val="18"/>
          <w:lang w:eastAsia="ru-RU"/>
        </w:rPr>
        <w:t xml:space="preserve"> (Франция) и Робертом </w:t>
      </w:r>
      <w:proofErr w:type="spellStart"/>
      <w:r w:rsidRPr="00394CB2">
        <w:rPr>
          <w:rFonts w:ascii="Tahoma" w:eastAsia="Times New Roman" w:hAnsi="Tahoma" w:cs="Tahoma"/>
          <w:color w:val="111111"/>
          <w:sz w:val="18"/>
          <w:szCs w:val="18"/>
          <w:lang w:eastAsia="ru-RU"/>
        </w:rPr>
        <w:t>Галло</w:t>
      </w:r>
      <w:proofErr w:type="spellEnd"/>
      <w:r w:rsidRPr="00394CB2">
        <w:rPr>
          <w:rFonts w:ascii="Tahoma" w:eastAsia="Times New Roman" w:hAnsi="Tahoma" w:cs="Tahoma"/>
          <w:color w:val="111111"/>
          <w:sz w:val="18"/>
          <w:szCs w:val="18"/>
          <w:lang w:eastAsia="ru-RU"/>
        </w:rPr>
        <w:t xml:space="preserve"> (США) в 1983 году возбудителя заболевания – вируса иммунодефицита человека (ВИЧ). Само заболевание, вызываемое этим вирусом, было названо синдромом приобретенного иммунодефицита человека (СПИД).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Возникновение вируса иммунодефицита человека до сих пор остается загадкой. По мнению первооткрывателя Роберта </w:t>
      </w:r>
      <w:proofErr w:type="spellStart"/>
      <w:r w:rsidRPr="00394CB2">
        <w:rPr>
          <w:rFonts w:ascii="Tahoma" w:eastAsia="Times New Roman" w:hAnsi="Tahoma" w:cs="Tahoma"/>
          <w:color w:val="111111"/>
          <w:sz w:val="18"/>
          <w:szCs w:val="18"/>
          <w:lang w:eastAsia="ru-RU"/>
        </w:rPr>
        <w:t>Галло</w:t>
      </w:r>
      <w:proofErr w:type="spellEnd"/>
      <w:r w:rsidRPr="00394CB2">
        <w:rPr>
          <w:rFonts w:ascii="Tahoma" w:eastAsia="Times New Roman" w:hAnsi="Tahoma" w:cs="Tahoma"/>
          <w:color w:val="111111"/>
          <w:sz w:val="18"/>
          <w:szCs w:val="18"/>
          <w:lang w:eastAsia="ru-RU"/>
        </w:rPr>
        <w:t>, ВИЧ возник очень давно в группах коренного населения Африки. Экономическое освоение территорий, расширение контактов и миграция населения в связи с урбанизацией, развитием экономики способствовали распространению инфекции на другие группы населения.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Другая же гипотеза предполагает, что вирус имеет обезьянье происхождение, основываясь на том, что многие племена Центральной Африки охотятся на обезьян и употребляют их мясо в пищу. Предполагается, что заражение могло произойти при разделке туши через повреждения на коже охотника или при употреблении сырого мяса либо мозга обезьян. Данное предположение имеет место в связи с тем, что из организма обезьян этого региона выделены вирусы, сходные по своему генному строению с ВИЧ.</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Существует мнение, что преодоление видового барьера могло произойти в результате мутации обезьяньего вируса. Причиной большого количества мутаций считают существующий в некоторых районах Африки повышенный радиационный фон, обусловленный богатыми залежами урана либо многочисленными испытаниями ядерного оружия в 50 – 80-х годах ХХ столетия.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Некоторые ученые склоняются к мысли, что вирус иммунодефицита человека имеет искусственное происхождение. Так, в 1969 году в Пентагоне была разработана программа по созданию бактериологического оружия, способного подавлять иммунную систему человека. В одном из научно-исследовательских центров США методом генной инженерии получали новые виды вирусов из вирусов, выделенных у африканских обезьян. Испытания новых вирусов проводили на приговоренных к пожизненному заключению осужденных, в обмен на освобождение по завершении эксперимента. Их выход на свободу и способствовал распространению ВИЧ-инфекции среди населения. Данная версия построена на совпадении времени окончания эксперимента по разработке нового бактериологического оружия и появления первых случаев СПИДа среди гомосексуалистов в США и Центральной Африке. Тем не </w:t>
      </w:r>
      <w:proofErr w:type="gramStart"/>
      <w:r w:rsidRPr="00394CB2">
        <w:rPr>
          <w:rFonts w:ascii="Tahoma" w:eastAsia="Times New Roman" w:hAnsi="Tahoma" w:cs="Tahoma"/>
          <w:color w:val="111111"/>
          <w:sz w:val="18"/>
          <w:szCs w:val="18"/>
          <w:lang w:eastAsia="ru-RU"/>
        </w:rPr>
        <w:t>менее</w:t>
      </w:r>
      <w:proofErr w:type="gramEnd"/>
      <w:r w:rsidRPr="00394CB2">
        <w:rPr>
          <w:rFonts w:ascii="Tahoma" w:eastAsia="Times New Roman" w:hAnsi="Tahoma" w:cs="Tahoma"/>
          <w:color w:val="111111"/>
          <w:sz w:val="18"/>
          <w:szCs w:val="18"/>
          <w:lang w:eastAsia="ru-RU"/>
        </w:rPr>
        <w:t xml:space="preserve"> следует отметить, что объективных или документальных доказательств такого происхождения вируса нет.</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111111"/>
          <w:sz w:val="24"/>
          <w:szCs w:val="24"/>
          <w:lang w:eastAsia="ru-RU"/>
        </w:rPr>
      </w:pPr>
      <w:r>
        <w:rPr>
          <w:rFonts w:ascii="Arial" w:eastAsia="Times New Roman" w:hAnsi="Arial" w:cs="Arial"/>
          <w:b/>
          <w:bCs/>
          <w:noProof/>
          <w:color w:val="111111"/>
          <w:sz w:val="24"/>
          <w:szCs w:val="24"/>
          <w:lang w:eastAsia="ru-RU"/>
        </w:rPr>
        <mc:AlternateContent>
          <mc:Choice Requires="wps">
            <w:drawing>
              <wp:inline distT="0" distB="0" distL="0" distR="0">
                <wp:extent cx="304800" cy="304800"/>
                <wp:effectExtent l="0" t="0" r="0" b="0"/>
                <wp:docPr id="3" name="Прямоугольник 3"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JkV/WbzAgAA5wUA&#10;AA4AAAAAAAAAAAAAAAAALgIAAGRycy9lMm9Eb2MueG1sUEsBAi0AFAAGAAgAAAAhAEyg6SzYAAAA&#10;AwEAAA8AAAAAAAAAAAAAAAAATQUAAGRycy9kb3ducmV2LnhtbFBLBQYAAAAABAAEAPMAAABSBgAA&#10;AAA=&#10;" filled="f" stroked="f">
                <o:lock v:ext="edit" aspectratio="t"/>
                <w10:anchorlock/>
              </v:rect>
            </w:pict>
          </mc:Fallback>
        </mc:AlternateContent>
      </w:r>
      <w:bookmarkStart w:id="5" w:name="_Toc430350390"/>
      <w:r w:rsidRPr="00394CB2">
        <w:rPr>
          <w:rFonts w:ascii="Arial" w:eastAsia="Times New Roman" w:hAnsi="Arial" w:cs="Arial"/>
          <w:b/>
          <w:bCs/>
          <w:color w:val="FF0000"/>
          <w:sz w:val="24"/>
          <w:szCs w:val="24"/>
          <w:u w:val="single"/>
          <w:lang w:eastAsia="ru-RU"/>
        </w:rPr>
        <w:t>Этимологическая справка</w:t>
      </w:r>
      <w:bookmarkEnd w:id="5"/>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Вирус иммунодефицита человека вызывает инфекционное заболевание, которое протекает с поражением жизненно важных клеток защитной  системы   организма.    Размеры ВИЧ очень малы – на линии длиной в один сантиметр может разместиться до ста тысяч вирусных частиц. При рассмотрении под электронным микроскопом он  напоминает экзотический цветок. Его внешняя оболочка имеет шарообразные выступы, своего рода лепестки, называемые рецепторами, посредством которых он прикрепляется к поражаемым в организме человека клеткам.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У заболевшего развиваются различные воспалительные процессы, злокачественные новообразования, приводящие инфицированного ВИЧ к летальному исходу.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Это заболевание носит название ВИЧ-инфекция и имеет несколько стадий. Последняя стадия называется </w:t>
      </w:r>
      <w:r w:rsidRPr="00394CB2">
        <w:rPr>
          <w:rFonts w:ascii="Tahoma" w:eastAsia="Times New Roman" w:hAnsi="Tahoma" w:cs="Tahoma"/>
          <w:b/>
          <w:bCs/>
          <w:color w:val="111111"/>
          <w:sz w:val="18"/>
          <w:szCs w:val="18"/>
          <w:lang w:eastAsia="ru-RU"/>
        </w:rPr>
        <w:t>СПИД</w:t>
      </w:r>
      <w:r w:rsidRPr="00394CB2">
        <w:rPr>
          <w:rFonts w:ascii="Tahoma" w:eastAsia="Times New Roman" w:hAnsi="Tahoma" w:cs="Tahoma"/>
          <w:color w:val="111111"/>
          <w:sz w:val="18"/>
          <w:szCs w:val="18"/>
          <w:lang w:eastAsia="ru-RU"/>
        </w:rPr>
        <w:t>.</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9505"/>
      </w:tblGrid>
      <w:tr w:rsidR="00394CB2" w:rsidRPr="00394CB2" w:rsidTr="00394CB2">
        <w:tc>
          <w:tcPr>
            <w:tcW w:w="97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СПИД</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Синдром –</w:t>
            </w:r>
            <w:r w:rsidRPr="00394CB2">
              <w:rPr>
                <w:rFonts w:ascii="Times New Roman" w:eastAsia="Times New Roman" w:hAnsi="Times New Roman" w:cs="Times New Roman"/>
                <w:sz w:val="24"/>
                <w:szCs w:val="24"/>
                <w:lang w:eastAsia="ru-RU"/>
              </w:rPr>
              <w:t> совокупность ряда признаков и симптомов, указывающих на наличие определенной болезни или состояния.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proofErr w:type="gramStart"/>
            <w:r w:rsidRPr="00394CB2">
              <w:rPr>
                <w:rFonts w:ascii="Arial" w:eastAsia="Times New Roman" w:hAnsi="Arial" w:cs="Arial"/>
                <w:b/>
                <w:bCs/>
                <w:i/>
                <w:iCs/>
                <w:sz w:val="24"/>
                <w:szCs w:val="24"/>
                <w:lang w:eastAsia="ru-RU"/>
              </w:rPr>
              <w:t>Приобретенного</w:t>
            </w:r>
            <w:proofErr w:type="gramEnd"/>
            <w:r w:rsidRPr="00394CB2">
              <w:rPr>
                <w:rFonts w:ascii="Arial" w:eastAsia="Times New Roman" w:hAnsi="Arial" w:cs="Arial"/>
                <w:b/>
                <w:bCs/>
                <w:i/>
                <w:iCs/>
                <w:sz w:val="24"/>
                <w:szCs w:val="24"/>
                <w:lang w:eastAsia="ru-RU"/>
              </w:rPr>
              <w:t xml:space="preserve"> –</w:t>
            </w:r>
            <w:r w:rsidRPr="00394CB2">
              <w:rPr>
                <w:rFonts w:ascii="Times New Roman" w:eastAsia="Times New Roman" w:hAnsi="Times New Roman" w:cs="Times New Roman"/>
                <w:sz w:val="24"/>
                <w:szCs w:val="24"/>
                <w:lang w:eastAsia="ru-RU"/>
              </w:rPr>
              <w:t> заболевание приобретается в течение жизни.</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Иммунного –</w:t>
            </w:r>
            <w:r w:rsidRPr="00394CB2">
              <w:rPr>
                <w:rFonts w:ascii="Times New Roman" w:eastAsia="Times New Roman" w:hAnsi="Times New Roman" w:cs="Times New Roman"/>
                <w:sz w:val="24"/>
                <w:szCs w:val="24"/>
                <w:lang w:eastAsia="ru-RU"/>
              </w:rPr>
              <w:t xml:space="preserve"> недостаточная активность иммунной системы, ее расстройство, ослабление, угасание защитных, иммунных сил организма в противостоянии </w:t>
            </w:r>
            <w:r w:rsidRPr="00394CB2">
              <w:rPr>
                <w:rFonts w:ascii="Times New Roman" w:eastAsia="Times New Roman" w:hAnsi="Times New Roman" w:cs="Times New Roman"/>
                <w:sz w:val="24"/>
                <w:szCs w:val="24"/>
                <w:lang w:eastAsia="ru-RU"/>
              </w:rPr>
              <w:lastRenderedPageBreak/>
              <w:t>возбудителям болезней.</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Дефицита</w:t>
            </w:r>
            <w:r w:rsidRPr="00394CB2">
              <w:rPr>
                <w:rFonts w:ascii="Times New Roman" w:eastAsia="Times New Roman" w:hAnsi="Times New Roman" w:cs="Times New Roman"/>
                <w:sz w:val="24"/>
                <w:szCs w:val="24"/>
                <w:lang w:eastAsia="ru-RU"/>
              </w:rPr>
              <w:t> – отсутствие ответной реакции со стороны иммунной системы на появление патогенных микроорганизмов.</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Термин СПИД появился в 1981 году, когда многое об этой инфекции было еще неизвестно. В настоящее время он приемлем для обозначения только последней стадии заболевания.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Единственным источником распространения ВИЧ является зараженный этим возбудителем человек. С током крови вирус проникает во все внутренние органы, железы, лимфатические узлы и даже в такие ткани, как роговица глаза, как известно, не имеющая сосудов. В первые недели после проникновения в организм вирус себя никак не проявляет. Он "приспосабливается" к человеку и распространяется по различным органам и тканям.  Человек уже заражен, но выявить инфекцию сложно. При этом вирус не устойчив во внешней среде и погибает при температуре 51 градус в течение нескольких минут (при 100 градусах – за одну минуту).</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9505"/>
      </w:tblGrid>
      <w:tr w:rsidR="00394CB2" w:rsidRPr="00394CB2" w:rsidTr="00394CB2">
        <w:tc>
          <w:tcPr>
            <w:tcW w:w="97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Стадии протекания болезни</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Первая стадия – острая инфекция. </w:t>
            </w:r>
            <w:r w:rsidRPr="00394CB2">
              <w:rPr>
                <w:rFonts w:ascii="Times New Roman" w:eastAsia="Times New Roman" w:hAnsi="Times New Roman" w:cs="Times New Roman"/>
                <w:sz w:val="24"/>
                <w:szCs w:val="24"/>
                <w:lang w:eastAsia="ru-RU"/>
              </w:rPr>
              <w:t>Она протекает как "гриппоподобное заболевание" (повышение температуры, насморк, кашель, сыпь на коже). Спустя 2 – 3 недели острый период проходит. Следует отметить, что в 60 </w:t>
            </w:r>
            <w:r w:rsidRPr="00394CB2">
              <w:rPr>
                <w:rFonts w:ascii="Arial" w:eastAsia="Times New Roman" w:hAnsi="Arial" w:cs="Arial"/>
                <w:b/>
                <w:bCs/>
                <w:i/>
                <w:iCs/>
                <w:sz w:val="24"/>
                <w:szCs w:val="24"/>
                <w:lang w:eastAsia="ru-RU"/>
              </w:rPr>
              <w:t>– </w:t>
            </w:r>
            <w:r w:rsidRPr="00394CB2">
              <w:rPr>
                <w:rFonts w:ascii="Times New Roman" w:eastAsia="Times New Roman" w:hAnsi="Times New Roman" w:cs="Times New Roman"/>
                <w:sz w:val="24"/>
                <w:szCs w:val="24"/>
                <w:lang w:eastAsia="ru-RU"/>
              </w:rPr>
              <w:t>70 % случаев острое начало может отсутствовать. Человек, не зная о наличии вируса, может заражать других.</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 xml:space="preserve">Вторая стадия – </w:t>
            </w:r>
            <w:proofErr w:type="spellStart"/>
            <w:r w:rsidRPr="00394CB2">
              <w:rPr>
                <w:rFonts w:ascii="Arial" w:eastAsia="Times New Roman" w:hAnsi="Arial" w:cs="Arial"/>
                <w:b/>
                <w:bCs/>
                <w:i/>
                <w:iCs/>
                <w:sz w:val="24"/>
                <w:szCs w:val="24"/>
                <w:lang w:eastAsia="ru-RU"/>
              </w:rPr>
              <w:t>асимптомная</w:t>
            </w:r>
            <w:proofErr w:type="spellEnd"/>
            <w:r w:rsidRPr="00394CB2">
              <w:rPr>
                <w:rFonts w:ascii="Arial" w:eastAsia="Times New Roman" w:hAnsi="Arial" w:cs="Arial"/>
                <w:b/>
                <w:bCs/>
                <w:i/>
                <w:iCs/>
                <w:sz w:val="24"/>
                <w:szCs w:val="24"/>
                <w:lang w:eastAsia="ru-RU"/>
              </w:rPr>
              <w:t xml:space="preserve"> инфекция (АИ).</w:t>
            </w:r>
            <w:r w:rsidRPr="00394CB2">
              <w:rPr>
                <w:rFonts w:ascii="Times New Roman" w:eastAsia="Times New Roman" w:hAnsi="Times New Roman" w:cs="Times New Roman"/>
                <w:sz w:val="24"/>
                <w:szCs w:val="24"/>
                <w:lang w:eastAsia="ru-RU"/>
              </w:rPr>
              <w:t> Полное отсутствие клинических проявлений ВИЧ-инфекции. Носителей ВИЧ-инфекции можно выявить, только проводя специальные лабораторные исследования.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 xml:space="preserve">Третья стадия – </w:t>
            </w:r>
            <w:proofErr w:type="spellStart"/>
            <w:r w:rsidRPr="00394CB2">
              <w:rPr>
                <w:rFonts w:ascii="Arial" w:eastAsia="Times New Roman" w:hAnsi="Arial" w:cs="Arial"/>
                <w:b/>
                <w:bCs/>
                <w:i/>
                <w:iCs/>
                <w:sz w:val="24"/>
                <w:szCs w:val="24"/>
                <w:lang w:eastAsia="ru-RU"/>
              </w:rPr>
              <w:t>персистирующая</w:t>
            </w:r>
            <w:proofErr w:type="spellEnd"/>
            <w:r w:rsidRPr="00394CB2">
              <w:rPr>
                <w:rFonts w:ascii="Arial" w:eastAsia="Times New Roman" w:hAnsi="Arial" w:cs="Arial"/>
                <w:b/>
                <w:bCs/>
                <w:i/>
                <w:iCs/>
                <w:sz w:val="24"/>
                <w:szCs w:val="24"/>
                <w:lang w:eastAsia="ru-RU"/>
              </w:rPr>
              <w:t xml:space="preserve"> </w:t>
            </w:r>
            <w:proofErr w:type="spellStart"/>
            <w:r w:rsidRPr="00394CB2">
              <w:rPr>
                <w:rFonts w:ascii="Arial" w:eastAsia="Times New Roman" w:hAnsi="Arial" w:cs="Arial"/>
                <w:b/>
                <w:bCs/>
                <w:i/>
                <w:iCs/>
                <w:sz w:val="24"/>
                <w:szCs w:val="24"/>
                <w:lang w:eastAsia="ru-RU"/>
              </w:rPr>
              <w:t>генерализованная</w:t>
            </w:r>
            <w:proofErr w:type="spellEnd"/>
            <w:r w:rsidRPr="00394CB2">
              <w:rPr>
                <w:rFonts w:ascii="Arial" w:eastAsia="Times New Roman" w:hAnsi="Arial" w:cs="Arial"/>
                <w:b/>
                <w:bCs/>
                <w:i/>
                <w:iCs/>
                <w:sz w:val="24"/>
                <w:szCs w:val="24"/>
                <w:lang w:eastAsia="ru-RU"/>
              </w:rPr>
              <w:t xml:space="preserve"> </w:t>
            </w:r>
            <w:proofErr w:type="spellStart"/>
            <w:r w:rsidRPr="00394CB2">
              <w:rPr>
                <w:rFonts w:ascii="Arial" w:eastAsia="Times New Roman" w:hAnsi="Arial" w:cs="Arial"/>
                <w:b/>
                <w:bCs/>
                <w:i/>
                <w:iCs/>
                <w:sz w:val="24"/>
                <w:szCs w:val="24"/>
                <w:lang w:eastAsia="ru-RU"/>
              </w:rPr>
              <w:t>лимфаденопатия</w:t>
            </w:r>
            <w:proofErr w:type="spellEnd"/>
            <w:r w:rsidRPr="00394CB2">
              <w:rPr>
                <w:rFonts w:ascii="Arial" w:eastAsia="Times New Roman" w:hAnsi="Arial" w:cs="Arial"/>
                <w:b/>
                <w:bCs/>
                <w:i/>
                <w:iCs/>
                <w:sz w:val="24"/>
                <w:szCs w:val="24"/>
                <w:lang w:eastAsia="ru-RU"/>
              </w:rPr>
              <w:t xml:space="preserve"> (ПГЛ).</w:t>
            </w:r>
            <w:r w:rsidRPr="00394CB2">
              <w:rPr>
                <w:rFonts w:ascii="Times New Roman" w:eastAsia="Times New Roman" w:hAnsi="Times New Roman" w:cs="Times New Roman"/>
                <w:sz w:val="24"/>
                <w:szCs w:val="24"/>
                <w:lang w:eastAsia="ru-RU"/>
              </w:rPr>
              <w:t> Возникает через 3 – 5 лет после второй стадии. На фоне снижения защитных сил организма возникают различные симптомы болезни: увеличение лимфатических узлов, головные боли, расстройства кишечника, упадок сил. Лечение дает кратковременное улучшение, человек еще трудоспособен.</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 xml:space="preserve">Четвертая стадия – </w:t>
            </w:r>
            <w:proofErr w:type="gramStart"/>
            <w:r w:rsidRPr="00394CB2">
              <w:rPr>
                <w:rFonts w:ascii="Arial" w:eastAsia="Times New Roman" w:hAnsi="Arial" w:cs="Arial"/>
                <w:b/>
                <w:bCs/>
                <w:i/>
                <w:iCs/>
                <w:sz w:val="24"/>
                <w:szCs w:val="24"/>
                <w:lang w:eastAsia="ru-RU"/>
              </w:rPr>
              <w:t>пре-СПИД</w:t>
            </w:r>
            <w:proofErr w:type="gramEnd"/>
            <w:r w:rsidRPr="00394CB2">
              <w:rPr>
                <w:rFonts w:ascii="Arial" w:eastAsia="Times New Roman" w:hAnsi="Arial" w:cs="Arial"/>
                <w:b/>
                <w:bCs/>
                <w:i/>
                <w:iCs/>
                <w:sz w:val="24"/>
                <w:szCs w:val="24"/>
                <w:lang w:eastAsia="ru-RU"/>
              </w:rPr>
              <w:t xml:space="preserve"> и собственно СПИД.</w:t>
            </w:r>
            <w:r w:rsidRPr="00394CB2">
              <w:rPr>
                <w:rFonts w:ascii="Times New Roman" w:eastAsia="Times New Roman" w:hAnsi="Times New Roman" w:cs="Times New Roman"/>
                <w:sz w:val="24"/>
                <w:szCs w:val="24"/>
                <w:lang w:eastAsia="ru-RU"/>
              </w:rPr>
              <w:t> По мере развития инфекционного процесса иммунная система полностью разрушается. Организм не в состоянии бороться не только с патогенными, но и с обычными микробами, с детства живущими в легких, кишечнике, на коже. Развиваются поражения слизистых оболочек, лимфоузлов, дыхательной системы, желудочно-кишечного тракта, органов зрения, нервной системы. Больной теряет в весе около 10%. Смертельный исход неизбежен.</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От момента заражения до смертельного исхода проходит иногда и 10 </w:t>
      </w:r>
      <w:r w:rsidRPr="00394CB2">
        <w:rPr>
          <w:rFonts w:ascii="Arial" w:eastAsia="Times New Roman" w:hAnsi="Arial" w:cs="Arial"/>
          <w:b/>
          <w:bCs/>
          <w:i/>
          <w:iCs/>
          <w:color w:val="111111"/>
          <w:sz w:val="18"/>
          <w:szCs w:val="18"/>
          <w:lang w:eastAsia="ru-RU"/>
        </w:rPr>
        <w:t>– </w:t>
      </w:r>
      <w:r w:rsidRPr="00394CB2">
        <w:rPr>
          <w:rFonts w:ascii="Tahoma" w:eastAsia="Times New Roman" w:hAnsi="Tahoma" w:cs="Tahoma"/>
          <w:color w:val="111111"/>
          <w:sz w:val="18"/>
          <w:szCs w:val="18"/>
          <w:lang w:eastAsia="ru-RU"/>
        </w:rPr>
        <w:t>12 лет, поэтому ВИЧ-инфекция относится к медленным инфекциям.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Наибольшая концентрация ВИЧ отмечается в биологических жидкостях инфицированного человека, таких как кровь, семенная жидкость (сперма), вагинальный секрет, спинномозговая жидкость, грудное молоко. Слюна, слезы, пот, моча также содержат вирус, но в малой концентрации, поэтому не являются опасными в плане передачи ВИЧ.</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6" w:name="_Toc430350391"/>
      <w:r w:rsidRPr="00394CB2">
        <w:rPr>
          <w:rFonts w:ascii="Arial" w:eastAsia="Times New Roman" w:hAnsi="Arial" w:cs="Arial"/>
          <w:b/>
          <w:bCs/>
          <w:color w:val="FF0000"/>
          <w:sz w:val="24"/>
          <w:szCs w:val="24"/>
          <w:u w:val="single"/>
          <w:lang w:eastAsia="ru-RU"/>
        </w:rPr>
        <w:t>Пути передачи</w:t>
      </w:r>
      <w:bookmarkEnd w:id="6"/>
      <w:r w:rsidRPr="00394CB2">
        <w:rPr>
          <w:rFonts w:ascii="Arial" w:eastAsia="Times New Roman" w:hAnsi="Arial" w:cs="Arial"/>
          <w:b/>
          <w:bCs/>
          <w:color w:val="FF0000"/>
          <w:sz w:val="24"/>
          <w:szCs w:val="24"/>
          <w:lang w:eastAsia="ru-RU"/>
        </w:rPr>
        <w:t> ВИЧ-инфекции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 соответствии с локализацией и путями выделения вируса из организма носителя различают три пути передачи: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половой;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Tahoma" w:eastAsia="Times New Roman" w:hAnsi="Tahoma" w:cs="Tahoma"/>
          <w:color w:val="111111"/>
          <w:sz w:val="18"/>
          <w:szCs w:val="18"/>
          <w:lang w:eastAsia="ru-RU"/>
        </w:rPr>
        <w:t>парентеральный</w:t>
      </w:r>
      <w:proofErr w:type="gramEnd"/>
      <w:r w:rsidRPr="00394CB2">
        <w:rPr>
          <w:rFonts w:ascii="Tahoma" w:eastAsia="Times New Roman" w:hAnsi="Tahoma" w:cs="Tahoma"/>
          <w:color w:val="111111"/>
          <w:sz w:val="18"/>
          <w:szCs w:val="18"/>
          <w:lang w:eastAsia="ru-RU"/>
        </w:rPr>
        <w:t xml:space="preserve"> (при попадании вируса в кровь);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Tahoma" w:eastAsia="Times New Roman" w:hAnsi="Tahoma" w:cs="Tahoma"/>
          <w:color w:val="111111"/>
          <w:sz w:val="18"/>
          <w:szCs w:val="18"/>
          <w:lang w:eastAsia="ru-RU"/>
        </w:rPr>
        <w:t>вертикальный</w:t>
      </w:r>
      <w:proofErr w:type="gramEnd"/>
      <w:r w:rsidRPr="00394CB2">
        <w:rPr>
          <w:rFonts w:ascii="Tahoma" w:eastAsia="Times New Roman" w:hAnsi="Tahoma" w:cs="Tahoma"/>
          <w:color w:val="111111"/>
          <w:sz w:val="18"/>
          <w:szCs w:val="18"/>
          <w:lang w:eastAsia="ru-RU"/>
        </w:rPr>
        <w:t xml:space="preserve"> (от матери ребенку).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lastRenderedPageBreak/>
        <w:t>Половой путь передачи. </w:t>
      </w:r>
      <w:r w:rsidRPr="00394CB2">
        <w:rPr>
          <w:rFonts w:ascii="Tahoma" w:eastAsia="Times New Roman" w:hAnsi="Tahoma" w:cs="Tahoma"/>
          <w:color w:val="111111"/>
          <w:sz w:val="18"/>
          <w:szCs w:val="18"/>
          <w:lang w:eastAsia="ru-RU"/>
        </w:rPr>
        <w:t>Вирус иммунодефицита передается при незащищенных (без использования презерватива) половых контактах с носителем вируса. Все виды половых контактов опасны, так как вирус легко проникает в организм человека. Наличие какого-либо гинекологического или венерического заболевания, воспалительных процессов, а также частая смена половых партнеров увеличивают опасность заражения вирусом иммунодефицита человека при различных видах половых контактов</w:t>
      </w:r>
      <w:bookmarkStart w:id="7" w:name="_ftnref2"/>
      <w:r w:rsidRPr="00394CB2">
        <w:rPr>
          <w:rFonts w:ascii="Tahoma" w:eastAsia="Times New Roman" w:hAnsi="Tahoma" w:cs="Tahoma"/>
          <w:color w:val="111111"/>
          <w:sz w:val="18"/>
          <w:szCs w:val="18"/>
          <w:lang w:eastAsia="ru-RU"/>
        </w:rPr>
        <w:fldChar w:fldCharType="begin"/>
      </w:r>
      <w:r w:rsidRPr="00394CB2">
        <w:rPr>
          <w:rFonts w:ascii="Tahoma" w:eastAsia="Times New Roman" w:hAnsi="Tahoma" w:cs="Tahoma"/>
          <w:color w:val="111111"/>
          <w:sz w:val="18"/>
          <w:szCs w:val="18"/>
          <w:lang w:eastAsia="ru-RU"/>
        </w:rPr>
        <w:instrText xml:space="preserve"> HYPERLINK "https://domanovichi.schools.by/pages/profilaktika-vich-infektsii-v-shkole-sbornik-prakticheskih-materialov" \l "_ftn2" \o "" </w:instrText>
      </w:r>
      <w:r w:rsidRPr="00394CB2">
        <w:rPr>
          <w:rFonts w:ascii="Tahoma" w:eastAsia="Times New Roman" w:hAnsi="Tahoma" w:cs="Tahoma"/>
          <w:color w:val="111111"/>
          <w:sz w:val="18"/>
          <w:szCs w:val="18"/>
          <w:lang w:eastAsia="ru-RU"/>
        </w:rPr>
        <w:fldChar w:fldCharType="separate"/>
      </w:r>
      <w:r w:rsidRPr="00394CB2">
        <w:rPr>
          <w:rFonts w:ascii="Tahoma" w:eastAsia="Times New Roman" w:hAnsi="Tahoma" w:cs="Tahoma"/>
          <w:color w:val="326693"/>
          <w:sz w:val="18"/>
          <w:szCs w:val="18"/>
          <w:u w:val="single"/>
          <w:lang w:eastAsia="ru-RU"/>
        </w:rPr>
        <w:t>[2]</w:t>
      </w:r>
      <w:r w:rsidRPr="00394CB2">
        <w:rPr>
          <w:rFonts w:ascii="Tahoma" w:eastAsia="Times New Roman" w:hAnsi="Tahoma" w:cs="Tahoma"/>
          <w:color w:val="111111"/>
          <w:sz w:val="18"/>
          <w:szCs w:val="18"/>
          <w:lang w:eastAsia="ru-RU"/>
        </w:rPr>
        <w:fldChar w:fldCharType="end"/>
      </w:r>
      <w:bookmarkEnd w:id="7"/>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Парентеральный путь передачи.</w:t>
      </w:r>
      <w:r w:rsidRPr="00394CB2">
        <w:rPr>
          <w:rFonts w:ascii="Tahoma" w:eastAsia="Times New Roman" w:hAnsi="Tahoma" w:cs="Tahoma"/>
          <w:color w:val="111111"/>
          <w:sz w:val="18"/>
          <w:szCs w:val="18"/>
          <w:lang w:eastAsia="ru-RU"/>
        </w:rPr>
        <w:t> Основным фактором передачи является конта</w:t>
      </w:r>
      <w:proofErr w:type="gramStart"/>
      <w:r w:rsidRPr="00394CB2">
        <w:rPr>
          <w:rFonts w:ascii="Tahoma" w:eastAsia="Times New Roman" w:hAnsi="Tahoma" w:cs="Tahoma"/>
          <w:color w:val="111111"/>
          <w:sz w:val="18"/>
          <w:szCs w:val="18"/>
          <w:lang w:eastAsia="ru-RU"/>
        </w:rPr>
        <w:t>кт с кр</w:t>
      </w:r>
      <w:proofErr w:type="gramEnd"/>
      <w:r w:rsidRPr="00394CB2">
        <w:rPr>
          <w:rFonts w:ascii="Tahoma" w:eastAsia="Times New Roman" w:hAnsi="Tahoma" w:cs="Tahoma"/>
          <w:color w:val="111111"/>
          <w:sz w:val="18"/>
          <w:szCs w:val="18"/>
          <w:lang w:eastAsia="ru-RU"/>
        </w:rPr>
        <w:t xml:space="preserve">овью инфицированного человека. Он может произойти </w:t>
      </w:r>
      <w:proofErr w:type="gramStart"/>
      <w:r w:rsidRPr="00394CB2">
        <w:rPr>
          <w:rFonts w:ascii="Tahoma" w:eastAsia="Times New Roman" w:hAnsi="Tahoma" w:cs="Tahoma"/>
          <w:color w:val="111111"/>
          <w:sz w:val="18"/>
          <w:szCs w:val="18"/>
          <w:lang w:eastAsia="ru-RU"/>
        </w:rPr>
        <w:t>при</w:t>
      </w:r>
      <w:proofErr w:type="gramEnd"/>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совместном </w:t>
      </w:r>
      <w:proofErr w:type="gramStart"/>
      <w:r w:rsidRPr="00394CB2">
        <w:rPr>
          <w:rFonts w:ascii="Tahoma" w:eastAsia="Times New Roman" w:hAnsi="Tahoma" w:cs="Tahoma"/>
          <w:color w:val="111111"/>
          <w:sz w:val="18"/>
          <w:szCs w:val="18"/>
          <w:lang w:eastAsia="ru-RU"/>
        </w:rPr>
        <w:t>использовании</w:t>
      </w:r>
      <w:proofErr w:type="gramEnd"/>
      <w:r w:rsidRPr="00394CB2">
        <w:rPr>
          <w:rFonts w:ascii="Tahoma" w:eastAsia="Times New Roman" w:hAnsi="Tahoma" w:cs="Tahoma"/>
          <w:color w:val="111111"/>
          <w:sz w:val="18"/>
          <w:szCs w:val="18"/>
          <w:lang w:eastAsia="ru-RU"/>
        </w:rPr>
        <w:t xml:space="preserve"> загрязненных шприцев и игл лицами, употребляющими наркотики внутривенно;</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Tahoma" w:eastAsia="Times New Roman" w:hAnsi="Tahoma" w:cs="Tahoma"/>
          <w:color w:val="111111"/>
          <w:sz w:val="18"/>
          <w:szCs w:val="18"/>
          <w:lang w:eastAsia="ru-RU"/>
        </w:rPr>
        <w:t>употреблении</w:t>
      </w:r>
      <w:proofErr w:type="gramEnd"/>
      <w:r w:rsidRPr="00394CB2">
        <w:rPr>
          <w:rFonts w:ascii="Tahoma" w:eastAsia="Times New Roman" w:hAnsi="Tahoma" w:cs="Tahoma"/>
          <w:color w:val="111111"/>
          <w:sz w:val="18"/>
          <w:szCs w:val="18"/>
          <w:lang w:eastAsia="ru-RU"/>
        </w:rPr>
        <w:t xml:space="preserve"> наркотика, зараженного вирусом; при изготовлении или фасовке;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Tahoma" w:eastAsia="Times New Roman" w:hAnsi="Tahoma" w:cs="Tahoma"/>
          <w:color w:val="111111"/>
          <w:sz w:val="18"/>
          <w:szCs w:val="18"/>
          <w:lang w:eastAsia="ru-RU"/>
        </w:rPr>
        <w:t>пользовании</w:t>
      </w:r>
      <w:proofErr w:type="gramEnd"/>
      <w:r w:rsidRPr="00394CB2">
        <w:rPr>
          <w:rFonts w:ascii="Tahoma" w:eastAsia="Times New Roman" w:hAnsi="Tahoma" w:cs="Tahoma"/>
          <w:color w:val="111111"/>
          <w:sz w:val="18"/>
          <w:szCs w:val="18"/>
          <w:lang w:eastAsia="ru-RU"/>
        </w:rPr>
        <w:t xml:space="preserve"> общими предметами (посудой для приготовления наркотика, шприцем для деления "дозы", фильтрами);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Tahoma" w:eastAsia="Times New Roman" w:hAnsi="Tahoma" w:cs="Tahoma"/>
          <w:color w:val="111111"/>
          <w:sz w:val="18"/>
          <w:szCs w:val="18"/>
          <w:lang w:eastAsia="ru-RU"/>
        </w:rPr>
        <w:t>использовании</w:t>
      </w:r>
      <w:proofErr w:type="gramEnd"/>
      <w:r w:rsidRPr="00394CB2">
        <w:rPr>
          <w:rFonts w:ascii="Tahoma" w:eastAsia="Times New Roman" w:hAnsi="Tahoma" w:cs="Tahoma"/>
          <w:color w:val="111111"/>
          <w:sz w:val="18"/>
          <w:szCs w:val="18"/>
          <w:lang w:eastAsia="ru-RU"/>
        </w:rPr>
        <w:t xml:space="preserve"> нестерильного инструментария для нанесения татуировок или пирсинга; совместном использовании маникюрных или бритвенных принадлежностей;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существует вероятность заражения при переливании инфицированной крови и ее препаратов. Однако с  введением в 1987 году обязательного тестирования донорской крови на ВИЧ опасность заражения, связанная с переливанием донорской крови и ее препаратов, сведена к минимуму.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Вертикальный путь передачи.</w:t>
      </w:r>
      <w:r w:rsidRPr="00394CB2">
        <w:rPr>
          <w:rFonts w:ascii="Tahoma" w:eastAsia="Times New Roman" w:hAnsi="Tahoma" w:cs="Tahoma"/>
          <w:color w:val="111111"/>
          <w:sz w:val="18"/>
          <w:szCs w:val="18"/>
          <w:lang w:eastAsia="ru-RU"/>
        </w:rPr>
        <w:t> Передача вируса иммунодефицита человека может произойти от ВИЧ-инфицированной матери ребенку во время беременности, родов и кормления грудью. ВИЧ-инфицированной беременной женщине в ходе консультирования объясняются последствия сохранения беременности и возможность рождения инфицированного ребенка. Право выбора остается за женщиной. Вероятность передачи ВИЧ-инфекции новорожденному составляет 30 </w:t>
      </w:r>
      <w:r w:rsidRPr="00394CB2">
        <w:rPr>
          <w:rFonts w:ascii="Arial" w:eastAsia="Times New Roman" w:hAnsi="Arial" w:cs="Arial"/>
          <w:b/>
          <w:bCs/>
          <w:i/>
          <w:iCs/>
          <w:color w:val="111111"/>
          <w:sz w:val="18"/>
          <w:szCs w:val="18"/>
          <w:lang w:eastAsia="ru-RU"/>
        </w:rPr>
        <w:t>– </w:t>
      </w:r>
      <w:r w:rsidRPr="00394CB2">
        <w:rPr>
          <w:rFonts w:ascii="Tahoma" w:eastAsia="Times New Roman" w:hAnsi="Tahoma" w:cs="Tahoma"/>
          <w:color w:val="111111"/>
          <w:sz w:val="18"/>
          <w:szCs w:val="18"/>
          <w:lang w:eastAsia="ru-RU"/>
        </w:rPr>
        <w:t>45%. Своевременное выявление инфицированности у беременной и применение медикаментозной терапии позволяет значительно уменьшить риск рождения инфицированного ребенка.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 условиях интенсивного распространения ВИЧ нельзя  исключить вероятность заражения каждого из нас. Все же среди населения выявляются группы повышенного риска инфицирования: наркоманы, проститутки, гомосексуалисты, лица с беспорядочными половыми связями, молодежь в целом.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Появление ВИЧ-инфекции, отсутствие каких-либо действенных препаратов для ее лечения вызвали огромное количество слухов и </w:t>
      </w:r>
      <w:proofErr w:type="gramStart"/>
      <w:r w:rsidRPr="00394CB2">
        <w:rPr>
          <w:rFonts w:ascii="Tahoma" w:eastAsia="Times New Roman" w:hAnsi="Tahoma" w:cs="Tahoma"/>
          <w:color w:val="111111"/>
          <w:sz w:val="18"/>
          <w:szCs w:val="18"/>
          <w:lang w:eastAsia="ru-RU"/>
        </w:rPr>
        <w:t>домыслов</w:t>
      </w:r>
      <w:proofErr w:type="gramEnd"/>
      <w:r w:rsidRPr="00394CB2">
        <w:rPr>
          <w:rFonts w:ascii="Tahoma" w:eastAsia="Times New Roman" w:hAnsi="Tahoma" w:cs="Tahoma"/>
          <w:color w:val="111111"/>
          <w:sz w:val="18"/>
          <w:szCs w:val="18"/>
          <w:lang w:eastAsia="ru-RU"/>
        </w:rPr>
        <w:t xml:space="preserve"> о путях передачи ВИЧ. Однако в результате многолетних наблюдений за многочисленными бытовыми контактами ВИЧ-инфицированных и больных СПИДом было установлено, что </w:t>
      </w:r>
      <w:r w:rsidRPr="00394CB2">
        <w:rPr>
          <w:rFonts w:ascii="Tahoma" w:eastAsia="Times New Roman" w:hAnsi="Tahoma" w:cs="Tahoma"/>
          <w:b/>
          <w:bCs/>
          <w:color w:val="111111"/>
          <w:sz w:val="18"/>
          <w:szCs w:val="18"/>
          <w:lang w:eastAsia="ru-RU"/>
        </w:rPr>
        <w:t>вирус иммунодефицита человека не передается: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при дружеских объятиях и поцелуях;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через рукопожатия;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при пользовании столовыми приборами, постельными принадлежностями;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через предметы производственной и домашней обстановки;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через предметы </w:t>
      </w:r>
      <w:proofErr w:type="spellStart"/>
      <w:r w:rsidRPr="00394CB2">
        <w:rPr>
          <w:rFonts w:ascii="Tahoma" w:eastAsia="Times New Roman" w:hAnsi="Tahoma" w:cs="Tahoma"/>
          <w:color w:val="111111"/>
          <w:sz w:val="18"/>
          <w:szCs w:val="18"/>
          <w:lang w:eastAsia="ru-RU"/>
        </w:rPr>
        <w:t>сантехоборудования</w:t>
      </w:r>
      <w:proofErr w:type="spellEnd"/>
      <w:r w:rsidRPr="00394CB2">
        <w:rPr>
          <w:rFonts w:ascii="Tahoma" w:eastAsia="Times New Roman" w:hAnsi="Tahoma" w:cs="Tahoma"/>
          <w:color w:val="111111"/>
          <w:sz w:val="18"/>
          <w:szCs w:val="18"/>
          <w:lang w:eastAsia="ru-RU"/>
        </w:rPr>
        <w:t>, при пользовании бассейном, душем;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в общественном транспорте;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насекомыми, в том числе и кровососущими;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воздушно-капельным путем.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Риск заражения ВИЧ значительно снижается при сексуальном контакте с использованием презерватива. Нельзя заразиться при уходе за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 начальный период развития инфекции невозможно выявить факт заражения. Защитные антитела к ВИЧ появляются через 3 – 6 месяцев. Это так называемое "</w:t>
      </w:r>
      <w:proofErr w:type="spellStart"/>
      <w:r w:rsidRPr="00394CB2">
        <w:rPr>
          <w:rFonts w:ascii="Tahoma" w:eastAsia="Times New Roman" w:hAnsi="Tahoma" w:cs="Tahoma"/>
          <w:color w:val="111111"/>
          <w:sz w:val="18"/>
          <w:szCs w:val="18"/>
          <w:lang w:eastAsia="ru-RU"/>
        </w:rPr>
        <w:t>сероконверсивное</w:t>
      </w:r>
      <w:proofErr w:type="spellEnd"/>
      <w:r w:rsidRPr="00394CB2">
        <w:rPr>
          <w:rFonts w:ascii="Tahoma" w:eastAsia="Times New Roman" w:hAnsi="Tahoma" w:cs="Tahoma"/>
          <w:color w:val="111111"/>
          <w:sz w:val="18"/>
          <w:szCs w:val="18"/>
          <w:lang w:eastAsia="ru-RU"/>
        </w:rPr>
        <w:t xml:space="preserve"> окно", немое течение инфекции в организме. Однако в этот </w:t>
      </w:r>
      <w:proofErr w:type="gramStart"/>
      <w:r w:rsidRPr="00394CB2">
        <w:rPr>
          <w:rFonts w:ascii="Tahoma" w:eastAsia="Times New Roman" w:hAnsi="Tahoma" w:cs="Tahoma"/>
          <w:color w:val="111111"/>
          <w:sz w:val="18"/>
          <w:szCs w:val="18"/>
          <w:lang w:eastAsia="ru-RU"/>
        </w:rPr>
        <w:t>период</w:t>
      </w:r>
      <w:proofErr w:type="gramEnd"/>
      <w:r w:rsidRPr="00394CB2">
        <w:rPr>
          <w:rFonts w:ascii="Tahoma" w:eastAsia="Times New Roman" w:hAnsi="Tahoma" w:cs="Tahoma"/>
          <w:color w:val="111111"/>
          <w:sz w:val="18"/>
          <w:szCs w:val="18"/>
          <w:lang w:eastAsia="ru-RU"/>
        </w:rPr>
        <w:t xml:space="preserve"> инфицированный человек, не зная о наличии инфекции, способен заражать других. С появлением антител к ВИЧ возможно выявление ВИЧ–носителей при проведении специальных лабораторных тестов, которые можно пройти в любом медицинском учреждении вне зависимости от места жительства, работы, учебы. Кровь берется из вены и направляется в лабораторию. Ответ можно узнать по телефону, достаточно только сообщить номер регистрации. Первичный положительный ответ еще не свидетельствует о заражении ВИЧ. Он бывает у страдающих аллергическими болезнями, беременных, алкоголиков, при опухолевых и других заболеваниях. Поэтому для постановки окончательного диагноза необходимо повторное тестирование.</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8" w:name="_Toc430350392"/>
      <w:r w:rsidRPr="00394CB2">
        <w:rPr>
          <w:rFonts w:ascii="Arial" w:eastAsia="Times New Roman" w:hAnsi="Arial" w:cs="Arial"/>
          <w:b/>
          <w:bCs/>
          <w:color w:val="FF0000"/>
          <w:sz w:val="24"/>
          <w:szCs w:val="24"/>
          <w:u w:val="single"/>
          <w:lang w:eastAsia="ru-RU"/>
        </w:rPr>
        <w:lastRenderedPageBreak/>
        <w:t>Профилактическая работа по проблеме ВИЧ/СПИД</w:t>
      </w:r>
      <w:bookmarkEnd w:id="8"/>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СПИД – проблема общая. Одними медицинскими мероприятиями ее не решить. При  отсутствии вакцины и специфических лекарств единственным методом профилактики ВИЧ-инфекции является пропаганда знаний о путях ее распространения и мерах защиты от заражения. Дальнейшее развитие эпидемии СПИДа находится в прямой зависимости от того, каков культурный, нравственный уровень молодых людей, насколько они умеют сохранять свое здоровье.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Особенно важной представляется задача сохранения здоровья учащейся молодежи, </w:t>
      </w:r>
      <w:proofErr w:type="gramStart"/>
      <w:r w:rsidRPr="00394CB2">
        <w:rPr>
          <w:rFonts w:ascii="Tahoma" w:eastAsia="Times New Roman" w:hAnsi="Tahoma" w:cs="Tahoma"/>
          <w:color w:val="111111"/>
          <w:sz w:val="18"/>
          <w:szCs w:val="18"/>
          <w:lang w:eastAsia="ru-RU"/>
        </w:rPr>
        <w:t>а</w:t>
      </w:r>
      <w:proofErr w:type="gramEnd"/>
      <w:r w:rsidRPr="00394CB2">
        <w:rPr>
          <w:rFonts w:ascii="Tahoma" w:eastAsia="Times New Roman" w:hAnsi="Tahoma" w:cs="Tahoma"/>
          <w:color w:val="111111"/>
          <w:sz w:val="18"/>
          <w:szCs w:val="18"/>
          <w:lang w:eastAsia="ru-RU"/>
        </w:rPr>
        <w:t xml:space="preserve"> следовательно – предупреждение заражения ВИЧ-инфекцией. Реализация данной проблемы требует определения факторов, которые оказывают влияние на формирование поведения человека. С этой целью было проведено мини-исследование "Что думает молодежь о СПИДе"</w:t>
      </w:r>
      <w:bookmarkStart w:id="9" w:name="_ftnref3"/>
      <w:r w:rsidRPr="00394CB2">
        <w:rPr>
          <w:rFonts w:ascii="Tahoma" w:eastAsia="Times New Roman" w:hAnsi="Tahoma" w:cs="Tahoma"/>
          <w:color w:val="111111"/>
          <w:sz w:val="18"/>
          <w:szCs w:val="18"/>
          <w:lang w:eastAsia="ru-RU"/>
        </w:rPr>
        <w:fldChar w:fldCharType="begin"/>
      </w:r>
      <w:r w:rsidRPr="00394CB2">
        <w:rPr>
          <w:rFonts w:ascii="Tahoma" w:eastAsia="Times New Roman" w:hAnsi="Tahoma" w:cs="Tahoma"/>
          <w:color w:val="111111"/>
          <w:sz w:val="18"/>
          <w:szCs w:val="18"/>
          <w:lang w:eastAsia="ru-RU"/>
        </w:rPr>
        <w:instrText xml:space="preserve"> HYPERLINK "https://domanovichi.schools.by/pages/profilaktika-vich-infektsii-v-shkole-sbornik-prakticheskih-materialov" \l "_ftn3" \o "" </w:instrText>
      </w:r>
      <w:r w:rsidRPr="00394CB2">
        <w:rPr>
          <w:rFonts w:ascii="Tahoma" w:eastAsia="Times New Roman" w:hAnsi="Tahoma" w:cs="Tahoma"/>
          <w:color w:val="111111"/>
          <w:sz w:val="18"/>
          <w:szCs w:val="18"/>
          <w:lang w:eastAsia="ru-RU"/>
        </w:rPr>
        <w:fldChar w:fldCharType="separate"/>
      </w:r>
      <w:r w:rsidRPr="00394CB2">
        <w:rPr>
          <w:rFonts w:ascii="Tahoma" w:eastAsia="Times New Roman" w:hAnsi="Tahoma" w:cs="Tahoma"/>
          <w:color w:val="326693"/>
          <w:sz w:val="18"/>
          <w:szCs w:val="18"/>
          <w:u w:val="single"/>
          <w:lang w:eastAsia="ru-RU"/>
        </w:rPr>
        <w:t>[3]</w:t>
      </w:r>
      <w:r w:rsidRPr="00394CB2">
        <w:rPr>
          <w:rFonts w:ascii="Tahoma" w:eastAsia="Times New Roman" w:hAnsi="Tahoma" w:cs="Tahoma"/>
          <w:color w:val="111111"/>
          <w:sz w:val="18"/>
          <w:szCs w:val="18"/>
          <w:lang w:eastAsia="ru-RU"/>
        </w:rPr>
        <w:fldChar w:fldCharType="end"/>
      </w:r>
      <w:bookmarkEnd w:id="9"/>
      <w:r w:rsidRPr="00394CB2">
        <w:rPr>
          <w:rFonts w:ascii="Tahoma" w:eastAsia="Times New Roman" w:hAnsi="Tahoma" w:cs="Tahoma"/>
          <w:color w:val="111111"/>
          <w:sz w:val="18"/>
          <w:szCs w:val="18"/>
          <w:lang w:eastAsia="ru-RU"/>
        </w:rPr>
        <w:t>среди учащихся старших классов г. Минска, результаты которого приводятся ниже.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Характерной особенностью учащейся молодежи является потребность в свободном, не регламентированном взрослыми общении, которое выступает не просто способом проведения досуга, но и средством самовыражения личности. Принадлежность к компании повышает уверенность подростка в себе и дает ему дополнительные возможности для самоутверждения, помогает легче пережить период становления. Об этом свидетельствуют и результаты исследования.</w:t>
      </w:r>
    </w:p>
    <w:tbl>
      <w:tblPr>
        <w:tblW w:w="5000" w:type="pct"/>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9505"/>
      </w:tblGrid>
      <w:tr w:rsidR="00394CB2" w:rsidRPr="00394CB2" w:rsidTr="00394CB2">
        <w:tc>
          <w:tcPr>
            <w:tcW w:w="0" w:type="auto"/>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284"/>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Школьная молодежь об употреблении</w:t>
            </w:r>
          </w:p>
          <w:p w:rsidR="00394CB2" w:rsidRPr="00394CB2" w:rsidRDefault="00394CB2" w:rsidP="00394CB2">
            <w:pPr>
              <w:spacing w:before="150" w:after="180" w:line="240" w:lineRule="auto"/>
              <w:ind w:left="284"/>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наркотических веществ</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255"/>
              <w:gridCol w:w="855"/>
            </w:tblGrid>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1. Пробовал только однажды</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6,8</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2. Да, пробовал несколько раз</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5,8</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 Употребляю регулярно</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0,7</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4. Не употребляю</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85,3</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5. Затрудняюсь ответить</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1,4</w:t>
                  </w:r>
                </w:p>
              </w:tc>
            </w:tr>
          </w:tbl>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r>
    </w:tbl>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mc:AlternateContent>
          <mc:Choice Requires="wps">
            <w:drawing>
              <wp:anchor distT="0" distB="0" distL="114300" distR="114300" simplePos="0" relativeHeight="251658240" behindDoc="0" locked="0" layoutInCell="1" allowOverlap="0" wp14:anchorId="6DADF7C8" wp14:editId="46079E6E">
                <wp:simplePos x="0" y="0"/>
                <wp:positionH relativeFrom="column">
                  <wp:align>left</wp:align>
                </wp:positionH>
                <wp:positionV relativeFrom="line">
                  <wp:posOffset>0</wp:posOffset>
                </wp:positionV>
                <wp:extent cx="2857500" cy="1543050"/>
                <wp:effectExtent l="0" t="0" r="0" b="0"/>
                <wp:wrapSquare wrapText="bothSides"/>
                <wp:docPr id="8" name="Прямоугольник 8" descr="Подпись: Школьная молодежь об употреблении&#10;наркотических веществ&#10;&#10; %&#10;1. Пробовал только однажды 6,8&#10;2. Да, пробовал несколько раз 5,8&#10;3. Употребляю регулярно 0,7&#10;4. Не употребляю 85,3&#10;5. Затрудняюсь ответить 1,4&#10;&#1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54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26" alt="Подпись: Школьная молодежь об употреблении&#10;наркотических веществ&#10;&#10; %&#10;1. Пробовал только однажды 6,8&#10;2. Да, пробовал несколько раз 5,8&#10;3. Употребляю регулярно 0,7&#10;4. Не употребляю 85,3&#10;5. Затрудняюсь ответить 1,4&#10;&#10;&#10;" style="position:absolute;margin-left:0;margin-top:0;width:225pt;height:121.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" o:allowoverlap="f" filled="f" stroked="f">
                <o:lock v:ext="edit" aspectratio="t"/>
                <w10:wrap type="square" anchory="line"/>
              </v:rect>
            </w:pict>
          </mc:Fallback>
        </mc:AlternateContent>
      </w:r>
      <w:r w:rsidRPr="00394CB2">
        <w:rPr>
          <w:rFonts w:ascii="Tahoma" w:eastAsia="Times New Roman" w:hAnsi="Tahoma" w:cs="Tahoma"/>
          <w:color w:val="111111"/>
          <w:sz w:val="18"/>
          <w:szCs w:val="18"/>
          <w:lang w:eastAsia="ru-RU"/>
        </w:rPr>
        <w:t>При оценке сверстниками друг друга на первом плане стоит умение общаться и строить отношения с лицами противоположного пола. Основными чертами, на которые обращают внимание молодые люди при знакомстве, общении, являются манера поведения, внешний вид, положение в кругу сверстников и наличие вредных привычек. Следует обратить внимание, что более трети опрошенных допускают такую привычку, как курение и употребление спиртных напитков, в своем окружении.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В связи с </w:t>
      </w:r>
      <w:proofErr w:type="gramStart"/>
      <w:r w:rsidRPr="00394CB2">
        <w:rPr>
          <w:rFonts w:ascii="Tahoma" w:eastAsia="Times New Roman" w:hAnsi="Tahoma" w:cs="Tahoma"/>
          <w:color w:val="111111"/>
          <w:sz w:val="18"/>
          <w:szCs w:val="18"/>
          <w:lang w:eastAsia="ru-RU"/>
        </w:rPr>
        <w:t>тем</w:t>
      </w:r>
      <w:proofErr w:type="gramEnd"/>
      <w:r w:rsidRPr="00394CB2">
        <w:rPr>
          <w:rFonts w:ascii="Tahoma" w:eastAsia="Times New Roman" w:hAnsi="Tahoma" w:cs="Tahoma"/>
          <w:color w:val="111111"/>
          <w:sz w:val="18"/>
          <w:szCs w:val="18"/>
          <w:lang w:eastAsia="ru-RU"/>
        </w:rPr>
        <w:t xml:space="preserve"> что основными путями передачи ВИЧ являются половой и парентеральный, употребление наркотиков и вступление в ранние половые отношения являются непосредственными причинами распространения этого заболевания. Поэтому в ходе исследования особенно значимыми явились вопросы, связанные с выяснением у учащейся молодежи интереса к употреблению наркотиков, возраста к моменту вступления в половые отношения, а также мотивов, приводящих к этим действиям.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Несмотря на </w:t>
      </w:r>
      <w:proofErr w:type="gramStart"/>
      <w:r w:rsidRPr="00394CB2">
        <w:rPr>
          <w:rFonts w:ascii="Tahoma" w:eastAsia="Times New Roman" w:hAnsi="Tahoma" w:cs="Tahoma"/>
          <w:color w:val="111111"/>
          <w:sz w:val="18"/>
          <w:szCs w:val="18"/>
          <w:lang w:eastAsia="ru-RU"/>
        </w:rPr>
        <w:t>то</w:t>
      </w:r>
      <w:proofErr w:type="gramEnd"/>
      <w:r w:rsidRPr="00394CB2">
        <w:rPr>
          <w:rFonts w:ascii="Tahoma" w:eastAsia="Times New Roman" w:hAnsi="Tahoma" w:cs="Tahoma"/>
          <w:color w:val="111111"/>
          <w:sz w:val="18"/>
          <w:szCs w:val="18"/>
          <w:lang w:eastAsia="ru-RU"/>
        </w:rPr>
        <w:t xml:space="preserve"> что 85,3 % опрошенных резко осуждают и не употребляют наркотические вещества, все же существует небольшой процент учащихся,  пробовавших и регулярно употребляющих наркотики.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 xml:space="preserve">Так, наиболее  высокий процент употребления наркотиков оказался в группе от 14 до 16 лет. </w:t>
      </w:r>
      <w:proofErr w:type="gramStart"/>
      <w:r w:rsidRPr="00394CB2">
        <w:rPr>
          <w:rFonts w:ascii="Tahoma" w:eastAsia="Times New Roman" w:hAnsi="Tahoma" w:cs="Tahoma"/>
          <w:color w:val="111111"/>
          <w:sz w:val="18"/>
          <w:szCs w:val="18"/>
          <w:lang w:eastAsia="ru-RU"/>
        </w:rPr>
        <w:t>Основными мотивами были названы следующие: желание расслабиться, почувствовать "кайф" (24,8 %), желание уйти от проблем, которые волнуют (20,2 %), любопытство (18,4 %), завоевание авторитета в среде сверстников (14,1 %), чувство взрослости (13,4 %) и др. Таким образом, напряженная ситуация развития предрасполагает учащуюся молодежь к употреблению наркотиков и самым непосредственным образом является для нее фактором риска в распространении СПИДа.</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Теперь остановимся на исследовании тенденции раннего вступления в половые отношения в молодежной среде. </w:t>
      </w:r>
      <w:proofErr w:type="gramStart"/>
      <w:r w:rsidRPr="00394CB2">
        <w:rPr>
          <w:rFonts w:ascii="Tahoma" w:eastAsia="Times New Roman" w:hAnsi="Tahoma" w:cs="Tahoma"/>
          <w:color w:val="111111"/>
          <w:sz w:val="18"/>
          <w:szCs w:val="18"/>
          <w:lang w:eastAsia="ru-RU"/>
        </w:rPr>
        <w:t>Так, на вопрос, есть ли среди ваших знакомых, друзей, сверстников те, кто живет половой жизнью, "да" ответили 65,1 %, "нет" и "не знаю" – 8,3 и 26,6 % соответственно.</w:t>
      </w:r>
      <w:proofErr w:type="gramEnd"/>
      <w:r w:rsidRPr="00394CB2">
        <w:rPr>
          <w:rFonts w:ascii="Tahoma" w:eastAsia="Times New Roman" w:hAnsi="Tahoma" w:cs="Tahoma"/>
          <w:color w:val="111111"/>
          <w:sz w:val="18"/>
          <w:szCs w:val="18"/>
          <w:lang w:eastAsia="ru-RU"/>
        </w:rPr>
        <w:t xml:space="preserve"> Если предположить, что в этом возрасте основное дружеское окружение составляют сверстники, то становится очевидным вступление в половые отношения в возрасте 14 – 18 лет. Основными мотивами такого поведения выступают чувство влюбленности, физиологическая потребность, отсутствие прогнозирования  последствий вступления в половые отношения, давление со стороны партнера, требование законов современной молодежной "</w:t>
      </w:r>
      <w:proofErr w:type="gramStart"/>
      <w:r w:rsidRPr="00394CB2">
        <w:rPr>
          <w:rFonts w:ascii="Tahoma" w:eastAsia="Times New Roman" w:hAnsi="Tahoma" w:cs="Tahoma"/>
          <w:color w:val="111111"/>
          <w:sz w:val="18"/>
          <w:szCs w:val="18"/>
          <w:lang w:eastAsia="ru-RU"/>
        </w:rPr>
        <w:t>тусовки</w:t>
      </w:r>
      <w:proofErr w:type="gramEnd"/>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Согласно исследованию, независимо от мнения большинства </w:t>
      </w:r>
      <w:proofErr w:type="gramStart"/>
      <w:r w:rsidRPr="00394CB2">
        <w:rPr>
          <w:rFonts w:ascii="Tahoma" w:eastAsia="Times New Roman" w:hAnsi="Tahoma" w:cs="Tahoma"/>
          <w:color w:val="111111"/>
          <w:sz w:val="18"/>
          <w:szCs w:val="18"/>
          <w:lang w:eastAsia="ru-RU"/>
        </w:rPr>
        <w:t>опрошенных</w:t>
      </w:r>
      <w:proofErr w:type="gramEnd"/>
      <w:r w:rsidRPr="00394CB2">
        <w:rPr>
          <w:rFonts w:ascii="Tahoma" w:eastAsia="Times New Roman" w:hAnsi="Tahoma" w:cs="Tahoma"/>
          <w:color w:val="111111"/>
          <w:sz w:val="18"/>
          <w:szCs w:val="18"/>
          <w:lang w:eastAsia="ru-RU"/>
        </w:rPr>
        <w:t xml:space="preserve"> о том, что СПИДом можно заразиться при вступлении в половые отношения, только 6,1 % резко осуждают такое поведение. Остальные считают возможным для молодых людей начать половую жизнь тогда, когда они будут ответственны за свои дела и поступки, создадут семью, будут не зависимы материально. В то же время, учащиеся допускают возможность вступления в половые отношения при проявлении физиологической потребности и появлении полового партнера. Таким образом, в молодежной среде существует тенденция к оправданию вступления в ранние половые отношения, что непосредственным образом создает основу для распространения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Из приведенных данных видно, что, независимо от того, что процент резкого осуждения молодыми людьми вредных привычек достаточно велик, начинает прослеживаться тенденция снижения этого осуждения и принятия асоциального поведения как должного. Другими словами, формирующаяся сегодня молодежная субкультура включает в себя определенную манеру поведения, которая основана на принятии молодыми людьми негативных влияний среды. Все перечисленные выше моменты выступают потенциальными факторами риска и могут привести к распространению СПИДа в среде молодежи.</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10" w:name="_Toc430350393"/>
      <w:r w:rsidRPr="00394CB2">
        <w:rPr>
          <w:rFonts w:ascii="Arial" w:eastAsia="Times New Roman" w:hAnsi="Arial" w:cs="Arial"/>
          <w:b/>
          <w:bCs/>
          <w:color w:val="FF0000"/>
          <w:sz w:val="24"/>
          <w:szCs w:val="24"/>
          <w:u w:val="single"/>
          <w:lang w:eastAsia="ru-RU"/>
        </w:rPr>
        <w:t>Информированность школьной  молодежи о СПИДе</w:t>
      </w:r>
      <w:bookmarkEnd w:id="10"/>
    </w:p>
    <w:tbl>
      <w:tblPr>
        <w:tblW w:w="5000" w:type="pct"/>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9505"/>
      </w:tblGrid>
      <w:tr w:rsidR="00394CB2" w:rsidRPr="00394CB2" w:rsidTr="00394CB2">
        <w:tc>
          <w:tcPr>
            <w:tcW w:w="0" w:type="auto"/>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Самооценка школьной молодежью</w:t>
            </w:r>
          </w:p>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уровня знаний о СПИДе</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255"/>
              <w:gridCol w:w="855"/>
            </w:tblGrid>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1"/>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Очень высокий уровень</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4,7</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2"/>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Достаточный уровень</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57,9</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3"/>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Знания есть, но их, вероятно, недостаточно</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32,4</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4"/>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Низкий уровень знаний</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2,2</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5"/>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 СПИДе ничего не знаю</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0,7</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6"/>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Затрудняюсь ответить</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2,2</w:t>
                  </w:r>
                </w:p>
              </w:tc>
            </w:tr>
          </w:tbl>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r>
    </w:tbl>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w:lastRenderedPageBreak/>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857500" cy="1857375"/>
                <wp:effectExtent l="0" t="0" r="0" b="0"/>
                <wp:wrapSquare wrapText="bothSides"/>
                <wp:docPr id="7" name="Прямоугольник 7" descr="Подпись: Самооценка школьной молодежью&#10;уровня знаний о СПИДе&#10;&#10; %&#10;1. Очень высокий уровень 4,7&#10;2. Достаточный уровень 57,9&#10;3. Знания есть, но их, вероятно, недостаточно 32,4&#10;4. Низкий уровень знаний 2,2&#10;5. О СПИДе ничего не знаю 0,7&#10;6. Затрудняюсь ответить 2,2&#1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185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alt="Подпись: Самооценка школьной молодежью&#10;уровня знаний о СПИДе&#10;&#10; %&#10;1. Очень высокий уровень 4,7&#10;2. Достаточный уровень 57,9&#10;3. Знания есть, но их, вероятно, недостаточно 32,4&#10;4. Низкий уровень знаний 2,2&#10;5. О СПИДе ничего не знаю 0,7&#10;6. Затрудняюсь ответить 2,2&#10;&#10;" style="position:absolute;margin-left:0;margin-top:0;width:225pt;height:146.2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" o:allowoverlap="f" filled="f" stroked="f">
                <o:lock v:ext="edit" aspectratio="t"/>
                <w10:wrap type="square" anchory="line"/>
              </v:rect>
            </w:pict>
          </mc:Fallback>
        </mc:AlternateContent>
      </w:r>
      <w:r w:rsidRPr="00394CB2">
        <w:rPr>
          <w:rFonts w:ascii="Tahoma" w:eastAsia="Times New Roman" w:hAnsi="Tahoma" w:cs="Tahoma"/>
          <w:color w:val="111111"/>
          <w:sz w:val="18"/>
          <w:szCs w:val="18"/>
          <w:lang w:eastAsia="ru-RU"/>
        </w:rPr>
        <w:t>Среди опрошенных о СПИДе слышали 29,8 % учащихся, читали – 23,6 %, узнали из средств массовой информации 19,5 %, из работы, проводимой в школе, – 18,4%. Очевидно, что меньше всего информации о СПИДе учащаяся молодежь получает от друзей (4,4 %) и родителей (4,1 %). Большинство подростков оценивают свой уровень знаний по проблеме ВИЧ/СПИД как достаточный.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Лучше всего учащиеся осведомлены о путях заражения СПИДом. Некоторые из них знают, что болезнь передается половым путем, однако возможность такого заражения допускают только при условии наличия беспорядочных половых связей. Опасным путем считают также заражение при употреблении наркотиков. Однако подавляющее большинство не знает о пути передачи ВИЧ-инфекции от матери ребенку.</w:t>
      </w:r>
    </w:p>
    <w:tbl>
      <w:tblPr>
        <w:tblW w:w="5000" w:type="pct"/>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9505"/>
      </w:tblGrid>
      <w:tr w:rsidR="00394CB2" w:rsidRPr="00394CB2" w:rsidTr="00394CB2">
        <w:tc>
          <w:tcPr>
            <w:tcW w:w="0" w:type="auto"/>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divId w:val="1146781603"/>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Знания молодежи о способах защиты от СПИДа</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3255"/>
              <w:gridCol w:w="855"/>
            </w:tblGrid>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7"/>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Презерватив</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50,4</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8"/>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Стерильные медицинские инструменты</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9,4</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9"/>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Неупотребление наркотиков</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5,8</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10"/>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Отсутствие половых отношений</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3,0</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11"/>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Контрацепция</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2,5</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12"/>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Осторожность и внимательность</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3,0</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13"/>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Наличие постоянного полового партнера</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4,7</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14"/>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Высокая нравственность</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0,3</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15"/>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Проверка на ВИЧ-инфекцию</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1,1</w:t>
                  </w:r>
                </w:p>
              </w:tc>
            </w:tr>
            <w:tr w:rsidR="00394CB2" w:rsidRPr="00394CB2" w:rsidTr="00394CB2">
              <w:tc>
                <w:tcPr>
                  <w:tcW w:w="32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16"/>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Никаких и затрудняюсь ответить</w:t>
                  </w:r>
                </w:p>
              </w:tc>
              <w:tc>
                <w:tcPr>
                  <w:tcW w:w="85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15,2</w:t>
                  </w:r>
                </w:p>
              </w:tc>
            </w:tr>
          </w:tbl>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r>
    </w:tbl>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w:lastRenderedPageBreak/>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2857500" cy="2895600"/>
                <wp:effectExtent l="0" t="0" r="0" b="0"/>
                <wp:wrapSquare wrapText="bothSides"/>
                <wp:docPr id="6" name="Прямоугольник 6" descr="Подпись: Знания молодежи о способах защиты от СПИДа&#10;&#10; %&#10;1. Презерватив 50,4&#10;2. Стерильные медицинские инструменты 9,4&#10;3. Неупотребление наркотиков 5,8&#10;4. Отсутствие половых отношений 3,0&#10;5. Контрацепция 2,5&#10;6. Осторожность и внимательность 3,0&#10;7. Наличие постоянного полового партнера 4,7&#10;8. Высокая нравственность 0,3&#10;9. Проверка на ВИЧ-инфекцию 1,1&#10;10. Никаких и затрудняюсь ответить 15,2&#10;&#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57500" cy="289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alt="Подпись: Знания молодежи о способах защиты от СПИДа&#10;&#10; %&#10;1. Презерватив 50,4&#10;2. Стерильные медицинские инструменты 9,4&#10;3. Неупотребление наркотиков 5,8&#10;4. Отсутствие половых отношений 3,0&#10;5. Контрацепция 2,5&#10;6. Осторожность и внимательность 3,0&#10;7. Наличие постоянного полового партнера 4,7&#10;8. Высокая нравственность 0,3&#10;9. Проверка на ВИЧ-инфекцию 1,1&#10;10. Никаких и затрудняюсь ответить 15,2&#10;&#10;" style="position:absolute;margin-left:0;margin-top:0;width:225pt;height:228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" o:allowoverlap="f" filled="f" stroked="f">
                <o:lock v:ext="edit" aspectratio="t"/>
                <w10:wrap type="square" anchory="line"/>
              </v:rect>
            </w:pict>
          </mc:Fallback>
        </mc:AlternateContent>
      </w:r>
      <w:r w:rsidRPr="00394CB2">
        <w:rPr>
          <w:rFonts w:ascii="Tahoma" w:eastAsia="Times New Roman" w:hAnsi="Tahoma" w:cs="Tahoma"/>
          <w:color w:val="111111"/>
          <w:sz w:val="18"/>
          <w:szCs w:val="18"/>
          <w:lang w:eastAsia="ru-RU"/>
        </w:rPr>
        <w:t>Несмотря на высокую самооценку учащейся молодежи своего уровня знаний, возможность заражения для себя допускают только 20,9 % опрошенных, то есть относятся к проблеме недостаточно серьезно. Основными причинами, которыми подростки объясняют невозможность собственного заражения, являются осторожность и внимательность, отсутствие практики половой жизни и употребления наркотиков. Однако большинство респондентов затруднились объяснить причину своей уверенности, а осведомленность о средствах предохранения и способах защиты была отмечена только у незначительного количества опрошенных.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Зная о том, что СПИД является смертельным заболеванием, школьники вместе с тем не достаточно осведомлены об основных мерах профилактики. Только половина опрошенных знают о том, что единственным средством против СПИДа при половых контактах является презерватив.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Сами школьники отмечают, что в целях борьбы с этим опасным заболеванием  </w:t>
      </w:r>
      <w:proofErr w:type="gramStart"/>
      <w:r w:rsidRPr="00394CB2">
        <w:rPr>
          <w:rFonts w:ascii="Tahoma" w:eastAsia="Times New Roman" w:hAnsi="Tahoma" w:cs="Tahoma"/>
          <w:color w:val="111111"/>
          <w:sz w:val="18"/>
          <w:szCs w:val="18"/>
          <w:lang w:eastAsia="ru-RU"/>
        </w:rPr>
        <w:t>необходимо</w:t>
      </w:r>
      <w:proofErr w:type="gramEnd"/>
      <w:r w:rsidRPr="00394CB2">
        <w:rPr>
          <w:rFonts w:ascii="Tahoma" w:eastAsia="Times New Roman" w:hAnsi="Tahoma" w:cs="Tahoma"/>
          <w:color w:val="111111"/>
          <w:sz w:val="18"/>
          <w:szCs w:val="18"/>
          <w:lang w:eastAsia="ru-RU"/>
        </w:rPr>
        <w:t xml:space="preserve"> во-первых повысить уровень образованности молодежи по проблемам ВИЧ/СПИД и, во-вторых вести борьбу против наркомании. Менее значимыми оказались направления повышения уровня половой и нравственной культуры, изолирования больных СПИДом и запрет на пропаганду секса в СМИ.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Резкий всплеск ВИЧ-инфекции показал, что общество не готово противостоять заболеванию. Это было обусловлено отсутствием обученных кадров, специализирующихся в области профилактики СПИДа, отсутствием в среде учащейся молодежи  потребности в здоровом образе жизни. Как показало наше исследование, в работе по профилактике СПИДа должны участвовать как социальные педагоги,  учителя, так и сама молодежь.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Таким образом, становится очевидным, что работа по профилактике ВИЧ-инфекции должна проводиться постоянно и целенаправленно. В связи с этим Программа ООН-СПИД и ее партнеры (ЮНИСЕФ, ПРООН, ЮНФПА, ЮНЕСКО, ВОЗ, Всемирный банк) приняли решение о проведении на протяжении всего года Всемирной кампании против СПИДа. Первый Всемирный день профилактики СПИДа был объявлен Всемирной Организацией Здравоохранения 1 декабря 1988 года. В этот день в десятках стран мира по радио и телевидению со специальными обращениями выступили главы государств и министры здравоохранения. Каждый год Всемирный день профилактики СПИДа проводится с целью привлечения внимания широкой общественности к проблеме ВИЧ/СПИД, вовлечения в профилактическую деятельность новых организаций, групп и отдельных людей.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Мы уверены, что познакомившись с вышеизложенной информацией, вы не останетесь равнодушными к проблемам ВИЧ/СПИД и будете участвовать вместе с учащимися в образовательной работе в этом направлении. Мы также надеемся, что сборник поможет вам в организации и проведении различных профилактических мероприятий по проблеме ВИЧ/СПИД.</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11" w:name="_Toc430350394"/>
      <w:r w:rsidRPr="00394CB2">
        <w:rPr>
          <w:rFonts w:ascii="Arial" w:eastAsia="Times New Roman" w:hAnsi="Arial" w:cs="Arial"/>
          <w:b/>
          <w:bCs/>
          <w:color w:val="FF0000"/>
          <w:sz w:val="26"/>
          <w:szCs w:val="26"/>
          <w:lang w:eastAsia="ru-RU"/>
        </w:rPr>
        <w:t>Принципы профилактической работы в области ВИЧ/СПИД</w:t>
      </w:r>
      <w:bookmarkEnd w:id="11"/>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Профилактическая работа, как  и всякая другая социально-педагогическая деятельность, находит свое конкретное выражение в основных положениях, определяющих ее общую направленность, организацию, содержание, формы и методы, то есть в принципах. В области профилактики ВИЧ/СПИД они в целом обусловлены требованиями объективных закономерностей развития и функционирования социально-педагогических процессов, собственно социально-педагогическим процессом, включающим в себя и профилактическую работу, а также накопленным практическим опытом.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Принципы – это своего рода рекомендации о путях достижения поставленных целей в области профилактики ВИЧ/СПИД, о правилах и особенностях организации профилактической работы с различными группами молодежи, а также способах взаимодействия участников профилактики с ее организаторами. Их соблюдение и реализация позволят профессионально правильно выстроить тактику профилактической деятельности. Использовать принципы необходимо комплексно, что предполагает постоянный их учет на всех этапах. Кроме того, принципы не могут использоваться в отрыве друг от друга или каждый по отдельности. Их использование принесет пользу только в случае, если они будут применяться фронтально и все сразу.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            Организаторы профилактической работы  должны внимательно познакомиться с принципами, изучить их и помнить о том, что среди них нет главных и второстепенных. Они все равнозначны и значимы. Игнорирование же их может принести вред профилактическому процессу.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В области профилактики ВИЧ/СПИД среди молодежи нами были выделены две группы принципов: Принципы организации профилактической работы и принципы руководства деятельностью участников профилактики. Охарактеризуем их более подробно.</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Принципы организации профилактической работы по проблеме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1. Принцип научности, объективности и достоверности</w:t>
      </w:r>
      <w:r w:rsidRPr="00394CB2">
        <w:rPr>
          <w:rFonts w:ascii="Tahoma" w:eastAsia="Times New Roman" w:hAnsi="Tahoma" w:cs="Tahoma"/>
          <w:color w:val="111111"/>
          <w:sz w:val="18"/>
          <w:szCs w:val="18"/>
          <w:lang w:eastAsia="ru-RU"/>
        </w:rPr>
        <w:t> требует, чтобы предлагаемая в области ВИЧ/СПИД информация на каждом  этапе профилактической деятельности основывалась на научных данных, была выверена и не содержала сенсационных предположений и гипотез. Кроме того, он требует избегать излишнего упрощения, искажения отдельных фактов и научных положений по проблеме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Далее, этот принцип предполагает, что в системе всей профилактической деятельности будут использованы научно обоснованные формы и методы организации профилактики,  начиная с построения плана профилактической работы, определения комплекса знаний в соответствии с половозрастными особенностями аудитории и характером взаимодействия. Он опирается в этом процессе на </w:t>
      </w:r>
      <w:proofErr w:type="spellStart"/>
      <w:r w:rsidRPr="00394CB2">
        <w:rPr>
          <w:rFonts w:ascii="Tahoma" w:eastAsia="Times New Roman" w:hAnsi="Tahoma" w:cs="Tahoma"/>
          <w:color w:val="111111"/>
          <w:sz w:val="18"/>
          <w:szCs w:val="18"/>
          <w:lang w:eastAsia="ru-RU"/>
        </w:rPr>
        <w:t>межпредметные</w:t>
      </w:r>
      <w:proofErr w:type="spellEnd"/>
      <w:r w:rsidRPr="00394CB2">
        <w:rPr>
          <w:rFonts w:ascii="Tahoma" w:eastAsia="Times New Roman" w:hAnsi="Tahoma" w:cs="Tahoma"/>
          <w:color w:val="111111"/>
          <w:sz w:val="18"/>
          <w:szCs w:val="18"/>
          <w:lang w:eastAsia="ru-RU"/>
        </w:rPr>
        <w:t xml:space="preserve"> связи и в целом учебный процесс.</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2. Принцип доступности и посильности</w:t>
      </w:r>
      <w:r w:rsidRPr="00394CB2">
        <w:rPr>
          <w:rFonts w:ascii="Tahoma" w:eastAsia="Times New Roman" w:hAnsi="Tahoma" w:cs="Tahoma"/>
          <w:color w:val="111111"/>
          <w:sz w:val="18"/>
          <w:szCs w:val="18"/>
          <w:lang w:eastAsia="ru-RU"/>
        </w:rPr>
        <w:t> </w:t>
      </w:r>
      <w:proofErr w:type="gramStart"/>
      <w:r w:rsidRPr="00394CB2">
        <w:rPr>
          <w:rFonts w:ascii="Tahoma" w:eastAsia="Times New Roman" w:hAnsi="Tahoma" w:cs="Tahoma"/>
          <w:color w:val="111111"/>
          <w:sz w:val="18"/>
          <w:szCs w:val="18"/>
          <w:lang w:eastAsia="ru-RU"/>
        </w:rPr>
        <w:t>вытекает</w:t>
      </w:r>
      <w:proofErr w:type="gramEnd"/>
      <w:r w:rsidRPr="00394CB2">
        <w:rPr>
          <w:rFonts w:ascii="Tahoma" w:eastAsia="Times New Roman" w:hAnsi="Tahoma" w:cs="Tahoma"/>
          <w:color w:val="111111"/>
          <w:sz w:val="18"/>
          <w:szCs w:val="18"/>
          <w:lang w:eastAsia="ru-RU"/>
        </w:rPr>
        <w:t xml:space="preserve"> прежде всего из закономерностей возрастного и индивидуального развития личности.  Материал, предполагаемый для информации, должен быть доступным, понятным для детей и молодежи. Так, например, с младшими школьниками нецелесообразно рассматривать медицинские аспекты болезни. Здесь следует больше внимания уделять гигиеническим требованиям, способным защитить ребенка от  СПИДа, а также формировать у детей гуманное отношение к ВИЧ-инфицированным и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r w:rsidRPr="00394CB2">
        <w:rPr>
          <w:rFonts w:ascii="Tahoma" w:eastAsia="Times New Roman" w:hAnsi="Tahoma" w:cs="Tahoma"/>
          <w:color w:val="111111"/>
          <w:sz w:val="18"/>
          <w:szCs w:val="18"/>
          <w:u w:val="single"/>
          <w:lang w:eastAsia="ru-RU"/>
        </w:rPr>
        <w:t>3.  Принцип половозрастного и индивидуального подхода</w:t>
      </w:r>
      <w:r w:rsidRPr="00394CB2">
        <w:rPr>
          <w:rFonts w:ascii="Tahoma" w:eastAsia="Times New Roman" w:hAnsi="Tahoma" w:cs="Tahoma"/>
          <w:color w:val="111111"/>
          <w:sz w:val="18"/>
          <w:szCs w:val="18"/>
          <w:lang w:eastAsia="ru-RU"/>
        </w:rPr>
        <w:t> к организации профилактической работы в области СПИДа подчеркивает необходимость учитывать готовность аудитории воспринимать ту или иную информацию по проблеме ВИЧ/СПИД. Особенно это касается тех вопросов, которые связаны с проблемами половой и сексуальной культуры. Все это зависит от конкретной средовой ситуации, от позиции родителей, самой молодежи, учителей, а также от других факторов, которые обязательно должны быть исследованы организатором профилактической работы до ее начала.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4. Принцип системности и последовательности</w:t>
      </w:r>
      <w:r w:rsidRPr="00394CB2">
        <w:rPr>
          <w:rFonts w:ascii="Tahoma" w:eastAsia="Times New Roman" w:hAnsi="Tahoma" w:cs="Tahoma"/>
          <w:color w:val="111111"/>
          <w:sz w:val="18"/>
          <w:szCs w:val="18"/>
          <w:lang w:eastAsia="ru-RU"/>
        </w:rPr>
        <w:t> подразумевает, что профилактический процесс не может быть отдельным и разовым мероприятием и осуществляться от случая к случаю. Результативной профилактика будет лишь в том случае, если процесс приобретет организованный характер, а система информирования и обучения будет представлять собой последовательное и пошаговое действие в области информирования молодежи о ВИЧ/СПИДе, истории болезни, ее основных стадиях протекания, признаках, путях распространения и мерах профилактики. Вместе с тем этот принцип требует, чтобы полученные знания, практические умения обязательно закреплялись и давали возможность участникам профилактического процесса развивать собственную активность в совершенствовании информированности о проблеме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5. Принцип наглядности</w:t>
      </w:r>
      <w:r w:rsidRPr="00394CB2">
        <w:rPr>
          <w:rFonts w:ascii="Tahoma" w:eastAsia="Times New Roman" w:hAnsi="Tahoma" w:cs="Tahoma"/>
          <w:color w:val="111111"/>
          <w:sz w:val="18"/>
          <w:szCs w:val="18"/>
          <w:lang w:eastAsia="ru-RU"/>
        </w:rPr>
        <w:t> в профилактическом процессе предполагает связь с реальной жизнью, подкрепление конкретными фактами тех ситуаций, которые существуют в области  СПИДа сегодня. Наглядность в профилактической работе активизирует и чувственный опыт молодых людей по отношению к проблеме ВИЧ/СПИД, способствует формированию сознательного отношения к отдельным своим поступкам и поведению в целом.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Наглядность в профилактической работе может быть использована и как иллюстрация (схемы, диаграммы, рисунки, таблицы и т. д.), и как источник самостоятельного знания, и как условие для создания проблемный ситуаций. В системе наглядности могут быть также использованы  учебное телевидение,  видеозаписи, слайды и многое другое.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Однако необходимо иметь в виду, что применение принципа наглядности требует того, чтобы, используемая наглядность в области профилактики СПИДа также соответствовала возрастным особенностям детей и молодежи и умело включалась организаторами  в профилактический процесс. В тоже время, наглядные материалы для занятий по профилактике ВИЧ/СПИД могут быть подготовлены и самими участниками профилактики.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 xml:space="preserve">6. </w:t>
      </w:r>
      <w:proofErr w:type="gramStart"/>
      <w:r w:rsidRPr="00394CB2">
        <w:rPr>
          <w:rFonts w:ascii="Tahoma" w:eastAsia="Times New Roman" w:hAnsi="Tahoma" w:cs="Tahoma"/>
          <w:color w:val="111111"/>
          <w:sz w:val="18"/>
          <w:szCs w:val="18"/>
          <w:u w:val="single"/>
          <w:lang w:eastAsia="ru-RU"/>
        </w:rPr>
        <w:t xml:space="preserve">Принцип рационального сочетания коллективных, групповых и индивидуальных форм и методов профилактической </w:t>
      </w:r>
      <w:proofErr w:type="spellStart"/>
      <w:r w:rsidRPr="00394CB2">
        <w:rPr>
          <w:rFonts w:ascii="Tahoma" w:eastAsia="Times New Roman" w:hAnsi="Tahoma" w:cs="Tahoma"/>
          <w:color w:val="111111"/>
          <w:sz w:val="18"/>
          <w:szCs w:val="18"/>
          <w:u w:val="single"/>
          <w:lang w:eastAsia="ru-RU"/>
        </w:rPr>
        <w:t>работы</w:t>
      </w:r>
      <w:r w:rsidRPr="00394CB2">
        <w:rPr>
          <w:rFonts w:ascii="Tahoma" w:eastAsia="Times New Roman" w:hAnsi="Tahoma" w:cs="Tahoma"/>
          <w:color w:val="111111"/>
          <w:sz w:val="18"/>
          <w:szCs w:val="18"/>
          <w:lang w:eastAsia="ru-RU"/>
        </w:rPr>
        <w:t>предполагает</w:t>
      </w:r>
      <w:proofErr w:type="spellEnd"/>
      <w:r w:rsidRPr="00394CB2">
        <w:rPr>
          <w:rFonts w:ascii="Tahoma" w:eastAsia="Times New Roman" w:hAnsi="Tahoma" w:cs="Tahoma"/>
          <w:color w:val="111111"/>
          <w:sz w:val="18"/>
          <w:szCs w:val="18"/>
          <w:lang w:eastAsia="ru-RU"/>
        </w:rPr>
        <w:t>, что организатор должен использовать самые разнообразные ее формы и методы (беседа, рассказ, игра, практические занятия, викторина), а также различные способы взаимодействия участников процесса: индивидуальную работу, работу в постоянных и сменных парах, в малых и больших группах.</w:t>
      </w:r>
      <w:proofErr w:type="gramEnd"/>
      <w:r w:rsidRPr="00394CB2">
        <w:rPr>
          <w:rFonts w:ascii="Tahoma" w:eastAsia="Times New Roman" w:hAnsi="Tahoma" w:cs="Tahoma"/>
          <w:color w:val="111111"/>
          <w:sz w:val="18"/>
          <w:szCs w:val="18"/>
          <w:lang w:eastAsia="ru-RU"/>
        </w:rPr>
        <w:t xml:space="preserve"> Кроме того, элементы профилактической деятельности могут быть внедрены как в учебный процесс (урок), так и в систему деятельности детей и молодежи вне учебных занятий: на вечерах </w:t>
      </w:r>
      <w:r w:rsidRPr="00394CB2">
        <w:rPr>
          <w:rFonts w:ascii="Tahoma" w:eastAsia="Times New Roman" w:hAnsi="Tahoma" w:cs="Tahoma"/>
          <w:color w:val="111111"/>
          <w:sz w:val="18"/>
          <w:szCs w:val="18"/>
          <w:lang w:eastAsia="ru-RU"/>
        </w:rPr>
        <w:lastRenderedPageBreak/>
        <w:t xml:space="preserve">отдыха, дискотеках, в различных детских и молодежных объединениях и формированиях, в систему деятельности по формированию здорового образа жизни, обучению детей способам безопасной жизнедеятельности. Этот принцип предполагает также, что основу профилактической работы </w:t>
      </w:r>
      <w:proofErr w:type="gramStart"/>
      <w:r w:rsidRPr="00394CB2">
        <w:rPr>
          <w:rFonts w:ascii="Tahoma" w:eastAsia="Times New Roman" w:hAnsi="Tahoma" w:cs="Tahoma"/>
          <w:color w:val="111111"/>
          <w:sz w:val="18"/>
          <w:szCs w:val="18"/>
          <w:lang w:eastAsia="ru-RU"/>
        </w:rPr>
        <w:t>составляет</w:t>
      </w:r>
      <w:proofErr w:type="gramEnd"/>
      <w:r w:rsidRPr="00394CB2">
        <w:rPr>
          <w:rFonts w:ascii="Tahoma" w:eastAsia="Times New Roman" w:hAnsi="Tahoma" w:cs="Tahoma"/>
          <w:color w:val="111111"/>
          <w:sz w:val="18"/>
          <w:szCs w:val="18"/>
          <w:lang w:eastAsia="ru-RU"/>
        </w:rPr>
        <w:t xml:space="preserve"> прежде всего общение, взаимодействие между ее участниками.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7. Принцип ответственности организаторов профилактической работы </w:t>
      </w:r>
      <w:r w:rsidRPr="00394CB2">
        <w:rPr>
          <w:rFonts w:ascii="Tahoma" w:eastAsia="Times New Roman" w:hAnsi="Tahoma" w:cs="Tahoma"/>
          <w:color w:val="111111"/>
          <w:sz w:val="18"/>
          <w:szCs w:val="18"/>
          <w:lang w:eastAsia="ru-RU"/>
        </w:rPr>
        <w:t>содержит в себе требования, направленные на  то, чтобы работу с молодежью в области профилактики СПИДа осуществляли только компетентные кадры. Они должны ясно представлять цели и задачи профилактической деятельности, особенности и специфику использования средств и методов профилактики ВИЧ-инфекции в детской и молодежной среде.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Принцип нацеливает также организаторов этой работы на ответственность за представляемую информацию, за вооружение молодых людей только научно обоснованными и научно выверенными знаниями и способами защиты от СПИДа. В то же время профилактическая работа должна вестись в рамках нравственности, этических норм, защиты психического и физического здоровья подрастающего поколения, привития им норм здорового образа жизни и навыков безопасного поведения как одного из важных условий профилактики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 xml:space="preserve">8. </w:t>
      </w:r>
      <w:proofErr w:type="gramStart"/>
      <w:r w:rsidRPr="00394CB2">
        <w:rPr>
          <w:rFonts w:ascii="Tahoma" w:eastAsia="Times New Roman" w:hAnsi="Tahoma" w:cs="Tahoma"/>
          <w:color w:val="111111"/>
          <w:sz w:val="18"/>
          <w:szCs w:val="18"/>
          <w:u w:val="single"/>
          <w:lang w:eastAsia="ru-RU"/>
        </w:rPr>
        <w:t>Принцип создания единой системы профилактической работы </w:t>
      </w:r>
      <w:r w:rsidRPr="00394CB2">
        <w:rPr>
          <w:rFonts w:ascii="Tahoma" w:eastAsia="Times New Roman" w:hAnsi="Tahoma" w:cs="Tahoma"/>
          <w:color w:val="111111"/>
          <w:sz w:val="18"/>
          <w:szCs w:val="18"/>
          <w:lang w:eastAsia="ru-RU"/>
        </w:rPr>
        <w:t>имеет в своей основе потребность объединения и координирования совместных усилий учебно-воспитательных учреждений, где осуществляется целенаправленная профилактическая работа в области борьбы с ВИЧ-инфекцией, семьи, а  также других социальных институтов (средств массовой информации, учреждений досуга, здоровья, спорта, туризма), широкой общественности в интересах предотвращения угрозы распространения ВИЧ-инфекции среди наиболее уязвимой части нашего населения, какой является молодежь.</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Действуя согласно этому принципу, организаторы профилактической работы должны заботиться о создании в своем учреждении, учебном заведении единой и целостной системы профилактической работы в рамках как учебного, так и воспитательного процесса. Их деятельность должна быть также направлена на подготовку волонтеров, добровольцев, способных нести знания о ВИЧ/СПИДе, путях его профилактики своим  сверстникам, группам молодежи социального "риска", тем самым расширяя профилактическое поле борьбы с распространением заболевания.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Принципы руководства деятельностью участников профилактического процесса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1. Принцип стимулирования активности и деятельности участников профилактической работы</w:t>
      </w:r>
      <w:r w:rsidRPr="00394CB2">
        <w:rPr>
          <w:rFonts w:ascii="Tahoma" w:eastAsia="Times New Roman" w:hAnsi="Tahoma" w:cs="Tahoma"/>
          <w:color w:val="111111"/>
          <w:sz w:val="18"/>
          <w:szCs w:val="18"/>
          <w:lang w:eastAsia="ru-RU"/>
        </w:rPr>
        <w:t> означает необходимость включения в систему профилактических мероприятий детей и молодежи на уровне "субъективности", то есть постоянное стремление организатора профилактической работы активизировать саму личность на участие в ней. Конечно, мера активности здесь должна быть обусловлена мерой возможностей самой личности. Однако ее направленность должна проявляться и в развитии познавательной сферы через осознание, осмысление, усвоение информации по проблеме ВИЧ/СПИД, и в возможности участия в самостоятельном поиске информационного материала, а в дальнейшем и в участии в роли "докладчиков", "информаторов", "агитаторов", оппонентов по той или иной проблеме, рассматриваемой на занятиях.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Проявлению активно-деятельной позиции личности в ходе профилактической работы во многом будут способствовать предлагаемые в сборнике игры, творческие задания, ролевые ситуации, конкурсы и т. д., которые как  раз и ориентированы на выявление и формирование суждений, отношений, оценок, взглядов, касающихся тех или иных проблем в области профилактики ВИЧ/СПИДа.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2. Принцип стимулирования сознательности и ответственности участников профилактической работы </w:t>
      </w:r>
      <w:r w:rsidRPr="00394CB2">
        <w:rPr>
          <w:rFonts w:ascii="Tahoma" w:eastAsia="Times New Roman" w:hAnsi="Tahoma" w:cs="Tahoma"/>
          <w:color w:val="111111"/>
          <w:sz w:val="18"/>
          <w:szCs w:val="18"/>
          <w:lang w:eastAsia="ru-RU"/>
        </w:rPr>
        <w:t>за свои действия, поступки и поведение выражает необходимость сочетания целей профилактики и самой личности. Этот принцип вытекает из общепризнанного в области психологии, педагогики, социальной работы закона единства сознания и действия. Однако, как известно, сегодня распространение ВИЧ-инфекции во многом обусловлено неадекватностью и безответственностью молодежи в плане своего поведения и игнорированием ими норм социально ценного поведения в обществе, среди сверстников, в семье.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В связи с этим соблюдение принципа стимулирования сознательности и ответственности направлено на выработку у молодежи в ходе профилактической работы   </w:t>
      </w:r>
      <w:proofErr w:type="gramStart"/>
      <w:r w:rsidRPr="00394CB2">
        <w:rPr>
          <w:rFonts w:ascii="Tahoma" w:eastAsia="Times New Roman" w:hAnsi="Tahoma" w:cs="Tahoma"/>
          <w:color w:val="111111"/>
          <w:sz w:val="18"/>
          <w:szCs w:val="18"/>
          <w:lang w:eastAsia="ru-RU"/>
        </w:rPr>
        <w:t>ответственности</w:t>
      </w:r>
      <w:proofErr w:type="gramEnd"/>
      <w:r w:rsidRPr="00394CB2">
        <w:rPr>
          <w:rFonts w:ascii="Tahoma" w:eastAsia="Times New Roman" w:hAnsi="Tahoma" w:cs="Tahoma"/>
          <w:color w:val="111111"/>
          <w:sz w:val="18"/>
          <w:szCs w:val="18"/>
          <w:lang w:eastAsia="ru-RU"/>
        </w:rPr>
        <w:t xml:space="preserve"> прежде всего за заботу о своем "Я", о самом себе, о своем здоровье, развитии и совершенствовании. Реализация этого принципа выражается в постоянной концентрации внимания участников профилактического процесса на том, что уберечься сегодня от СПИДа можно во многом благодаря собственным усилиям, соблюдая нормы и правила безопасного поведения в любой жизненной ситуации.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В то же время профилактическая работа должна быть построена так, чтобы каждый участник этого процесса понимал и чувствовал, что получаемая информация жизненно необходима для него,  имеет очень </w:t>
      </w:r>
      <w:proofErr w:type="gramStart"/>
      <w:r w:rsidRPr="00394CB2">
        <w:rPr>
          <w:rFonts w:ascii="Tahoma" w:eastAsia="Times New Roman" w:hAnsi="Tahoma" w:cs="Tahoma"/>
          <w:color w:val="111111"/>
          <w:sz w:val="18"/>
          <w:szCs w:val="18"/>
          <w:lang w:eastAsia="ru-RU"/>
        </w:rPr>
        <w:t>важное значение</w:t>
      </w:r>
      <w:proofErr w:type="gramEnd"/>
      <w:r w:rsidRPr="00394CB2">
        <w:rPr>
          <w:rFonts w:ascii="Tahoma" w:eastAsia="Times New Roman" w:hAnsi="Tahoma" w:cs="Tahoma"/>
          <w:color w:val="111111"/>
          <w:sz w:val="18"/>
          <w:szCs w:val="18"/>
          <w:lang w:eastAsia="ru-RU"/>
        </w:rPr>
        <w:t xml:space="preserve"> для организации его жизнедеятельность в настоящем и будущем, способна защитить от возможности заражения ВИЧ. Иначе профилактика может стать простым просветительством.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            </w:t>
      </w:r>
      <w:r w:rsidRPr="00394CB2">
        <w:rPr>
          <w:rFonts w:ascii="Tahoma" w:eastAsia="Times New Roman" w:hAnsi="Tahoma" w:cs="Tahoma"/>
          <w:color w:val="111111"/>
          <w:sz w:val="18"/>
          <w:szCs w:val="18"/>
          <w:u w:val="single"/>
          <w:lang w:eastAsia="ru-RU"/>
        </w:rPr>
        <w:t>3. Принцип конфиденциальности</w:t>
      </w:r>
      <w:r w:rsidRPr="00394CB2">
        <w:rPr>
          <w:rFonts w:ascii="Tahoma" w:eastAsia="Times New Roman" w:hAnsi="Tahoma" w:cs="Tahoma"/>
          <w:color w:val="111111"/>
          <w:sz w:val="18"/>
          <w:szCs w:val="18"/>
          <w:lang w:eastAsia="ru-RU"/>
        </w:rPr>
        <w:t> обусловлен тем, что в ходе профилактической работы по проблеме ВИЧ/СПИД могут возникнуть ситуации, когда кто-то из участников захочет поделиться личной проблемой, информацией о наличии у себя негативных привычек, сообщить какие-либо сведения о лицах, действия и поведение которых может провоцировать распространение ВИЧ-инфекции.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Принцип конфиденциальности требует, чтобы информация подобного рода не стала доступна для окружения, ибо в таком случае она может принести </w:t>
      </w:r>
      <w:proofErr w:type="gramStart"/>
      <w:r w:rsidRPr="00394CB2">
        <w:rPr>
          <w:rFonts w:ascii="Tahoma" w:eastAsia="Times New Roman" w:hAnsi="Tahoma" w:cs="Tahoma"/>
          <w:color w:val="111111"/>
          <w:sz w:val="18"/>
          <w:szCs w:val="18"/>
          <w:lang w:eastAsia="ru-RU"/>
        </w:rPr>
        <w:t>вред</w:t>
      </w:r>
      <w:proofErr w:type="gramEnd"/>
      <w:r w:rsidRPr="00394CB2">
        <w:rPr>
          <w:rFonts w:ascii="Tahoma" w:eastAsia="Times New Roman" w:hAnsi="Tahoma" w:cs="Tahoma"/>
          <w:color w:val="111111"/>
          <w:sz w:val="18"/>
          <w:szCs w:val="18"/>
          <w:lang w:eastAsia="ru-RU"/>
        </w:rPr>
        <w:t xml:space="preserve"> как самой личности, так и ее взаимоотношениям с окружающими. Такая информация может быть подвергнута профессиональной перепроверке, и в случае, если организатор убежден, что представленная информация несет вред жизни и безопасности молодого человека, она может быть доведена до сведения тех, кто по закону может разрешить возникшую проблему.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r w:rsidRPr="00394CB2">
        <w:rPr>
          <w:rFonts w:ascii="Tahoma" w:eastAsia="Times New Roman" w:hAnsi="Tahoma" w:cs="Tahoma"/>
          <w:color w:val="111111"/>
          <w:sz w:val="18"/>
          <w:szCs w:val="18"/>
          <w:u w:val="single"/>
          <w:lang w:eastAsia="ru-RU"/>
        </w:rPr>
        <w:t>4. Принцип целенаправленности</w:t>
      </w:r>
      <w:r w:rsidRPr="00394CB2">
        <w:rPr>
          <w:rFonts w:ascii="Tahoma" w:eastAsia="Times New Roman" w:hAnsi="Tahoma" w:cs="Tahoma"/>
          <w:color w:val="111111"/>
          <w:sz w:val="18"/>
          <w:szCs w:val="18"/>
          <w:lang w:eastAsia="ru-RU"/>
        </w:rPr>
        <w:t> означает, что цели и задачи профилактической работы должны находиться  постоянно в центре внимания организатора профилактики. Они определяют направление, содержание, способы, формы и методы организации профилактической работы в соответствии со сложившейся социальной ситуацией в области СПИДа в данном регионе, с уровнем готовности аудитории к этой деятельности, ее интересами и потребностями. Достижение цели является мерилом успеха в профилактической работе. Вместе с тем принцип целенаправленности выполняет еще одну функцию. Он объединяет все принципы организации профилактической работы по проблеме ВИЧ/СПИД в одно целое, придавая научную обоснованность ее способам и методам.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Принципы профилактической работы в области ВИЧ/СПИД наглядно продемонстрированы ниже на схеме.  </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1275"/>
        <w:gridCol w:w="7935"/>
      </w:tblGrid>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научности, объективности и достоверности</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доступности и посильности</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половозрастного и индивидуального подхода к организации профилактической работы</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системности и последовательности</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наглядности</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рационального сочетания коллективных, групповых и индивидуальных форм и методов профилактической работы</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ответственности организаторов профилактической работы</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lastRenderedPageBreak/>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создания единой системы профилактической работы</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стимулирования активности и деятельности участников профилактической работы</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стимулирования сознательности и ответственности участников профилактической работы</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конфиденциальности</w:t>
            </w:r>
          </w:p>
        </w:tc>
      </w:tr>
      <w:tr w:rsidR="00394CB2" w:rsidRPr="00394CB2" w:rsidTr="00394CB2">
        <w:trPr>
          <w:trHeight w:val="1080"/>
        </w:trPr>
        <w:tc>
          <w:tcPr>
            <w:tcW w:w="12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þ</w:t>
            </w:r>
          </w:p>
        </w:tc>
        <w:tc>
          <w:tcPr>
            <w:tcW w:w="793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ind w:left="34"/>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принцип целенаправленности</w:t>
            </w:r>
          </w:p>
        </w:tc>
      </w:tr>
    </w:tbl>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12" w:name="_Toc434195878"/>
      <w:r w:rsidRPr="00394CB2">
        <w:rPr>
          <w:rFonts w:ascii="Arial" w:eastAsia="Times New Roman" w:hAnsi="Arial" w:cs="Arial"/>
          <w:b/>
          <w:bCs/>
          <w:color w:val="FF0000"/>
          <w:sz w:val="26"/>
          <w:szCs w:val="26"/>
          <w:lang w:eastAsia="ru-RU"/>
        </w:rPr>
        <w:t>Методические рекомендации по проведению профилактики ВИЧ/СПИДа    в школе</w:t>
      </w:r>
      <w:bookmarkEnd w:id="12"/>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Для повышения эффективности профилактической работы в области ВИЧ/СПИД большое значение имеет учет специфики методов, средств и форм, которые будут использованы в этой работе. Они составляют деятельную, практико-ориентируемую сторону целостного профилактического процесса и образуют в совокупности систему работы, адекватную целям и задачам профилактики. Необходимо также заметить, что методы, средства и формы профилактической деятельности тесно взаимосвязаны между собой.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Методы профилактики ВИЧ/СПИДа </w:t>
      </w:r>
      <w:proofErr w:type="gramStart"/>
      <w:r w:rsidRPr="00394CB2">
        <w:rPr>
          <w:rFonts w:ascii="Tahoma" w:eastAsia="Times New Roman" w:hAnsi="Tahoma" w:cs="Tahoma"/>
          <w:color w:val="111111"/>
          <w:sz w:val="18"/>
          <w:szCs w:val="18"/>
          <w:lang w:eastAsia="ru-RU"/>
        </w:rPr>
        <w:t>направлены</w:t>
      </w:r>
      <w:proofErr w:type="gramEnd"/>
      <w:r w:rsidRPr="00394CB2">
        <w:rPr>
          <w:rFonts w:ascii="Tahoma" w:eastAsia="Times New Roman" w:hAnsi="Tahoma" w:cs="Tahoma"/>
          <w:color w:val="111111"/>
          <w:sz w:val="18"/>
          <w:szCs w:val="18"/>
          <w:lang w:eastAsia="ru-RU"/>
        </w:rPr>
        <w:t xml:space="preserve"> прежде всего на создание условий для приобретения школьной молодежью необходимых знаний, умений и навыков по защите себя, окружающих людей от ВИЧ-инфекции.  Это своего рода способы воздействия на сознание, волю, чувства, поведение человека с целью выработки у него норм социально ценностного поведения, действий и поступков, которые смогут уберечь его от ВИЧ-инфекции. Они – путь к достижению поставленной цели в области борьбы с ВИЧ-инфекцией.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Практикой накоплен большой арсенал методов профилактической работы. Все они могут быть с успехом использованы в системе работы с молодежью. Однако в данном сборнике мы предлагаем только те, которые прошли апробацию и пригодны для внедрения в массовую практику работы со школьной молодежью разновозрастных групп.</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В профилактической работе по проблеме ВИЧ/СПИД мы предлагаем использовать те методы, </w:t>
      </w:r>
      <w:proofErr w:type="gramStart"/>
      <w:r w:rsidRPr="00394CB2">
        <w:rPr>
          <w:rFonts w:ascii="Tahoma" w:eastAsia="Times New Roman" w:hAnsi="Tahoma" w:cs="Tahoma"/>
          <w:color w:val="111111"/>
          <w:sz w:val="18"/>
          <w:szCs w:val="18"/>
          <w:lang w:eastAsia="ru-RU"/>
        </w:rPr>
        <w:t>которые</w:t>
      </w:r>
      <w:proofErr w:type="gramEnd"/>
      <w:r w:rsidRPr="00394CB2">
        <w:rPr>
          <w:rFonts w:ascii="Tahoma" w:eastAsia="Times New Roman" w:hAnsi="Tahoma" w:cs="Tahoma"/>
          <w:color w:val="111111"/>
          <w:sz w:val="18"/>
          <w:szCs w:val="18"/>
          <w:lang w:eastAsia="ru-RU"/>
        </w:rPr>
        <w:t xml:space="preserve"> прежде всего будут способствовать формированию знаний, убеждений, взглядов, понятий, представлений у участников профилактического процесса о СПИДе не только как болезни, но и как явлении, обусловленном социальными причинами: неблагоприятной атмосферой общественной жизни, отсутствием достаточной информированности молодежи о СПИДе, путях распространения ВИЧ-инфекции, невысоким уровнем нравственной культуры и культуры половых отношений.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Формирование сознания в профилактическом процессе достигается различными путями. Однако, на наш взгляд, наиболее действенными в области профилактики ВИЧ/СПИД являются рассказ, беседа, объяснение, разъяснение, лекция, работа с литературой. Эффективным методом убеждения является пример. Каждый из приведенных методов имеет свою специфику использования и может использоваться в комплексе с другими.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Для младших школьников, как, впрочем, и для подростков, наиболее распространенным методом в области профилактики ВИЧ/СПИД является рассказ. С его помощью школьникам может быть сообщена достоверная информация о болезни, правилах личной гигиены, нормах нравственного поведения, которые </w:t>
      </w:r>
      <w:r w:rsidRPr="00394CB2">
        <w:rPr>
          <w:rFonts w:ascii="Tahoma" w:eastAsia="Times New Roman" w:hAnsi="Tahoma" w:cs="Tahoma"/>
          <w:color w:val="111111"/>
          <w:sz w:val="18"/>
          <w:szCs w:val="18"/>
          <w:lang w:eastAsia="ru-RU"/>
        </w:rPr>
        <w:lastRenderedPageBreak/>
        <w:t>помогут защититься от ВИЧ-инфекции. Рассказ о ВИЧ/СПИДе должен способствовать вооружению школьников необходимыми знаниями в этой области, развивать положительные нравственные чувства (сопереживание, милосердие) к людям, которые стали его жертвами. В ходе рассказа организатор профилактической деятельности  может использовать и методы  объяснения,  диалога, образного примера, которые будут активизировать школьников на развитие образов нравственного поведения, здорового образа жизни, и вызывать стремление подражать положительному опыту.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В этих целях в сборнике рекомендован для практического использования рассказ "Что такое СПИД". Организатору профилактической работы важно помнить, что длительность его не может превышать двадцати минут, а информация должна быть краткой, доступной и эмоционально насыщенной. В ходе рассказа можно использовать наглядный материал,  имеющийся в сборнике.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Для подростков, у которых уже есть определенные знания по проблеме ВИЧ/СПИД, по нашему мнению, эффективным методом выступает беседа. Беседа предполагает участие обеих сторон – организатора профилактической работы и школьников. Она носит проблемный характер и характеризуется тем, что дает возможность выслушать мнение всех участников профилактического процесса.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Рекомендованная в сборнике беседа "Что надо знать о ВИЧ/СПИДе", не только ставит своей целью  вооружить школьников знаниями по данной проблеме, но и требует их личной активности  в поиске норм нравственного и </w:t>
      </w:r>
      <w:proofErr w:type="spellStart"/>
      <w:r w:rsidRPr="00394CB2">
        <w:rPr>
          <w:rFonts w:ascii="Tahoma" w:eastAsia="Times New Roman" w:hAnsi="Tahoma" w:cs="Tahoma"/>
          <w:color w:val="111111"/>
          <w:sz w:val="18"/>
          <w:szCs w:val="18"/>
          <w:lang w:eastAsia="ru-RU"/>
        </w:rPr>
        <w:t>самосохраняющего</w:t>
      </w:r>
      <w:proofErr w:type="spellEnd"/>
      <w:r w:rsidRPr="00394CB2">
        <w:rPr>
          <w:rFonts w:ascii="Tahoma" w:eastAsia="Times New Roman" w:hAnsi="Tahoma" w:cs="Tahoma"/>
          <w:color w:val="111111"/>
          <w:sz w:val="18"/>
          <w:szCs w:val="18"/>
          <w:lang w:eastAsia="ru-RU"/>
        </w:rPr>
        <w:t xml:space="preserve"> поведения. Организаторам профилактической работы необходимо учитывать, что без внимания не должен остаться ни один вопрос, который предложен для обсуждения или вызвал интерес у аудитории. Вместе с тем здесь должны быть соблюдены нормы этики, культуры общения, ибо разговор касается интимных сторон жизни человека. Для проведения беседы необходима атмосфера доверительного, эмоционального комфорта. Беседа ни в коей мере не должна превратиться в нотацию, поскольку последняя очень часто, особенно у подростков, может вызвать противодействие, желание поступить вопреки тому, в чем организатор профилактической работы пытался убедить их.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Рассказ, объяснение, беседа подготавливают к  более сложному методу  профилактики – лекции. Она рекомендуется нами в профилактических целях для старшеклассников. Лекция представляет собой более сложное логическое построение и требует научного, теоретического обобщения материала, доказательств в его изложении, аргументации.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В ходе лекции по профилактике ВИЧ/СПИДа могут быть освещены такие проблемы, как история распространения эпидемии, гипотезы возникновения болезни, пути передачи вируса, отличие ВИЧ от СПИДа, меры предохранения, опыт сохранения здоровья, формирование знаний о здоровом образе жизни и т. 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Рассмотренные выше методы профилактической работы в области ВИЧ/СПИД обеспечивают в основном начальный этап профилактики. При проведении профилактических мероприятий в школе целесообразно также включать игру.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Игра является и формой и методом профилактической работы. Эффективность ее в том, что она ставит участников профилактического процесса в активную субъектную позицию. Она доставляет школьникам любого возраста удовольствие. Вместе с тем в игровой ситуации облегчается усвоение информации о ВИЧ/СПИДе, моделируются возможные действия и поступки, анализируются "ситуации выбора", которые совершают участники игровой профилактической деятельности. Игра формирует у школьников и уверенность в своих действиях и поступках, которые не могут привести к  ВИЧ-инфекции. Она позволяет также через игровые ситуации понять и осознать чувства, которые могут испытывать люди, подверженные этому заболеванию, а </w:t>
      </w:r>
      <w:proofErr w:type="gramStart"/>
      <w:r w:rsidRPr="00394CB2">
        <w:rPr>
          <w:rFonts w:ascii="Tahoma" w:eastAsia="Times New Roman" w:hAnsi="Tahoma" w:cs="Tahoma"/>
          <w:color w:val="111111"/>
          <w:sz w:val="18"/>
          <w:szCs w:val="18"/>
          <w:lang w:eastAsia="ru-RU"/>
        </w:rPr>
        <w:t>значит</w:t>
      </w:r>
      <w:proofErr w:type="gramEnd"/>
      <w:r w:rsidRPr="00394CB2">
        <w:rPr>
          <w:rFonts w:ascii="Tahoma" w:eastAsia="Times New Roman" w:hAnsi="Tahoma" w:cs="Tahoma"/>
          <w:color w:val="111111"/>
          <w:sz w:val="18"/>
          <w:szCs w:val="18"/>
          <w:lang w:eastAsia="ru-RU"/>
        </w:rPr>
        <w:t xml:space="preserve"> и формировать умения и навыки социально приемлемого поведения, чувства милосердия, сострадания и гуманности к ВИЧ-инфицированным.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Следует отметить, что предлагаемые в сборнике игры могут использоваться  и в диагностических целях. Они позволяют оценить уровень знаний  школьников в этой области, степень их информированности о способах защиты от ВИЧ-инфекции.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Для младших школьников в сборнике предлагаются подвижные игры "Между огнями" и "Али-Баба и сорок разбойников". С их помощью организатор профилактической работы в неформальной игровой ситуации сможет закрепить навыки личной гигиены, способные защитить детей от ВИЧ-инфекции. Игры позволят не только привлечь внимание детей к проблеме ВИЧ/СПИД, но и определить те вопросы, на которых придется сосредоточить внимание в будущей профилактической деятельности.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Большой набор игрового материала предлагается  для старшеклассников. Так, игра "Риск заражения" является универсальной технологией в области профилактической работы по проблеме ВИЧ/СПИД, поскольку ее можно использовать не только после лекции, но и вместо нее. Здесь в ходе игровой ситуации закрепляются полученные знания о ВИЧ/СПИДе, путях передачи ВИЧ-инфекции, степени риска заражения тем или иным путем, формируется  осознанный выбор старшеклассниками того или иного поведения.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Ролевая игра "Чья сторона?" ставит своей целью  вооружить школьников знаниями, умениями и навыками безопасного поведения в отношении заражения ВИЧ-инфекцией.  Исполняя определенные роли </w:t>
      </w:r>
      <w:r w:rsidRPr="00394CB2">
        <w:rPr>
          <w:rFonts w:ascii="Tahoma" w:eastAsia="Times New Roman" w:hAnsi="Tahoma" w:cs="Tahoma"/>
          <w:color w:val="111111"/>
          <w:sz w:val="18"/>
          <w:szCs w:val="18"/>
          <w:lang w:eastAsia="ru-RU"/>
        </w:rPr>
        <w:lastRenderedPageBreak/>
        <w:t>("провокаторы", "защитники", "неопределившаяся молодежь"), школьники в ходе игровой деятельности находятся в ситуации выбора в пользу либо опасного поведения, влекущего за собой безответственный образ жизни, несоблюдение морально-нравственных норм и как следствие заражение ВИЧ-инфекцией, либо безопасного, основанного на нравственных ценностях, знании  мер профилактики. Она дает возможность для раскрытия индивидуальности личности, ее своеобразия, позволяет формировать у старшеклассника уверенность в своих действиях, а также возможность осознать чувства других. Для реализации обратной связи после игры могут быть использованы творческие задания.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Игра "Цепная реакция" позволяет наглядно продемонстрировать школьникам возможную скорость распространения ВИЧ-инфекции основными путями (при различных видах половых контактов, через попадание вируса в кровь, от матери ребенку). Она призвана насторожить старшеклассников, заставить их задуматься о поведении, которое может повлечь за собой заражение ВИЧ-инфекцией.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Эффективным в профилактических целях является внедрение ситуационных игр. Их основу составляют анализ смоделированных сюжетов, рассказов, несущих проблемную ситуацию. Так, набор ситуационных заданий для разбора дан в приложении сборника. Их можно дополнять, видоизменять. К составлению проблемных ситуаций могут привлекаться и сами участники профилактики. Однако здесь следует дать им четкую установку, что эти ситуации должны отражать социальные явления, лежащие в основе распространения инфекции, случаи рискованного поведения в отношении  ВИЧ/СПИД.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В рамках освещения проблемы взаимоотношений с ВИЧ-инфицированными и больными СПИДом мы предлагаем использовать игровой тренинг "Лабиринт".  Его целью является формирование у молодежи гуманного отношения </w:t>
      </w:r>
      <w:proofErr w:type="gramStart"/>
      <w:r w:rsidRPr="00394CB2">
        <w:rPr>
          <w:rFonts w:ascii="Tahoma" w:eastAsia="Times New Roman" w:hAnsi="Tahoma" w:cs="Tahoma"/>
          <w:color w:val="111111"/>
          <w:sz w:val="18"/>
          <w:szCs w:val="18"/>
          <w:lang w:eastAsia="ru-RU"/>
        </w:rPr>
        <w:t>к</w:t>
      </w:r>
      <w:proofErr w:type="gramEnd"/>
      <w:r w:rsidRPr="00394CB2">
        <w:rPr>
          <w:rFonts w:ascii="Tahoma" w:eastAsia="Times New Roman" w:hAnsi="Tahoma" w:cs="Tahoma"/>
          <w:color w:val="111111"/>
          <w:sz w:val="18"/>
          <w:szCs w:val="18"/>
          <w:lang w:eastAsia="ru-RU"/>
        </w:rPr>
        <w:t xml:space="preserve">  ВИЧ-инфицированным.  В процессе игры учащиеся могут прочувствовать ситуацию </w:t>
      </w:r>
      <w:proofErr w:type="gramStart"/>
      <w:r w:rsidRPr="00394CB2">
        <w:rPr>
          <w:rFonts w:ascii="Tahoma" w:eastAsia="Times New Roman" w:hAnsi="Tahoma" w:cs="Tahoma"/>
          <w:color w:val="111111"/>
          <w:sz w:val="18"/>
          <w:szCs w:val="18"/>
          <w:lang w:eastAsia="ru-RU"/>
        </w:rPr>
        <w:t>ВИЧ-инфицированного</w:t>
      </w:r>
      <w:proofErr w:type="gramEnd"/>
      <w:r w:rsidRPr="00394CB2">
        <w:rPr>
          <w:rFonts w:ascii="Tahoma" w:eastAsia="Times New Roman" w:hAnsi="Tahoma" w:cs="Tahoma"/>
          <w:color w:val="111111"/>
          <w:sz w:val="18"/>
          <w:szCs w:val="18"/>
          <w:lang w:eastAsia="ru-RU"/>
        </w:rPr>
        <w:t>, отношение к нему – как с пониманием, так и с пренебрежением. Естественно, что после игры организатор профилактической работы должен провести беседу либо анализ сложившихся подходов к общению с людьми, которые по тем или иным обстоятельствам стали жертвами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Однако бесспорно, что без диагностики уровня знаний учащихся (на начальном этапе образовательного процесса), а также выявления эффективности проводимой профилактической работы по проблеме ВИЧ/СПИД не обойтись. В связи с этим предлагаем использовать один из методов диагностики – анкетирование. Оно может проводиться на начальном и завершающем этапах профилактической работы. Анкетные опросы могут быть использованы и с целью проверки эффективности проведенной профилактической работы в среде школьной молодежи.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Организация профилактической работы в области ВИЧ/СПИД предполагает использование различных массовых мероприятий. К ним можно отнести акции, дискотеки, театрализации, викторины, конкурсы плакатов, рисунков, агитбригад, которые отличаются направленностью на массовый, коллективный, творческий характер участия молодежи в борьбе против СПИДа. Поэтому в сборнике вы найдете и сценарий детской сказки "Кузнечик" для начальной школы, и сценарную разработку тематической дискотеки "Молодежь против СПИДа" для старшеклассников.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Не следует думать, однако, что предлагаемые в сборнике материалы необходимо использовать именно так, как они описаны.  Представленные здесь варианты, при необходимости легко видоизменять, дополнять другими, усовершенствовать, опираясь на собственный опыт, коллективное творчество и реальную ситуацию.</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bookmarkStart w:id="13" w:name="_Toc434195879"/>
      <w:r w:rsidRPr="00394CB2">
        <w:rPr>
          <w:rFonts w:ascii="Tahoma" w:eastAsia="Times New Roman" w:hAnsi="Tahoma" w:cs="Tahoma"/>
          <w:color w:val="326693"/>
          <w:sz w:val="18"/>
          <w:szCs w:val="18"/>
          <w:u w:val="single"/>
          <w:lang w:eastAsia="ru-RU"/>
        </w:rPr>
        <w:t>Практические материалы</w:t>
      </w:r>
      <w:bookmarkEnd w:id="13"/>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bookmarkStart w:id="14" w:name="_Toc434195880"/>
      <w:r w:rsidRPr="00394CB2">
        <w:rPr>
          <w:rFonts w:ascii="Tahoma" w:eastAsia="Times New Roman" w:hAnsi="Tahoma" w:cs="Tahoma"/>
          <w:color w:val="326693"/>
          <w:sz w:val="18"/>
          <w:szCs w:val="18"/>
          <w:u w:val="single"/>
          <w:lang w:eastAsia="ru-RU"/>
        </w:rPr>
        <w:t>для работы с </w:t>
      </w:r>
      <w:bookmarkEnd w:id="14"/>
      <w:r w:rsidRPr="00394CB2">
        <w:rPr>
          <w:rFonts w:ascii="Tahoma" w:eastAsia="Times New Roman" w:hAnsi="Tahoma" w:cs="Tahoma"/>
          <w:color w:val="111111"/>
          <w:sz w:val="18"/>
          <w:szCs w:val="18"/>
          <w:lang w:eastAsia="ru-RU"/>
        </w:rPr>
        <w:t>младшими школьниками</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15" w:name="_Toc430350397"/>
      <w:r w:rsidRPr="00394CB2">
        <w:rPr>
          <w:rFonts w:ascii="Arial" w:eastAsia="Times New Roman" w:hAnsi="Arial" w:cs="Arial"/>
          <w:b/>
          <w:bCs/>
          <w:color w:val="FF0000"/>
          <w:sz w:val="26"/>
          <w:szCs w:val="26"/>
          <w:lang w:eastAsia="ru-RU"/>
        </w:rPr>
        <w:t>Рассказ "Что такое СПИД"</w:t>
      </w:r>
      <w:bookmarkEnd w:id="15"/>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Вооружить детей первичными знаниями  о СПИДе как о болезни.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Задачи</w:t>
      </w:r>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Познакомить с историей распространения болезни в мире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Дать информацию о понятиях "вирус", "СПИД", "профилактика".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3. </w:t>
      </w:r>
      <w:proofErr w:type="gramStart"/>
      <w:r w:rsidRPr="00394CB2">
        <w:rPr>
          <w:rFonts w:ascii="Tahoma" w:eastAsia="Times New Roman" w:hAnsi="Tahoma" w:cs="Tahoma"/>
          <w:color w:val="111111"/>
          <w:sz w:val="18"/>
          <w:szCs w:val="18"/>
          <w:lang w:eastAsia="ru-RU"/>
        </w:rPr>
        <w:t>Объяснить</w:t>
      </w:r>
      <w:proofErr w:type="gramEnd"/>
      <w:r w:rsidRPr="00394CB2">
        <w:rPr>
          <w:rFonts w:ascii="Tahoma" w:eastAsia="Times New Roman" w:hAnsi="Tahoma" w:cs="Tahoma"/>
          <w:color w:val="111111"/>
          <w:sz w:val="18"/>
          <w:szCs w:val="18"/>
          <w:lang w:eastAsia="ru-RU"/>
        </w:rPr>
        <w:t xml:space="preserve"> как вирус не передается.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4. Познакомить с правилами поведения с ВИЧ-инфицированными и больными СПИДом в обществе.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План</w:t>
      </w:r>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История болезни.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2. Пути, которыми  не передается вирус иммунодефицита человека.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 Правила поведения общества с ВИЧ-инфицированными и людьми, больными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4. Подведение итогов.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Материалы</w:t>
      </w:r>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Бумага, карандаши.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Ход: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История болезни.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СПИД – это болезнь, которой могут заболеть как взрослые, так и дети. Уже более 30,6 </w:t>
      </w:r>
      <w:proofErr w:type="gramStart"/>
      <w:r w:rsidRPr="00394CB2">
        <w:rPr>
          <w:rFonts w:ascii="Arial" w:eastAsia="Times New Roman" w:hAnsi="Arial" w:cs="Arial"/>
          <w:i/>
          <w:iCs/>
          <w:color w:val="111111"/>
          <w:sz w:val="18"/>
          <w:szCs w:val="18"/>
          <w:lang w:eastAsia="ru-RU"/>
        </w:rPr>
        <w:t>млн</w:t>
      </w:r>
      <w:proofErr w:type="gramEnd"/>
      <w:r w:rsidRPr="00394CB2">
        <w:rPr>
          <w:rFonts w:ascii="Arial" w:eastAsia="Times New Roman" w:hAnsi="Arial" w:cs="Arial"/>
          <w:i/>
          <w:iCs/>
          <w:color w:val="111111"/>
          <w:sz w:val="18"/>
          <w:szCs w:val="18"/>
          <w:lang w:eastAsia="ru-RU"/>
        </w:rPr>
        <w:t xml:space="preserve"> человек заболели этой болезнью, среди них 1,1 млн детей. СПИД вызывается вирусом. Вирус – очень маленький организм, который способен вызвать разные заболевания. Он проникает в организм, живет в крови и мешает специальным клеткам защищать человека.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Этот вирус передается только от человека к человеку, поэтому этой болезнью чаще всего болеют взрослые, которые не соблюдают правил гигиены, чтобы быть здоровыми. Человек, в организме которого находится вирус СПИДа, называется ВИЧ-инфицированным.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СПИД – это неизлечимая болезнь. От нее умирают. Ученые еще не придумали лекарств от нее, поэтому, чтобы не заразиться, надо заниматься профилактикой.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Профилактика – </w:t>
      </w:r>
      <w:r w:rsidRPr="00394CB2">
        <w:rPr>
          <w:rFonts w:ascii="Arial" w:eastAsia="Times New Roman" w:hAnsi="Arial" w:cs="Arial"/>
          <w:i/>
          <w:iCs/>
          <w:color w:val="111111"/>
          <w:sz w:val="18"/>
          <w:szCs w:val="18"/>
          <w:lang w:eastAsia="ru-RU"/>
        </w:rPr>
        <w:t>это система знаний и правил поведения, которые могут защитить тебя от СПИДа. Ребенок тоже может заразиться, если не будет соблюдать этих правил, в том числе и правил  личной гигиены.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Давайте о них поговорим. Обязательно чистите зубы собственной щеткой и ни с кем ею не обменивайтесь. Гуляя на улице, не поднимайте и не прикасайтесь к выброшенным иглам, лезвиям, шприцам и другим предметам, которыми можно порезаться или уколоться ими, потому что они могут быть заражены вирусом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Если вы </w:t>
      </w:r>
      <w:proofErr w:type="gramStart"/>
      <w:r w:rsidRPr="00394CB2">
        <w:rPr>
          <w:rFonts w:ascii="Arial" w:eastAsia="Times New Roman" w:hAnsi="Arial" w:cs="Arial"/>
          <w:i/>
          <w:iCs/>
          <w:color w:val="111111"/>
          <w:sz w:val="18"/>
          <w:szCs w:val="18"/>
          <w:lang w:eastAsia="ru-RU"/>
        </w:rPr>
        <w:t>играете</w:t>
      </w:r>
      <w:proofErr w:type="gramEnd"/>
      <w:r w:rsidRPr="00394CB2">
        <w:rPr>
          <w:rFonts w:ascii="Arial" w:eastAsia="Times New Roman" w:hAnsi="Arial" w:cs="Arial"/>
          <w:i/>
          <w:iCs/>
          <w:color w:val="111111"/>
          <w:sz w:val="18"/>
          <w:szCs w:val="18"/>
          <w:lang w:eastAsia="ru-RU"/>
        </w:rPr>
        <w:t xml:space="preserve"> друг с другом, то не деритесь, не кусайтесь, не царапайтесь, так как ваш друг может быть болен и через капельки крови и ранки на коже может передать заболевание вам. В случае, когда вы видите, что у человека, вашего друга  течет кровь, сразу же позовите взрослого и не вытирайте ее сами.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Пути, которыми  не передается вирус иммунодефицита человека.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Однако вирус не передается, когда вы здороваетесь с человеком за руку, гладите животное, ездите в автобусе, троллейбусе, трамвае, метро, посещаете бассейн, ходите в библиотеку и берете книги, обедаете в столовой и т. 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 Правила поведения общества с ВИЧ–инфицированными и людьми, больными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Просто находясь рядом с ВИЧ–инфицированным или больным СПИДом, не бойтесь, вы не можете заразиться этой болезнью. Можно спокойно давать ему свои книжки, ручки, тетрадки, мяч, сидеть с ним за одной партой, купаться в бассейне и ездить в одном транспорте. Не надо бояться детей, которых настиг вирус СПИДа. К больным людям надо относиться с добротой, быть милосердным и внимательным по отношению к ним.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4. Подведение итогов.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После рассказа учащимся предлагается нарисовать, как не передается вирус СПИДа; затем они демонстрируют рисунки и рассказывают, что на них изображено и почему.</w:t>
      </w:r>
    </w:p>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r w:rsidRPr="00394CB2">
        <w:rPr>
          <w:rFonts w:ascii="Tahoma" w:eastAsia="Times New Roman" w:hAnsi="Tahoma" w:cs="Tahoma"/>
          <w:color w:val="111111"/>
          <w:sz w:val="18"/>
          <w:szCs w:val="18"/>
          <w:lang w:eastAsia="ru-RU"/>
        </w:rPr>
        <w:t> </w:t>
      </w:r>
    </w:p>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val="en-US" w:eastAsia="ru-RU"/>
        </w:rPr>
      </w:pP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16" w:name="_Toc430350398"/>
      <w:r w:rsidRPr="00394CB2">
        <w:rPr>
          <w:rFonts w:ascii="Arial" w:eastAsia="Times New Roman" w:hAnsi="Arial" w:cs="Arial"/>
          <w:b/>
          <w:bCs/>
          <w:color w:val="FF0000"/>
          <w:sz w:val="26"/>
          <w:szCs w:val="26"/>
          <w:lang w:eastAsia="ru-RU"/>
        </w:rPr>
        <w:lastRenderedPageBreak/>
        <w:t>Игры</w:t>
      </w:r>
      <w:bookmarkEnd w:id="16"/>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17" w:name="_Toc430350399"/>
      <w:r w:rsidRPr="00394CB2">
        <w:rPr>
          <w:rFonts w:ascii="Arial" w:eastAsia="Times New Roman" w:hAnsi="Arial" w:cs="Arial"/>
          <w:b/>
          <w:bCs/>
          <w:color w:val="FF0000"/>
          <w:sz w:val="24"/>
          <w:szCs w:val="24"/>
          <w:u w:val="single"/>
          <w:lang w:eastAsia="ru-RU"/>
        </w:rPr>
        <w:t>Подвижная игра "Между огнями"</w:t>
      </w:r>
      <w:bookmarkEnd w:id="17"/>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Цель</w:t>
      </w:r>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Закрепить знания о мерах личной гигиены, которые могут обезопасить детей от заражения ВИЧ-инфекцией.</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454"/>
        <w:gridCol w:w="7051"/>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Игру можно проводить во время прогулки на свежем воздухе или на уроке физической культуры.</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Количество 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Не менее 10.</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15 – 20 минут.</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Мяч.</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Выбираются 2 человека из числа участников, которые становятся по краям площадки и исполняют роль "вирусов". Остальные участники игры разбегаются по площадке. "Вирусы" бросают мяч, стараясь попасть в кого-либо из участников на площадке. Участник, в которого попал мяч, становится инфицированным и присоединяется к "вирусам". Если участник, находящийся на площадке, поймал мяч, то он должен назвать правило личной гигиены, тогда считается, что он избежал заражения. Участникам, находящимся на площадке, нельзя выходить за ее пределы.</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Игра заканчивается, когда на площадке остается половина участников.</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ПРИМЕЧАНИЕ. </w:t>
      </w:r>
      <w:r w:rsidRPr="00394CB2">
        <w:rPr>
          <w:rFonts w:ascii="Tahoma" w:eastAsia="Times New Roman" w:hAnsi="Tahoma" w:cs="Tahoma"/>
          <w:color w:val="111111"/>
          <w:sz w:val="18"/>
          <w:szCs w:val="18"/>
          <w:lang w:eastAsia="ru-RU"/>
        </w:rPr>
        <w:t>Данная игра проводится после рассказа "Что такое СПИД".</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18" w:name="_Toc430350400"/>
      <w:r w:rsidRPr="00394CB2">
        <w:rPr>
          <w:rFonts w:ascii="Arial" w:eastAsia="Times New Roman" w:hAnsi="Arial" w:cs="Arial"/>
          <w:b/>
          <w:bCs/>
          <w:color w:val="FF0000"/>
          <w:sz w:val="24"/>
          <w:szCs w:val="24"/>
          <w:u w:val="single"/>
          <w:lang w:eastAsia="ru-RU"/>
        </w:rPr>
        <w:t>Подвижная игра "Али-Баба и сорок разбойников"</w:t>
      </w:r>
      <w:bookmarkEnd w:id="18"/>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Цель</w:t>
      </w:r>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Закрепить знания о необходимости соблюдения мер личной гигиены.</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457"/>
        <w:gridCol w:w="7048"/>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Игру можно проводить во время прогулки на свежем воздухе или на уроке физической культуры.</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Количество 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Не менее 10.</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20 – 30 минут.</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lastRenderedPageBreak/>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Отсутствуют.</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Группа детей делится на две команды: "Разбойники", которые дружат с ВИЧ и "Разбойники", которые не дружат с вирусом, так как соблюдают правила личной гигиены и знают о ВИЧ/СПИДе. Команды становятся друг против друга и берутся за руки. По очереди повторяют фразу "</w:t>
            </w:r>
            <w:r w:rsidRPr="00394CB2">
              <w:rPr>
                <w:rFonts w:ascii="Arial" w:eastAsia="Times New Roman" w:hAnsi="Arial" w:cs="Arial"/>
                <w:i/>
                <w:iCs/>
                <w:sz w:val="24"/>
                <w:szCs w:val="24"/>
                <w:lang w:eastAsia="ru-RU"/>
              </w:rPr>
              <w:t>Али-Баба, иди сюда, пришей рукава.</w:t>
            </w:r>
            <w:r w:rsidRPr="00394CB2">
              <w:rPr>
                <w:rFonts w:ascii="Times New Roman" w:eastAsia="Times New Roman" w:hAnsi="Times New Roman" w:cs="Times New Roman"/>
                <w:sz w:val="24"/>
                <w:szCs w:val="24"/>
                <w:lang w:eastAsia="ru-RU"/>
              </w:rPr>
              <w:t> На чьи бока? </w:t>
            </w:r>
            <w:r w:rsidRPr="00394CB2">
              <w:rPr>
                <w:rFonts w:ascii="Arial" w:eastAsia="Times New Roman" w:hAnsi="Arial" w:cs="Arial"/>
                <w:i/>
                <w:iCs/>
                <w:sz w:val="24"/>
                <w:szCs w:val="24"/>
                <w:lang w:eastAsia="ru-RU"/>
              </w:rPr>
              <w:t>Пятого-десятого ... Катю</w:t>
            </w:r>
            <w:r w:rsidRPr="00394CB2">
              <w:rPr>
                <w:rFonts w:ascii="Times New Roman" w:eastAsia="Times New Roman" w:hAnsi="Times New Roman" w:cs="Times New Roman"/>
                <w:sz w:val="24"/>
                <w:szCs w:val="24"/>
                <w:lang w:eastAsia="ru-RU"/>
              </w:rPr>
              <w:t> </w:t>
            </w:r>
            <w:r w:rsidRPr="00394CB2">
              <w:rPr>
                <w:rFonts w:ascii="Arial" w:eastAsia="Times New Roman" w:hAnsi="Arial" w:cs="Arial"/>
                <w:i/>
                <w:iCs/>
                <w:sz w:val="24"/>
                <w:szCs w:val="24"/>
                <w:lang w:eastAsia="ru-RU"/>
              </w:rPr>
              <w:t>сюда!</w:t>
            </w:r>
            <w:r w:rsidRPr="00394CB2">
              <w:rPr>
                <w:rFonts w:ascii="Times New Roman" w:eastAsia="Times New Roman" w:hAnsi="Times New Roman" w:cs="Times New Roman"/>
                <w:sz w:val="24"/>
                <w:szCs w:val="24"/>
                <w:lang w:eastAsia="ru-RU"/>
              </w:rPr>
              <w:t>"</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Команды вызывают противника, который должен с разбега разбить цепочку из рук. Если это ему удается, то он забирает одного из играющих в свою команду, если нет, то он становится игроком команды соперников. После того как одна команда победит, участники меняются ролями и игра повторяется.</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Игра заканчивается, когда одна команда имеет явное преимущество на площадке. После игры проводится анализ:</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Если победила команда, которая соблюдает правила личной гигиены (оговаривается заранее при описании игры), то ведущий разъясняет, что команда знакома с правилами соблюдения личной гигиены, поэтому они имели преимущества. Игроки победившей команды должны поделиться знаниями о личной гигиене.</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Если же, побеждает команда "разбойников, которые дружат с вирусом", то задача ведущего – повторить с детьми пройденный материал, объяснив, что дети, соблюдающие правила личной гигиены, становятся сильнее в реальной жизни.</w:t>
            </w:r>
          </w:p>
        </w:tc>
      </w:tr>
    </w:tbl>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19" w:name="_Toc430350401"/>
      <w:r w:rsidRPr="00394CB2">
        <w:rPr>
          <w:rFonts w:ascii="Arial" w:eastAsia="Times New Roman" w:hAnsi="Arial" w:cs="Arial"/>
          <w:b/>
          <w:bCs/>
          <w:color w:val="FF0000"/>
          <w:sz w:val="26"/>
          <w:szCs w:val="26"/>
          <w:lang w:eastAsia="ru-RU"/>
        </w:rPr>
        <w:t>Сценарий детской сказки "Кузнечик"</w:t>
      </w:r>
      <w:bookmarkEnd w:id="19"/>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Действующие лица: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Кузнечик</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Жук</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Комар</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Сороконожка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Материалы: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Пенек, молоточек.</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Ход:</w:t>
      </w:r>
    </w:p>
    <w:p w:rsidR="00394CB2" w:rsidRPr="00394CB2" w:rsidRDefault="00394CB2" w:rsidP="00394CB2">
      <w:pPr>
        <w:shd w:val="clear" w:color="auto" w:fill="FFFFFF"/>
        <w:spacing w:before="150" w:after="180" w:line="240" w:lineRule="auto"/>
        <w:ind w:left="216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(Кузнечик сидит на корточках возле пня, бьет по нему молоточком.)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Ведущий:</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Выскочил Кузнечик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Из травы на кочку.</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Постучал Кузнечик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Звонким молоточком.</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Молоточек тук да тук …</w:t>
      </w:r>
    </w:p>
    <w:p w:rsidR="00394CB2" w:rsidRPr="00394CB2" w:rsidRDefault="00394CB2" w:rsidP="00394CB2">
      <w:pPr>
        <w:shd w:val="clear" w:color="auto" w:fill="FFFFFF"/>
        <w:spacing w:before="150" w:after="180" w:line="240" w:lineRule="auto"/>
        <w:ind w:left="216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(Кузнечик перестает стучать, прислушивается.)</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Кто травинку клонит?</w:t>
      </w:r>
    </w:p>
    <w:p w:rsidR="00394CB2" w:rsidRPr="00394CB2" w:rsidRDefault="00394CB2" w:rsidP="00394CB2">
      <w:pPr>
        <w:shd w:val="clear" w:color="auto" w:fill="FFFFFF"/>
        <w:spacing w:before="150" w:after="180" w:line="240" w:lineRule="auto"/>
        <w:ind w:left="216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(Замечает прихрамывающего Жука, который выходит на авансцену.)</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Лезет жук, лезет жук,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Охает и стонет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Жук: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Ох, Кузнечик, выручай,</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Хоть просить неловко!</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Сам не знаю, где и как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Лопнула подковка.</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Без подковки мне не жить:</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Так пекут мозоли.</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Ни работать, не ходить,</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Хоть кричи от боли…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Кузнечик: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Это дело – не беда!</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Подними-ка ножку!</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Вот так! Вот сюда!</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Потерпи немножко!</w:t>
      </w:r>
    </w:p>
    <w:p w:rsidR="00394CB2" w:rsidRPr="00394CB2" w:rsidRDefault="00394CB2" w:rsidP="00394CB2">
      <w:pPr>
        <w:shd w:val="clear" w:color="auto" w:fill="FFFFFF"/>
        <w:spacing w:before="150" w:after="180" w:line="240" w:lineRule="auto"/>
        <w:ind w:left="216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(Пантомимой кузнечик изображает лечение жука.)</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Молоточек тук да тук…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Получай подковку, Жук!</w:t>
      </w:r>
    </w:p>
    <w:p w:rsidR="00394CB2" w:rsidRPr="00394CB2" w:rsidRDefault="00394CB2" w:rsidP="00394CB2">
      <w:pPr>
        <w:shd w:val="clear" w:color="auto" w:fill="FFFFFF"/>
        <w:spacing w:before="150" w:after="180" w:line="240" w:lineRule="auto"/>
        <w:ind w:left="2160"/>
        <w:rPr>
          <w:rFonts w:ascii="Tahoma" w:eastAsia="Times New Roman" w:hAnsi="Tahoma" w:cs="Tahoma"/>
          <w:color w:val="111111"/>
          <w:sz w:val="18"/>
          <w:szCs w:val="18"/>
          <w:lang w:eastAsia="ru-RU"/>
        </w:rPr>
      </w:pPr>
      <w:proofErr w:type="gramStart"/>
      <w:r w:rsidRPr="00394CB2">
        <w:rPr>
          <w:rFonts w:ascii="Arial" w:eastAsia="Times New Roman" w:hAnsi="Arial" w:cs="Arial"/>
          <w:i/>
          <w:iCs/>
          <w:color w:val="111111"/>
          <w:sz w:val="18"/>
          <w:szCs w:val="18"/>
          <w:lang w:eastAsia="ru-RU"/>
        </w:rPr>
        <w:t>(Жук хватает за руку Кузнечика, с благодарностью трясет ее и бодро уползает.</w:t>
      </w:r>
      <w:proofErr w:type="gramEnd"/>
      <w:r w:rsidRPr="00394CB2">
        <w:rPr>
          <w:rFonts w:ascii="Arial" w:eastAsia="Times New Roman" w:hAnsi="Arial" w:cs="Arial"/>
          <w:i/>
          <w:iCs/>
          <w:color w:val="111111"/>
          <w:sz w:val="18"/>
          <w:szCs w:val="18"/>
          <w:lang w:eastAsia="ru-RU"/>
        </w:rPr>
        <w:t xml:space="preserve"> </w:t>
      </w:r>
      <w:proofErr w:type="gramStart"/>
      <w:r w:rsidRPr="00394CB2">
        <w:rPr>
          <w:rFonts w:ascii="Arial" w:eastAsia="Times New Roman" w:hAnsi="Arial" w:cs="Arial"/>
          <w:i/>
          <w:iCs/>
          <w:color w:val="111111"/>
          <w:sz w:val="18"/>
          <w:szCs w:val="18"/>
          <w:lang w:eastAsia="ru-RU"/>
        </w:rPr>
        <w:t>Прилетает Комар.)</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Ведущий:</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proofErr w:type="spellStart"/>
      <w:r w:rsidRPr="00394CB2">
        <w:rPr>
          <w:rFonts w:ascii="Tahoma" w:eastAsia="Times New Roman" w:hAnsi="Tahoma" w:cs="Tahoma"/>
          <w:color w:val="111111"/>
          <w:sz w:val="18"/>
          <w:szCs w:val="18"/>
          <w:lang w:eastAsia="ru-RU"/>
        </w:rPr>
        <w:t>Комаришка</w:t>
      </w:r>
      <w:proofErr w:type="spellEnd"/>
      <w:r w:rsidRPr="00394CB2">
        <w:rPr>
          <w:rFonts w:ascii="Tahoma" w:eastAsia="Times New Roman" w:hAnsi="Tahoma" w:cs="Tahoma"/>
          <w:color w:val="111111"/>
          <w:sz w:val="18"/>
          <w:szCs w:val="18"/>
          <w:lang w:eastAsia="ru-RU"/>
        </w:rPr>
        <w:t xml:space="preserve"> тут как тут!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Комар:</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Залетел на пять минут.</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Я, Комар, несчастней всех,</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Прямо сбился с толку!</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Поломал я, как на грех,</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Острую иголку!</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(Две последние строки Комар произносит с доверительной интонацией.)</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Шкурка старого вола</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Очень крепкая была!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Кузнечик </w:t>
      </w:r>
      <w:r w:rsidRPr="00394CB2">
        <w:rPr>
          <w:rFonts w:ascii="Arial" w:eastAsia="Times New Roman" w:hAnsi="Arial" w:cs="Arial"/>
          <w:i/>
          <w:iCs/>
          <w:color w:val="111111"/>
          <w:sz w:val="18"/>
          <w:szCs w:val="18"/>
          <w:lang w:eastAsia="ru-RU"/>
        </w:rPr>
        <w:t>(возмущенно):</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Пусть меня не просит тот,</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Кто чужую кровь сосет!</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Для </w:t>
      </w:r>
      <w:proofErr w:type="gramStart"/>
      <w:r w:rsidRPr="00394CB2">
        <w:rPr>
          <w:rFonts w:ascii="Tahoma" w:eastAsia="Times New Roman" w:hAnsi="Tahoma" w:cs="Tahoma"/>
          <w:color w:val="111111"/>
          <w:sz w:val="18"/>
          <w:szCs w:val="18"/>
          <w:lang w:eastAsia="ru-RU"/>
        </w:rPr>
        <w:t>таких</w:t>
      </w:r>
      <w:proofErr w:type="gramEnd"/>
      <w:r w:rsidRPr="00394CB2">
        <w:rPr>
          <w:rFonts w:ascii="Tahoma" w:eastAsia="Times New Roman" w:hAnsi="Tahoma" w:cs="Tahoma"/>
          <w:color w:val="111111"/>
          <w:sz w:val="18"/>
          <w:szCs w:val="18"/>
          <w:lang w:eastAsia="ru-RU"/>
        </w:rPr>
        <w:t xml:space="preserve"> я никогда</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Не затрачивал труда!</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Ты из кузницы моей</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Убирайся поскорей!</w:t>
      </w:r>
    </w:p>
    <w:p w:rsidR="00394CB2" w:rsidRPr="00394CB2" w:rsidRDefault="00394CB2" w:rsidP="00394CB2">
      <w:pPr>
        <w:shd w:val="clear" w:color="auto" w:fill="FFFFFF"/>
        <w:spacing w:before="150" w:after="180" w:line="240" w:lineRule="auto"/>
        <w:ind w:left="216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(Комар улетает.)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Ведущий:</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Вот ползет Сороконожка!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Сороконожка:</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Ой, Кузнечик, помоги!</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Ножка треснула немножко.</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Я осталась без ноги.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Кузнечик: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Ножка ножкой, но какая?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Сороконожка:</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Кажется, сороковая!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Кузнечик: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Тук-тук, тук да тук!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Это дело наших рук!</w:t>
      </w:r>
    </w:p>
    <w:p w:rsidR="00394CB2" w:rsidRPr="00394CB2" w:rsidRDefault="00394CB2" w:rsidP="00394CB2">
      <w:pPr>
        <w:shd w:val="clear" w:color="auto" w:fill="FFFFFF"/>
        <w:spacing w:before="150" w:after="180" w:line="240" w:lineRule="auto"/>
        <w:ind w:left="216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(Принимается за лечение.)</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Ножка целая опять.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Сороконожка:</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Можно больше не хромать!</w:t>
      </w:r>
    </w:p>
    <w:p w:rsidR="00394CB2" w:rsidRPr="00394CB2" w:rsidRDefault="00394CB2" w:rsidP="00394CB2">
      <w:pPr>
        <w:shd w:val="clear" w:color="auto" w:fill="FFFFFF"/>
        <w:spacing w:before="150" w:after="180" w:line="240" w:lineRule="auto"/>
        <w:ind w:left="216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(Низко кланяется Кузнечику и уходит.)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Кузнечик:</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Молоточек мой играет,</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proofErr w:type="spellStart"/>
      <w:r w:rsidRPr="00394CB2">
        <w:rPr>
          <w:rFonts w:ascii="Tahoma" w:eastAsia="Times New Roman" w:hAnsi="Tahoma" w:cs="Tahoma"/>
          <w:color w:val="111111"/>
          <w:sz w:val="18"/>
          <w:szCs w:val="18"/>
          <w:lang w:eastAsia="ru-RU"/>
        </w:rPr>
        <w:t>Наковаленка</w:t>
      </w:r>
      <w:proofErr w:type="spellEnd"/>
      <w:r w:rsidRPr="00394CB2">
        <w:rPr>
          <w:rFonts w:ascii="Tahoma" w:eastAsia="Times New Roman" w:hAnsi="Tahoma" w:cs="Tahoma"/>
          <w:color w:val="111111"/>
          <w:sz w:val="18"/>
          <w:szCs w:val="18"/>
          <w:lang w:eastAsia="ru-RU"/>
        </w:rPr>
        <w:t xml:space="preserve"> поет!</w:t>
      </w:r>
    </w:p>
    <w:p w:rsidR="00394CB2" w:rsidRPr="00394CB2" w:rsidRDefault="00394CB2" w:rsidP="00394CB2">
      <w:pPr>
        <w:shd w:val="clear" w:color="auto" w:fill="FFFFFF"/>
        <w:spacing w:before="150" w:after="180" w:line="240" w:lineRule="auto"/>
        <w:ind w:left="216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(Стучит молоточком.)</w:t>
      </w:r>
    </w:p>
    <w:p w:rsidR="00394CB2" w:rsidRPr="00394CB2" w:rsidRDefault="00394CB2" w:rsidP="00394CB2">
      <w:pPr>
        <w:shd w:val="clear" w:color="auto" w:fill="FFFFFF"/>
        <w:spacing w:before="150" w:after="180" w:line="240" w:lineRule="auto"/>
        <w:ind w:left="216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(Жук и Сороконожка вместе.)</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Всем Кузнечик помогает,</w:t>
      </w:r>
    </w:p>
    <w:p w:rsidR="00394CB2" w:rsidRPr="00394CB2" w:rsidRDefault="00394CB2" w:rsidP="00394CB2">
      <w:pPr>
        <w:shd w:val="clear" w:color="auto" w:fill="FFFFFF"/>
        <w:spacing w:before="150" w:after="180" w:line="240" w:lineRule="auto"/>
        <w:ind w:left="144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Быстро помощь подает!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Вы, дорогие ребята, посмотрели эту маленькую постановку. И вот у меня к вам вопрос: всем ли помогал Кузнечик? (после ответа из зала) Правильно ли он поступил? Может, нужно было все-таки помочь Комарику и объяснить ему, что он делал не так? (диалог с залом)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 И среди людей, взрослых и детей есть много больных, немощных и слабых. И мы все должны стараться им помочь, жалеть их и защищать. К больным людям надо относиться с добротой и быть милосердными.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Вы, наверное, слышали о таком заболевании, как СПИД. Это болезнь, от которой страдают и взрослые, и дети во всем мире. СПИД вызывается вирусом. Вирус – это очень маленький организм, который способен вызывать разные заболевания, в том числе и СПИД. Он проникает в организм человека и мешает специальным клеткам защищать его.</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Вирус этот передается от человека к человеку, поэтому этой болезнью чаще болеют взрослые, которые не соблюдают правил поведения, чтобы быть здоровыми. СПИД – это неизлечимая болезнь. От нее умирают. Ученые еще не придумали лекарств, чтобы вылечиться. Поэтому, чтобы не заразиться, надо заниматься профилактикой. Надо соблюдать правила личной гигиены: чистить зубы собственной щеткой и ни с кем не меняться. Гуляя на улице, не поднимать и не трогать выброшенные иглы, лезвия, шприцы и другие предметы, которыми можно порезаться или уколоться, так как они могут оказаться зараженными вирусом.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Ребенок не может заразиться, просто находясь рядом с больным СПИДом, который может быть твоим другом. Можно спокойно давать ему свои книжки, ручки, тетрадки, мяч, сидеть с ним за одной партой, купаться в бассейне и ездить транспорте. Не надо бояться детей, которых настиг вирус СПИДа.  Их надо жалеть и защищать.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декабря – Всемирный день профилактики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 этот день во всем мире проводится много мероприятий, чтобы обратить внимание людей на эту проблему. Каждый из вас тоже может принять участие: нарисовать рисунок, поделиться с друзьями своими знаниями об этой болезни.</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bookmarkStart w:id="20" w:name="_Toc434195886"/>
      <w:r w:rsidRPr="00394CB2">
        <w:rPr>
          <w:rFonts w:ascii="Tahoma" w:eastAsia="Times New Roman" w:hAnsi="Tahoma" w:cs="Tahoma"/>
          <w:color w:val="326693"/>
          <w:sz w:val="18"/>
          <w:szCs w:val="18"/>
          <w:u w:val="single"/>
          <w:lang w:eastAsia="ru-RU"/>
        </w:rPr>
        <w:t>Практические материалы</w:t>
      </w:r>
      <w:bookmarkEnd w:id="20"/>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bookmarkStart w:id="21" w:name="_Toc434195887"/>
      <w:r w:rsidRPr="00394CB2">
        <w:rPr>
          <w:rFonts w:ascii="Tahoma" w:eastAsia="Times New Roman" w:hAnsi="Tahoma" w:cs="Tahoma"/>
          <w:color w:val="326693"/>
          <w:sz w:val="18"/>
          <w:szCs w:val="18"/>
          <w:u w:val="single"/>
          <w:lang w:eastAsia="ru-RU"/>
        </w:rPr>
        <w:t>для работы с </w:t>
      </w:r>
      <w:bookmarkEnd w:id="21"/>
      <w:r w:rsidRPr="00394CB2">
        <w:rPr>
          <w:rFonts w:ascii="Tahoma" w:eastAsia="Times New Roman" w:hAnsi="Tahoma" w:cs="Tahoma"/>
          <w:color w:val="111111"/>
          <w:sz w:val="18"/>
          <w:szCs w:val="18"/>
          <w:lang w:eastAsia="ru-RU"/>
        </w:rPr>
        <w:t>подростками</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22" w:name="_Toc430350403"/>
      <w:r w:rsidRPr="00394CB2">
        <w:rPr>
          <w:rFonts w:ascii="Arial" w:eastAsia="Times New Roman" w:hAnsi="Arial" w:cs="Arial"/>
          <w:b/>
          <w:bCs/>
          <w:color w:val="FF0000"/>
          <w:sz w:val="26"/>
          <w:szCs w:val="26"/>
          <w:lang w:eastAsia="ru-RU"/>
        </w:rPr>
        <w:t>Беседа "Что надо знать о ВИЧ/СПИДе"</w:t>
      </w:r>
      <w:bookmarkEnd w:id="22"/>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Вооружить знаниями учащихся о СПИДе как болезни. Ознакомить с основными понятиями по проблеме.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Задачи: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Привлечь внимание учащихся к проблеме ВИЧ/СПИД. Ознакомить с историей возникновения болезни.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Дать информацию о путях заражения вирусом иммунодефицита человека и возможности инфицирования.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   Вооружить учащихся методами и способами профилактики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План:</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Статистическая информация.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Основные понятия по проблеме ВИЧ/СПИД. История происхождения ВИЧ.</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 Пути заражения вирусом иммунодефицита человека.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4. Основные меры профилактики.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5. Подведение итогов. Игра "Риск заражения".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Ход:</w:t>
      </w:r>
    </w:p>
    <w:p w:rsidR="00394CB2" w:rsidRPr="00394CB2" w:rsidRDefault="00394CB2" w:rsidP="00394CB2">
      <w:pPr>
        <w:numPr>
          <w:ilvl w:val="0"/>
          <w:numId w:val="17"/>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Статистическая информация.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СПИД</w:t>
      </w:r>
      <w:r w:rsidRPr="00394CB2">
        <w:rPr>
          <w:rFonts w:ascii="Arial" w:eastAsia="Times New Roman" w:hAnsi="Arial" w:cs="Arial"/>
          <w:i/>
          <w:iCs/>
          <w:color w:val="111111"/>
          <w:sz w:val="18"/>
          <w:szCs w:val="18"/>
          <w:lang w:eastAsia="ru-RU"/>
        </w:rPr>
        <w:t xml:space="preserve"> – это болезнь, которой могут заболеть как взрослые, так и дети. В настоящее время ВИЧ-инфекция регистрируется во всех странах мира. Беларусь занимает сегодня третье место среди стран СНГ (после Украины и России) по количеству людей, заразившихся ВИЧ. Уже более 30,6 </w:t>
      </w:r>
      <w:proofErr w:type="gramStart"/>
      <w:r w:rsidRPr="00394CB2">
        <w:rPr>
          <w:rFonts w:ascii="Arial" w:eastAsia="Times New Roman" w:hAnsi="Arial" w:cs="Arial"/>
          <w:i/>
          <w:iCs/>
          <w:color w:val="111111"/>
          <w:sz w:val="18"/>
          <w:szCs w:val="18"/>
          <w:lang w:eastAsia="ru-RU"/>
        </w:rPr>
        <w:t>млн</w:t>
      </w:r>
      <w:proofErr w:type="gramEnd"/>
      <w:r w:rsidRPr="00394CB2">
        <w:rPr>
          <w:rFonts w:ascii="Arial" w:eastAsia="Times New Roman" w:hAnsi="Arial" w:cs="Arial"/>
          <w:i/>
          <w:iCs/>
          <w:color w:val="111111"/>
          <w:sz w:val="18"/>
          <w:szCs w:val="18"/>
          <w:lang w:eastAsia="ru-RU"/>
        </w:rPr>
        <w:t xml:space="preserve"> человек заболели этой болезнью,  среди  них около 1,1 млн детей. Это болезнь, при которой поражается иммунная (защитная) система организма, когда он становится не в состоянии бороться с различными инфекциями. Заразившись этой болезнью, человек болеет долго (5 – 10 лет) и проходит в несколько стадий своего проявления, последняя из которых обозначается СПИД и заканчивается смертельным исходом.</w:t>
      </w:r>
    </w:p>
    <w:p w:rsidR="00394CB2" w:rsidRPr="00394CB2" w:rsidRDefault="00394CB2" w:rsidP="00394CB2">
      <w:pPr>
        <w:numPr>
          <w:ilvl w:val="0"/>
          <w:numId w:val="18"/>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Основные понятия по проблеме ВИЧ/СПИД. История происхождения ВИЧ.</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Аббревиатура </w:t>
      </w:r>
      <w:r w:rsidRPr="00394CB2">
        <w:rPr>
          <w:rFonts w:ascii="Arial" w:eastAsia="Times New Roman" w:hAnsi="Arial" w:cs="Arial"/>
          <w:b/>
          <w:bCs/>
          <w:i/>
          <w:iCs/>
          <w:color w:val="111111"/>
          <w:sz w:val="18"/>
          <w:szCs w:val="18"/>
          <w:lang w:eastAsia="ru-RU"/>
        </w:rPr>
        <w:t>СПИД </w:t>
      </w:r>
      <w:r w:rsidRPr="00394CB2">
        <w:rPr>
          <w:rFonts w:ascii="Arial" w:eastAsia="Times New Roman" w:hAnsi="Arial" w:cs="Arial"/>
          <w:i/>
          <w:iCs/>
          <w:color w:val="111111"/>
          <w:sz w:val="18"/>
          <w:szCs w:val="18"/>
          <w:lang w:eastAsia="ru-RU"/>
        </w:rPr>
        <w:t>означает: Синдром Приобретенного Иммунодефицита.</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9505"/>
      </w:tblGrid>
      <w:tr w:rsidR="00394CB2" w:rsidRPr="00394CB2" w:rsidTr="00394CB2">
        <w:tc>
          <w:tcPr>
            <w:tcW w:w="97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СПИД</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Синдром – </w:t>
            </w:r>
            <w:r w:rsidRPr="00394CB2">
              <w:rPr>
                <w:rFonts w:ascii="Arial" w:eastAsia="Times New Roman" w:hAnsi="Arial" w:cs="Arial"/>
                <w:i/>
                <w:iCs/>
                <w:sz w:val="24"/>
                <w:szCs w:val="24"/>
                <w:lang w:eastAsia="ru-RU"/>
              </w:rPr>
              <w:t>это признаки, которые показывают наличие заболевания.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proofErr w:type="gramStart"/>
            <w:r w:rsidRPr="00394CB2">
              <w:rPr>
                <w:rFonts w:ascii="Arial" w:eastAsia="Times New Roman" w:hAnsi="Arial" w:cs="Arial"/>
                <w:b/>
                <w:bCs/>
                <w:i/>
                <w:iCs/>
                <w:sz w:val="24"/>
                <w:szCs w:val="24"/>
                <w:lang w:eastAsia="ru-RU"/>
              </w:rPr>
              <w:t>Приобретенный</w:t>
            </w:r>
            <w:proofErr w:type="gramEnd"/>
            <w:r w:rsidRPr="00394CB2">
              <w:rPr>
                <w:rFonts w:ascii="Arial" w:eastAsia="Times New Roman" w:hAnsi="Arial" w:cs="Arial"/>
                <w:b/>
                <w:bCs/>
                <w:i/>
                <w:iCs/>
                <w:sz w:val="24"/>
                <w:szCs w:val="24"/>
                <w:lang w:eastAsia="ru-RU"/>
              </w:rPr>
              <w:t> </w:t>
            </w:r>
            <w:r w:rsidRPr="00394CB2">
              <w:rPr>
                <w:rFonts w:ascii="Arial" w:eastAsia="Times New Roman" w:hAnsi="Arial" w:cs="Arial"/>
                <w:i/>
                <w:iCs/>
                <w:sz w:val="24"/>
                <w:szCs w:val="24"/>
                <w:lang w:eastAsia="ru-RU"/>
              </w:rPr>
              <w:t xml:space="preserve">– эта болезнь не наследственная. Она передается от больного человека </w:t>
            </w:r>
            <w:proofErr w:type="gramStart"/>
            <w:r w:rsidRPr="00394CB2">
              <w:rPr>
                <w:rFonts w:ascii="Arial" w:eastAsia="Times New Roman" w:hAnsi="Arial" w:cs="Arial"/>
                <w:i/>
                <w:iCs/>
                <w:sz w:val="24"/>
                <w:szCs w:val="24"/>
                <w:lang w:eastAsia="ru-RU"/>
              </w:rPr>
              <w:t>здоровому</w:t>
            </w:r>
            <w:proofErr w:type="gramEnd"/>
            <w:r w:rsidRPr="00394CB2">
              <w:rPr>
                <w:rFonts w:ascii="Arial" w:eastAsia="Times New Roman" w:hAnsi="Arial" w:cs="Arial"/>
                <w:i/>
                <w:iCs/>
                <w:sz w:val="24"/>
                <w:szCs w:val="24"/>
                <w:lang w:eastAsia="ru-RU"/>
              </w:rPr>
              <w:t>.</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Иммунодефицит – </w:t>
            </w:r>
            <w:r w:rsidRPr="00394CB2">
              <w:rPr>
                <w:rFonts w:ascii="Arial" w:eastAsia="Times New Roman" w:hAnsi="Arial" w:cs="Arial"/>
                <w:i/>
                <w:iCs/>
                <w:sz w:val="24"/>
                <w:szCs w:val="24"/>
                <w:lang w:eastAsia="ru-RU"/>
              </w:rPr>
              <w:t>это недостаточность защитных сил организма, чтобы сопротивляться инфекции.</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СПИД вызывается вирусом, который называется ВИЧ – вирус иммунодефицита человека. Вирусы – это живые организмы, которые настолько малы, что их невозможно увидеть невооруженным глазом. </w:t>
      </w:r>
      <w:r w:rsidRPr="00394CB2">
        <w:rPr>
          <w:rFonts w:ascii="Arial" w:eastAsia="Times New Roman" w:hAnsi="Arial" w:cs="Arial"/>
          <w:b/>
          <w:bCs/>
          <w:i/>
          <w:iCs/>
          <w:color w:val="111111"/>
          <w:sz w:val="18"/>
          <w:szCs w:val="18"/>
          <w:lang w:eastAsia="ru-RU"/>
        </w:rPr>
        <w:t xml:space="preserve">Вирус иммунодефицита человека (ВИЧ) </w:t>
      </w:r>
      <w:proofErr w:type="gramStart"/>
      <w:r w:rsidRPr="00394CB2">
        <w:rPr>
          <w:rFonts w:ascii="Arial" w:eastAsia="Times New Roman" w:hAnsi="Arial" w:cs="Arial"/>
          <w:b/>
          <w:bCs/>
          <w:i/>
          <w:iCs/>
          <w:color w:val="111111"/>
          <w:sz w:val="18"/>
          <w:szCs w:val="18"/>
          <w:lang w:eastAsia="ru-RU"/>
        </w:rPr>
        <w:t>–</w:t>
      </w:r>
      <w:r w:rsidRPr="00394CB2">
        <w:rPr>
          <w:rFonts w:ascii="Arial" w:eastAsia="Times New Roman" w:hAnsi="Arial" w:cs="Arial"/>
          <w:i/>
          <w:iCs/>
          <w:color w:val="111111"/>
          <w:sz w:val="18"/>
          <w:szCs w:val="18"/>
          <w:lang w:eastAsia="ru-RU"/>
        </w:rPr>
        <w:t>э</w:t>
      </w:r>
      <w:proofErr w:type="gramEnd"/>
      <w:r w:rsidRPr="00394CB2">
        <w:rPr>
          <w:rFonts w:ascii="Arial" w:eastAsia="Times New Roman" w:hAnsi="Arial" w:cs="Arial"/>
          <w:i/>
          <w:iCs/>
          <w:color w:val="111111"/>
          <w:sz w:val="18"/>
          <w:szCs w:val="18"/>
          <w:lang w:eastAsia="ru-RU"/>
        </w:rPr>
        <w:t xml:space="preserve">то вирус, который передается от зараженного человека здоровому и поражает защитную систему организма. Иногда проходит несколько лет, прежде чем у человека, инфицированного вирусом иммунодефицита (ВИЧ), появятся первые признаки болезни. Человек, в организм которого проник вирус, не ощущает этого и выглядит вполне здоровым. Тем не </w:t>
      </w:r>
      <w:proofErr w:type="gramStart"/>
      <w:r w:rsidRPr="00394CB2">
        <w:rPr>
          <w:rFonts w:ascii="Arial" w:eastAsia="Times New Roman" w:hAnsi="Arial" w:cs="Arial"/>
          <w:i/>
          <w:iCs/>
          <w:color w:val="111111"/>
          <w:sz w:val="18"/>
          <w:szCs w:val="18"/>
          <w:lang w:eastAsia="ru-RU"/>
        </w:rPr>
        <w:t>менее</w:t>
      </w:r>
      <w:proofErr w:type="gramEnd"/>
      <w:r w:rsidRPr="00394CB2">
        <w:rPr>
          <w:rFonts w:ascii="Arial" w:eastAsia="Times New Roman" w:hAnsi="Arial" w:cs="Arial"/>
          <w:i/>
          <w:iCs/>
          <w:color w:val="111111"/>
          <w:sz w:val="18"/>
          <w:szCs w:val="18"/>
          <w:lang w:eastAsia="ru-RU"/>
        </w:rPr>
        <w:t xml:space="preserve"> для других он представляет опасность.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Откуда появился ВИЧ? </w:t>
      </w:r>
      <w:r w:rsidRPr="00394CB2">
        <w:rPr>
          <w:rFonts w:ascii="Arial" w:eastAsia="Times New Roman" w:hAnsi="Arial" w:cs="Arial"/>
          <w:i/>
          <w:iCs/>
          <w:color w:val="111111"/>
          <w:sz w:val="18"/>
          <w:szCs w:val="18"/>
          <w:lang w:eastAsia="ru-RU"/>
        </w:rPr>
        <w:t xml:space="preserve">По мнению американского ученого Роберта </w:t>
      </w:r>
      <w:proofErr w:type="spellStart"/>
      <w:r w:rsidRPr="00394CB2">
        <w:rPr>
          <w:rFonts w:ascii="Arial" w:eastAsia="Times New Roman" w:hAnsi="Arial" w:cs="Arial"/>
          <w:i/>
          <w:iCs/>
          <w:color w:val="111111"/>
          <w:sz w:val="18"/>
          <w:szCs w:val="18"/>
          <w:lang w:eastAsia="ru-RU"/>
        </w:rPr>
        <w:t>Галло</w:t>
      </w:r>
      <w:proofErr w:type="spellEnd"/>
      <w:r w:rsidRPr="00394CB2">
        <w:rPr>
          <w:rFonts w:ascii="Arial" w:eastAsia="Times New Roman" w:hAnsi="Arial" w:cs="Arial"/>
          <w:i/>
          <w:iCs/>
          <w:color w:val="111111"/>
          <w:sz w:val="18"/>
          <w:szCs w:val="18"/>
          <w:lang w:eastAsia="ru-RU"/>
        </w:rPr>
        <w:t>, одного из исследователей, с чьим именем связано открытие возбудителя СПИДа, ВИЧ возник очень давно и распространился в изолированных от внешнего мира группах коренного населения Африки. Экономическое освоение территорий, расширение контактов, колонизация Африки способствовали распространению вируса и на других континентах. Для вируса СПИДа характерна большая изменчивость. Со временем из безобидного вируса он превратился в весьма агрессивного возбудителя, который до сих пор держит в страхе весь мир.</w:t>
      </w:r>
    </w:p>
    <w:p w:rsidR="00394CB2" w:rsidRPr="00394CB2" w:rsidRDefault="00394CB2" w:rsidP="00394CB2">
      <w:pPr>
        <w:numPr>
          <w:ilvl w:val="0"/>
          <w:numId w:val="19"/>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Пути заражения вирусом иммунодефицита человека.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Наибольшее количество вируса у инфицированного человека содержится в крови, семенной, вагинальной и спинномозговой жидкостях, грудном молоке.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Вирус </w:t>
      </w:r>
      <w:r w:rsidRPr="00394CB2">
        <w:rPr>
          <w:rFonts w:ascii="Arial" w:eastAsia="Times New Roman" w:hAnsi="Arial" w:cs="Arial"/>
          <w:i/>
          <w:iCs/>
          <w:color w:val="111111"/>
          <w:sz w:val="18"/>
          <w:szCs w:val="18"/>
          <w:u w:val="single"/>
          <w:lang w:eastAsia="ru-RU"/>
        </w:rPr>
        <w:t>передается</w:t>
      </w:r>
      <w:r w:rsidRPr="00394CB2">
        <w:rPr>
          <w:rFonts w:ascii="Arial" w:eastAsia="Times New Roman" w:hAnsi="Arial" w:cs="Arial"/>
          <w:i/>
          <w:iCs/>
          <w:color w:val="111111"/>
          <w:sz w:val="18"/>
          <w:szCs w:val="18"/>
          <w:lang w:eastAsia="ru-RU"/>
        </w:rPr>
        <w:t> тремя основными путями: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половым путем;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через нестерильные шприцы и иглы, при совместном употреблении наркотиков;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при использовании колюще-режущих предметов, если они загрязнены кровью человека, у которого есть данный вирус;</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от матери к еще не родившемуся или новорожденному ребенку во время родов или кормления грудью</w:t>
      </w:r>
      <w:bookmarkStart w:id="23" w:name="_ftnref4"/>
      <w:r w:rsidRPr="00394CB2">
        <w:rPr>
          <w:rFonts w:ascii="Arial" w:eastAsia="Times New Roman" w:hAnsi="Arial" w:cs="Arial"/>
          <w:i/>
          <w:iCs/>
          <w:color w:val="111111"/>
          <w:sz w:val="18"/>
          <w:szCs w:val="18"/>
          <w:lang w:eastAsia="ru-RU"/>
        </w:rPr>
        <w:fldChar w:fldCharType="begin"/>
      </w:r>
      <w:r w:rsidRPr="00394CB2">
        <w:rPr>
          <w:rFonts w:ascii="Arial" w:eastAsia="Times New Roman" w:hAnsi="Arial" w:cs="Arial"/>
          <w:i/>
          <w:iCs/>
          <w:color w:val="111111"/>
          <w:sz w:val="18"/>
          <w:szCs w:val="18"/>
          <w:lang w:eastAsia="ru-RU"/>
        </w:rPr>
        <w:instrText xml:space="preserve"> HYPERLINK "https://domanovichi.schools.by/pages/profilaktika-vich-infektsii-v-shkole-sbornik-prakticheskih-materialov" \l "_ftn4" \o "" </w:instrText>
      </w:r>
      <w:r w:rsidRPr="00394CB2">
        <w:rPr>
          <w:rFonts w:ascii="Arial" w:eastAsia="Times New Roman" w:hAnsi="Arial" w:cs="Arial"/>
          <w:i/>
          <w:iCs/>
          <w:color w:val="111111"/>
          <w:sz w:val="18"/>
          <w:szCs w:val="18"/>
          <w:lang w:eastAsia="ru-RU"/>
        </w:rPr>
        <w:fldChar w:fldCharType="separate"/>
      </w:r>
      <w:r w:rsidRPr="00394CB2">
        <w:rPr>
          <w:rFonts w:ascii="Arial" w:eastAsia="Times New Roman" w:hAnsi="Arial" w:cs="Arial"/>
          <w:b/>
          <w:bCs/>
          <w:i/>
          <w:iCs/>
          <w:color w:val="326693"/>
          <w:sz w:val="18"/>
          <w:szCs w:val="18"/>
          <w:lang w:eastAsia="ru-RU"/>
        </w:rPr>
        <w:t>[4]</w:t>
      </w:r>
      <w:r w:rsidRPr="00394CB2">
        <w:rPr>
          <w:rFonts w:ascii="Arial" w:eastAsia="Times New Roman" w:hAnsi="Arial" w:cs="Arial"/>
          <w:i/>
          <w:iCs/>
          <w:color w:val="111111"/>
          <w:sz w:val="18"/>
          <w:szCs w:val="18"/>
          <w:lang w:eastAsia="ru-RU"/>
        </w:rPr>
        <w:fldChar w:fldCharType="end"/>
      </w:r>
      <w:bookmarkEnd w:id="23"/>
      <w:r w:rsidRPr="00394CB2">
        <w:rPr>
          <w:rFonts w:ascii="Arial" w:eastAsia="Times New Roman" w:hAnsi="Arial" w:cs="Arial"/>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 результате многолетних наблюдений за многочисленными бытовыми контактами ВИЧ-инфицированных и больных СПИДом было установлено, что </w:t>
      </w:r>
      <w:r w:rsidRPr="00394CB2">
        <w:rPr>
          <w:rFonts w:ascii="Arial" w:eastAsia="Times New Roman" w:hAnsi="Arial" w:cs="Arial"/>
          <w:b/>
          <w:bCs/>
          <w:i/>
          <w:iCs/>
          <w:color w:val="111111"/>
          <w:sz w:val="18"/>
          <w:szCs w:val="18"/>
          <w:lang w:eastAsia="ru-RU"/>
        </w:rPr>
        <w:t>вирус иммунодефицита человека не передается: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при дружеских объятиях и поцелуях;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через рукопожатия;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при пользовании столовыми приборами, постельными принадлежностями;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при пользовании письменными принадлежностями и домашней утварью;</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при пользовании бассейном, душем, общественным туалетом;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в общественном транспорте;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животными, насекомыми, в том числе и кровососущими;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воздушно-капельным путем при общении;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при уходе за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4. Основные меры профилактики.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Зная основные пути передачи ВИЧ-инфекции, человек должен:</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соблюдать правила личной гигиены: использовать индивидуальную зубную щетку, бритву, маникюрные принадлежности и т.п.;</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не пробовать и не прикасаться к наркотическим веществам: даже однократное введение наркотика может привести к заражению вирусом иммунодефицита человека;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при прокалывании ушей пользоваться исключительно стерильными инструментами;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избегать вступления в ранние половые отношения, так как это может привести к заражению ВИЧ, венерическим болезням и нежелательной беременности</w:t>
      </w:r>
      <w:bookmarkStart w:id="24" w:name="_ftnref5"/>
      <w:r w:rsidRPr="00394CB2">
        <w:rPr>
          <w:rFonts w:ascii="Arial" w:eastAsia="Times New Roman" w:hAnsi="Arial" w:cs="Arial"/>
          <w:i/>
          <w:iCs/>
          <w:color w:val="111111"/>
          <w:sz w:val="18"/>
          <w:szCs w:val="18"/>
          <w:lang w:eastAsia="ru-RU"/>
        </w:rPr>
        <w:fldChar w:fldCharType="begin"/>
      </w:r>
      <w:r w:rsidRPr="00394CB2">
        <w:rPr>
          <w:rFonts w:ascii="Arial" w:eastAsia="Times New Roman" w:hAnsi="Arial" w:cs="Arial"/>
          <w:i/>
          <w:iCs/>
          <w:color w:val="111111"/>
          <w:sz w:val="18"/>
          <w:szCs w:val="18"/>
          <w:lang w:eastAsia="ru-RU"/>
        </w:rPr>
        <w:instrText xml:space="preserve"> HYPERLINK "https://domanovichi.schools.by/pages/profilaktika-vich-infektsii-v-shkole-sbornik-prakticheskih-materialov" \l "_ftn5" \o "" </w:instrText>
      </w:r>
      <w:r w:rsidRPr="00394CB2">
        <w:rPr>
          <w:rFonts w:ascii="Arial" w:eastAsia="Times New Roman" w:hAnsi="Arial" w:cs="Arial"/>
          <w:i/>
          <w:iCs/>
          <w:color w:val="111111"/>
          <w:sz w:val="18"/>
          <w:szCs w:val="18"/>
          <w:lang w:eastAsia="ru-RU"/>
        </w:rPr>
        <w:fldChar w:fldCharType="separate"/>
      </w:r>
      <w:r w:rsidRPr="00394CB2">
        <w:rPr>
          <w:rFonts w:ascii="Arial" w:eastAsia="Times New Roman" w:hAnsi="Arial" w:cs="Arial"/>
          <w:b/>
          <w:bCs/>
          <w:i/>
          <w:iCs/>
          <w:color w:val="326693"/>
          <w:sz w:val="18"/>
          <w:szCs w:val="18"/>
          <w:lang w:eastAsia="ru-RU"/>
        </w:rPr>
        <w:t>[5]</w:t>
      </w:r>
      <w:r w:rsidRPr="00394CB2">
        <w:rPr>
          <w:rFonts w:ascii="Arial" w:eastAsia="Times New Roman" w:hAnsi="Arial" w:cs="Arial"/>
          <w:i/>
          <w:iCs/>
          <w:color w:val="111111"/>
          <w:sz w:val="18"/>
          <w:szCs w:val="18"/>
          <w:lang w:eastAsia="ru-RU"/>
        </w:rPr>
        <w:fldChar w:fldCharType="end"/>
      </w:r>
      <w:bookmarkEnd w:id="24"/>
      <w:r w:rsidRPr="00394CB2">
        <w:rPr>
          <w:rFonts w:ascii="Arial" w:eastAsia="Times New Roman" w:hAnsi="Arial" w:cs="Arial"/>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Все это называется</w:t>
      </w:r>
      <w:r w:rsidRPr="00394CB2">
        <w:rPr>
          <w:rFonts w:ascii="Tahoma" w:eastAsia="Times New Roman" w:hAnsi="Tahoma" w:cs="Tahoma"/>
          <w:b/>
          <w:bCs/>
          <w:color w:val="111111"/>
          <w:sz w:val="18"/>
          <w:szCs w:val="18"/>
          <w:lang w:eastAsia="ru-RU"/>
        </w:rPr>
        <w:t> </w:t>
      </w:r>
      <w:r w:rsidRPr="00394CB2">
        <w:rPr>
          <w:rFonts w:ascii="Arial" w:eastAsia="Times New Roman" w:hAnsi="Arial" w:cs="Arial"/>
          <w:b/>
          <w:bCs/>
          <w:i/>
          <w:iCs/>
          <w:color w:val="111111"/>
          <w:sz w:val="18"/>
          <w:szCs w:val="18"/>
          <w:lang w:eastAsia="ru-RU"/>
        </w:rPr>
        <w:t>мерами профилактики</w:t>
      </w:r>
      <w:r w:rsidRPr="00394CB2">
        <w:rPr>
          <w:rFonts w:ascii="Arial" w:eastAsia="Times New Roman" w:hAnsi="Arial" w:cs="Arial"/>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5. Подведение итогов. Игра "Риск заражения".</w:t>
      </w:r>
    </w:p>
    <w:p w:rsidR="00394CB2" w:rsidRPr="00394CB2" w:rsidRDefault="00394CB2" w:rsidP="00394CB2">
      <w:pPr>
        <w:shd w:val="clear" w:color="auto" w:fill="FFFFFF"/>
        <w:spacing w:before="150" w:after="180" w:line="240" w:lineRule="auto"/>
        <w:ind w:left="36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Проведение игры "Риск заражения".</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25" w:name="_Toc430350404"/>
      <w:r w:rsidRPr="00394CB2">
        <w:rPr>
          <w:rFonts w:ascii="Arial" w:eastAsia="Times New Roman" w:hAnsi="Arial" w:cs="Arial"/>
          <w:b/>
          <w:bCs/>
          <w:color w:val="FF0000"/>
          <w:sz w:val="26"/>
          <w:szCs w:val="26"/>
          <w:lang w:eastAsia="ru-RU"/>
        </w:rPr>
        <w:t xml:space="preserve">Беседа "Если рядом </w:t>
      </w:r>
      <w:proofErr w:type="gramStart"/>
      <w:r w:rsidRPr="00394CB2">
        <w:rPr>
          <w:rFonts w:ascii="Arial" w:eastAsia="Times New Roman" w:hAnsi="Arial" w:cs="Arial"/>
          <w:b/>
          <w:bCs/>
          <w:color w:val="FF0000"/>
          <w:sz w:val="26"/>
          <w:szCs w:val="26"/>
          <w:lang w:eastAsia="ru-RU"/>
        </w:rPr>
        <w:t>ВИЧ-инфицированный</w:t>
      </w:r>
      <w:proofErr w:type="gramEnd"/>
      <w:r w:rsidRPr="00394CB2">
        <w:rPr>
          <w:rFonts w:ascii="Arial" w:eastAsia="Times New Roman" w:hAnsi="Arial" w:cs="Arial"/>
          <w:b/>
          <w:bCs/>
          <w:color w:val="FF0000"/>
          <w:sz w:val="26"/>
          <w:szCs w:val="26"/>
          <w:lang w:eastAsia="ru-RU"/>
        </w:rPr>
        <w:t>…</w:t>
      </w:r>
      <w:bookmarkEnd w:id="25"/>
      <w:r w:rsidRPr="00394CB2">
        <w:rPr>
          <w:rFonts w:ascii="Arial" w:eastAsia="Times New Roman" w:hAnsi="Arial" w:cs="Arial"/>
          <w:b/>
          <w:bCs/>
          <w:color w:val="FF0000"/>
          <w:sz w:val="26"/>
          <w:szCs w:val="26"/>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u w:val="single"/>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Сформировать этические нормы отношения учащихся к ВИЧ-инфицированным людям и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Задачи: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Познакомить учащихся с примерами негативного отношения общества, окружающих людей к ВИЧ-инфицированным и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2. Смоделировать ситуации общения, взаимодействия учащегося с </w:t>
      </w:r>
      <w:proofErr w:type="gramStart"/>
      <w:r w:rsidRPr="00394CB2">
        <w:rPr>
          <w:rFonts w:ascii="Tahoma" w:eastAsia="Times New Roman" w:hAnsi="Tahoma" w:cs="Tahoma"/>
          <w:color w:val="111111"/>
          <w:sz w:val="18"/>
          <w:szCs w:val="18"/>
          <w:lang w:eastAsia="ru-RU"/>
        </w:rPr>
        <w:t>ВИЧ-инфицированными</w:t>
      </w:r>
      <w:proofErr w:type="gramEnd"/>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План:</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Проблема негативного отношения к ВИЧ-инфицированным и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Ситуации отношения к ВИЧ-инфицированным и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 Игровой тренинг "Лабиринт".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4. Подведение итогов.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Проблема негативного отношения к ВИЧ-инфицированным и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Сегодня в Республике Беларусь выявлено более 2000 человек, которые инфицированы ВИЧ. Из них 18 детей. Однако наше общество еще не готово к тому, что зараженные ВИЧ живут среди нас. Трудно воспринимается, что они не опасны в обычных жизненных условиях. Общество, к сожалению, не всегда проявляет к ним милосердие.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Если население плохо информировано о путях передачи ВИЧ, то в ВИЧ-инфицированных и больных СПИДом будут видеть опасный источник заражения. Такой человек, а также члены его семьи могут быть искусственно изолированы от общества: к ним домой будут стараться не приходить, о них могут распространяться самые нелепые слухи, вплоть до обвинения больного и его семьи в создании угрозы для окружающих. Могут появиться призывы о принудительной изоляции больного СПИДом. Вместе с тем люди, хорошо информированные о ВИЧ/СПИДе, быстро и охотно откликаются на просьбы об оказании помощи и поддержки больным СПИДом и их семьям. Такие люди задумываются о своем поведении, видя, к чему приводит заражение ВИЧ.</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Ситуации отношения к ВИЧ-инфицированным и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Вот характерный пример отношения к ВИЧ-инфицированной пациентке: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 одной из больниц при проведении многих операций была заражена вирусом иммунодефицита человека восьмилетняя девочка. Это выяснилось только при нахождении ее в Москве. Когда лечение было закончено, врачи позвонили в детский дом, где она воспитывалась, с просьбой забрать ее из больницы. Однако узнав о том, что девочка ВИЧ-инфицированная, руководство отказалось принять ее обратно. С большим трудом врачам удалось найти  интернат, где она могла бы продолжать учебу.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lastRenderedPageBreak/>
        <w:t>Девочка уезжала из больницы счастливая: устала от врачей, хотелось к друзьям в школу. Уезжая, она раздарила все свои игрушки.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Однако в интернате девочке учиться не пришлось. Ее поместили в бокс больницы, куда за несколько месяцев не вошел ни один человек. Еду девочке подавали через маленькое окошко, и она видела только руки, подающие пищу. В боксе, как звереныш в клетке, она прожила до тех пор, пока московская больница не вызвала ее на очередной осмотр.</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 Москву вместо веселого, доброго ребенка привезли одичавшее существо, на восстановление психики которого потребовалось длительное время..."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У нас в республике ВИЧ-инфицированного ребенка не принимали в школу. До этого он был лишен возможности посещать детский сад.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Есть и другие примеры, которые показывают, что зараженные ВИЧ взрослые люди были вынуждены уволиться с работы, уехать из родного города ввиду враждебного к ним отношения.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Почему люди так поступили по отношению </w:t>
      </w:r>
      <w:proofErr w:type="gramStart"/>
      <w:r w:rsidRPr="00394CB2">
        <w:rPr>
          <w:rFonts w:ascii="Arial" w:eastAsia="Times New Roman" w:hAnsi="Arial" w:cs="Arial"/>
          <w:i/>
          <w:iCs/>
          <w:color w:val="111111"/>
          <w:sz w:val="18"/>
          <w:szCs w:val="18"/>
          <w:lang w:eastAsia="ru-RU"/>
        </w:rPr>
        <w:t>к</w:t>
      </w:r>
      <w:proofErr w:type="gramEnd"/>
      <w:r w:rsidRPr="00394CB2">
        <w:rPr>
          <w:rFonts w:ascii="Arial" w:eastAsia="Times New Roman" w:hAnsi="Arial" w:cs="Arial"/>
          <w:i/>
          <w:iCs/>
          <w:color w:val="111111"/>
          <w:sz w:val="18"/>
          <w:szCs w:val="18"/>
          <w:lang w:eastAsia="ru-RU"/>
        </w:rPr>
        <w:t xml:space="preserve"> ВИЧ-инфицированным?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Как, на ваш взгляд, надо относиться к таким людям?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 Игровой тренинг "Лабиринт".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Проводится игровой тренинг "Лабиринт" (см. практические материалы для работы со старшеклассниками). После окончания игры необходимо дать возможность каждому участнику высказать свои ощущения.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4. Подведение итогов.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ВИЧ-инфицированный человек в повседневной жизни никому не угрожает. С ним можно жить в одной комнате, есть из одной посуды, сидеть за одной партой. Нельзя заразиться при рукопожатии, дружеских объятиях и поцелуях, в транспорте, от укусов насекомых, животных.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Больные СПИДом нуждаются в помощи и поддержке. Необходимо усвоить, что </w:t>
      </w:r>
      <w:proofErr w:type="gramStart"/>
      <w:r w:rsidRPr="00394CB2">
        <w:rPr>
          <w:rFonts w:ascii="Arial" w:eastAsia="Times New Roman" w:hAnsi="Arial" w:cs="Arial"/>
          <w:i/>
          <w:iCs/>
          <w:color w:val="111111"/>
          <w:sz w:val="18"/>
          <w:szCs w:val="18"/>
          <w:lang w:eastAsia="ru-RU"/>
        </w:rPr>
        <w:t>это</w:t>
      </w:r>
      <w:proofErr w:type="gramEnd"/>
      <w:r w:rsidRPr="00394CB2">
        <w:rPr>
          <w:rFonts w:ascii="Arial" w:eastAsia="Times New Roman" w:hAnsi="Arial" w:cs="Arial"/>
          <w:i/>
          <w:iCs/>
          <w:color w:val="111111"/>
          <w:sz w:val="18"/>
          <w:szCs w:val="18"/>
          <w:lang w:eastAsia="ru-RU"/>
        </w:rPr>
        <w:t xml:space="preserve"> прежде всего – люди. Как и у всех других, у них есть чувства, потребности, надежды. Чтобы помочь такому человеку, нужно оставаться другом.</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26" w:name="_Toc430350405"/>
      <w:r w:rsidRPr="00394CB2">
        <w:rPr>
          <w:rFonts w:ascii="Arial" w:eastAsia="Times New Roman" w:hAnsi="Arial" w:cs="Arial"/>
          <w:b/>
          <w:bCs/>
          <w:color w:val="FF0000"/>
          <w:sz w:val="26"/>
          <w:szCs w:val="26"/>
          <w:lang w:eastAsia="ru-RU"/>
        </w:rPr>
        <w:t>Игры</w:t>
      </w:r>
      <w:bookmarkEnd w:id="26"/>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27" w:name="_Toc430350406"/>
      <w:r w:rsidRPr="00394CB2">
        <w:rPr>
          <w:rFonts w:ascii="Arial" w:eastAsia="Times New Roman" w:hAnsi="Arial" w:cs="Arial"/>
          <w:b/>
          <w:bCs/>
          <w:color w:val="FF0000"/>
          <w:sz w:val="24"/>
          <w:szCs w:val="24"/>
          <w:u w:val="single"/>
          <w:lang w:eastAsia="ru-RU"/>
        </w:rPr>
        <w:t>Подвижная игра "Между огнями"</w:t>
      </w:r>
      <w:bookmarkEnd w:id="27"/>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Закрепить знания  мер профилактики ВИЧ/СПИДа.</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451"/>
        <w:gridCol w:w="7054"/>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Игру можно проводить во время прогулки на свежем воздухе, на уроке физической культуры и во внеурочное время</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Количество 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Не менее 10.</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15 – 20 минут.</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Мяч.</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Выбираются 2 человека из числа участников, которые становятся по краям площадки и исполняют роль "вирусов". Остальные </w:t>
            </w:r>
            <w:r w:rsidRPr="00394CB2">
              <w:rPr>
                <w:rFonts w:ascii="Times New Roman" w:eastAsia="Times New Roman" w:hAnsi="Times New Roman" w:cs="Times New Roman"/>
                <w:sz w:val="24"/>
                <w:szCs w:val="24"/>
                <w:lang w:eastAsia="ru-RU"/>
              </w:rPr>
              <w:lastRenderedPageBreak/>
              <w:t xml:space="preserve">участники игры разбегаются по площадке. "Вирусы" бросают мяч, стараясь попасть в кого-либо из участников на площадке. Участник, в которого попал мяч, становится инфицированным и присоединяется к "вирусам". </w:t>
            </w:r>
            <w:proofErr w:type="gramStart"/>
            <w:r w:rsidRPr="00394CB2">
              <w:rPr>
                <w:rFonts w:ascii="Times New Roman" w:eastAsia="Times New Roman" w:hAnsi="Times New Roman" w:cs="Times New Roman"/>
                <w:sz w:val="24"/>
                <w:szCs w:val="24"/>
                <w:lang w:eastAsia="ru-RU"/>
              </w:rPr>
              <w:t>Если участник, находящийся на площадке, поймал мяч, то он должен назвать меру профилактики ВИЧ/СПИДа (</w:t>
            </w:r>
            <w:r w:rsidRPr="00394CB2">
              <w:rPr>
                <w:rFonts w:ascii="Arial" w:eastAsia="Times New Roman" w:hAnsi="Arial" w:cs="Arial"/>
                <w:i/>
                <w:iCs/>
                <w:sz w:val="24"/>
                <w:szCs w:val="24"/>
                <w:lang w:eastAsia="ru-RU"/>
              </w:rPr>
              <w:t>соблюдать правила личной гигиены: использовать индивидуальную зубную щетку, бритву, маникюрные принадлежности и т.п.; не пробовать и не прикасаться к наркотическим веществам: даже однократное введение наркотика может привести к заражению вирусом иммунодефицита человека; при прокалывании ушей пользоваться исключительно стерильными инструментами;</w:t>
            </w:r>
            <w:proofErr w:type="gramEnd"/>
            <w:r w:rsidRPr="00394CB2">
              <w:rPr>
                <w:rFonts w:ascii="Arial" w:eastAsia="Times New Roman" w:hAnsi="Arial" w:cs="Arial"/>
                <w:i/>
                <w:iCs/>
                <w:sz w:val="24"/>
                <w:szCs w:val="24"/>
                <w:lang w:eastAsia="ru-RU"/>
              </w:rPr>
              <w:t xml:space="preserve"> избегать вступления в ранние половые отношения, так как это может привести к заражению ВИЧ, венерическим болезням и нежелательной беременности</w:t>
            </w:r>
            <w:r w:rsidRPr="00394CB2">
              <w:rPr>
                <w:rFonts w:ascii="Times New Roman" w:eastAsia="Times New Roman" w:hAnsi="Times New Roman" w:cs="Times New Roman"/>
                <w:sz w:val="24"/>
                <w:szCs w:val="24"/>
                <w:lang w:eastAsia="ru-RU"/>
              </w:rPr>
              <w:t>), тогда считается, что он избежал заражения. Участникам, находящимся на площадке, нельзя выходить за ее пределы.</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lastRenderedPageBreak/>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Игра заканчивается, когда на площадке остается половина участников.</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Примечание. </w:t>
      </w:r>
      <w:r w:rsidRPr="00394CB2">
        <w:rPr>
          <w:rFonts w:ascii="Tahoma" w:eastAsia="Times New Roman" w:hAnsi="Tahoma" w:cs="Tahoma"/>
          <w:color w:val="111111"/>
          <w:sz w:val="18"/>
          <w:szCs w:val="18"/>
          <w:lang w:eastAsia="ru-RU"/>
        </w:rPr>
        <w:t>Перед проведением игры необходимо обсудить с учащимися информацию о мерах профилактики ВИЧ/СПИДа.</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28" w:name="_Toc430350407"/>
      <w:r w:rsidRPr="00394CB2">
        <w:rPr>
          <w:rFonts w:ascii="Arial" w:eastAsia="Times New Roman" w:hAnsi="Arial" w:cs="Arial"/>
          <w:b/>
          <w:bCs/>
          <w:color w:val="FF0000"/>
          <w:sz w:val="24"/>
          <w:szCs w:val="24"/>
          <w:u w:val="single"/>
          <w:lang w:eastAsia="ru-RU"/>
        </w:rPr>
        <w:t>Подвижная игра "</w:t>
      </w:r>
      <w:proofErr w:type="spellStart"/>
      <w:r w:rsidRPr="00394CB2">
        <w:rPr>
          <w:rFonts w:ascii="Arial" w:eastAsia="Times New Roman" w:hAnsi="Arial" w:cs="Arial"/>
          <w:b/>
          <w:bCs/>
          <w:color w:val="FF0000"/>
          <w:sz w:val="24"/>
          <w:szCs w:val="24"/>
          <w:u w:val="single"/>
          <w:lang w:eastAsia="ru-RU"/>
        </w:rPr>
        <w:t>Заморгалки</w:t>
      </w:r>
      <w:proofErr w:type="spellEnd"/>
      <w:r w:rsidRPr="00394CB2">
        <w:rPr>
          <w:rFonts w:ascii="Arial" w:eastAsia="Times New Roman" w:hAnsi="Arial" w:cs="Arial"/>
          <w:b/>
          <w:bCs/>
          <w:color w:val="FF0000"/>
          <w:sz w:val="24"/>
          <w:szCs w:val="24"/>
          <w:u w:val="single"/>
          <w:lang w:eastAsia="ru-RU"/>
        </w:rPr>
        <w:t>"</w:t>
      </w:r>
      <w:bookmarkEnd w:id="28"/>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Продемонстрировать возможность распространения ВИЧ-инфекции.</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454"/>
        <w:gridCol w:w="7051"/>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Игру можно проводить в классе, либо во время прогулки на свежем воздухе.</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Количество 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Не меньше 10.</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10 – 15 мин.</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Стулья. Их количество должно быть в два раза меньше количества участников.</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Группа детей делится на две равные части: "жители" и "вирусы". "Жители" садятся на стулья в круг лицом друг к другу. За каждым из "жителей" становится "вирус". Ведущий находится в кругу, образованном "жителями". Он моргает кому-либо из "жителей". Если "житель" успевает вскочить, то он не заражен и остался здоров. Если же "вирус" его схватил, то "житель" становится </w:t>
            </w:r>
            <w:r w:rsidRPr="00394CB2">
              <w:rPr>
                <w:rFonts w:ascii="Times New Roman" w:eastAsia="Times New Roman" w:hAnsi="Times New Roman" w:cs="Times New Roman"/>
                <w:sz w:val="24"/>
                <w:szCs w:val="24"/>
                <w:lang w:eastAsia="ru-RU"/>
              </w:rPr>
              <w:lastRenderedPageBreak/>
              <w:t>инфицированным и способен заражать других. Он присоединяется к одному из "вирусов". Игра заканчивается, когда половина "жителей" оказывается инфицированной.</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lastRenderedPageBreak/>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1. Если игра проводится на открытом воздухе, то "жителям" можно сесть на траву или играть стоя.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2. После окончания игры следует подвести итог, повторив пути передачи ВИЧ-инфекции и меры профилактики СПИДа.</w:t>
            </w:r>
          </w:p>
        </w:tc>
      </w:tr>
    </w:tbl>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29" w:name="_Toc430350408"/>
      <w:r w:rsidRPr="00394CB2">
        <w:rPr>
          <w:rFonts w:ascii="Arial" w:eastAsia="Times New Roman" w:hAnsi="Arial" w:cs="Arial"/>
          <w:b/>
          <w:bCs/>
          <w:color w:val="FF0000"/>
          <w:sz w:val="24"/>
          <w:szCs w:val="24"/>
          <w:u w:val="single"/>
          <w:lang w:eastAsia="ru-RU"/>
        </w:rPr>
        <w:t>Деловая игра "Риск заражения"</w:t>
      </w:r>
      <w:bookmarkEnd w:id="29"/>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Закрепить знания учащихся о путях передачи ВИЧ-инфекции.</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449"/>
        <w:gridCol w:w="7056"/>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Школьный класс.</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Количество 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20 – 30.</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45 –  60 минут.</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Два набора карточек (Приложение 1 и Приложение 3).</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Ведущий раскладывает на столе или на полу 4 карточки-сектора: "Высокий риск", "Низкий риск", "Нет риска", "Не знаю" (Приложение 3).</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Ведущий раздает участникам игры все </w:t>
            </w:r>
            <w:proofErr w:type="gramStart"/>
            <w:r w:rsidRPr="00394CB2">
              <w:rPr>
                <w:rFonts w:ascii="Times New Roman" w:eastAsia="Times New Roman" w:hAnsi="Times New Roman" w:cs="Times New Roman"/>
                <w:sz w:val="24"/>
                <w:szCs w:val="24"/>
                <w:lang w:eastAsia="ru-RU"/>
              </w:rPr>
              <w:t>карточки</w:t>
            </w:r>
            <w:proofErr w:type="gramEnd"/>
            <w:r w:rsidRPr="00394CB2">
              <w:rPr>
                <w:rFonts w:ascii="Times New Roman" w:eastAsia="Times New Roman" w:hAnsi="Times New Roman" w:cs="Times New Roman"/>
                <w:sz w:val="24"/>
                <w:szCs w:val="24"/>
                <w:lang w:eastAsia="ru-RU"/>
              </w:rPr>
              <w:t xml:space="preserve"> на которых указаны:</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типы социального поведения;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предметы общего пользования;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биологические жидкости организма;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пустая карточка.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Участникам игры дается 2 – 3 минуты подумать, относится ли то, что указано в полученной им карточке, к высокому, низкому риску заражения ВИЧ-инфекцией или не относится.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Ведущий предлагает участникам положить свои карточки на ту карточку-сектор, которая наиболее, по его мнению, отражает степень риска инфицирования. В случае</w:t>
            </w:r>
            <w:proofErr w:type="gramStart"/>
            <w:r w:rsidRPr="00394CB2">
              <w:rPr>
                <w:rFonts w:ascii="Times New Roman" w:eastAsia="Times New Roman" w:hAnsi="Times New Roman" w:cs="Times New Roman"/>
                <w:sz w:val="24"/>
                <w:szCs w:val="24"/>
                <w:lang w:eastAsia="ru-RU"/>
              </w:rPr>
              <w:t>,</w:t>
            </w:r>
            <w:proofErr w:type="gramEnd"/>
            <w:r w:rsidRPr="00394CB2">
              <w:rPr>
                <w:rFonts w:ascii="Times New Roman" w:eastAsia="Times New Roman" w:hAnsi="Times New Roman" w:cs="Times New Roman"/>
                <w:sz w:val="24"/>
                <w:szCs w:val="24"/>
                <w:lang w:eastAsia="ru-RU"/>
              </w:rPr>
              <w:t xml:space="preserve"> если участник не знаком с каким-либо понятием или не знает, куда отнести карточку, то ему предлагается положить ее в сектор "Не знаю". Пустая </w:t>
            </w:r>
            <w:r w:rsidRPr="00394CB2">
              <w:rPr>
                <w:rFonts w:ascii="Times New Roman" w:eastAsia="Times New Roman" w:hAnsi="Times New Roman" w:cs="Times New Roman"/>
                <w:sz w:val="24"/>
                <w:szCs w:val="24"/>
                <w:lang w:eastAsia="ru-RU"/>
              </w:rPr>
              <w:lastRenderedPageBreak/>
              <w:t>карточка остается у игрока.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Ведущий рассматривает и поясняет карточки, положенные в каждый из 4 секторов в такой последовательности:</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"Не знаю";</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"Высокий риск";</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"Низкий риск";</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"Нет риска".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      Игроку с пустой карточкой предлагается придумать ситуацию, приводящую к высокому или низкому риску либо не представляющую никакого риска заражения ВИЧ-инфекцией. Ситуация не должна дублировать уже </w:t>
            </w:r>
            <w:proofErr w:type="gramStart"/>
            <w:r w:rsidRPr="00394CB2">
              <w:rPr>
                <w:rFonts w:ascii="Times New Roman" w:eastAsia="Times New Roman" w:hAnsi="Times New Roman" w:cs="Times New Roman"/>
                <w:sz w:val="24"/>
                <w:szCs w:val="24"/>
                <w:lang w:eastAsia="ru-RU"/>
              </w:rPr>
              <w:t>рассмотренные</w:t>
            </w:r>
            <w:proofErr w:type="gramEnd"/>
            <w:r w:rsidRPr="00394CB2">
              <w:rPr>
                <w:rFonts w:ascii="Times New Roman" w:eastAsia="Times New Roman" w:hAnsi="Times New Roman" w:cs="Times New Roman"/>
                <w:sz w:val="24"/>
                <w:szCs w:val="24"/>
                <w:lang w:eastAsia="ru-RU"/>
              </w:rPr>
              <w:t>.</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Карточки-сектора раскладываются произвольно. Участники говорят по очереди, не перебивая друг друга.</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lastRenderedPageBreak/>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Перед началом игры ведущий оговаривает следующее правило, обязательное как для ведущего, так и для участников игры: создание и поддержание доверительной атмосферы среди участников игры.</w:t>
            </w:r>
          </w:p>
        </w:tc>
      </w:tr>
    </w:tbl>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bookmarkStart w:id="30" w:name="_Toc434195894"/>
      <w:r w:rsidRPr="00394CB2">
        <w:rPr>
          <w:rFonts w:ascii="Tahoma" w:eastAsia="Times New Roman" w:hAnsi="Tahoma" w:cs="Tahoma"/>
          <w:color w:val="326693"/>
          <w:sz w:val="18"/>
          <w:szCs w:val="18"/>
          <w:u w:val="single"/>
          <w:lang w:eastAsia="ru-RU"/>
        </w:rPr>
        <w:t>Практические материалы</w:t>
      </w:r>
      <w:bookmarkEnd w:id="30"/>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bookmarkStart w:id="31" w:name="_Toc434195895"/>
      <w:r w:rsidRPr="00394CB2">
        <w:rPr>
          <w:rFonts w:ascii="Tahoma" w:eastAsia="Times New Roman" w:hAnsi="Tahoma" w:cs="Tahoma"/>
          <w:color w:val="326693"/>
          <w:sz w:val="18"/>
          <w:szCs w:val="18"/>
          <w:u w:val="single"/>
          <w:lang w:eastAsia="ru-RU"/>
        </w:rPr>
        <w:t>для работы со старш</w:t>
      </w:r>
      <w:bookmarkEnd w:id="31"/>
      <w:r w:rsidRPr="00394CB2">
        <w:rPr>
          <w:rFonts w:ascii="Tahoma" w:eastAsia="Times New Roman" w:hAnsi="Tahoma" w:cs="Tahoma"/>
          <w:color w:val="111111"/>
          <w:sz w:val="18"/>
          <w:szCs w:val="18"/>
          <w:lang w:eastAsia="ru-RU"/>
        </w:rPr>
        <w:t>еклассниками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mc:AlternateContent>
          <mc:Choice Requires="wps">
            <w:drawing>
              <wp:inline distT="0" distB="0" distL="0" distR="0">
                <wp:extent cx="304800" cy="304800"/>
                <wp:effectExtent l="0" t="0" r="0" b="0"/>
                <wp:docPr id="2" name="Прямоугольник 2"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" filled="f" stroked="f">
                <o:lock v:ext="edit" aspectratio="t"/>
                <w10:anchorlock/>
              </v:rect>
            </w:pict>
          </mc:Fallback>
        </mc:AlternateConten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32" w:name="_Toc430350410"/>
      <w:r w:rsidRPr="00394CB2">
        <w:rPr>
          <w:rFonts w:ascii="Arial" w:eastAsia="Times New Roman" w:hAnsi="Arial" w:cs="Arial"/>
          <w:b/>
          <w:bCs/>
          <w:color w:val="FF0000"/>
          <w:sz w:val="26"/>
          <w:szCs w:val="26"/>
          <w:lang w:eastAsia="ru-RU"/>
        </w:rPr>
        <w:t>Лекция "СПИД и его профилактика"</w:t>
      </w:r>
      <w:bookmarkEnd w:id="32"/>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Повысить уровень информированности и образованности старшеклассников по проблеме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Задачи:</w:t>
      </w:r>
    </w:p>
    <w:p w:rsidR="00394CB2" w:rsidRPr="00394CB2" w:rsidRDefault="00394CB2" w:rsidP="00394CB2">
      <w:pPr>
        <w:numPr>
          <w:ilvl w:val="0"/>
          <w:numId w:val="20"/>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Познакомить учащихся с проблемой распространения ВИЧ-инфекции в мире.</w:t>
      </w:r>
    </w:p>
    <w:p w:rsidR="00394CB2" w:rsidRPr="00394CB2" w:rsidRDefault="00394CB2" w:rsidP="00394CB2">
      <w:pPr>
        <w:numPr>
          <w:ilvl w:val="0"/>
          <w:numId w:val="20"/>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Дать информацию о путях распространения вируса и мерах профилактики.</w:t>
      </w:r>
    </w:p>
    <w:p w:rsidR="00394CB2" w:rsidRPr="00394CB2" w:rsidRDefault="00394CB2" w:rsidP="00394CB2">
      <w:pPr>
        <w:numPr>
          <w:ilvl w:val="0"/>
          <w:numId w:val="20"/>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Сформировать гуманное отношение к ВИЧ-инфицированным и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План:</w:t>
      </w:r>
    </w:p>
    <w:p w:rsidR="00394CB2" w:rsidRPr="00394CB2" w:rsidRDefault="00394CB2" w:rsidP="00394CB2">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Основные понятия СПИД и ВИЧ.</w:t>
      </w:r>
    </w:p>
    <w:p w:rsidR="00394CB2" w:rsidRPr="00394CB2" w:rsidRDefault="00394CB2" w:rsidP="00394CB2">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Эпидемиологическая ситуация в Республике Беларусь.</w:t>
      </w:r>
    </w:p>
    <w:p w:rsidR="00394CB2" w:rsidRPr="00394CB2" w:rsidRDefault="00394CB2" w:rsidP="00394CB2">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Гипотезы происхождения вируса СПИДа.</w:t>
      </w:r>
    </w:p>
    <w:p w:rsidR="00394CB2" w:rsidRPr="00394CB2" w:rsidRDefault="00394CB2" w:rsidP="00394CB2">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Стадии заболевания.</w:t>
      </w:r>
    </w:p>
    <w:p w:rsidR="00394CB2" w:rsidRPr="00394CB2" w:rsidRDefault="00394CB2" w:rsidP="00394CB2">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Пути передачи ВИЧ-инфекции.</w:t>
      </w:r>
    </w:p>
    <w:p w:rsidR="00394CB2" w:rsidRPr="00394CB2" w:rsidRDefault="00394CB2" w:rsidP="00394CB2">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Пути, которыми ВИЧ-инфекция не передается.</w:t>
      </w:r>
    </w:p>
    <w:p w:rsidR="00394CB2" w:rsidRPr="00394CB2" w:rsidRDefault="00394CB2" w:rsidP="00394CB2">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Степень риска заражения ВИЧ-инфекцией. Группа риска.</w:t>
      </w:r>
    </w:p>
    <w:p w:rsidR="00394CB2" w:rsidRPr="00394CB2" w:rsidRDefault="00394CB2" w:rsidP="00394CB2">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Меры профилактики.</w:t>
      </w:r>
    </w:p>
    <w:p w:rsidR="00394CB2" w:rsidRPr="00394CB2" w:rsidRDefault="00394CB2" w:rsidP="00394CB2">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ВИЧ - инфицированные и больные СПИДом и этика взаимоотношений с ними.</w:t>
      </w:r>
    </w:p>
    <w:p w:rsidR="00394CB2" w:rsidRPr="00394CB2" w:rsidRDefault="00394CB2" w:rsidP="00394CB2">
      <w:pPr>
        <w:numPr>
          <w:ilvl w:val="0"/>
          <w:numId w:val="21"/>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Правовые аспекты проблемы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Ход:</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w:t>
      </w:r>
      <w:r w:rsidRPr="00394CB2">
        <w:rPr>
          <w:rFonts w:ascii="Arial" w:eastAsia="Times New Roman" w:hAnsi="Arial" w:cs="Arial"/>
          <w:i/>
          <w:iCs/>
          <w:color w:val="111111"/>
          <w:sz w:val="18"/>
          <w:szCs w:val="18"/>
          <w:lang w:eastAsia="ru-RU"/>
        </w:rPr>
        <w:t>.</w:t>
      </w:r>
      <w:r w:rsidRPr="00394CB2">
        <w:rPr>
          <w:rFonts w:ascii="Tahoma" w:eastAsia="Times New Roman" w:hAnsi="Tahoma" w:cs="Tahoma"/>
          <w:color w:val="111111"/>
          <w:sz w:val="18"/>
          <w:szCs w:val="18"/>
          <w:lang w:eastAsia="ru-RU"/>
        </w:rPr>
        <w:t> Основные понятия СПИД и ВИЧ.</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w:t>
      </w:r>
      <w:r w:rsidRPr="00394CB2">
        <w:rPr>
          <w:rFonts w:ascii="Arial" w:eastAsia="Times New Roman" w:hAnsi="Arial" w:cs="Arial"/>
          <w:b/>
          <w:bCs/>
          <w:i/>
          <w:iCs/>
          <w:color w:val="111111"/>
          <w:sz w:val="18"/>
          <w:szCs w:val="18"/>
          <w:lang w:eastAsia="ru-RU"/>
        </w:rPr>
        <w:t>СПИД – </w:t>
      </w:r>
      <w:r w:rsidRPr="00394CB2">
        <w:rPr>
          <w:rFonts w:ascii="Arial" w:eastAsia="Times New Roman" w:hAnsi="Arial" w:cs="Arial"/>
          <w:i/>
          <w:iCs/>
          <w:color w:val="111111"/>
          <w:sz w:val="18"/>
          <w:szCs w:val="18"/>
          <w:lang w:eastAsia="ru-RU"/>
        </w:rPr>
        <w:t>синдром приобретенного иммунодефицита. Это заболевание вызывается вирусом иммунодефицита человека (ВИЧ). Вирус иммунодефицита человека ослабляет иммунную систему, в результате чего организм теряет возможность противостоять различным заболеваниям. Термином СПИД обозначили конечную стадию ВИЧ-инфекции, которая характеризуется поражением иммунной системы человека, на фоне которого развиваются сопутствующие заболевания легких, органов желудочно-кишечного тракта, головного мозга. Болезнь заканчивается смертью.</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Аббревиатура </w:t>
      </w:r>
      <w:r w:rsidRPr="00394CB2">
        <w:rPr>
          <w:rFonts w:ascii="Arial" w:eastAsia="Times New Roman" w:hAnsi="Arial" w:cs="Arial"/>
          <w:b/>
          <w:bCs/>
          <w:i/>
          <w:iCs/>
          <w:color w:val="111111"/>
          <w:sz w:val="18"/>
          <w:szCs w:val="18"/>
          <w:lang w:eastAsia="ru-RU"/>
        </w:rPr>
        <w:t>СПИД </w:t>
      </w:r>
      <w:r w:rsidRPr="00394CB2">
        <w:rPr>
          <w:rFonts w:ascii="Arial" w:eastAsia="Times New Roman" w:hAnsi="Arial" w:cs="Arial"/>
          <w:i/>
          <w:iCs/>
          <w:color w:val="111111"/>
          <w:sz w:val="18"/>
          <w:szCs w:val="18"/>
          <w:lang w:eastAsia="ru-RU"/>
        </w:rPr>
        <w:t>означает: Синдром Приобретенного Иммунодефицита.</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9505"/>
      </w:tblGrid>
      <w:tr w:rsidR="00394CB2" w:rsidRPr="00394CB2" w:rsidTr="00394CB2">
        <w:tc>
          <w:tcPr>
            <w:tcW w:w="97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jc w:val="center"/>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СПИД</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С</w:t>
            </w:r>
            <w:r w:rsidRPr="00394CB2">
              <w:rPr>
                <w:rFonts w:ascii="Arial" w:eastAsia="Times New Roman" w:hAnsi="Arial" w:cs="Arial"/>
                <w:i/>
                <w:iCs/>
                <w:sz w:val="24"/>
                <w:szCs w:val="24"/>
                <w:lang w:eastAsia="ru-RU"/>
              </w:rPr>
              <w:t>индром</w:t>
            </w:r>
            <w:r w:rsidRPr="00394CB2">
              <w:rPr>
                <w:rFonts w:ascii="Arial" w:eastAsia="Times New Roman" w:hAnsi="Arial" w:cs="Arial"/>
                <w:b/>
                <w:bCs/>
                <w:i/>
                <w:iCs/>
                <w:sz w:val="24"/>
                <w:szCs w:val="24"/>
                <w:lang w:eastAsia="ru-RU"/>
              </w:rPr>
              <w:t> – </w:t>
            </w:r>
            <w:r w:rsidRPr="00394CB2">
              <w:rPr>
                <w:rFonts w:ascii="Arial" w:eastAsia="Times New Roman" w:hAnsi="Arial" w:cs="Arial"/>
                <w:i/>
                <w:iCs/>
                <w:sz w:val="24"/>
                <w:szCs w:val="24"/>
                <w:lang w:eastAsia="ru-RU"/>
              </w:rPr>
              <w:t>совокупность признаков, симптомов, характерных для какой-либо болезни.</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proofErr w:type="gramStart"/>
            <w:r w:rsidRPr="00394CB2">
              <w:rPr>
                <w:rFonts w:ascii="Arial" w:eastAsia="Times New Roman" w:hAnsi="Arial" w:cs="Arial"/>
                <w:b/>
                <w:bCs/>
                <w:i/>
                <w:iCs/>
                <w:sz w:val="24"/>
                <w:szCs w:val="24"/>
                <w:lang w:eastAsia="ru-RU"/>
              </w:rPr>
              <w:t>П</w:t>
            </w:r>
            <w:r w:rsidRPr="00394CB2">
              <w:rPr>
                <w:rFonts w:ascii="Arial" w:eastAsia="Times New Roman" w:hAnsi="Arial" w:cs="Arial"/>
                <w:i/>
                <w:iCs/>
                <w:sz w:val="24"/>
                <w:szCs w:val="24"/>
                <w:lang w:eastAsia="ru-RU"/>
              </w:rPr>
              <w:t>риобретенного</w:t>
            </w:r>
            <w:proofErr w:type="gramEnd"/>
            <w:r w:rsidRPr="00394CB2">
              <w:rPr>
                <w:rFonts w:ascii="Arial" w:eastAsia="Times New Roman" w:hAnsi="Arial" w:cs="Arial"/>
                <w:b/>
                <w:bCs/>
                <w:i/>
                <w:iCs/>
                <w:sz w:val="24"/>
                <w:szCs w:val="24"/>
                <w:lang w:eastAsia="ru-RU"/>
              </w:rPr>
              <w:t> –</w:t>
            </w:r>
            <w:r w:rsidRPr="00394CB2">
              <w:rPr>
                <w:rFonts w:ascii="Arial" w:eastAsia="Times New Roman" w:hAnsi="Arial" w:cs="Arial"/>
                <w:i/>
                <w:iCs/>
                <w:sz w:val="24"/>
                <w:szCs w:val="24"/>
                <w:lang w:eastAsia="ru-RU"/>
              </w:rPr>
              <w:t> заболевание, приобретенное в течение жизни.</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Arial" w:eastAsia="Times New Roman" w:hAnsi="Arial" w:cs="Arial"/>
                <w:b/>
                <w:bCs/>
                <w:i/>
                <w:iCs/>
                <w:sz w:val="24"/>
                <w:szCs w:val="24"/>
                <w:lang w:eastAsia="ru-RU"/>
              </w:rPr>
              <w:t>И</w:t>
            </w:r>
            <w:r w:rsidRPr="00394CB2">
              <w:rPr>
                <w:rFonts w:ascii="Arial" w:eastAsia="Times New Roman" w:hAnsi="Arial" w:cs="Arial"/>
                <w:i/>
                <w:iCs/>
                <w:sz w:val="24"/>
                <w:szCs w:val="24"/>
                <w:lang w:eastAsia="ru-RU"/>
              </w:rPr>
              <w:t>ммуно</w:t>
            </w:r>
            <w:r w:rsidRPr="00394CB2">
              <w:rPr>
                <w:rFonts w:ascii="Arial" w:eastAsia="Times New Roman" w:hAnsi="Arial" w:cs="Arial"/>
                <w:b/>
                <w:bCs/>
                <w:i/>
                <w:iCs/>
                <w:sz w:val="24"/>
                <w:szCs w:val="24"/>
                <w:lang w:eastAsia="ru-RU"/>
              </w:rPr>
              <w:t>д</w:t>
            </w:r>
            <w:r w:rsidRPr="00394CB2">
              <w:rPr>
                <w:rFonts w:ascii="Arial" w:eastAsia="Times New Roman" w:hAnsi="Arial" w:cs="Arial"/>
                <w:i/>
                <w:iCs/>
                <w:sz w:val="24"/>
                <w:szCs w:val="24"/>
                <w:lang w:eastAsia="ru-RU"/>
              </w:rPr>
              <w:t>ефицита</w:t>
            </w:r>
            <w:r w:rsidRPr="00394CB2">
              <w:rPr>
                <w:rFonts w:ascii="Arial" w:eastAsia="Times New Roman" w:hAnsi="Arial" w:cs="Arial"/>
                <w:b/>
                <w:bCs/>
                <w:i/>
                <w:iCs/>
                <w:sz w:val="24"/>
                <w:szCs w:val="24"/>
                <w:lang w:eastAsia="ru-RU"/>
              </w:rPr>
              <w:t> – </w:t>
            </w:r>
            <w:r w:rsidRPr="00394CB2">
              <w:rPr>
                <w:rFonts w:ascii="Arial" w:eastAsia="Times New Roman" w:hAnsi="Arial" w:cs="Arial"/>
                <w:i/>
                <w:iCs/>
                <w:sz w:val="24"/>
                <w:szCs w:val="24"/>
                <w:lang w:eastAsia="ru-RU"/>
              </w:rPr>
              <w:t>недостаточная активность иммунной системы организма.</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Вирус иммунодефицита человека (ВИЧ)</w:t>
      </w:r>
      <w:r w:rsidRPr="00394CB2">
        <w:rPr>
          <w:rFonts w:ascii="Arial" w:eastAsia="Times New Roman" w:hAnsi="Arial" w:cs="Arial"/>
          <w:i/>
          <w:iCs/>
          <w:color w:val="111111"/>
          <w:sz w:val="18"/>
          <w:szCs w:val="18"/>
          <w:lang w:eastAsia="ru-RU"/>
        </w:rPr>
        <w:t> поражает живые клетки (лимфоциты) и развивается в них. Живые клетки используются в виде "инкубатора", в котором происходит деление и размножение вирусов. Размеры ВИЧ очень малы: на линии длиной 1 см может разместиться около 100 тысяч вирусных частиц. Вирус вызывает медленно текущее заболевание с длительным скрытым (инкубационным) периодом (от момента заражения до появления признаков болезни). Поэтому, проникнув в организм человека, ВИЧ сначала ничем себя не проявляет. Проходят месяцы, а иногда и годы, пока разовьется заболевание СПИД.</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Pr>
          <w:rFonts w:ascii="Tahoma" w:eastAsia="Times New Roman" w:hAnsi="Tahoma" w:cs="Tahoma"/>
          <w:noProof/>
          <w:color w:val="111111"/>
          <w:sz w:val="18"/>
          <w:szCs w:val="18"/>
          <w:lang w:eastAsia="ru-RU"/>
        </w:rPr>
        <mc:AlternateContent>
          <mc:Choice Requires="wps">
            <w:drawing>
              <wp:inline distT="0" distB="0" distL="0" distR="0">
                <wp:extent cx="304800" cy="304800"/>
                <wp:effectExtent l="0" t="0" r="0" b="0"/>
                <wp:docPr id="1" name="Прямоугольник 1" descr="Изображение"/>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Изображение"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M8NKU8QIAAOcFAAAO&#10;AAAAAAAAAAAAAAAAAC4CAABkcnMvZTJvRG9jLnhtbFBLAQItABQABgAIAAAAIQBMoOks2AAAAAMB&#10;AAAPAAAAAAAAAAAAAAAAAEsFAABkcnMvZG93bnJldi54bWxQSwUGAAAAAAQABADzAAAAUAYAAAAA&#10;" filled="f" stroked="f">
                <o:lock v:ext="edit" aspectratio="t"/>
                <w10:anchorlock/>
              </v:rect>
            </w:pict>
          </mc:Fallback>
        </mc:AlternateContent>
      </w:r>
      <w:r w:rsidRPr="00394CB2">
        <w:rPr>
          <w:rFonts w:ascii="Tahoma" w:eastAsia="Times New Roman" w:hAnsi="Tahoma" w:cs="Tahoma"/>
          <w:color w:val="111111"/>
          <w:sz w:val="18"/>
          <w:szCs w:val="18"/>
          <w:lang w:eastAsia="ru-RU"/>
        </w:rPr>
        <w:t> 2. Эпидемиологическая ситуация в Республике Беларусь.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В настоящее время ВИЧ-инфекция </w:t>
      </w:r>
      <w:proofErr w:type="gramStart"/>
      <w:r w:rsidRPr="00394CB2">
        <w:rPr>
          <w:rFonts w:ascii="Arial" w:eastAsia="Times New Roman" w:hAnsi="Arial" w:cs="Arial"/>
          <w:i/>
          <w:iCs/>
          <w:color w:val="111111"/>
          <w:sz w:val="18"/>
          <w:szCs w:val="18"/>
          <w:lang w:eastAsia="ru-RU"/>
        </w:rPr>
        <w:t>зарегистрирована</w:t>
      </w:r>
      <w:proofErr w:type="gramEnd"/>
      <w:r w:rsidRPr="00394CB2">
        <w:rPr>
          <w:rFonts w:ascii="Arial" w:eastAsia="Times New Roman" w:hAnsi="Arial" w:cs="Arial"/>
          <w:i/>
          <w:iCs/>
          <w:color w:val="111111"/>
          <w:sz w:val="18"/>
          <w:szCs w:val="18"/>
          <w:lang w:eastAsia="ru-RU"/>
        </w:rPr>
        <w:t xml:space="preserve"> практически во всех странах мира. По данным Программы ООН-СПИД и Всемирной Организации Здравоохранения  (ВОЗ),   по   состоянию  на 31 декабря 1997 года  в  мире  насчитывается 30,6 </w:t>
      </w:r>
      <w:proofErr w:type="gramStart"/>
      <w:r w:rsidRPr="00394CB2">
        <w:rPr>
          <w:rFonts w:ascii="Arial" w:eastAsia="Times New Roman" w:hAnsi="Arial" w:cs="Arial"/>
          <w:i/>
          <w:iCs/>
          <w:color w:val="111111"/>
          <w:sz w:val="18"/>
          <w:szCs w:val="18"/>
          <w:lang w:eastAsia="ru-RU"/>
        </w:rPr>
        <w:t>млн</w:t>
      </w:r>
      <w:proofErr w:type="gramEnd"/>
      <w:r w:rsidRPr="00394CB2">
        <w:rPr>
          <w:rFonts w:ascii="Arial" w:eastAsia="Times New Roman" w:hAnsi="Arial" w:cs="Arial"/>
          <w:i/>
          <w:iCs/>
          <w:color w:val="111111"/>
          <w:sz w:val="18"/>
          <w:szCs w:val="18"/>
          <w:lang w:eastAsia="ru-RU"/>
        </w:rPr>
        <w:t xml:space="preserve"> ВИЧ-инфицированных, из них 5,8 млн заразились в течение 1997 года, в том числе 590 тыс. детей. Ежедневно в мире заражается 16 тыс. человек. Уже насчитывается 8,2 </w:t>
      </w:r>
      <w:proofErr w:type="gramStart"/>
      <w:r w:rsidRPr="00394CB2">
        <w:rPr>
          <w:rFonts w:ascii="Arial" w:eastAsia="Times New Roman" w:hAnsi="Arial" w:cs="Arial"/>
          <w:i/>
          <w:iCs/>
          <w:color w:val="111111"/>
          <w:sz w:val="18"/>
          <w:szCs w:val="18"/>
          <w:lang w:eastAsia="ru-RU"/>
        </w:rPr>
        <w:t>млн</w:t>
      </w:r>
      <w:proofErr w:type="gramEnd"/>
      <w:r w:rsidRPr="00394CB2">
        <w:rPr>
          <w:rFonts w:ascii="Arial" w:eastAsia="Times New Roman" w:hAnsi="Arial" w:cs="Arial"/>
          <w:i/>
          <w:iCs/>
          <w:color w:val="111111"/>
          <w:sz w:val="18"/>
          <w:szCs w:val="18"/>
          <w:lang w:eastAsia="ru-RU"/>
        </w:rPr>
        <w:t xml:space="preserve"> сирот, потерявших родителей, больных СПИДом</w:t>
      </w:r>
      <w:bookmarkStart w:id="33" w:name="_ftnref6"/>
      <w:r w:rsidRPr="00394CB2">
        <w:rPr>
          <w:rFonts w:ascii="Arial" w:eastAsia="Times New Roman" w:hAnsi="Arial" w:cs="Arial"/>
          <w:i/>
          <w:iCs/>
          <w:color w:val="111111"/>
          <w:sz w:val="18"/>
          <w:szCs w:val="18"/>
          <w:lang w:eastAsia="ru-RU"/>
        </w:rPr>
        <w:fldChar w:fldCharType="begin"/>
      </w:r>
      <w:r w:rsidRPr="00394CB2">
        <w:rPr>
          <w:rFonts w:ascii="Arial" w:eastAsia="Times New Roman" w:hAnsi="Arial" w:cs="Arial"/>
          <w:i/>
          <w:iCs/>
          <w:color w:val="111111"/>
          <w:sz w:val="18"/>
          <w:szCs w:val="18"/>
          <w:lang w:eastAsia="ru-RU"/>
        </w:rPr>
        <w:instrText xml:space="preserve"> HYPERLINK "https://domanovichi.schools.by/pages/profilaktika-vich-infektsii-v-shkole-sbornik-prakticheskih-materialov" \l "_ftn6" \o "" </w:instrText>
      </w:r>
      <w:r w:rsidRPr="00394CB2">
        <w:rPr>
          <w:rFonts w:ascii="Arial" w:eastAsia="Times New Roman" w:hAnsi="Arial" w:cs="Arial"/>
          <w:i/>
          <w:iCs/>
          <w:color w:val="111111"/>
          <w:sz w:val="18"/>
          <w:szCs w:val="18"/>
          <w:lang w:eastAsia="ru-RU"/>
        </w:rPr>
        <w:fldChar w:fldCharType="separate"/>
      </w:r>
      <w:r w:rsidRPr="00394CB2">
        <w:rPr>
          <w:rFonts w:ascii="Arial" w:eastAsia="Times New Roman" w:hAnsi="Arial" w:cs="Arial"/>
          <w:b/>
          <w:bCs/>
          <w:i/>
          <w:iCs/>
          <w:color w:val="326693"/>
          <w:sz w:val="18"/>
          <w:szCs w:val="18"/>
          <w:lang w:eastAsia="ru-RU"/>
        </w:rPr>
        <w:t>[6]</w:t>
      </w:r>
      <w:r w:rsidRPr="00394CB2">
        <w:rPr>
          <w:rFonts w:ascii="Arial" w:eastAsia="Times New Roman" w:hAnsi="Arial" w:cs="Arial"/>
          <w:i/>
          <w:iCs/>
          <w:color w:val="111111"/>
          <w:sz w:val="18"/>
          <w:szCs w:val="18"/>
          <w:lang w:eastAsia="ru-RU"/>
        </w:rPr>
        <w:fldChar w:fldCharType="end"/>
      </w:r>
      <w:bookmarkEnd w:id="33"/>
      <w:r w:rsidRPr="00394CB2">
        <w:rPr>
          <w:rFonts w:ascii="Arial" w:eastAsia="Times New Roman" w:hAnsi="Arial" w:cs="Arial"/>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По количеству выявленных ВИЧ-инфицированных Беларусь занимает сегодня третье место среди стран СНГ после Украины и России. Но то, что выявлено – это только верхняя часть "айсберга". До 1996 года в  Беларуси было зарегистрировано 113 случаев ВИЧ-инфекции,  на 31.12.1996  их  стало 1134, на 31.12.1997 – 1787, на 01.08.1998 – 2140. Большинство случаев приходится на Гомельскую область. Это связано с распространением ВИЧ-инфекции среди шприцевых наркоманов в городах Светлогорске, Жлобине.</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w:t>
      </w:r>
      <w:r w:rsidRPr="00394CB2">
        <w:rPr>
          <w:rFonts w:ascii="Arial" w:eastAsia="Times New Roman" w:hAnsi="Arial" w:cs="Arial"/>
          <w:i/>
          <w:iCs/>
          <w:color w:val="111111"/>
          <w:sz w:val="18"/>
          <w:szCs w:val="18"/>
          <w:lang w:eastAsia="ru-RU"/>
        </w:rPr>
        <w:t>. </w:t>
      </w:r>
      <w:r w:rsidRPr="00394CB2">
        <w:rPr>
          <w:rFonts w:ascii="Tahoma" w:eastAsia="Times New Roman" w:hAnsi="Tahoma" w:cs="Tahoma"/>
          <w:color w:val="111111"/>
          <w:sz w:val="18"/>
          <w:szCs w:val="18"/>
          <w:lang w:eastAsia="ru-RU"/>
        </w:rPr>
        <w:t>Гипотезы происхождения вируса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Впервые сообщение о новом заболевание было помещено 5 июля 1981 года в американском еженедельнике "Ежедневные сообщения о заболеваемости и смертности". Естественно, что появление нового вируса породило многочисленные гипотезы его происхождения.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По мнению некоторых ученых, вирус имеет обезьянье происхождение. От обезьян из Африки выделены вирусы, очень близкие по своему генному строению к ВИЧ. Как могла произойти передача родственного вируса обезьян человеку? Многие племена Центральной Африки охотятся на обезьян и употребляют их внутренние </w:t>
      </w:r>
      <w:proofErr w:type="gramStart"/>
      <w:r w:rsidRPr="00394CB2">
        <w:rPr>
          <w:rFonts w:ascii="Arial" w:eastAsia="Times New Roman" w:hAnsi="Arial" w:cs="Arial"/>
          <w:i/>
          <w:iCs/>
          <w:color w:val="111111"/>
          <w:sz w:val="18"/>
          <w:szCs w:val="18"/>
          <w:lang w:eastAsia="ru-RU"/>
        </w:rPr>
        <w:t>органы</w:t>
      </w:r>
      <w:proofErr w:type="gramEnd"/>
      <w:r w:rsidRPr="00394CB2">
        <w:rPr>
          <w:rFonts w:ascii="Arial" w:eastAsia="Times New Roman" w:hAnsi="Arial" w:cs="Arial"/>
          <w:i/>
          <w:iCs/>
          <w:color w:val="111111"/>
          <w:sz w:val="18"/>
          <w:szCs w:val="18"/>
          <w:lang w:eastAsia="ru-RU"/>
        </w:rPr>
        <w:t xml:space="preserve"> и кровь в пищу. Заражение обезьяньим вирусом могло произойти при разделке туши через повреждения на коже охотника или при употреблении сырого мяса, мозга обезьян.</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Ученые высказывают мнение, что преодоление видового барьера могло  произойти в результате   мутации   обезьяньего   вируса,   как  следствие  радиационного  воздействия.  В 1950 – 1960 годах проводились испытания ядерного оружия, и в экваториальной зоне Земного шара произошло резкое повышение радиационного фона. Не исключается воздействие и естественного радиационного фона, который в местах залегания урановых руд в некоторых районах Африки весьма высок.</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lastRenderedPageBreak/>
        <w:t>По другой версии, высказанной рядом ученых, ВИЧ является искусственно созданным. Еще в 1969 году Пентагоном была разработана программа по созданию бактериологического оружия, способного подавлять иммунную систему человека. В одном из научно-исследовательских центров США методом генной инженерии получали новые виды вирусов из вирусов, выделенных от животных Африки. Испытания проводили на заключенных, отбывающих пожизненное заключение, в обмен на освобождение по завершении эксперимента. Возможно, их выход на свободу способствовал распространению ВИЧ-инфекции среди населения.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Версия построена на совпадении времени завершения эксперимента по разработке такого вида бактериологического оружия и появления первых случаев СПИДа среди гомосексуалистов, и именно в США и странах Центральной Африки. Однако убедительных объективных или документальных доказательств в ее подтверждение пока нет.</w:t>
      </w:r>
    </w:p>
    <w:p w:rsidR="00394CB2" w:rsidRPr="00394CB2" w:rsidRDefault="00394CB2" w:rsidP="00394CB2">
      <w:pPr>
        <w:numPr>
          <w:ilvl w:val="0"/>
          <w:numId w:val="22"/>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Стадии заболевания.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            В течении болезни, вызванной вирусом иммунодефицита человека</w:t>
      </w:r>
      <w:r w:rsidRPr="00394CB2">
        <w:rPr>
          <w:rFonts w:ascii="Arial" w:eastAsia="Times New Roman" w:hAnsi="Arial" w:cs="Arial"/>
          <w:i/>
          <w:iCs/>
          <w:color w:val="111111"/>
          <w:sz w:val="18"/>
          <w:szCs w:val="18"/>
          <w:lang w:eastAsia="ru-RU"/>
        </w:rPr>
        <w:t>, </w:t>
      </w:r>
      <w:r w:rsidRPr="00394CB2">
        <w:rPr>
          <w:rFonts w:ascii="Arial" w:eastAsia="Times New Roman" w:hAnsi="Arial" w:cs="Arial"/>
          <w:b/>
          <w:bCs/>
          <w:i/>
          <w:iCs/>
          <w:color w:val="111111"/>
          <w:sz w:val="18"/>
          <w:szCs w:val="18"/>
          <w:lang w:eastAsia="ru-RU"/>
        </w:rPr>
        <w:t>выделяется несколько стадий:</w:t>
      </w:r>
    </w:p>
    <w:p w:rsidR="00394CB2" w:rsidRPr="00394CB2" w:rsidRDefault="00394CB2" w:rsidP="00394CB2">
      <w:pPr>
        <w:shd w:val="clear" w:color="auto" w:fill="FFFFFF"/>
        <w:spacing w:before="150" w:after="180" w:line="240" w:lineRule="auto"/>
        <w:ind w:left="1985"/>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Первая стадия –</w:t>
      </w:r>
      <w:r w:rsidRPr="00394CB2">
        <w:rPr>
          <w:rFonts w:ascii="Arial" w:eastAsia="Times New Roman" w:hAnsi="Arial" w:cs="Arial"/>
          <w:i/>
          <w:iCs/>
          <w:color w:val="111111"/>
          <w:sz w:val="18"/>
          <w:szCs w:val="18"/>
          <w:lang w:eastAsia="ru-RU"/>
        </w:rPr>
        <w:t>   отсутствие клинических проявлений ВИЧ-инфекции. Эта стадия длится от 2 до 15 лет. Она называется </w:t>
      </w:r>
      <w:r w:rsidRPr="00394CB2">
        <w:rPr>
          <w:rFonts w:ascii="Arial" w:eastAsia="Times New Roman" w:hAnsi="Arial" w:cs="Arial"/>
          <w:b/>
          <w:bCs/>
          <w:i/>
          <w:iCs/>
          <w:color w:val="111111"/>
          <w:sz w:val="18"/>
          <w:szCs w:val="18"/>
          <w:lang w:eastAsia="ru-RU"/>
        </w:rPr>
        <w:t>ВИЧ-инфекцией</w:t>
      </w:r>
      <w:r w:rsidRPr="00394CB2">
        <w:rPr>
          <w:rFonts w:ascii="Arial" w:eastAsia="Times New Roman" w:hAnsi="Arial" w:cs="Arial"/>
          <w:i/>
          <w:iCs/>
          <w:color w:val="111111"/>
          <w:sz w:val="18"/>
          <w:szCs w:val="18"/>
          <w:lang w:eastAsia="ru-RU"/>
        </w:rPr>
        <w:t>. Человек может выглядеть и чувствовать себя здоровым, и при этом передавать инфекцию другим людям.</w:t>
      </w:r>
    </w:p>
    <w:p w:rsidR="00394CB2" w:rsidRPr="00394CB2" w:rsidRDefault="00394CB2" w:rsidP="00394CB2">
      <w:pPr>
        <w:shd w:val="clear" w:color="auto" w:fill="FFFFFF"/>
        <w:spacing w:before="150" w:after="180" w:line="240" w:lineRule="auto"/>
        <w:ind w:left="1985"/>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 xml:space="preserve">Вторая стадия –  </w:t>
      </w:r>
      <w:proofErr w:type="gramStart"/>
      <w:r w:rsidRPr="00394CB2">
        <w:rPr>
          <w:rFonts w:ascii="Arial" w:eastAsia="Times New Roman" w:hAnsi="Arial" w:cs="Arial"/>
          <w:b/>
          <w:bCs/>
          <w:i/>
          <w:iCs/>
          <w:color w:val="111111"/>
          <w:sz w:val="18"/>
          <w:szCs w:val="18"/>
          <w:lang w:eastAsia="ru-RU"/>
        </w:rPr>
        <w:t>Пре–СПИД</w:t>
      </w:r>
      <w:proofErr w:type="gramEnd"/>
      <w:r w:rsidRPr="00394CB2">
        <w:rPr>
          <w:rFonts w:ascii="Arial" w:eastAsia="Times New Roman" w:hAnsi="Arial" w:cs="Arial"/>
          <w:b/>
          <w:bCs/>
          <w:i/>
          <w:iCs/>
          <w:color w:val="111111"/>
          <w:sz w:val="18"/>
          <w:szCs w:val="18"/>
          <w:lang w:eastAsia="ru-RU"/>
        </w:rPr>
        <w:t>.</w:t>
      </w:r>
      <w:r w:rsidRPr="00394CB2">
        <w:rPr>
          <w:rFonts w:ascii="Arial" w:eastAsia="Times New Roman" w:hAnsi="Arial" w:cs="Arial"/>
          <w:i/>
          <w:iCs/>
          <w:color w:val="111111"/>
          <w:sz w:val="18"/>
          <w:szCs w:val="18"/>
          <w:lang w:eastAsia="ru-RU"/>
        </w:rPr>
        <w:t> Характеризуется появлением первых симптомов болезни: увеличение лимфатических узлов; потеря массы тела; лихорадка; слабость.</w:t>
      </w:r>
    </w:p>
    <w:p w:rsidR="00394CB2" w:rsidRPr="00394CB2" w:rsidRDefault="00394CB2" w:rsidP="00394CB2">
      <w:pPr>
        <w:shd w:val="clear" w:color="auto" w:fill="FFFFFF"/>
        <w:spacing w:before="150" w:after="180" w:line="240" w:lineRule="auto"/>
        <w:ind w:left="1985"/>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Третья стадия –</w:t>
      </w:r>
      <w:r w:rsidRPr="00394CB2">
        <w:rPr>
          <w:rFonts w:ascii="Arial" w:eastAsia="Times New Roman" w:hAnsi="Arial" w:cs="Arial"/>
          <w:i/>
          <w:iCs/>
          <w:color w:val="111111"/>
          <w:sz w:val="18"/>
          <w:szCs w:val="18"/>
          <w:lang w:eastAsia="ru-RU"/>
        </w:rPr>
        <w:t>   </w:t>
      </w:r>
      <w:r w:rsidRPr="00394CB2">
        <w:rPr>
          <w:rFonts w:ascii="Arial" w:eastAsia="Times New Roman" w:hAnsi="Arial" w:cs="Arial"/>
          <w:b/>
          <w:bCs/>
          <w:i/>
          <w:iCs/>
          <w:color w:val="111111"/>
          <w:sz w:val="18"/>
          <w:szCs w:val="18"/>
          <w:lang w:eastAsia="ru-RU"/>
        </w:rPr>
        <w:t>СПИД</w:t>
      </w:r>
      <w:r w:rsidRPr="00394CB2">
        <w:rPr>
          <w:rFonts w:ascii="Arial" w:eastAsia="Times New Roman" w:hAnsi="Arial" w:cs="Arial"/>
          <w:i/>
          <w:iCs/>
          <w:color w:val="111111"/>
          <w:sz w:val="18"/>
          <w:szCs w:val="18"/>
          <w:lang w:eastAsia="ru-RU"/>
        </w:rPr>
        <w:t>. Продолжается от нескольких месяцев до 2-х лет, заканчивается смертельным исходом. Характеризуется развитием тяжелых, угрожающих жизни заболеваний, вызванных грибками, бактериями, вирусами.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5. Пути передачи ВИЧ-инфекции.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ВИЧ не живет в организме животных. Для своей жизнедеятельности и размножения он нуждается в клетках человека, поэтому не может передаваться от животных человеку. Это положение было доказано американскими учеными, работавшими в обезьяньем питомнике. В опытах на крысах, мышах, павианах и кошках ни разу не удалось получить заражение. Следовательно, заразиться вирусом, вызывающим СПИД, можно только от человека, который и является источником ВИЧ-инфекции.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У ВИЧ-инфицированного человека содержание вируса в различных жидкостях неодинаково. </w:t>
      </w:r>
      <w:proofErr w:type="gramStart"/>
      <w:r w:rsidRPr="00394CB2">
        <w:rPr>
          <w:rFonts w:ascii="Arial" w:eastAsia="Times New Roman" w:hAnsi="Arial" w:cs="Arial"/>
          <w:i/>
          <w:iCs/>
          <w:color w:val="111111"/>
          <w:sz w:val="18"/>
          <w:szCs w:val="18"/>
          <w:lang w:eastAsia="ru-RU"/>
        </w:rPr>
        <w:t>Наибольшее количество вируса, достаточное для заражения другого человека, у ВИЧ-инфицированного содержится в крови, сперме, вагинальном секрете, спинномозговой жидкости, грудном молоке.</w:t>
      </w:r>
      <w:proofErr w:type="gramEnd"/>
      <w:r w:rsidRPr="00394CB2">
        <w:rPr>
          <w:rFonts w:ascii="Arial" w:eastAsia="Times New Roman" w:hAnsi="Arial" w:cs="Arial"/>
          <w:i/>
          <w:iCs/>
          <w:color w:val="111111"/>
          <w:sz w:val="18"/>
          <w:szCs w:val="18"/>
          <w:lang w:eastAsia="ru-RU"/>
        </w:rPr>
        <w:t xml:space="preserve"> Следовательно, можем говорить о </w:t>
      </w:r>
      <w:r w:rsidRPr="00394CB2">
        <w:rPr>
          <w:rFonts w:ascii="Arial" w:eastAsia="Times New Roman" w:hAnsi="Arial" w:cs="Arial"/>
          <w:b/>
          <w:bCs/>
          <w:i/>
          <w:iCs/>
          <w:color w:val="111111"/>
          <w:sz w:val="18"/>
          <w:szCs w:val="18"/>
          <w:lang w:eastAsia="ru-RU"/>
        </w:rPr>
        <w:t>трех путях передачи ВИЧ-инфекции: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Arial" w:eastAsia="Times New Roman" w:hAnsi="Arial" w:cs="Arial"/>
          <w:i/>
          <w:iCs/>
          <w:color w:val="111111"/>
          <w:sz w:val="18"/>
          <w:szCs w:val="18"/>
          <w:lang w:eastAsia="ru-RU"/>
        </w:rPr>
        <w:t>половом</w:t>
      </w:r>
      <w:proofErr w:type="gramEnd"/>
      <w:r w:rsidRPr="00394CB2">
        <w:rPr>
          <w:rFonts w:ascii="Arial" w:eastAsia="Times New Roman" w:hAnsi="Arial" w:cs="Arial"/>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Arial" w:eastAsia="Times New Roman" w:hAnsi="Arial" w:cs="Arial"/>
          <w:i/>
          <w:iCs/>
          <w:color w:val="111111"/>
          <w:sz w:val="18"/>
          <w:szCs w:val="18"/>
          <w:lang w:eastAsia="ru-RU"/>
        </w:rPr>
        <w:t>парентеральном</w:t>
      </w:r>
      <w:proofErr w:type="gramEnd"/>
      <w:r w:rsidRPr="00394CB2">
        <w:rPr>
          <w:rFonts w:ascii="Arial" w:eastAsia="Times New Roman" w:hAnsi="Arial" w:cs="Arial"/>
          <w:i/>
          <w:iCs/>
          <w:color w:val="111111"/>
          <w:sz w:val="18"/>
          <w:szCs w:val="18"/>
          <w:lang w:eastAsia="ru-RU"/>
        </w:rPr>
        <w:t xml:space="preserve"> (попадание вируса в кровь);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Arial" w:eastAsia="Times New Roman" w:hAnsi="Arial" w:cs="Arial"/>
          <w:i/>
          <w:iCs/>
          <w:color w:val="111111"/>
          <w:sz w:val="18"/>
          <w:szCs w:val="18"/>
          <w:lang w:eastAsia="ru-RU"/>
        </w:rPr>
        <w:t>вертикальном</w:t>
      </w:r>
      <w:proofErr w:type="gramEnd"/>
      <w:r w:rsidRPr="00394CB2">
        <w:rPr>
          <w:rFonts w:ascii="Arial" w:eastAsia="Times New Roman" w:hAnsi="Arial" w:cs="Arial"/>
          <w:i/>
          <w:iCs/>
          <w:color w:val="111111"/>
          <w:sz w:val="18"/>
          <w:szCs w:val="18"/>
          <w:lang w:eastAsia="ru-RU"/>
        </w:rPr>
        <w:t xml:space="preserve"> (от ВИЧ-инфицированной матери ребенку во время беременности, родов, кормления).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6. Пути, которыми ВИЧ-инфекция не передается.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ВИЧ-инфекция не передается: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при дружеских объятиях и поцелуях;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через рукопожатия;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при пользовании школьными принадлежностями, компьютером, столовыми приборами, верхней одеждой;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через предметы </w:t>
      </w:r>
      <w:proofErr w:type="spellStart"/>
      <w:r w:rsidRPr="00394CB2">
        <w:rPr>
          <w:rFonts w:ascii="Arial" w:eastAsia="Times New Roman" w:hAnsi="Arial" w:cs="Arial"/>
          <w:i/>
          <w:iCs/>
          <w:color w:val="111111"/>
          <w:sz w:val="18"/>
          <w:szCs w:val="18"/>
          <w:lang w:eastAsia="ru-RU"/>
        </w:rPr>
        <w:t>сантехоборудования</w:t>
      </w:r>
      <w:proofErr w:type="spellEnd"/>
      <w:r w:rsidRPr="00394CB2">
        <w:rPr>
          <w:rFonts w:ascii="Arial" w:eastAsia="Times New Roman" w:hAnsi="Arial" w:cs="Arial"/>
          <w:i/>
          <w:iCs/>
          <w:color w:val="111111"/>
          <w:sz w:val="18"/>
          <w:szCs w:val="18"/>
          <w:lang w:eastAsia="ru-RU"/>
        </w:rPr>
        <w:t>, при пользовании бассейном, душем;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 общественном транспорте;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насекомыми, в том числе и кровососущими;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через предметы производственной и домашней обстановки;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воздушно- капельным путем.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ВИЧ-инфекция также не передается при наличии постоянного полового партнера, при сексуальном контакте с использованием презерватива. Нельзя заразиться при уходе за больным человеком.</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7</w:t>
      </w:r>
      <w:r w:rsidRPr="00394CB2">
        <w:rPr>
          <w:rFonts w:ascii="Arial" w:eastAsia="Times New Roman" w:hAnsi="Arial" w:cs="Arial"/>
          <w:i/>
          <w:iCs/>
          <w:color w:val="111111"/>
          <w:sz w:val="18"/>
          <w:szCs w:val="18"/>
          <w:lang w:eastAsia="ru-RU"/>
        </w:rPr>
        <w:t>. </w:t>
      </w:r>
      <w:r w:rsidRPr="00394CB2">
        <w:rPr>
          <w:rFonts w:ascii="Tahoma" w:eastAsia="Times New Roman" w:hAnsi="Tahoma" w:cs="Tahoma"/>
          <w:color w:val="111111"/>
          <w:sz w:val="18"/>
          <w:szCs w:val="18"/>
          <w:lang w:eastAsia="ru-RU"/>
        </w:rPr>
        <w:t>Степень риска заражения ВИЧ-инфекцией. Группа риска.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            Существуют люди, у которых вероятность инфицирования ВИЧ велика. Это зависит от поведения человека, которое определяет степень риска: наличие большого числа сексуальных партнеров; половые контакты без презерватива; осуществление половых контактов при наличии болезней, передающихся половым путем; использование одних и тех же игл и шприцев </w:t>
      </w:r>
      <w:proofErr w:type="gramStart"/>
      <w:r w:rsidRPr="00394CB2">
        <w:rPr>
          <w:rFonts w:ascii="Arial" w:eastAsia="Times New Roman" w:hAnsi="Arial" w:cs="Arial"/>
          <w:i/>
          <w:iCs/>
          <w:color w:val="111111"/>
          <w:sz w:val="18"/>
          <w:szCs w:val="18"/>
          <w:lang w:eastAsia="ru-RU"/>
        </w:rPr>
        <w:t>несколькими</w:t>
      </w:r>
      <w:proofErr w:type="gramEnd"/>
      <w:r w:rsidRPr="00394CB2">
        <w:rPr>
          <w:rFonts w:ascii="Arial" w:eastAsia="Times New Roman" w:hAnsi="Arial" w:cs="Arial"/>
          <w:i/>
          <w:iCs/>
          <w:color w:val="111111"/>
          <w:sz w:val="18"/>
          <w:szCs w:val="18"/>
          <w:lang w:eastAsia="ru-RU"/>
        </w:rPr>
        <w:t xml:space="preserve"> людьми при внутривенном введении наркотиков. Потому к</w:t>
      </w:r>
      <w:r w:rsidRPr="00394CB2">
        <w:rPr>
          <w:rFonts w:ascii="Arial" w:eastAsia="Times New Roman" w:hAnsi="Arial" w:cs="Arial"/>
          <w:b/>
          <w:bCs/>
          <w:i/>
          <w:iCs/>
          <w:color w:val="111111"/>
          <w:sz w:val="18"/>
          <w:szCs w:val="18"/>
          <w:lang w:eastAsia="ru-RU"/>
        </w:rPr>
        <w:t> "уязвимым группам " </w:t>
      </w:r>
      <w:r w:rsidRPr="00394CB2">
        <w:rPr>
          <w:rFonts w:ascii="Arial" w:eastAsia="Times New Roman" w:hAnsi="Arial" w:cs="Arial"/>
          <w:i/>
          <w:iCs/>
          <w:color w:val="111111"/>
          <w:sz w:val="18"/>
          <w:szCs w:val="18"/>
          <w:lang w:eastAsia="ru-RU"/>
        </w:rPr>
        <w:t>относят</w:t>
      </w:r>
      <w:r w:rsidRPr="00394CB2">
        <w:rPr>
          <w:rFonts w:ascii="Arial" w:eastAsia="Times New Roman" w:hAnsi="Arial" w:cs="Arial"/>
          <w:b/>
          <w:bCs/>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наркоманов;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гомосексуалистов;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проституток;</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лиц с беспорядочными половыми связями.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Сегодняшняя обстановка в мире показывает, что к "группе риска" относится каждый из нас, если не соблюдаются элементарные правила личного поведения.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8. Меры профилактики.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r w:rsidRPr="00394CB2">
        <w:rPr>
          <w:rFonts w:ascii="Arial" w:eastAsia="Times New Roman" w:hAnsi="Arial" w:cs="Arial"/>
          <w:b/>
          <w:bCs/>
          <w:i/>
          <w:iCs/>
          <w:color w:val="111111"/>
          <w:sz w:val="18"/>
          <w:szCs w:val="18"/>
          <w:lang w:eastAsia="ru-RU"/>
        </w:rPr>
        <w:t>Половой путь заражения. </w:t>
      </w:r>
      <w:r w:rsidRPr="00394CB2">
        <w:rPr>
          <w:rFonts w:ascii="Arial" w:eastAsia="Times New Roman" w:hAnsi="Arial" w:cs="Arial"/>
          <w:i/>
          <w:iCs/>
          <w:color w:val="111111"/>
          <w:sz w:val="18"/>
          <w:szCs w:val="18"/>
          <w:lang w:eastAsia="ru-RU"/>
        </w:rPr>
        <w:t>У человека, не имеющего половых контактов и не практикующего внутривенное введение наркотиков, риск заражения ВИЧ равен нулю. Поэтому, решив вступить в ранние половые отношения, подумайте: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1. Нужно ли вам это сейчас?</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2. Позволяет ли ваш возраст?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3. Готовы ли вы стать матерью (отцом) и нести ответственность за свое поведение?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Кроме удовольствия и утверждения себя, ранние половые отношения могут привести к нежелательной беременности, заражению венерическими заболеваниями, СПИДом. Надо ли вам это?</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Однако, если вы уже обдумали свое решение и готовы осознанно начать половую жизнь, только использование презерватива позволит вам избежать нежелательной беременности, заражения венерическими заболеваниями и </w:t>
      </w:r>
      <w:proofErr w:type="spellStart"/>
      <w:r w:rsidRPr="00394CB2">
        <w:rPr>
          <w:rFonts w:ascii="Arial" w:eastAsia="Times New Roman" w:hAnsi="Arial" w:cs="Arial"/>
          <w:i/>
          <w:iCs/>
          <w:color w:val="111111"/>
          <w:sz w:val="18"/>
          <w:szCs w:val="18"/>
          <w:lang w:eastAsia="ru-RU"/>
        </w:rPr>
        <w:t>СПИДом</w:t>
      </w:r>
      <w:proofErr w:type="gramStart"/>
      <w:r w:rsidRPr="00394CB2">
        <w:rPr>
          <w:rFonts w:ascii="Arial" w:eastAsia="Times New Roman" w:hAnsi="Arial" w:cs="Arial"/>
          <w:i/>
          <w:iCs/>
          <w:color w:val="111111"/>
          <w:sz w:val="18"/>
          <w:szCs w:val="18"/>
          <w:lang w:eastAsia="ru-RU"/>
        </w:rPr>
        <w:t>.</w:t>
      </w:r>
      <w:r w:rsidRPr="00394CB2">
        <w:rPr>
          <w:rFonts w:ascii="Arial" w:eastAsia="Times New Roman" w:hAnsi="Arial" w:cs="Arial"/>
          <w:b/>
          <w:bCs/>
          <w:i/>
          <w:iCs/>
          <w:color w:val="111111"/>
          <w:sz w:val="18"/>
          <w:szCs w:val="18"/>
          <w:lang w:eastAsia="ru-RU"/>
        </w:rPr>
        <w:t>П</w:t>
      </w:r>
      <w:proofErr w:type="gramEnd"/>
      <w:r w:rsidRPr="00394CB2">
        <w:rPr>
          <w:rFonts w:ascii="Arial" w:eastAsia="Times New Roman" w:hAnsi="Arial" w:cs="Arial"/>
          <w:b/>
          <w:bCs/>
          <w:i/>
          <w:iCs/>
          <w:color w:val="111111"/>
          <w:sz w:val="18"/>
          <w:szCs w:val="18"/>
          <w:lang w:eastAsia="ru-RU"/>
        </w:rPr>
        <w:t>резерватив</w:t>
      </w:r>
      <w:proofErr w:type="spellEnd"/>
      <w:r w:rsidRPr="00394CB2">
        <w:rPr>
          <w:rFonts w:ascii="Arial" w:eastAsia="Times New Roman" w:hAnsi="Arial" w:cs="Arial"/>
          <w:i/>
          <w:iCs/>
          <w:color w:val="111111"/>
          <w:sz w:val="18"/>
          <w:szCs w:val="18"/>
          <w:lang w:eastAsia="ru-RU"/>
        </w:rPr>
        <w:t> – это плотный латексный мешочек, надеваемый до полового сношения на половой член мужчины, находящийся в состоянии эрекции. Презерватив препятствует попаданию спермы во влагалище женщины во время полового сношения. Установлено, что при правильном использовании презервативы из латекса являются эффективным средством защиты от болезней, передающихся половым путем, ВИЧ-инфекции и нежелательной беременности.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Как пользоваться презервативом</w:t>
      </w:r>
      <w:bookmarkStart w:id="34" w:name="_ftnref7"/>
      <w:r w:rsidRPr="00394CB2">
        <w:rPr>
          <w:rFonts w:ascii="Arial" w:eastAsia="Times New Roman" w:hAnsi="Arial" w:cs="Arial"/>
          <w:b/>
          <w:bCs/>
          <w:i/>
          <w:iCs/>
          <w:color w:val="111111"/>
          <w:sz w:val="18"/>
          <w:szCs w:val="18"/>
          <w:lang w:eastAsia="ru-RU"/>
        </w:rPr>
        <w:fldChar w:fldCharType="begin"/>
      </w:r>
      <w:r w:rsidRPr="00394CB2">
        <w:rPr>
          <w:rFonts w:ascii="Arial" w:eastAsia="Times New Roman" w:hAnsi="Arial" w:cs="Arial"/>
          <w:b/>
          <w:bCs/>
          <w:i/>
          <w:iCs/>
          <w:color w:val="111111"/>
          <w:sz w:val="18"/>
          <w:szCs w:val="18"/>
          <w:lang w:eastAsia="ru-RU"/>
        </w:rPr>
        <w:instrText xml:space="preserve"> HYPERLINK "https://domanovichi.schools.by/pages/profilaktika-vich-infektsii-v-shkole-sbornik-prakticheskih-materialov" \l "_ftn7" \o "" </w:instrText>
      </w:r>
      <w:r w:rsidRPr="00394CB2">
        <w:rPr>
          <w:rFonts w:ascii="Arial" w:eastAsia="Times New Roman" w:hAnsi="Arial" w:cs="Arial"/>
          <w:b/>
          <w:bCs/>
          <w:i/>
          <w:iCs/>
          <w:color w:val="111111"/>
          <w:sz w:val="18"/>
          <w:szCs w:val="18"/>
          <w:lang w:eastAsia="ru-RU"/>
        </w:rPr>
        <w:fldChar w:fldCharType="separate"/>
      </w:r>
      <w:r w:rsidRPr="00394CB2">
        <w:rPr>
          <w:rFonts w:ascii="Arial" w:eastAsia="Times New Roman" w:hAnsi="Arial" w:cs="Arial"/>
          <w:b/>
          <w:bCs/>
          <w:i/>
          <w:iCs/>
          <w:color w:val="326693"/>
          <w:sz w:val="18"/>
          <w:szCs w:val="18"/>
          <w:lang w:eastAsia="ru-RU"/>
        </w:rPr>
        <w:t>[7]</w:t>
      </w:r>
      <w:r w:rsidRPr="00394CB2">
        <w:rPr>
          <w:rFonts w:ascii="Arial" w:eastAsia="Times New Roman" w:hAnsi="Arial" w:cs="Arial"/>
          <w:b/>
          <w:bCs/>
          <w:i/>
          <w:iCs/>
          <w:color w:val="111111"/>
          <w:sz w:val="18"/>
          <w:szCs w:val="18"/>
          <w:lang w:eastAsia="ru-RU"/>
        </w:rPr>
        <w:fldChar w:fldCharType="end"/>
      </w:r>
      <w:bookmarkEnd w:id="34"/>
      <w:r w:rsidRPr="00394CB2">
        <w:rPr>
          <w:rFonts w:ascii="Arial" w:eastAsia="Times New Roman" w:hAnsi="Arial" w:cs="Arial"/>
          <w:b/>
          <w:bCs/>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Во время каждого сношения пользуйтесь новым презервативом. Никогда не используйте один и тот же презерватив повторно.</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Сожмите пальцами узкий кончик презерватива (резервуар для сбора спермы), чтобы удалить воздух.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Надевайте презерватив до начала полового акта, когда половой член находится в состоянии возбуждения, раскатывая презерватив от конца до основания.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После семяизвержения сразу же извлеките половой член, придерживая презерватив за основание. Затем аккуратно, чтобы не пролить содержимое, снимите презерватив и завяжите его на узелок.</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Не используйте смазок на масляной основе (растительное масло, вазелин, детский крем), так как они разрушают материал, из которого сделан презерватив.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Храните презервативы в сухом прохладном месте.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Не используйте презерватив, если упаковка оказалась надорванной, а также в случае, если смазка презерватива высохла, и он стал ломким, сухим, липким на ощупь.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Презерватив наиболее эффективен в сочетании со спермицидами – средствами, разрушающими сперматозоиды.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Существуют и другие безопасные формы сексуального общения, которые исключают инфицирование ВИЧ: поцелуи, объятия, рассматривание любой части тела, поглаживания, массаж, мастурбация.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Парентеральный путь (попадание вируса в кровь). </w:t>
      </w:r>
      <w:r w:rsidRPr="00394CB2">
        <w:rPr>
          <w:rFonts w:ascii="Arial" w:eastAsia="Times New Roman" w:hAnsi="Arial" w:cs="Arial"/>
          <w:i/>
          <w:iCs/>
          <w:color w:val="111111"/>
          <w:sz w:val="18"/>
          <w:szCs w:val="18"/>
          <w:lang w:eastAsia="ru-RU"/>
        </w:rPr>
        <w:t xml:space="preserve">Большую группу среди больных СПИД и носителей ВИЧ составляют шприцевые наркоманы. В большинстве случаев в таких группах наркотик вводятся одним шприцем внутривенно, с последующей передачей его друг другу. Заражению ВИЧ способствует использование инфицированного наркотика или общих предметов при его приготовлении (тампоны, </w:t>
      </w:r>
      <w:r w:rsidRPr="00394CB2">
        <w:rPr>
          <w:rFonts w:ascii="Arial" w:eastAsia="Times New Roman" w:hAnsi="Arial" w:cs="Arial"/>
          <w:i/>
          <w:iCs/>
          <w:color w:val="111111"/>
          <w:sz w:val="18"/>
          <w:szCs w:val="18"/>
          <w:lang w:eastAsia="ru-RU"/>
        </w:rPr>
        <w:lastRenderedPageBreak/>
        <w:t>посуда). Как только среди наркоманов появляется хотя бы один зараженный ВИЧ, через некоторое время члены группы (около 70% в течение 2 – 3 лет) становятся ВИЧ - инфицированными.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Arial" w:eastAsia="Times New Roman" w:hAnsi="Arial" w:cs="Arial"/>
          <w:b/>
          <w:bCs/>
          <w:i/>
          <w:iCs/>
          <w:color w:val="111111"/>
          <w:sz w:val="18"/>
          <w:szCs w:val="18"/>
          <w:lang w:eastAsia="ru-RU"/>
        </w:rPr>
        <w:t>Наркомания</w:t>
      </w:r>
      <w:r w:rsidRPr="00394CB2">
        <w:rPr>
          <w:rFonts w:ascii="Arial" w:eastAsia="Times New Roman" w:hAnsi="Arial" w:cs="Arial"/>
          <w:i/>
          <w:iCs/>
          <w:color w:val="111111"/>
          <w:sz w:val="18"/>
          <w:szCs w:val="18"/>
          <w:lang w:eastAsia="ru-RU"/>
        </w:rPr>
        <w:t> – болезнь, характеризующаяся непреодолимым влечением к наркотикам, вызывающим в малых дозах эйфорию (возбуждение), в больших – оглушение, наркотический сон.</w:t>
      </w:r>
      <w:proofErr w:type="gramEnd"/>
      <w:r w:rsidRPr="00394CB2">
        <w:rPr>
          <w:rFonts w:ascii="Arial" w:eastAsia="Times New Roman" w:hAnsi="Arial" w:cs="Arial"/>
          <w:i/>
          <w:iCs/>
          <w:color w:val="111111"/>
          <w:sz w:val="18"/>
          <w:szCs w:val="18"/>
          <w:lang w:eastAsia="ru-RU"/>
        </w:rPr>
        <w:t xml:space="preserve"> Последствиями являются бесконтрольность поведения (это приводит к вступлению в беспорядочные половые связи), возможность заражения ВИЧ-инфекцией, и, как следствие, смерть. Поэтому лучше не поддаваться давлению со стороны сверстников, не стремиться пробовать, а тем более не употреблять наркотики.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Те, кто уже имеют стаж употребления наркотиков, должны пользоваться только индивидуальными шприцами и иглами, не давать их взаймы.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Кроме того, прокалывать уши следует только в косметических кабинетах, делать татуировки в специальных кабинетах, а также иметь собственные предметы личной гигиены: бритвы, маникюрные принадлежности. Возможность заражения в </w:t>
      </w:r>
      <w:proofErr w:type="gramStart"/>
      <w:r w:rsidRPr="00394CB2">
        <w:rPr>
          <w:rFonts w:ascii="Arial" w:eastAsia="Times New Roman" w:hAnsi="Arial" w:cs="Arial"/>
          <w:i/>
          <w:iCs/>
          <w:color w:val="111111"/>
          <w:sz w:val="18"/>
          <w:szCs w:val="18"/>
          <w:lang w:eastAsia="ru-RU"/>
        </w:rPr>
        <w:t>медицинских</w:t>
      </w:r>
      <w:proofErr w:type="gramEnd"/>
      <w:r w:rsidRPr="00394CB2">
        <w:rPr>
          <w:rFonts w:ascii="Arial" w:eastAsia="Times New Roman" w:hAnsi="Arial" w:cs="Arial"/>
          <w:i/>
          <w:iCs/>
          <w:color w:val="111111"/>
          <w:sz w:val="18"/>
          <w:szCs w:val="18"/>
          <w:lang w:eastAsia="ru-RU"/>
        </w:rPr>
        <w:t xml:space="preserve"> учреждения – минимальна.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Вертикальный путь заражения. </w:t>
      </w:r>
      <w:r w:rsidRPr="00394CB2">
        <w:rPr>
          <w:rFonts w:ascii="Arial" w:eastAsia="Times New Roman" w:hAnsi="Arial" w:cs="Arial"/>
          <w:i/>
          <w:iCs/>
          <w:color w:val="111111"/>
          <w:sz w:val="18"/>
          <w:szCs w:val="18"/>
          <w:lang w:eastAsia="ru-RU"/>
        </w:rPr>
        <w:t>Заражение ребенка от ВИЧ-инфицированной матери происходит при проникновении вируса от матери к плоду во время беременности, родов и при кормлении грудью. Поэтому решение о рождении ребенка принимает сама ВИЧ-инфицированная женщина, которая должна подумать о последствиях и принять правильное решение. Врачи делают все возможное для того, чтобы ребенок родился неинфицированным.  Вероятность  рождения ВИЧ-инфицированного ребенка составляет 35 – 50%.</w:t>
      </w:r>
    </w:p>
    <w:p w:rsidR="00394CB2" w:rsidRPr="00394CB2" w:rsidRDefault="00394CB2" w:rsidP="00394CB2">
      <w:pPr>
        <w:numPr>
          <w:ilvl w:val="0"/>
          <w:numId w:val="23"/>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ВИЧ-инфицированные и больные СПИДом и этика взаимоотношения с ними.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СПИД является не только медицинской проблемой, так как ведет к различным социальным последствиям, создает проблемы как для самих ВИЧ-инфицированных, так и для их родных, близких, для всех людей, которые так или иначе связаны с ними.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ВИЧ-инфицированные люди нуждаются в помощи и поддержке.</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10. Правовые аспекты проблемы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Вопросы распространения ВИЧ-инфекции рассматриваются рядом законодательных актов Республики Беларусь.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Так, Уголовный кодекс Республики Беларусь предусматривает наказание в виде лишения свободы сроком до пяти лет за заведомое </w:t>
      </w:r>
      <w:proofErr w:type="spellStart"/>
      <w:r w:rsidRPr="00394CB2">
        <w:rPr>
          <w:rFonts w:ascii="Arial" w:eastAsia="Times New Roman" w:hAnsi="Arial" w:cs="Arial"/>
          <w:i/>
          <w:iCs/>
          <w:color w:val="111111"/>
          <w:sz w:val="18"/>
          <w:szCs w:val="18"/>
          <w:lang w:eastAsia="ru-RU"/>
        </w:rPr>
        <w:t>поставление</w:t>
      </w:r>
      <w:proofErr w:type="spellEnd"/>
      <w:r w:rsidRPr="00394CB2">
        <w:rPr>
          <w:rFonts w:ascii="Arial" w:eastAsia="Times New Roman" w:hAnsi="Arial" w:cs="Arial"/>
          <w:i/>
          <w:iCs/>
          <w:color w:val="111111"/>
          <w:sz w:val="18"/>
          <w:szCs w:val="18"/>
          <w:lang w:eastAsia="ru-RU"/>
        </w:rPr>
        <w:t xml:space="preserve"> другого лица в опасность заражения заболеванием СПИДом; лишение свободы сроком до восьми лет за заражение другого лица СПИДом, лицом, знавшим о наличии у него этой болезни.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Закон Республики Беларусь "О государственных пособиях семьям, воспитывающим детей" предусматривает пенсионное пособие на детей ВИЧ-инфицированных и больных СПИДом до 16 лет.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Законами "О здравоохранении Республики Беларусь", "О санитарном благополучии населения Республики Беларусь" гарантируется: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предоставление бесплатных лека</w:t>
      </w:r>
      <w:proofErr w:type="gramStart"/>
      <w:r w:rsidRPr="00394CB2">
        <w:rPr>
          <w:rFonts w:ascii="Arial" w:eastAsia="Times New Roman" w:hAnsi="Arial" w:cs="Arial"/>
          <w:i/>
          <w:iCs/>
          <w:color w:val="111111"/>
          <w:sz w:val="18"/>
          <w:szCs w:val="18"/>
          <w:lang w:eastAsia="ru-RU"/>
        </w:rPr>
        <w:t>рств пр</w:t>
      </w:r>
      <w:proofErr w:type="gramEnd"/>
      <w:r w:rsidRPr="00394CB2">
        <w:rPr>
          <w:rFonts w:ascii="Arial" w:eastAsia="Times New Roman" w:hAnsi="Arial" w:cs="Arial"/>
          <w:i/>
          <w:iCs/>
          <w:color w:val="111111"/>
          <w:sz w:val="18"/>
          <w:szCs w:val="18"/>
          <w:lang w:eastAsia="ru-RU"/>
        </w:rPr>
        <w:t>и лечении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предоставление лечения в любом медицинском учреждении;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недопущение увольнения с работы ВИЧ-инфицированных лиц, отказа в приеме на работу, учебное заведение, детское учреждение;</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право граждан на медицинское освидетельствование, в том числе и анонимное; медицинское учреждение обязано обеспечить безопасность и конфиденциальность обследования.</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35" w:name="_Toc430350411"/>
      <w:r w:rsidRPr="00394CB2">
        <w:rPr>
          <w:rFonts w:ascii="Arial" w:eastAsia="Times New Roman" w:hAnsi="Arial" w:cs="Arial"/>
          <w:b/>
          <w:bCs/>
          <w:color w:val="FF0000"/>
          <w:sz w:val="26"/>
          <w:szCs w:val="26"/>
          <w:lang w:eastAsia="ru-RU"/>
        </w:rPr>
        <w:t>Практическое занятие "Мы и СПИД"</w:t>
      </w:r>
      <w:bookmarkEnd w:id="35"/>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Способствовать дальнейшему совершенствованию знаний о СПИДе и мерах его профилактики.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Задачи: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Активизировать интерес к проблеме профилактики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Сформировать мировоззренческую позицию учащегося в игровой ситуации.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План:</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1. Постановка проблемы.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Игра "Чья сторона?".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 Обсуждение игры. Рефлексия.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Постановка проблемы.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Мы всегда думаем: с кем угодно, только не со мной, только не с моими друзьями может произойти эта беда – заражение ВИЧ-инфекцией. Пусть об этом говорят, но меня это не касается. Мы знаем, что СПИД – это смертельная болезнь; мы знаем, как можно заразиться и как нельзя. Но воспринимается это как очередное правило, которое надо знать. Не более того, ведь меня это не коснется.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Но СПИД – это реальная угроза, это смерть, которая внезапно заглядывает вам в глаза и говорит: "Ты мой". Поэтому девизом занятия становятся следующие слова: " Не думайте, что вас это не коснется, не думайте, что эта смертельная болезнь не сможет изменить вашу жизнь только потому, что это вы и вас это обойдет стороной".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Для человека, наверное, главное сегодня – иметь право выбора. Но чтобы сделать выбор, надо быть человеком грамотным, ведь именно невежество губит людей.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Игра "Чья сторона?".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Сейчас мы сыграем с вами в игру, которая продемонстрирует вам, что невежество может стать губительным для человека.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(Проводится ролевая игра "Чья сторона?" </w:t>
      </w:r>
      <w:bookmarkStart w:id="36" w:name="_ftnref8"/>
      <w:r w:rsidRPr="00394CB2">
        <w:rPr>
          <w:rFonts w:ascii="Arial" w:eastAsia="Times New Roman" w:hAnsi="Arial" w:cs="Arial"/>
          <w:i/>
          <w:iCs/>
          <w:color w:val="111111"/>
          <w:sz w:val="18"/>
          <w:szCs w:val="18"/>
          <w:lang w:eastAsia="ru-RU"/>
        </w:rPr>
        <w:fldChar w:fldCharType="begin"/>
      </w:r>
      <w:r w:rsidRPr="00394CB2">
        <w:rPr>
          <w:rFonts w:ascii="Arial" w:eastAsia="Times New Roman" w:hAnsi="Arial" w:cs="Arial"/>
          <w:i/>
          <w:iCs/>
          <w:color w:val="111111"/>
          <w:sz w:val="18"/>
          <w:szCs w:val="18"/>
          <w:lang w:eastAsia="ru-RU"/>
        </w:rPr>
        <w:instrText xml:space="preserve"> HYPERLINK "https://domanovichi.schools.by/pages/profilaktika-vich-infektsii-v-shkole-sbornik-prakticheskih-materialov" \l "_ftn8" \o "" </w:instrText>
      </w:r>
      <w:r w:rsidRPr="00394CB2">
        <w:rPr>
          <w:rFonts w:ascii="Arial" w:eastAsia="Times New Roman" w:hAnsi="Arial" w:cs="Arial"/>
          <w:i/>
          <w:iCs/>
          <w:color w:val="111111"/>
          <w:sz w:val="18"/>
          <w:szCs w:val="18"/>
          <w:lang w:eastAsia="ru-RU"/>
        </w:rPr>
        <w:fldChar w:fldCharType="separate"/>
      </w:r>
      <w:r w:rsidRPr="00394CB2">
        <w:rPr>
          <w:rFonts w:ascii="Arial" w:eastAsia="Times New Roman" w:hAnsi="Arial" w:cs="Arial"/>
          <w:b/>
          <w:bCs/>
          <w:i/>
          <w:iCs/>
          <w:color w:val="326693"/>
          <w:sz w:val="18"/>
          <w:szCs w:val="18"/>
          <w:lang w:eastAsia="ru-RU"/>
        </w:rPr>
        <w:t>[8]</w:t>
      </w:r>
      <w:r w:rsidRPr="00394CB2">
        <w:rPr>
          <w:rFonts w:ascii="Arial" w:eastAsia="Times New Roman" w:hAnsi="Arial" w:cs="Arial"/>
          <w:i/>
          <w:iCs/>
          <w:color w:val="111111"/>
          <w:sz w:val="18"/>
          <w:szCs w:val="18"/>
          <w:lang w:eastAsia="ru-RU"/>
        </w:rPr>
        <w:fldChar w:fldCharType="end"/>
      </w:r>
      <w:bookmarkEnd w:id="36"/>
      <w:r w:rsidRPr="00394CB2">
        <w:rPr>
          <w:rFonts w:ascii="Arial" w:eastAsia="Times New Roman" w:hAnsi="Arial" w:cs="Arial"/>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Предложенная игра имеет два варианта исхода: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1. Выиграли "провокаторы": Это закономерно, чаще бывает именно так. Как говорил Сократ: "Ко дну идти всегда легче". Легче не знать, не думать о завтрашнем дне.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2. Выиграли "защитники": Это закономерно, так как над нами довлеют нормы и правила, поэтому чаще выбирается сторона, которая будет "правильна". Однако стоило вирусам быть напористее, и молодежь пошла бы за ними, как чаще всего происходит в жизни.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 Обсуждение игры. Рефлексия.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По окончании игры необходимо обсудить и выяснить, по какой причине каждый из участников принял то или иное решение, а затем организовать коллективное обсуждение тех чувств, ощущений, которые переполняют играющих (организатор профилактической работы тоже может высказать свое мнение и стать активным участником рефлексии).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Занятие можно завершить написанием "Письма моему сверстнику". На листе ватмана, с помощью маркеров, цветных карандашей, красок учащиеся напишут (изобразят) призыв  сверстникам как защититься от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ПРИМЕЧАНИЕ</w:t>
      </w:r>
      <w:r w:rsidRPr="00394CB2">
        <w:rPr>
          <w:rFonts w:ascii="Arial" w:eastAsia="Times New Roman" w:hAnsi="Arial" w:cs="Arial"/>
          <w:i/>
          <w:iCs/>
          <w:color w:val="111111"/>
          <w:sz w:val="18"/>
          <w:szCs w:val="18"/>
          <w:lang w:eastAsia="ru-RU"/>
        </w:rPr>
        <w:t>. </w:t>
      </w:r>
      <w:r w:rsidRPr="00394CB2">
        <w:rPr>
          <w:rFonts w:ascii="Tahoma" w:eastAsia="Times New Roman" w:hAnsi="Tahoma" w:cs="Tahoma"/>
          <w:color w:val="111111"/>
          <w:sz w:val="18"/>
          <w:szCs w:val="18"/>
          <w:lang w:eastAsia="ru-RU"/>
        </w:rPr>
        <w:t>Занятие проводится при налич</w:t>
      </w:r>
      <w:proofErr w:type="gramStart"/>
      <w:r w:rsidRPr="00394CB2">
        <w:rPr>
          <w:rFonts w:ascii="Tahoma" w:eastAsia="Times New Roman" w:hAnsi="Tahoma" w:cs="Tahoma"/>
          <w:color w:val="111111"/>
          <w:sz w:val="18"/>
          <w:szCs w:val="18"/>
          <w:lang w:eastAsia="ru-RU"/>
        </w:rPr>
        <w:t>ии у у</w:t>
      </w:r>
      <w:proofErr w:type="gramEnd"/>
      <w:r w:rsidRPr="00394CB2">
        <w:rPr>
          <w:rFonts w:ascii="Tahoma" w:eastAsia="Times New Roman" w:hAnsi="Tahoma" w:cs="Tahoma"/>
          <w:color w:val="111111"/>
          <w:sz w:val="18"/>
          <w:szCs w:val="18"/>
          <w:lang w:eastAsia="ru-RU"/>
        </w:rPr>
        <w:t>чащихся первоначальных знаний о ВИЧ/СПИД.</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37" w:name="_Toc430350412"/>
      <w:r w:rsidRPr="00394CB2">
        <w:rPr>
          <w:rFonts w:ascii="Arial" w:eastAsia="Times New Roman" w:hAnsi="Arial" w:cs="Arial"/>
          <w:b/>
          <w:bCs/>
          <w:color w:val="FF0000"/>
          <w:sz w:val="26"/>
          <w:szCs w:val="26"/>
          <w:lang w:eastAsia="ru-RU"/>
        </w:rPr>
        <w:t>Практическое занятие "</w:t>
      </w:r>
      <w:proofErr w:type="gramStart"/>
      <w:r w:rsidRPr="00394CB2">
        <w:rPr>
          <w:rFonts w:ascii="Arial" w:eastAsia="Times New Roman" w:hAnsi="Arial" w:cs="Arial"/>
          <w:b/>
          <w:bCs/>
          <w:color w:val="FF0000"/>
          <w:sz w:val="26"/>
          <w:szCs w:val="26"/>
          <w:lang w:eastAsia="ru-RU"/>
        </w:rPr>
        <w:t>ВИЧ-инфицированные</w:t>
      </w:r>
      <w:proofErr w:type="gramEnd"/>
      <w:r w:rsidRPr="00394CB2">
        <w:rPr>
          <w:rFonts w:ascii="Arial" w:eastAsia="Times New Roman" w:hAnsi="Arial" w:cs="Arial"/>
          <w:b/>
          <w:bCs/>
          <w:color w:val="FF0000"/>
          <w:sz w:val="26"/>
          <w:szCs w:val="26"/>
          <w:lang w:eastAsia="ru-RU"/>
        </w:rPr>
        <w:t xml:space="preserve"> среди нас"</w:t>
      </w:r>
      <w:bookmarkEnd w:id="37"/>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Научить этикету и способам взаимодействия с ВИЧ-инфицированными людьми.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Задачи: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Смоделировать  личное   поведение   участников  игровой ситуации в общении с людьми, инфицированными ВИЧ.</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Продемонстрировать способы взаимодействия с людьми, больными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План:</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Постановка проблемы.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2. Игровой тренинг "Лабиринт".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 Обсуждение результатов игры.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4. Проведение творческого задания "Клякса".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Постановка проблемы.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Реакция людей на появление нового, угрожающего их жизни заболевания зависит от обстановки, в которой они воспитываются, уровня культуры, образования, жизненного опыта.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Представьте ситуацию: кто-то узнает, что он заразился СПИДом. Сразу перед ним встает много вопросов:</w:t>
      </w:r>
    </w:p>
    <w:p w:rsidR="00394CB2" w:rsidRPr="00394CB2" w:rsidRDefault="00394CB2" w:rsidP="00394CB2">
      <w:pPr>
        <w:numPr>
          <w:ilvl w:val="0"/>
          <w:numId w:val="24"/>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Как справиться с безвыходным положением?</w:t>
      </w:r>
    </w:p>
    <w:p w:rsidR="00394CB2" w:rsidRPr="00394CB2" w:rsidRDefault="00394CB2" w:rsidP="00394CB2">
      <w:pPr>
        <w:numPr>
          <w:ilvl w:val="0"/>
          <w:numId w:val="24"/>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Кому сообщить об этом и как?</w:t>
      </w:r>
    </w:p>
    <w:p w:rsidR="00394CB2" w:rsidRPr="00394CB2" w:rsidRDefault="00394CB2" w:rsidP="00394CB2">
      <w:pPr>
        <w:numPr>
          <w:ilvl w:val="0"/>
          <w:numId w:val="24"/>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Как быть с семьей, друзьями? и многие другие.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Опыт многих стран показывает, что там, где общество ориентировано на отношение к ВИЧ-инфицированным людям либо больным СПИДом как к обычным больным, а не изгоям, они  получают максимум заботы и внимания со стороны окружающих. Все это помогает им </w:t>
      </w:r>
      <w:proofErr w:type="gramStart"/>
      <w:r w:rsidRPr="00394CB2">
        <w:rPr>
          <w:rFonts w:ascii="Arial" w:eastAsia="Times New Roman" w:hAnsi="Arial" w:cs="Arial"/>
          <w:i/>
          <w:iCs/>
          <w:color w:val="111111"/>
          <w:sz w:val="18"/>
          <w:szCs w:val="18"/>
          <w:lang w:eastAsia="ru-RU"/>
        </w:rPr>
        <w:t>избавиться от страха быть</w:t>
      </w:r>
      <w:proofErr w:type="gramEnd"/>
      <w:r w:rsidRPr="00394CB2">
        <w:rPr>
          <w:rFonts w:ascii="Arial" w:eastAsia="Times New Roman" w:hAnsi="Arial" w:cs="Arial"/>
          <w:i/>
          <w:iCs/>
          <w:color w:val="111111"/>
          <w:sz w:val="18"/>
          <w:szCs w:val="18"/>
          <w:lang w:eastAsia="ru-RU"/>
        </w:rPr>
        <w:t xml:space="preserve"> "вычеркнутыми" из жизни.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Задумайтесь, почему люди сочувствуют и общаются с больными раком, гепатитом, но в то же </w:t>
      </w:r>
      <w:proofErr w:type="gramStart"/>
      <w:r w:rsidRPr="00394CB2">
        <w:rPr>
          <w:rFonts w:ascii="Arial" w:eastAsia="Times New Roman" w:hAnsi="Arial" w:cs="Arial"/>
          <w:i/>
          <w:iCs/>
          <w:color w:val="111111"/>
          <w:sz w:val="18"/>
          <w:szCs w:val="18"/>
          <w:lang w:eastAsia="ru-RU"/>
        </w:rPr>
        <w:t>время</w:t>
      </w:r>
      <w:proofErr w:type="gramEnd"/>
      <w:r w:rsidRPr="00394CB2">
        <w:rPr>
          <w:rFonts w:ascii="Arial" w:eastAsia="Times New Roman" w:hAnsi="Arial" w:cs="Arial"/>
          <w:i/>
          <w:iCs/>
          <w:color w:val="111111"/>
          <w:sz w:val="18"/>
          <w:szCs w:val="18"/>
          <w:lang w:eastAsia="ru-RU"/>
        </w:rPr>
        <w:t xml:space="preserve"> зная о том, что вирус СПИДа не передается бытовым путем (при рукопожатиях, дружеских поцелуях, через посуду и столовые принадлежности, воздух, воду, пищу и т. д.), избегают общения с ВИЧ-инфицированными, и, к сожалению, настоятельно требуют их изоляции от окружающих.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Может это невежество, а может – страх? Что чувствует больной человек в ситуации изоляции, отторжения и, наоборот, помощи и поддержки?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Игровой тренинг "Лабиринт".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Проводится игровой тренинг "Лабиринт" </w:t>
      </w:r>
      <w:bookmarkStart w:id="38" w:name="_ftnref9"/>
      <w:r w:rsidRPr="00394CB2">
        <w:rPr>
          <w:rFonts w:ascii="Arial" w:eastAsia="Times New Roman" w:hAnsi="Arial" w:cs="Arial"/>
          <w:i/>
          <w:iCs/>
          <w:color w:val="111111"/>
          <w:sz w:val="18"/>
          <w:szCs w:val="18"/>
          <w:lang w:eastAsia="ru-RU"/>
        </w:rPr>
        <w:fldChar w:fldCharType="begin"/>
      </w:r>
      <w:r w:rsidRPr="00394CB2">
        <w:rPr>
          <w:rFonts w:ascii="Arial" w:eastAsia="Times New Roman" w:hAnsi="Arial" w:cs="Arial"/>
          <w:i/>
          <w:iCs/>
          <w:color w:val="111111"/>
          <w:sz w:val="18"/>
          <w:szCs w:val="18"/>
          <w:lang w:eastAsia="ru-RU"/>
        </w:rPr>
        <w:instrText xml:space="preserve"> HYPERLINK "https://domanovichi.schools.by/pages/profilaktika-vich-infektsii-v-shkole-sbornik-prakticheskih-materialov" \l "_ftn9" \o "" </w:instrText>
      </w:r>
      <w:r w:rsidRPr="00394CB2">
        <w:rPr>
          <w:rFonts w:ascii="Arial" w:eastAsia="Times New Roman" w:hAnsi="Arial" w:cs="Arial"/>
          <w:i/>
          <w:iCs/>
          <w:color w:val="111111"/>
          <w:sz w:val="18"/>
          <w:szCs w:val="18"/>
          <w:lang w:eastAsia="ru-RU"/>
        </w:rPr>
        <w:fldChar w:fldCharType="separate"/>
      </w:r>
      <w:r w:rsidRPr="00394CB2">
        <w:rPr>
          <w:rFonts w:ascii="Arial" w:eastAsia="Times New Roman" w:hAnsi="Arial" w:cs="Arial"/>
          <w:b/>
          <w:bCs/>
          <w:i/>
          <w:iCs/>
          <w:color w:val="326693"/>
          <w:sz w:val="18"/>
          <w:szCs w:val="18"/>
          <w:lang w:eastAsia="ru-RU"/>
        </w:rPr>
        <w:t>[9]</w:t>
      </w:r>
      <w:r w:rsidRPr="00394CB2">
        <w:rPr>
          <w:rFonts w:ascii="Arial" w:eastAsia="Times New Roman" w:hAnsi="Arial" w:cs="Arial"/>
          <w:i/>
          <w:iCs/>
          <w:color w:val="111111"/>
          <w:sz w:val="18"/>
          <w:szCs w:val="18"/>
          <w:lang w:eastAsia="ru-RU"/>
        </w:rPr>
        <w:fldChar w:fldCharType="end"/>
      </w:r>
      <w:bookmarkEnd w:id="38"/>
      <w:r w:rsidRPr="00394CB2">
        <w:rPr>
          <w:rFonts w:ascii="Arial" w:eastAsia="Times New Roman" w:hAnsi="Arial" w:cs="Arial"/>
          <w:i/>
          <w:iCs/>
          <w:color w:val="111111"/>
          <w:sz w:val="18"/>
          <w:szCs w:val="18"/>
          <w:lang w:eastAsia="ru-RU"/>
        </w:rPr>
        <w:t>. После окончания игры необходимо дать возможность каждому участнику высказать свои ощущения, чувства, мысли.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3. Обсуждение результатов тренинга.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Arial" w:eastAsia="Times New Roman" w:hAnsi="Arial" w:cs="Arial"/>
          <w:i/>
          <w:iCs/>
          <w:color w:val="111111"/>
          <w:sz w:val="18"/>
          <w:szCs w:val="18"/>
          <w:lang w:eastAsia="ru-RU"/>
        </w:rPr>
        <w:t>Человеку всегда необходимо чувствовать себя значимым, нужным, ощущать любовь и заботу близких.</w:t>
      </w:r>
      <w:proofErr w:type="gramEnd"/>
      <w:r w:rsidRPr="00394CB2">
        <w:rPr>
          <w:rFonts w:ascii="Arial" w:eastAsia="Times New Roman" w:hAnsi="Arial" w:cs="Arial"/>
          <w:i/>
          <w:iCs/>
          <w:color w:val="111111"/>
          <w:sz w:val="18"/>
          <w:szCs w:val="18"/>
          <w:lang w:eastAsia="ru-RU"/>
        </w:rPr>
        <w:t xml:space="preserve"> Это необходимо здоровому человеку, а что говорить о смертельно больных людях? Сказать ему: </w:t>
      </w:r>
      <w:proofErr w:type="gramStart"/>
      <w:r w:rsidRPr="00394CB2">
        <w:rPr>
          <w:rFonts w:ascii="Arial" w:eastAsia="Times New Roman" w:hAnsi="Arial" w:cs="Arial"/>
          <w:i/>
          <w:iCs/>
          <w:color w:val="111111"/>
          <w:sz w:val="18"/>
          <w:szCs w:val="18"/>
          <w:lang w:eastAsia="ru-RU"/>
        </w:rPr>
        <w:t>"Привет, как дела, как поживаешь?", улыбнуться – для вас это ничто, а для него – то тепло и надежда, в которых мы все так нуждаемся.</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4. Проведение творческого задания "Клякса".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Проводится творческое задание "Клякса" </w:t>
      </w:r>
      <w:bookmarkStart w:id="39" w:name="_ftnref10"/>
      <w:r w:rsidRPr="00394CB2">
        <w:rPr>
          <w:rFonts w:ascii="Arial" w:eastAsia="Times New Roman" w:hAnsi="Arial" w:cs="Arial"/>
          <w:i/>
          <w:iCs/>
          <w:color w:val="111111"/>
          <w:sz w:val="18"/>
          <w:szCs w:val="18"/>
          <w:lang w:eastAsia="ru-RU"/>
        </w:rPr>
        <w:fldChar w:fldCharType="begin"/>
      </w:r>
      <w:r w:rsidRPr="00394CB2">
        <w:rPr>
          <w:rFonts w:ascii="Arial" w:eastAsia="Times New Roman" w:hAnsi="Arial" w:cs="Arial"/>
          <w:i/>
          <w:iCs/>
          <w:color w:val="111111"/>
          <w:sz w:val="18"/>
          <w:szCs w:val="18"/>
          <w:lang w:eastAsia="ru-RU"/>
        </w:rPr>
        <w:instrText xml:space="preserve"> HYPERLINK "https://domanovichi.schools.by/pages/profilaktika-vich-infektsii-v-shkole-sbornik-prakticheskih-materialov" \l "_ftn10" \o "" </w:instrText>
      </w:r>
      <w:r w:rsidRPr="00394CB2">
        <w:rPr>
          <w:rFonts w:ascii="Arial" w:eastAsia="Times New Roman" w:hAnsi="Arial" w:cs="Arial"/>
          <w:i/>
          <w:iCs/>
          <w:color w:val="111111"/>
          <w:sz w:val="18"/>
          <w:szCs w:val="18"/>
          <w:lang w:eastAsia="ru-RU"/>
        </w:rPr>
        <w:fldChar w:fldCharType="separate"/>
      </w:r>
      <w:r w:rsidRPr="00394CB2">
        <w:rPr>
          <w:rFonts w:ascii="Arial" w:eastAsia="Times New Roman" w:hAnsi="Arial" w:cs="Arial"/>
          <w:b/>
          <w:bCs/>
          <w:i/>
          <w:iCs/>
          <w:color w:val="326693"/>
          <w:sz w:val="18"/>
          <w:szCs w:val="18"/>
          <w:lang w:eastAsia="ru-RU"/>
        </w:rPr>
        <w:t>[10]</w:t>
      </w:r>
      <w:r w:rsidRPr="00394CB2">
        <w:rPr>
          <w:rFonts w:ascii="Arial" w:eastAsia="Times New Roman" w:hAnsi="Arial" w:cs="Arial"/>
          <w:i/>
          <w:iCs/>
          <w:color w:val="111111"/>
          <w:sz w:val="18"/>
          <w:szCs w:val="18"/>
          <w:lang w:eastAsia="ru-RU"/>
        </w:rPr>
        <w:fldChar w:fldCharType="end"/>
      </w:r>
      <w:bookmarkEnd w:id="39"/>
      <w:r w:rsidRPr="00394CB2">
        <w:rPr>
          <w:rFonts w:ascii="Arial" w:eastAsia="Times New Roman" w:hAnsi="Arial" w:cs="Arial"/>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 конце занятия каждый участник образовательного процесса высказывает свою позицию по проблеме общения с ВИЧ-инфицированными и больными СПИДом.</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40" w:name="_Toc430350413"/>
      <w:r w:rsidRPr="00394CB2">
        <w:rPr>
          <w:rFonts w:ascii="Arial" w:eastAsia="Times New Roman" w:hAnsi="Arial" w:cs="Arial"/>
          <w:b/>
          <w:bCs/>
          <w:color w:val="FF0000"/>
          <w:sz w:val="26"/>
          <w:szCs w:val="26"/>
          <w:lang w:eastAsia="ru-RU"/>
        </w:rPr>
        <w:t>Творческие задания</w:t>
      </w:r>
      <w:bookmarkEnd w:id="40"/>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41" w:name="_Toc430350414"/>
      <w:r w:rsidRPr="00394CB2">
        <w:rPr>
          <w:rFonts w:ascii="Arial" w:eastAsia="Times New Roman" w:hAnsi="Arial" w:cs="Arial"/>
          <w:b/>
          <w:bCs/>
          <w:color w:val="FF0000"/>
          <w:sz w:val="24"/>
          <w:szCs w:val="24"/>
          <w:u w:val="single"/>
          <w:lang w:eastAsia="ru-RU"/>
        </w:rPr>
        <w:t>"Незаконченные предложения"</w:t>
      </w:r>
      <w:bookmarkEnd w:id="41"/>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Обобщить полученные знания по проблеме ВИЧ/СПИД. Дать возможность каждому участнику образовательного процесса высказать свое мнение по поставленной проблеме.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Материалы: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Доска, мел либо листы бумаги (в этом случае задание проходит как мини-сочинение).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lastRenderedPageBreak/>
        <w:t>Постановка проблемы.  Например,  "Что бы вы делали,  если  бы:  а) встретили ВИЧ-инфицированного человека? б) Ваш друг оказался ВИЧ-инфицированным?" Учащиеся должны закончить ниже предложенные фразы.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Доска делится на две половины. На первой половине записываются высказывания участников, которые могли бы иметь место до образовательного процесса по проблеме ВИЧ/СПИД. На второй – после занятий по профилактике ВИЧ/СПИД.</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Если бы у меня была возможность что-то изменить</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6375"/>
      </w:tblGrid>
      <w:tr w:rsidR="00394CB2" w:rsidRPr="00394CB2" w:rsidTr="00394CB2">
        <w:trPr>
          <w:trHeight w:val="600"/>
        </w:trPr>
        <w:tc>
          <w:tcPr>
            <w:tcW w:w="637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я бы…</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После того как каждый выскажет свое мнение, подводится итог и анализируются полученные результаты.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ПРИМЕЧАНИЕ</w:t>
      </w:r>
      <w:r w:rsidRPr="00394CB2">
        <w:rPr>
          <w:rFonts w:ascii="Arial" w:eastAsia="Times New Roman" w:hAnsi="Arial" w:cs="Arial"/>
          <w:i/>
          <w:iCs/>
          <w:color w:val="111111"/>
          <w:sz w:val="18"/>
          <w:szCs w:val="18"/>
          <w:lang w:eastAsia="ru-RU"/>
        </w:rPr>
        <w:t>. </w:t>
      </w:r>
      <w:r w:rsidRPr="00394CB2">
        <w:rPr>
          <w:rFonts w:ascii="Tahoma" w:eastAsia="Times New Roman" w:hAnsi="Tahoma" w:cs="Tahoma"/>
          <w:color w:val="111111"/>
          <w:sz w:val="18"/>
          <w:szCs w:val="18"/>
          <w:lang w:eastAsia="ru-RU"/>
        </w:rPr>
        <w:t>Данное творческое задание можно проводить после каждого занятия по профилактике ВИЧ/СПИД, как рефлексию.</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42" w:name="_Toc434195901"/>
      <w:r w:rsidRPr="00394CB2">
        <w:rPr>
          <w:rFonts w:ascii="Arial" w:eastAsia="Times New Roman" w:hAnsi="Arial" w:cs="Arial"/>
          <w:b/>
          <w:bCs/>
          <w:color w:val="FF0000"/>
          <w:sz w:val="24"/>
          <w:szCs w:val="24"/>
          <w:u w:val="single"/>
          <w:lang w:eastAsia="ru-RU"/>
        </w:rPr>
        <w:t>"Клякса"</w:t>
      </w:r>
      <w:bookmarkEnd w:id="42"/>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Выразить чувства и позицию по проблеме отношения к ВИЧ-инфицированным и больным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Материалы: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Листы с контурами кляксы, карточки с заданиями, краски (или карандаши, или маркеры).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Группа учащихся (класс) делится на три команды. Каждая команда вытягивает одну из карточек: "Здоровый</w:t>
      </w:r>
      <w:r w:rsidRPr="00394CB2">
        <w:rPr>
          <w:rFonts w:ascii="Tahoma" w:eastAsia="Times New Roman" w:hAnsi="Tahoma" w:cs="Tahoma"/>
          <w:color w:val="111111"/>
          <w:sz w:val="18"/>
          <w:szCs w:val="18"/>
          <w:lang w:eastAsia="ru-RU"/>
        </w:rPr>
        <w:t>, </w:t>
      </w:r>
      <w:r w:rsidRPr="00394CB2">
        <w:rPr>
          <w:rFonts w:ascii="Arial" w:eastAsia="Times New Roman" w:hAnsi="Arial" w:cs="Arial"/>
          <w:i/>
          <w:iCs/>
          <w:color w:val="111111"/>
          <w:sz w:val="18"/>
          <w:szCs w:val="18"/>
          <w:lang w:eastAsia="ru-RU"/>
        </w:rPr>
        <w:t>активный человек"; "ВИЧ-инфицированный"; "Больной СПИДом" и получает листок с изображением контура кляксы</w:t>
      </w:r>
      <w:bookmarkStart w:id="43" w:name="_ftnref11"/>
      <w:r w:rsidRPr="00394CB2">
        <w:rPr>
          <w:rFonts w:ascii="Arial" w:eastAsia="Times New Roman" w:hAnsi="Arial" w:cs="Arial"/>
          <w:i/>
          <w:iCs/>
          <w:color w:val="111111"/>
          <w:sz w:val="18"/>
          <w:szCs w:val="18"/>
          <w:lang w:eastAsia="ru-RU"/>
        </w:rPr>
        <w:fldChar w:fldCharType="begin"/>
      </w:r>
      <w:r w:rsidRPr="00394CB2">
        <w:rPr>
          <w:rFonts w:ascii="Arial" w:eastAsia="Times New Roman" w:hAnsi="Arial" w:cs="Arial"/>
          <w:i/>
          <w:iCs/>
          <w:color w:val="111111"/>
          <w:sz w:val="18"/>
          <w:szCs w:val="18"/>
          <w:lang w:eastAsia="ru-RU"/>
        </w:rPr>
        <w:instrText xml:space="preserve"> HYPERLINK "https://domanovichi.schools.by/pages/profilaktika-vich-infektsii-v-shkole-sbornik-prakticheskih-materialov" \l "_ftn11" \o "" </w:instrText>
      </w:r>
      <w:r w:rsidRPr="00394CB2">
        <w:rPr>
          <w:rFonts w:ascii="Arial" w:eastAsia="Times New Roman" w:hAnsi="Arial" w:cs="Arial"/>
          <w:i/>
          <w:iCs/>
          <w:color w:val="111111"/>
          <w:sz w:val="18"/>
          <w:szCs w:val="18"/>
          <w:lang w:eastAsia="ru-RU"/>
        </w:rPr>
        <w:fldChar w:fldCharType="separate"/>
      </w:r>
      <w:r w:rsidRPr="00394CB2">
        <w:rPr>
          <w:rFonts w:ascii="Arial" w:eastAsia="Times New Roman" w:hAnsi="Arial" w:cs="Arial"/>
          <w:b/>
          <w:bCs/>
          <w:i/>
          <w:iCs/>
          <w:color w:val="326693"/>
          <w:sz w:val="18"/>
          <w:szCs w:val="18"/>
          <w:lang w:eastAsia="ru-RU"/>
        </w:rPr>
        <w:t>[11]</w:t>
      </w:r>
      <w:r w:rsidRPr="00394CB2">
        <w:rPr>
          <w:rFonts w:ascii="Arial" w:eastAsia="Times New Roman" w:hAnsi="Arial" w:cs="Arial"/>
          <w:i/>
          <w:iCs/>
          <w:color w:val="111111"/>
          <w:sz w:val="18"/>
          <w:szCs w:val="18"/>
          <w:lang w:eastAsia="ru-RU"/>
        </w:rPr>
        <w:fldChar w:fldCharType="end"/>
      </w:r>
      <w:bookmarkEnd w:id="43"/>
      <w:r w:rsidRPr="00394CB2">
        <w:rPr>
          <w:rFonts w:ascii="Arial" w:eastAsia="Times New Roman" w:hAnsi="Arial" w:cs="Arial"/>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 течение 5 – 10 минут, команда должна изобразить (разукрасить кляксу, что-либо нарисовать и т.д.) чувства того человека, который был определен заданием.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Затем команда демонстрирует получившееся изображение ощущений, чувств, а остальные, глядя на рисунок, пытаются угадать, что было задано на карточке и какие чувства были заложены в рисунке.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 конце работы каждая команда, демонстрируя свой рисунок, рассказывает, какой же смысл был вложен в данное изображение.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ПРИМЕЧАНИЯ</w:t>
      </w:r>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1. Задание проводится после предварительной беседы по проблеме ВИЧ/СПИД либо по окончании блока занятий по профилактике СПИДа. В противном случае, участники образовательного процесса не успевают вникнуть и понять чувства другого человека, а, следовательно, и изобразить их.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2. Участникам заранее сообщается, какие карточки существуют, однако после их раздачи никто не должен знать, у кого </w:t>
      </w:r>
      <w:proofErr w:type="gramStart"/>
      <w:r w:rsidRPr="00394CB2">
        <w:rPr>
          <w:rFonts w:ascii="Tahoma" w:eastAsia="Times New Roman" w:hAnsi="Tahoma" w:cs="Tahoma"/>
          <w:color w:val="111111"/>
          <w:sz w:val="18"/>
          <w:szCs w:val="18"/>
          <w:lang w:eastAsia="ru-RU"/>
        </w:rPr>
        <w:t>какая</w:t>
      </w:r>
      <w:proofErr w:type="gramEnd"/>
      <w:r w:rsidRPr="00394CB2">
        <w:rPr>
          <w:rFonts w:ascii="Tahoma" w:eastAsia="Times New Roman" w:hAnsi="Tahoma" w:cs="Tahoma"/>
          <w:color w:val="111111"/>
          <w:sz w:val="18"/>
          <w:szCs w:val="18"/>
          <w:lang w:eastAsia="ru-RU"/>
        </w:rPr>
        <w:t xml:space="preserve"> в наличии.</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44" w:name="_Toc430350416"/>
      <w:r w:rsidRPr="00394CB2">
        <w:rPr>
          <w:rFonts w:ascii="Arial" w:eastAsia="Times New Roman" w:hAnsi="Arial" w:cs="Arial"/>
          <w:b/>
          <w:bCs/>
          <w:color w:val="FF0000"/>
          <w:sz w:val="24"/>
          <w:szCs w:val="24"/>
          <w:u w:val="single"/>
          <w:lang w:eastAsia="ru-RU"/>
        </w:rPr>
        <w:t>"Мини-сочинение"</w:t>
      </w:r>
      <w:bookmarkEnd w:id="44"/>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Привлечь учащихся к самостоятельному анализу проблемы профилактической работы в области ВИЧ/СПИД.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Ход: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Участникам образовательного процесса предлагается в течение 10 – 15 минут изложить свою позицию по заданной теме. Возможные темы для мини-сочинения: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1. Что может сделать молодежь для того, чтобы предотвратить распространение СПИДа среди своих сверстников?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Любовь и СПИД: мои размышления.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lastRenderedPageBreak/>
        <w:t>3. ВИЧ </w:t>
      </w:r>
      <w:r w:rsidRPr="00394CB2">
        <w:rPr>
          <w:rFonts w:ascii="Tahoma" w:eastAsia="Times New Roman" w:hAnsi="Tahoma" w:cs="Tahoma"/>
          <w:color w:val="111111"/>
          <w:sz w:val="18"/>
          <w:szCs w:val="18"/>
          <w:lang w:eastAsia="ru-RU"/>
        </w:rPr>
        <w:t>– </w:t>
      </w:r>
      <w:r w:rsidRPr="00394CB2">
        <w:rPr>
          <w:rFonts w:ascii="Arial" w:eastAsia="Times New Roman" w:hAnsi="Arial" w:cs="Arial"/>
          <w:i/>
          <w:iCs/>
          <w:color w:val="111111"/>
          <w:sz w:val="18"/>
          <w:szCs w:val="18"/>
          <w:lang w:eastAsia="ru-RU"/>
        </w:rPr>
        <w:t>инфицированные люди среди нас.</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4. СПИД – болезнь или невежество?</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5. Что я думаю о СПИДе?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 xml:space="preserve">6. Мое отношение к </w:t>
      </w:r>
      <w:proofErr w:type="gramStart"/>
      <w:r w:rsidRPr="00394CB2">
        <w:rPr>
          <w:rFonts w:ascii="Arial" w:eastAsia="Times New Roman" w:hAnsi="Arial" w:cs="Arial"/>
          <w:i/>
          <w:iCs/>
          <w:color w:val="111111"/>
          <w:sz w:val="18"/>
          <w:szCs w:val="18"/>
          <w:lang w:eastAsia="ru-RU"/>
        </w:rPr>
        <w:t>ВИЧ-инфицированным</w:t>
      </w:r>
      <w:proofErr w:type="gramEnd"/>
      <w:r w:rsidRPr="00394CB2">
        <w:rPr>
          <w:rFonts w:ascii="Arial" w:eastAsia="Times New Roman" w:hAnsi="Arial" w:cs="Arial"/>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7. Почему люди болеют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8. Как помочь тем, кто болен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ПРИМЕЧАНИЕ.</w:t>
      </w:r>
      <w:r w:rsidRPr="00394CB2">
        <w:rPr>
          <w:rFonts w:ascii="Tahoma" w:eastAsia="Times New Roman" w:hAnsi="Tahoma" w:cs="Tahoma"/>
          <w:color w:val="111111"/>
          <w:sz w:val="18"/>
          <w:szCs w:val="18"/>
          <w:lang w:eastAsia="ru-RU"/>
        </w:rPr>
        <w:t>  Темы сочинений могут стать дополнительной информацией для занятий по профилактике СПИДа, на которых учащимся представится возможность познакомить других со своей точкой зрения и защитить ее, а также диспутов и дискуссий в этой области.</w:t>
      </w: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bookmarkStart w:id="45" w:name="_Toc430350417"/>
      <w:r w:rsidRPr="00394CB2">
        <w:rPr>
          <w:rFonts w:ascii="Arial" w:eastAsia="Times New Roman" w:hAnsi="Arial" w:cs="Arial"/>
          <w:b/>
          <w:bCs/>
          <w:color w:val="FF0000"/>
          <w:sz w:val="26"/>
          <w:szCs w:val="26"/>
          <w:lang w:eastAsia="ru-RU"/>
        </w:rPr>
        <w:t>Игры</w:t>
      </w:r>
      <w:bookmarkEnd w:id="45"/>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46" w:name="_Toc430350418"/>
      <w:r w:rsidRPr="00394CB2">
        <w:rPr>
          <w:rFonts w:ascii="Arial" w:eastAsia="Times New Roman" w:hAnsi="Arial" w:cs="Arial"/>
          <w:b/>
          <w:bCs/>
          <w:color w:val="FF0000"/>
          <w:sz w:val="24"/>
          <w:szCs w:val="24"/>
          <w:u w:val="single"/>
          <w:lang w:eastAsia="ru-RU"/>
        </w:rPr>
        <w:t>Деловая игра "Риск заражения"</w:t>
      </w:r>
      <w:bookmarkEnd w:id="46"/>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Выявить уровень знаний по проблеме ВИЧ/СПИД.</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449"/>
        <w:gridCol w:w="7056"/>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Аудитория.</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Количество 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20 – 40.</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45 – 60 минут.</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Набор карточек (42), набор секторов (4)</w:t>
            </w:r>
            <w:bookmarkStart w:id="47" w:name="_ftnref12"/>
            <w:r w:rsidRPr="00394CB2">
              <w:rPr>
                <w:rFonts w:ascii="Times New Roman" w:eastAsia="Times New Roman" w:hAnsi="Times New Roman" w:cs="Times New Roman"/>
                <w:sz w:val="24"/>
                <w:szCs w:val="24"/>
                <w:lang w:eastAsia="ru-RU"/>
              </w:rPr>
              <w:fldChar w:fldCharType="begin"/>
            </w:r>
            <w:r w:rsidRPr="00394CB2">
              <w:rPr>
                <w:rFonts w:ascii="Times New Roman" w:eastAsia="Times New Roman" w:hAnsi="Times New Roman" w:cs="Times New Roman"/>
                <w:sz w:val="24"/>
                <w:szCs w:val="24"/>
                <w:lang w:eastAsia="ru-RU"/>
              </w:rPr>
              <w:instrText xml:space="preserve"> HYPERLINK "https://domanovichi.schools.by/pages/profilaktika-vich-infektsii-v-shkole-sbornik-prakticheskih-materialov" \l "_ftn12" \o "" </w:instrText>
            </w:r>
            <w:r w:rsidRPr="00394CB2">
              <w:rPr>
                <w:rFonts w:ascii="Times New Roman" w:eastAsia="Times New Roman" w:hAnsi="Times New Roman" w:cs="Times New Roman"/>
                <w:sz w:val="24"/>
                <w:szCs w:val="24"/>
                <w:lang w:eastAsia="ru-RU"/>
              </w:rPr>
              <w:fldChar w:fldCharType="separate"/>
            </w:r>
            <w:r w:rsidRPr="00394CB2">
              <w:rPr>
                <w:rFonts w:ascii="Times New Roman" w:eastAsia="Times New Roman" w:hAnsi="Times New Roman" w:cs="Times New Roman"/>
                <w:color w:val="326693"/>
                <w:sz w:val="24"/>
                <w:szCs w:val="24"/>
                <w:u w:val="single"/>
                <w:lang w:eastAsia="ru-RU"/>
              </w:rPr>
              <w:t>[12]</w:t>
            </w:r>
            <w:r w:rsidRPr="00394CB2">
              <w:rPr>
                <w:rFonts w:ascii="Times New Roman" w:eastAsia="Times New Roman" w:hAnsi="Times New Roman" w:cs="Times New Roman"/>
                <w:sz w:val="24"/>
                <w:szCs w:val="24"/>
                <w:lang w:eastAsia="ru-RU"/>
              </w:rPr>
              <w:fldChar w:fldCharType="end"/>
            </w:r>
            <w:bookmarkEnd w:id="47"/>
            <w:r w:rsidRPr="00394CB2">
              <w:rPr>
                <w:rFonts w:ascii="Times New Roman" w:eastAsia="Times New Roman" w:hAnsi="Times New Roman" w:cs="Times New Roman"/>
                <w:sz w:val="24"/>
                <w:szCs w:val="24"/>
                <w:lang w:eastAsia="ru-RU"/>
              </w:rPr>
              <w:t>.</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           Ведущий раскладывает на столе или на полу 4 карточки-сектора: "Высокий риск", "Низкий риск", "Нет риска", "Не знаю" в произвольном порядке. Затем ведущий раздает участникам игры все </w:t>
            </w:r>
            <w:proofErr w:type="gramStart"/>
            <w:r w:rsidRPr="00394CB2">
              <w:rPr>
                <w:rFonts w:ascii="Times New Roman" w:eastAsia="Times New Roman" w:hAnsi="Times New Roman" w:cs="Times New Roman"/>
                <w:sz w:val="24"/>
                <w:szCs w:val="24"/>
                <w:lang w:eastAsia="ru-RU"/>
              </w:rPr>
              <w:t>карточки</w:t>
            </w:r>
            <w:proofErr w:type="gramEnd"/>
            <w:r w:rsidRPr="00394CB2">
              <w:rPr>
                <w:rFonts w:ascii="Times New Roman" w:eastAsia="Times New Roman" w:hAnsi="Times New Roman" w:cs="Times New Roman"/>
                <w:sz w:val="24"/>
                <w:szCs w:val="24"/>
                <w:lang w:eastAsia="ru-RU"/>
              </w:rPr>
              <w:t>  где указаны:</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типы социального поведения;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типы сексуального поведения;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предметы общего пользования;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биологические жидкости организма;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пустая карточка.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Участникам игры дается 2 – 3 минуты подумать, относится ли то, что указано в карточках, полученных ими, к высокому, низкому риску заражения ВИЧ-инфекцией или не является рискованным. Ведущий предлагает участникам положить свои карточки на ту карточку-сектор, которая наиболее, по его мнению, отражает степень риска инфицирования. В случае если участник не знает какого-либо понятия или не знает, куда отнести карточку, ему </w:t>
            </w:r>
            <w:r w:rsidRPr="00394CB2">
              <w:rPr>
                <w:rFonts w:ascii="Times New Roman" w:eastAsia="Times New Roman" w:hAnsi="Times New Roman" w:cs="Times New Roman"/>
                <w:sz w:val="24"/>
                <w:szCs w:val="24"/>
                <w:lang w:eastAsia="ru-RU"/>
              </w:rPr>
              <w:lastRenderedPageBreak/>
              <w:t>предлагается положить ее в сектор "Не знаю". Пустая карточка остается у игрока. Ведущий рассматривает и поясняет карточки, положенные в каждый из 4 секторов в такой последовательности:</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"Не знаю";</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"Высокий риск";</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"Низкий риск";</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"Нет риска".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Игроку с пустой карточкой предлагается придумать ситуацию, приводящую к высокому или низкому риску либо не представляющую никакого риска заражения ВИЧ-инфекцией. Ситуация не должна дублировать уже </w:t>
            </w:r>
            <w:proofErr w:type="gramStart"/>
            <w:r w:rsidRPr="00394CB2">
              <w:rPr>
                <w:rFonts w:ascii="Times New Roman" w:eastAsia="Times New Roman" w:hAnsi="Times New Roman" w:cs="Times New Roman"/>
                <w:sz w:val="24"/>
                <w:szCs w:val="24"/>
                <w:lang w:eastAsia="ru-RU"/>
              </w:rPr>
              <w:t>рассмотренные</w:t>
            </w:r>
            <w:proofErr w:type="gramEnd"/>
            <w:r w:rsidRPr="00394CB2">
              <w:rPr>
                <w:rFonts w:ascii="Times New Roman" w:eastAsia="Times New Roman" w:hAnsi="Times New Roman" w:cs="Times New Roman"/>
                <w:sz w:val="24"/>
                <w:szCs w:val="24"/>
                <w:lang w:eastAsia="ru-RU"/>
              </w:rPr>
              <w:t>. Участники говорят по очереди, не перебивая друг друга.</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lastRenderedPageBreak/>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Игра рассчитана на неподготовленную по проблеме ВИЧ/СПИД аудиторию.</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ПРИМЕЧАНИЕ</w:t>
      </w:r>
      <w:r w:rsidRPr="00394CB2">
        <w:rPr>
          <w:rFonts w:ascii="Arial" w:eastAsia="Times New Roman" w:hAnsi="Arial" w:cs="Arial"/>
          <w:i/>
          <w:iCs/>
          <w:color w:val="111111"/>
          <w:sz w:val="18"/>
          <w:szCs w:val="18"/>
          <w:lang w:eastAsia="ru-RU"/>
        </w:rPr>
        <w:t>. </w:t>
      </w:r>
      <w:r w:rsidRPr="00394CB2">
        <w:rPr>
          <w:rFonts w:ascii="Tahoma" w:eastAsia="Times New Roman" w:hAnsi="Tahoma" w:cs="Tahoma"/>
          <w:color w:val="111111"/>
          <w:sz w:val="18"/>
          <w:szCs w:val="18"/>
          <w:lang w:eastAsia="ru-RU"/>
        </w:rPr>
        <w:t>Данную игру можно использовать как закрепление путей передачи СПИДа в рамках лекционного занятия, так и в качестве полноценного занятия, заменяя игрой лекцию и стимулируя интерес учащихся к проблеме ВИЧ/СПИД.</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48" w:name="_Toc434195905"/>
      <w:r w:rsidRPr="00394CB2">
        <w:rPr>
          <w:rFonts w:ascii="Arial" w:eastAsia="Times New Roman" w:hAnsi="Arial" w:cs="Arial"/>
          <w:b/>
          <w:bCs/>
          <w:color w:val="FF0000"/>
          <w:sz w:val="24"/>
          <w:szCs w:val="24"/>
          <w:u w:val="single"/>
          <w:lang w:eastAsia="ru-RU"/>
        </w:rPr>
        <w:t>Игровой тренинг "Лабиринт"</w:t>
      </w:r>
      <w:bookmarkEnd w:id="48"/>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Сформировать гуманное отношение учащихся к </w:t>
      </w:r>
      <w:proofErr w:type="gramStart"/>
      <w:r w:rsidRPr="00394CB2">
        <w:rPr>
          <w:rFonts w:ascii="Tahoma" w:eastAsia="Times New Roman" w:hAnsi="Tahoma" w:cs="Tahoma"/>
          <w:color w:val="111111"/>
          <w:sz w:val="18"/>
          <w:szCs w:val="18"/>
          <w:lang w:eastAsia="ru-RU"/>
        </w:rPr>
        <w:t>ВИЧ-инфицированным</w:t>
      </w:r>
      <w:proofErr w:type="gramEnd"/>
      <w:r w:rsidRPr="00394CB2">
        <w:rPr>
          <w:rFonts w:ascii="Tahoma" w:eastAsia="Times New Roman" w:hAnsi="Tahoma" w:cs="Tahoma"/>
          <w:color w:val="111111"/>
          <w:sz w:val="18"/>
          <w:szCs w:val="18"/>
          <w:lang w:eastAsia="ru-RU"/>
        </w:rPr>
        <w:t>.</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449"/>
        <w:gridCol w:w="7056"/>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Аудитория без столов.</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Количество 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10 – 20.</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20 – 30 мин.</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Стулья, повязка на глаза.</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Перед группой ставится проблема: «У Вас есть очень хороший друг. Вы узнали, что он ВИЧ-инфицированный. Останетесь ли вы друзьями? Почему?» Каждый участник кратко объясняет свою позицию.</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Все участники игры разбиваются на пары. Первая пара выходит из аудитории. В это время в хаотичном порядке расставляются стулья. Одному из пары, которая вышла из аудитории, предлагается пройти между стульями с завязанными глазами. Затем этот же человек проходит те же препятствия, но при </w:t>
            </w:r>
            <w:r w:rsidRPr="00394CB2">
              <w:rPr>
                <w:rFonts w:ascii="Times New Roman" w:eastAsia="Times New Roman" w:hAnsi="Times New Roman" w:cs="Times New Roman"/>
                <w:sz w:val="24"/>
                <w:szCs w:val="24"/>
                <w:lang w:eastAsia="ru-RU"/>
              </w:rPr>
              <w:lastRenderedPageBreak/>
              <w:t>помощи своего партнера, запоминая при этом все свои ощущения. Стулья переставляются, и партнеры меняются ролями. Игра повторяется с каждой парой в той же последовательности, как описано выше.</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По окончании игры участники делятся своими ощущениями, которые они испытали во время прохождения лабиринта без поддержки, а затем при помощи партнера.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Каждый участник повторно высказывает свою точку зрения в отношении поставленной проблемы.</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Ведущий не должен допускать спора. На втором этапе игры очень важно, чтобы группа соблюдала тишину.</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Каждая пара, прошедшая круг, должна вернуться в аудиторию.</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lastRenderedPageBreak/>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Игра разбивается на 4 этапа.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I-й этап: постановка проблемы.</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II-й этап: прохождение лабиринта из стульев.</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III-й этап: дискуссия о своих ощущениях во время прохождения лабиринта.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IV-й этап: повторяется обсуждение поставленной на первом этапе проблемы.</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r>
    </w:tbl>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49" w:name="_Toc434195906"/>
      <w:r w:rsidRPr="00394CB2">
        <w:rPr>
          <w:rFonts w:ascii="Arial" w:eastAsia="Times New Roman" w:hAnsi="Arial" w:cs="Arial"/>
          <w:b/>
          <w:bCs/>
          <w:color w:val="FF0000"/>
          <w:sz w:val="24"/>
          <w:szCs w:val="24"/>
          <w:u w:val="single"/>
          <w:lang w:eastAsia="ru-RU"/>
        </w:rPr>
        <w:t>Ролевая игра “Чья сторона?”</w:t>
      </w:r>
      <w:bookmarkEnd w:id="49"/>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Научить учащегося делать выбор в пользу безопасного поведения.</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434"/>
        <w:gridCol w:w="7071"/>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Аудитория. Стулья расставляются амфитеатром (полукругом) в виде трех секторов.</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Количество 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30 – 35, 3 группы по 10 – 12 человек.</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45 мин.</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Стулья, ватман, маркеры.</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Перед группой ставится проблема: "В журнал пришло письмо с просьбой…"</w:t>
            </w:r>
            <w:bookmarkStart w:id="50" w:name="_ftnref13"/>
            <w:r w:rsidRPr="00394CB2">
              <w:rPr>
                <w:rFonts w:ascii="Times New Roman" w:eastAsia="Times New Roman" w:hAnsi="Times New Roman" w:cs="Times New Roman"/>
                <w:sz w:val="24"/>
                <w:szCs w:val="24"/>
                <w:lang w:eastAsia="ru-RU"/>
              </w:rPr>
              <w:fldChar w:fldCharType="begin"/>
            </w:r>
            <w:r w:rsidRPr="00394CB2">
              <w:rPr>
                <w:rFonts w:ascii="Times New Roman" w:eastAsia="Times New Roman" w:hAnsi="Times New Roman" w:cs="Times New Roman"/>
                <w:sz w:val="24"/>
                <w:szCs w:val="24"/>
                <w:lang w:eastAsia="ru-RU"/>
              </w:rPr>
              <w:instrText xml:space="preserve"> HYPERLINK "https://domanovichi.schools.by/pages/profilaktika-vich-infektsii-v-shkole-sbornik-prakticheskih-materialov" \l "_ftn13" \o "" </w:instrText>
            </w:r>
            <w:r w:rsidRPr="00394CB2">
              <w:rPr>
                <w:rFonts w:ascii="Times New Roman" w:eastAsia="Times New Roman" w:hAnsi="Times New Roman" w:cs="Times New Roman"/>
                <w:sz w:val="24"/>
                <w:szCs w:val="24"/>
                <w:lang w:eastAsia="ru-RU"/>
              </w:rPr>
              <w:fldChar w:fldCharType="separate"/>
            </w:r>
            <w:r w:rsidRPr="00394CB2">
              <w:rPr>
                <w:rFonts w:ascii="Times New Roman" w:eastAsia="Times New Roman" w:hAnsi="Times New Roman" w:cs="Times New Roman"/>
                <w:color w:val="326693"/>
                <w:sz w:val="24"/>
                <w:szCs w:val="24"/>
                <w:u w:val="single"/>
                <w:lang w:eastAsia="ru-RU"/>
              </w:rPr>
              <w:t>[13]</w:t>
            </w:r>
            <w:r w:rsidRPr="00394CB2">
              <w:rPr>
                <w:rFonts w:ascii="Times New Roman" w:eastAsia="Times New Roman" w:hAnsi="Times New Roman" w:cs="Times New Roman"/>
                <w:sz w:val="24"/>
                <w:szCs w:val="24"/>
                <w:lang w:eastAsia="ru-RU"/>
              </w:rPr>
              <w:fldChar w:fldCharType="end"/>
            </w:r>
            <w:bookmarkEnd w:id="50"/>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Группа делится на три части: группа</w:t>
            </w:r>
            <w:proofErr w:type="gramStart"/>
            <w:r w:rsidRPr="00394CB2">
              <w:rPr>
                <w:rFonts w:ascii="Times New Roman" w:eastAsia="Times New Roman" w:hAnsi="Times New Roman" w:cs="Times New Roman"/>
                <w:sz w:val="24"/>
                <w:szCs w:val="24"/>
                <w:lang w:eastAsia="ru-RU"/>
              </w:rPr>
              <w:t xml:space="preserve"> А</w:t>
            </w:r>
            <w:proofErr w:type="gramEnd"/>
            <w:r w:rsidRPr="00394CB2">
              <w:rPr>
                <w:rFonts w:ascii="Times New Roman" w:eastAsia="Times New Roman" w:hAnsi="Times New Roman" w:cs="Times New Roman"/>
                <w:sz w:val="24"/>
                <w:szCs w:val="24"/>
                <w:lang w:eastAsia="ru-RU"/>
              </w:rPr>
              <w:t xml:space="preserve"> – "провокаторы", все те, </w:t>
            </w:r>
            <w:r w:rsidRPr="00394CB2">
              <w:rPr>
                <w:rFonts w:ascii="Times New Roman" w:eastAsia="Times New Roman" w:hAnsi="Times New Roman" w:cs="Times New Roman"/>
                <w:sz w:val="24"/>
                <w:szCs w:val="24"/>
                <w:lang w:eastAsia="ru-RU"/>
              </w:rPr>
              <w:lastRenderedPageBreak/>
              <w:t>кто вызывает заболевание, провоцирует его; группа В – "защитники", все те, кто защищает от заболевания, профилактика; группа С – "молодежь". Цель группы</w:t>
            </w:r>
            <w:proofErr w:type="gramStart"/>
            <w:r w:rsidRPr="00394CB2">
              <w:rPr>
                <w:rFonts w:ascii="Times New Roman" w:eastAsia="Times New Roman" w:hAnsi="Times New Roman" w:cs="Times New Roman"/>
                <w:sz w:val="24"/>
                <w:szCs w:val="24"/>
                <w:lang w:eastAsia="ru-RU"/>
              </w:rPr>
              <w:t xml:space="preserve"> А</w:t>
            </w:r>
            <w:proofErr w:type="gramEnd"/>
            <w:r w:rsidRPr="00394CB2">
              <w:rPr>
                <w:rFonts w:ascii="Times New Roman" w:eastAsia="Times New Roman" w:hAnsi="Times New Roman" w:cs="Times New Roman"/>
                <w:sz w:val="24"/>
                <w:szCs w:val="24"/>
                <w:lang w:eastAsia="ru-RU"/>
              </w:rPr>
              <w:t xml:space="preserve"> и В – склонить на свою сторону молодежь. Группа</w:t>
            </w:r>
            <w:proofErr w:type="gramStart"/>
            <w:r w:rsidRPr="00394CB2">
              <w:rPr>
                <w:rFonts w:ascii="Times New Roman" w:eastAsia="Times New Roman" w:hAnsi="Times New Roman" w:cs="Times New Roman"/>
                <w:sz w:val="24"/>
                <w:szCs w:val="24"/>
                <w:lang w:eastAsia="ru-RU"/>
              </w:rPr>
              <w:t xml:space="preserve"> А</w:t>
            </w:r>
            <w:proofErr w:type="gramEnd"/>
            <w:r w:rsidRPr="00394CB2">
              <w:rPr>
                <w:rFonts w:ascii="Times New Roman" w:eastAsia="Times New Roman" w:hAnsi="Times New Roman" w:cs="Times New Roman"/>
                <w:sz w:val="24"/>
                <w:szCs w:val="24"/>
                <w:lang w:eastAsia="ru-RU"/>
              </w:rPr>
              <w:t xml:space="preserve"> первой высказывает свою позицию. Затем им оппонирует группа В. Группа С, внимательно </w:t>
            </w:r>
            <w:proofErr w:type="gramStart"/>
            <w:r w:rsidRPr="00394CB2">
              <w:rPr>
                <w:rFonts w:ascii="Times New Roman" w:eastAsia="Times New Roman" w:hAnsi="Times New Roman" w:cs="Times New Roman"/>
                <w:sz w:val="24"/>
                <w:szCs w:val="24"/>
                <w:lang w:eastAsia="ru-RU"/>
              </w:rPr>
              <w:t>выслушав аргументацию обеих сторон делает свой выбор</w:t>
            </w:r>
            <w:proofErr w:type="gramEnd"/>
            <w:r w:rsidRPr="00394CB2">
              <w:rPr>
                <w:rFonts w:ascii="Times New Roman" w:eastAsia="Times New Roman" w:hAnsi="Times New Roman" w:cs="Times New Roman"/>
                <w:sz w:val="24"/>
                <w:szCs w:val="24"/>
                <w:lang w:eastAsia="ru-RU"/>
              </w:rPr>
              <w:t xml:space="preserve"> в пользу "провокаторов" или "защитников", обосновав его. Участники подводят итог в ходе общего обсуждения. Проведение анализа игры.</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Проведение творческого задания "Письмо моему сверстнику".</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Деление на группы производится методом расчета на 1, 2, 3-й, где первые – группа</w:t>
            </w:r>
            <w:proofErr w:type="gramStart"/>
            <w:r w:rsidRPr="00394CB2">
              <w:rPr>
                <w:rFonts w:ascii="Times New Roman" w:eastAsia="Times New Roman" w:hAnsi="Times New Roman" w:cs="Times New Roman"/>
                <w:sz w:val="24"/>
                <w:szCs w:val="24"/>
                <w:lang w:eastAsia="ru-RU"/>
              </w:rPr>
              <w:t xml:space="preserve"> А</w:t>
            </w:r>
            <w:proofErr w:type="gramEnd"/>
            <w:r w:rsidRPr="00394CB2">
              <w:rPr>
                <w:rFonts w:ascii="Times New Roman" w:eastAsia="Times New Roman" w:hAnsi="Times New Roman" w:cs="Times New Roman"/>
                <w:sz w:val="24"/>
                <w:szCs w:val="24"/>
                <w:lang w:eastAsia="ru-RU"/>
              </w:rPr>
              <w:t>, вторые – группа В, третьи – С. В ходе игры соблюдается строгая регламентация  выступления каждой группы. "Молодежь", выбрав определенную позицию, садится в сектор</w:t>
            </w:r>
            <w:proofErr w:type="gramStart"/>
            <w:r w:rsidRPr="00394CB2">
              <w:rPr>
                <w:rFonts w:ascii="Times New Roman" w:eastAsia="Times New Roman" w:hAnsi="Times New Roman" w:cs="Times New Roman"/>
                <w:sz w:val="24"/>
                <w:szCs w:val="24"/>
                <w:lang w:eastAsia="ru-RU"/>
              </w:rPr>
              <w:t xml:space="preserve"> А</w:t>
            </w:r>
            <w:proofErr w:type="gramEnd"/>
            <w:r w:rsidRPr="00394CB2">
              <w:rPr>
                <w:rFonts w:ascii="Times New Roman" w:eastAsia="Times New Roman" w:hAnsi="Times New Roman" w:cs="Times New Roman"/>
                <w:sz w:val="24"/>
                <w:szCs w:val="24"/>
                <w:lang w:eastAsia="ru-RU"/>
              </w:rPr>
              <w:t xml:space="preserve"> или В. Затем каждый из сектора С объясняет выбранную им позицию.</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lastRenderedPageBreak/>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При делении на группы, необходимо учесть наличие лидера в каждой из групп.</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Разъяснение целей для каждой группы см. ниже в Примечании.</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Игра делится на пять этапов: определение "идеи" – профилактика, безопасный секс и "</w:t>
            </w:r>
            <w:proofErr w:type="spellStart"/>
            <w:r w:rsidRPr="00394CB2">
              <w:rPr>
                <w:rFonts w:ascii="Times New Roman" w:eastAsia="Times New Roman" w:hAnsi="Times New Roman" w:cs="Times New Roman"/>
                <w:sz w:val="24"/>
                <w:szCs w:val="24"/>
                <w:lang w:eastAsia="ru-RU"/>
              </w:rPr>
              <w:t>антиидеи</w:t>
            </w:r>
            <w:proofErr w:type="spellEnd"/>
            <w:r w:rsidRPr="00394CB2">
              <w:rPr>
                <w:rFonts w:ascii="Times New Roman" w:eastAsia="Times New Roman" w:hAnsi="Times New Roman" w:cs="Times New Roman"/>
                <w:sz w:val="24"/>
                <w:szCs w:val="24"/>
                <w:lang w:eastAsia="ru-RU"/>
              </w:rPr>
              <w:t>" – пути инфицирования ВИЧ; деление на группы, чтение письма; аргументирование группами своих позиций; аргументация в ходе дискуссии позиции выбранной членами группы</w:t>
            </w:r>
            <w:proofErr w:type="gramStart"/>
            <w:r w:rsidRPr="00394CB2">
              <w:rPr>
                <w:rFonts w:ascii="Times New Roman" w:eastAsia="Times New Roman" w:hAnsi="Times New Roman" w:cs="Times New Roman"/>
                <w:sz w:val="24"/>
                <w:szCs w:val="24"/>
                <w:lang w:eastAsia="ru-RU"/>
              </w:rPr>
              <w:t xml:space="preserve"> С</w:t>
            </w:r>
            <w:proofErr w:type="gramEnd"/>
            <w:r w:rsidRPr="00394CB2">
              <w:rPr>
                <w:rFonts w:ascii="Times New Roman" w:eastAsia="Times New Roman" w:hAnsi="Times New Roman" w:cs="Times New Roman"/>
                <w:sz w:val="24"/>
                <w:szCs w:val="24"/>
                <w:lang w:eastAsia="ru-RU"/>
              </w:rPr>
              <w:t>; анализ игры и творческое задание.</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ПРИМЕЧАНИЯ</w:t>
      </w:r>
      <w:r w:rsidRPr="00394CB2">
        <w:rPr>
          <w:rFonts w:ascii="Tahoma" w:eastAsia="Times New Roman" w:hAnsi="Tahoma" w:cs="Tahoma"/>
          <w:b/>
          <w:bCs/>
          <w:color w:val="111111"/>
          <w:sz w:val="18"/>
          <w:szCs w:val="18"/>
          <w:lang w:eastAsia="ru-RU"/>
        </w:rPr>
        <w:t>:</w:t>
      </w:r>
    </w:p>
    <w:p w:rsidR="00394CB2" w:rsidRPr="00394CB2" w:rsidRDefault="00394CB2" w:rsidP="00394CB2">
      <w:pPr>
        <w:numPr>
          <w:ilvl w:val="0"/>
          <w:numId w:val="25"/>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Цели каждой группы:</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827"/>
        <w:gridCol w:w="4778"/>
        <w:gridCol w:w="1900"/>
      </w:tblGrid>
      <w:tr w:rsidR="00394CB2" w:rsidRPr="00394CB2" w:rsidTr="00394CB2">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Группа A: Провокаторы – все те, вызывает заболевание, – провокация.</w:t>
            </w:r>
          </w:p>
        </w:tc>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 xml:space="preserve">Группа B: Защитники – все те, защищает от заболевания, </w:t>
            </w:r>
            <w:proofErr w:type="gramStart"/>
            <w:r w:rsidRPr="00394CB2">
              <w:rPr>
                <w:rFonts w:ascii="Times New Roman" w:eastAsia="Times New Roman" w:hAnsi="Times New Roman" w:cs="Times New Roman"/>
                <w:b/>
                <w:bCs/>
                <w:sz w:val="24"/>
                <w:szCs w:val="24"/>
                <w:lang w:eastAsia="ru-RU"/>
              </w:rPr>
              <w:t>–п</w:t>
            </w:r>
            <w:proofErr w:type="gramEnd"/>
            <w:r w:rsidRPr="00394CB2">
              <w:rPr>
                <w:rFonts w:ascii="Times New Roman" w:eastAsia="Times New Roman" w:hAnsi="Times New Roman" w:cs="Times New Roman"/>
                <w:b/>
                <w:bCs/>
                <w:sz w:val="24"/>
                <w:szCs w:val="24"/>
                <w:lang w:eastAsia="ru-RU"/>
              </w:rPr>
              <w:t>рофилактика.</w:t>
            </w:r>
          </w:p>
        </w:tc>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Группа C: Молодежь – возможность выбора.</w:t>
            </w:r>
          </w:p>
        </w:tc>
      </w:tr>
      <w:tr w:rsidR="00394CB2" w:rsidRPr="00394CB2" w:rsidTr="00394CB2">
        <w:trPr>
          <w:trHeight w:val="330"/>
        </w:trPr>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u w:val="single"/>
                <w:lang w:eastAsia="ru-RU"/>
              </w:rPr>
              <w:t>Цель: </w:t>
            </w:r>
            <w:r w:rsidRPr="00394CB2">
              <w:rPr>
                <w:rFonts w:ascii="Times New Roman" w:eastAsia="Times New Roman" w:hAnsi="Times New Roman" w:cs="Times New Roman"/>
                <w:sz w:val="24"/>
                <w:szCs w:val="24"/>
                <w:lang w:eastAsia="ru-RU"/>
              </w:rPr>
              <w:t>Провокаторы должны склонить на свою сторону молодежь. Перед игрой следует разъяснить особенно опасные пути передачи.</w:t>
            </w:r>
          </w:p>
        </w:tc>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u w:val="single"/>
                <w:lang w:eastAsia="ru-RU"/>
              </w:rPr>
              <w:t>Цель:</w:t>
            </w:r>
            <w:r w:rsidRPr="00394CB2">
              <w:rPr>
                <w:rFonts w:ascii="Times New Roman" w:eastAsia="Times New Roman" w:hAnsi="Times New Roman" w:cs="Times New Roman"/>
                <w:sz w:val="24"/>
                <w:szCs w:val="24"/>
                <w:lang w:eastAsia="ru-RU"/>
              </w:rPr>
              <w:t> Доказать необходимость здорового образа жизни с целью профилактики СПИД/БППП. Разъяснить основные направления профилактики.</w:t>
            </w:r>
          </w:p>
        </w:tc>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u w:val="single"/>
                <w:lang w:eastAsia="ru-RU"/>
              </w:rPr>
              <w:t>Цель:</w:t>
            </w:r>
            <w:r w:rsidRPr="00394CB2">
              <w:rPr>
                <w:rFonts w:ascii="Times New Roman" w:eastAsia="Times New Roman" w:hAnsi="Times New Roman" w:cs="Times New Roman"/>
                <w:sz w:val="24"/>
                <w:szCs w:val="24"/>
                <w:lang w:eastAsia="ru-RU"/>
              </w:rPr>
              <w:t xml:space="preserve"> Смоделировать собственное поведение, не принимая во внимание общепринятые догмы, а основываясь на точности, доходчивости и </w:t>
            </w:r>
            <w:r w:rsidRPr="00394CB2">
              <w:rPr>
                <w:rFonts w:ascii="Times New Roman" w:eastAsia="Times New Roman" w:hAnsi="Times New Roman" w:cs="Times New Roman"/>
                <w:sz w:val="24"/>
                <w:szCs w:val="24"/>
                <w:lang w:eastAsia="ru-RU"/>
              </w:rPr>
              <w:lastRenderedPageBreak/>
              <w:t>привлекательности аргументации обеих сторон.</w:t>
            </w:r>
          </w:p>
        </w:tc>
      </w:tr>
      <w:tr w:rsidR="00394CB2" w:rsidRPr="00394CB2" w:rsidTr="00394CB2">
        <w:trPr>
          <w:trHeight w:val="4485"/>
        </w:trPr>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26"/>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lastRenderedPageBreak/>
              <w:t>Половой путь:</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незащищенный секс (без презерватива);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половое сношение (влагалищное, анальное, оральное при повреждении слизистой оболочки).</w:t>
            </w:r>
          </w:p>
          <w:p w:rsidR="00394CB2" w:rsidRPr="00394CB2" w:rsidRDefault="00394CB2" w:rsidP="00394CB2">
            <w:pPr>
              <w:numPr>
                <w:ilvl w:val="0"/>
                <w:numId w:val="27"/>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Парентеральный путь:</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совместное     использование нестерильных шприцев, игл, инструментов, способных прокалывать кожу;</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наркомания, совместное введение наркотика.</w:t>
            </w:r>
          </w:p>
          <w:p w:rsidR="00394CB2" w:rsidRPr="00394CB2" w:rsidRDefault="00394CB2" w:rsidP="00394CB2">
            <w:pPr>
              <w:numPr>
                <w:ilvl w:val="0"/>
                <w:numId w:val="28"/>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От зараженной матери ребенку при беременности, родах и кормлении грудью.</w:t>
            </w:r>
          </w:p>
        </w:tc>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29"/>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Половой путь:</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воздержание от полового сношения;</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проявление любви без секса;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использование презерватива;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наличие одного постоянного полового партнера.</w:t>
            </w:r>
          </w:p>
          <w:p w:rsidR="00394CB2" w:rsidRPr="00394CB2" w:rsidRDefault="00394CB2" w:rsidP="00394CB2">
            <w:pPr>
              <w:numPr>
                <w:ilvl w:val="0"/>
                <w:numId w:val="30"/>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Парентеральный путь:</w:t>
            </w:r>
          </w:p>
          <w:p w:rsidR="00394CB2" w:rsidRPr="00394CB2" w:rsidRDefault="00394CB2" w:rsidP="00394CB2">
            <w:pPr>
              <w:spacing w:before="150" w:after="180" w:line="240" w:lineRule="auto"/>
              <w:ind w:left="36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отказ от приема наркотиков,                                              использования общих игл, шприцев, медицинских инструментов и других нестерильных предметов;</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проверка донорской крови на наличие ВИЧ-инфекции.</w:t>
            </w:r>
          </w:p>
          <w:p w:rsidR="00394CB2" w:rsidRPr="00394CB2" w:rsidRDefault="00394CB2" w:rsidP="00394CB2">
            <w:pPr>
              <w:numPr>
                <w:ilvl w:val="0"/>
                <w:numId w:val="31"/>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Обследование беременных женщин на ВИЧ-инфекцию.</w:t>
            </w:r>
          </w:p>
          <w:p w:rsidR="00394CB2" w:rsidRPr="00394CB2" w:rsidRDefault="00394CB2" w:rsidP="00394CB2">
            <w:pPr>
              <w:numPr>
                <w:ilvl w:val="0"/>
                <w:numId w:val="32"/>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Условия безопасного совместного    существования и  контакта с </w:t>
            </w:r>
            <w:proofErr w:type="gramStart"/>
            <w:r w:rsidRPr="00394CB2">
              <w:rPr>
                <w:rFonts w:ascii="Times New Roman" w:eastAsia="Times New Roman" w:hAnsi="Times New Roman" w:cs="Times New Roman"/>
                <w:sz w:val="24"/>
                <w:szCs w:val="24"/>
                <w:lang w:eastAsia="ru-RU"/>
              </w:rPr>
              <w:t>ВИЧ-инфицированным</w:t>
            </w:r>
            <w:proofErr w:type="gramEnd"/>
            <w:r w:rsidRPr="00394CB2">
              <w:rPr>
                <w:rFonts w:ascii="Times New Roman" w:eastAsia="Times New Roman" w:hAnsi="Times New Roman" w:cs="Times New Roman"/>
                <w:sz w:val="24"/>
                <w:szCs w:val="24"/>
                <w:lang w:eastAsia="ru-RU"/>
              </w:rPr>
              <w:t>.</w:t>
            </w:r>
          </w:p>
        </w:tc>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r>
      <w:tr w:rsidR="00394CB2" w:rsidRPr="00394CB2" w:rsidTr="00394CB2">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u w:val="single"/>
                <w:lang w:eastAsia="ru-RU"/>
              </w:rPr>
              <w:t>Задача:</w:t>
            </w:r>
            <w:r w:rsidRPr="00394CB2">
              <w:rPr>
                <w:rFonts w:ascii="Times New Roman" w:eastAsia="Times New Roman" w:hAnsi="Times New Roman" w:cs="Times New Roman"/>
                <w:sz w:val="24"/>
                <w:szCs w:val="24"/>
                <w:lang w:eastAsia="ru-RU"/>
              </w:rPr>
              <w:t> Провокаторы соблазняют молодежь к поведению, опасному в плане заболевания.</w:t>
            </w:r>
          </w:p>
        </w:tc>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u w:val="single"/>
                <w:lang w:eastAsia="ru-RU"/>
              </w:rPr>
              <w:t>Задача:</w:t>
            </w:r>
            <w:r w:rsidRPr="00394CB2">
              <w:rPr>
                <w:rFonts w:ascii="Times New Roman" w:eastAsia="Times New Roman" w:hAnsi="Times New Roman" w:cs="Times New Roman"/>
                <w:sz w:val="24"/>
                <w:szCs w:val="24"/>
                <w:lang w:eastAsia="ru-RU"/>
              </w:rPr>
              <w:t> Защитники предлагают молодежи выбрать безопасную позицию путем разъяснения информации, полученной от группы провокаторов.</w:t>
            </w:r>
          </w:p>
        </w:tc>
        <w:tc>
          <w:tcPr>
            <w:tcW w:w="3285"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u w:val="single"/>
                <w:lang w:eastAsia="ru-RU"/>
              </w:rPr>
              <w:t>Задача:</w:t>
            </w:r>
            <w:r w:rsidRPr="00394CB2">
              <w:rPr>
                <w:rFonts w:ascii="Times New Roman" w:eastAsia="Times New Roman" w:hAnsi="Times New Roman" w:cs="Times New Roman"/>
                <w:sz w:val="24"/>
                <w:szCs w:val="24"/>
                <w:lang w:eastAsia="ru-RU"/>
              </w:rPr>
              <w:t> Внимательно выслушать аргументацию обеих сторон и сделать свой выбор в пользу провокаторов или защитников, обосновать его.</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 Творческое задание "Письмо моему сверстнику".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На доске прикрепляется лист ватмана, на котором участники игры с помощью маркеров, словом, фразой или рисунком изображают послание сверстникам с призывом вести здоровый образ жизни, тем самым защищая себя от СПИДа.</w:t>
      </w:r>
    </w:p>
    <w:p w:rsid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u w:val="single"/>
          <w:lang w:val="en-US" w:eastAsia="ru-RU"/>
        </w:rPr>
      </w:pPr>
      <w:bookmarkStart w:id="51" w:name="_Toc430350421"/>
    </w:p>
    <w:p w:rsid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u w:val="single"/>
          <w:lang w:val="en-US" w:eastAsia="ru-RU"/>
        </w:rPr>
      </w:pPr>
    </w:p>
    <w:p w:rsid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u w:val="single"/>
          <w:lang w:val="en-US" w:eastAsia="ru-RU"/>
        </w:rPr>
      </w:pPr>
    </w:p>
    <w:p w:rsid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u w:val="single"/>
          <w:lang w:val="en-US" w:eastAsia="ru-RU"/>
        </w:rPr>
      </w:pP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r w:rsidRPr="00394CB2">
        <w:rPr>
          <w:rFonts w:ascii="Arial" w:eastAsia="Times New Roman" w:hAnsi="Arial" w:cs="Arial"/>
          <w:b/>
          <w:bCs/>
          <w:color w:val="FF0000"/>
          <w:sz w:val="24"/>
          <w:szCs w:val="24"/>
          <w:u w:val="single"/>
          <w:lang w:eastAsia="ru-RU"/>
        </w:rPr>
        <w:t>Ролевая игра "Цепная р</w:t>
      </w:r>
      <w:bookmarkStart w:id="52" w:name="OCRUncertain001"/>
      <w:bookmarkEnd w:id="51"/>
      <w:r w:rsidRPr="00394CB2">
        <w:rPr>
          <w:rFonts w:ascii="Arial" w:eastAsia="Times New Roman" w:hAnsi="Arial" w:cs="Arial"/>
          <w:b/>
          <w:bCs/>
          <w:color w:val="FF0000"/>
          <w:sz w:val="24"/>
          <w:szCs w:val="24"/>
          <w:u w:val="single"/>
          <w:lang w:eastAsia="ru-RU"/>
        </w:rPr>
        <w:t>е</w:t>
      </w:r>
      <w:bookmarkEnd w:id="52"/>
      <w:r w:rsidRPr="00394CB2">
        <w:rPr>
          <w:rFonts w:ascii="Arial" w:eastAsia="Times New Roman" w:hAnsi="Arial" w:cs="Arial"/>
          <w:b/>
          <w:bCs/>
          <w:color w:val="FF0000"/>
          <w:sz w:val="24"/>
          <w:szCs w:val="24"/>
          <w:lang w:eastAsia="ru-RU"/>
        </w:rPr>
        <w:t>акция"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Продемонстрировать учащимся проблему скорости распространения ВИЧ-инфекции.</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305"/>
        <w:gridCol w:w="7200"/>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Аудитория, школьный класс. Стулья,  расставленные по кругу.</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Количество 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30 – 35</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до 40 мин.</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Карточки: меры защиты –  2 экз., мирные жители –30 экз., вирус – 2 экз., носитель вируса – 32 экз. </w:t>
            </w:r>
            <w:proofErr w:type="gramStart"/>
            <w:r w:rsidRPr="00394CB2">
              <w:rPr>
                <w:rFonts w:ascii="Times New Roman" w:eastAsia="Times New Roman" w:hAnsi="Times New Roman" w:cs="Times New Roman"/>
                <w:sz w:val="24"/>
                <w:szCs w:val="24"/>
                <w:lang w:eastAsia="ru-RU"/>
              </w:rPr>
              <w:t xml:space="preserve">( </w:t>
            </w:r>
            <w:proofErr w:type="gramEnd"/>
            <w:r w:rsidRPr="00394CB2">
              <w:rPr>
                <w:rFonts w:ascii="Times New Roman" w:eastAsia="Times New Roman" w:hAnsi="Times New Roman" w:cs="Times New Roman"/>
                <w:sz w:val="24"/>
                <w:szCs w:val="24"/>
                <w:lang w:eastAsia="ru-RU"/>
              </w:rPr>
              <w:t>Приложение 4).</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Участники рассаживаются по кругу.</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Ведущий объясняет правила игры (см. Примечание, первый этап).</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Ведущий раздает карточки и просит участников игры посмотреть их так, чтобы не видели соседи (см. Примечание, второй этап).</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Ход игры (см. Примечание, третий этап).</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По окончании игры участники прослеживают построение цепочки от заражения вирусом до </w:t>
            </w:r>
            <w:proofErr w:type="gramStart"/>
            <w:r w:rsidRPr="00394CB2">
              <w:rPr>
                <w:rFonts w:ascii="Times New Roman" w:eastAsia="Times New Roman" w:hAnsi="Times New Roman" w:cs="Times New Roman"/>
                <w:sz w:val="24"/>
                <w:szCs w:val="24"/>
                <w:lang w:eastAsia="ru-RU"/>
              </w:rPr>
              <w:t>зараженных</w:t>
            </w:r>
            <w:proofErr w:type="gramEnd"/>
            <w:r w:rsidRPr="00394CB2">
              <w:rPr>
                <w:rFonts w:ascii="Times New Roman" w:eastAsia="Times New Roman" w:hAnsi="Times New Roman" w:cs="Times New Roman"/>
                <w:sz w:val="24"/>
                <w:szCs w:val="24"/>
                <w:lang w:eastAsia="ru-RU"/>
              </w:rPr>
              <w:t xml:space="preserve"> в последнем круге. Таким образом, будет наглядно продемонстрирован процесс распространения ВИЧ-инфекции.</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Правила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Необходимо  строго  придерживаться  главного  условия – внимательно слушать ведущего и выполнять все его задания. Участник, нарушивший правила, выбывает из игры.</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Если меры защиты и вирус (носитель вируса) указали на одного и того же игрока, то он считается неинфицированным.</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Вирус не может уничтожить меры защиты и наоборот.</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За время игры должны быть названы все пути передачи, указанные на карточках носителей вируса.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Игра рассчитана приблизительно на 7 кругов.</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Игра заканчивается, когда более 70 % игроков окажутся инфицированными ВИЧ.</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Для участия в игре приглашаются учащиеся, ранее прошедшие подготовку по проблеме ВИЧ/СПИД. Игра не рассчитана на </w:t>
            </w:r>
            <w:r w:rsidRPr="00394CB2">
              <w:rPr>
                <w:rFonts w:ascii="Times New Roman" w:eastAsia="Times New Roman" w:hAnsi="Times New Roman" w:cs="Times New Roman"/>
                <w:sz w:val="24"/>
                <w:szCs w:val="24"/>
                <w:lang w:eastAsia="ru-RU"/>
              </w:rPr>
              <w:lastRenderedPageBreak/>
              <w:t>зрительскую аудиторию. Ведущий должен иметь карту расположения участников игры  (Приложение 5), где он отмечает ход игры, молча, дабы не выдать роль каждого игрока. Ведущий должен проследить, чтобы были названы все пути передачи ВИЧ/СПИДа.</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lastRenderedPageBreak/>
        <w:t>ПРИМЕЧАНИЕ.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Первый этап.  </w:t>
      </w:r>
      <w:r w:rsidRPr="00394CB2">
        <w:rPr>
          <w:rFonts w:ascii="Tahoma" w:eastAsia="Times New Roman" w:hAnsi="Tahoma" w:cs="Tahoma"/>
          <w:b/>
          <w:bCs/>
          <w:color w:val="111111"/>
          <w:sz w:val="18"/>
          <w:szCs w:val="18"/>
          <w:lang w:eastAsia="ru-RU"/>
        </w:rPr>
        <w:t>Ведущий:</w:t>
      </w:r>
      <w:r w:rsidRPr="00394CB2">
        <w:rPr>
          <w:rFonts w:ascii="Tahoma" w:eastAsia="Times New Roman" w:hAnsi="Tahoma" w:cs="Tahoma"/>
          <w:color w:val="111111"/>
          <w:sz w:val="18"/>
          <w:szCs w:val="18"/>
          <w:lang w:eastAsia="ru-RU"/>
        </w:rPr>
        <w:t xml:space="preserve"> "Вы жители города N. Любой город живет своей жизнью: есть </w:t>
      </w:r>
      <w:proofErr w:type="gramStart"/>
      <w:r w:rsidRPr="00394CB2">
        <w:rPr>
          <w:rFonts w:ascii="Tahoma" w:eastAsia="Times New Roman" w:hAnsi="Tahoma" w:cs="Tahoma"/>
          <w:color w:val="111111"/>
          <w:sz w:val="18"/>
          <w:szCs w:val="18"/>
          <w:lang w:eastAsia="ru-RU"/>
        </w:rPr>
        <w:t>день</w:t>
      </w:r>
      <w:proofErr w:type="gramEnd"/>
      <w:r w:rsidRPr="00394CB2">
        <w:rPr>
          <w:rFonts w:ascii="Tahoma" w:eastAsia="Times New Roman" w:hAnsi="Tahoma" w:cs="Tahoma"/>
          <w:color w:val="111111"/>
          <w:sz w:val="18"/>
          <w:szCs w:val="18"/>
          <w:lang w:eastAsia="ru-RU"/>
        </w:rPr>
        <w:t xml:space="preserve"> и есть ночь. Днем — все спокойно, а ночью на город спускаются темные силы, которые пытаются захватить власть. Это так называемые </w:t>
      </w:r>
      <w:r w:rsidRPr="00394CB2">
        <w:rPr>
          <w:rFonts w:ascii="Tahoma" w:eastAsia="Times New Roman" w:hAnsi="Tahoma" w:cs="Tahoma"/>
          <w:color w:val="111111"/>
          <w:sz w:val="18"/>
          <w:szCs w:val="18"/>
          <w:u w:val="single"/>
          <w:lang w:eastAsia="ru-RU"/>
        </w:rPr>
        <w:t>вирусы</w:t>
      </w:r>
      <w:r w:rsidRPr="00394CB2">
        <w:rPr>
          <w:rFonts w:ascii="Tahoma" w:eastAsia="Times New Roman" w:hAnsi="Tahoma" w:cs="Tahoma"/>
          <w:color w:val="111111"/>
          <w:sz w:val="18"/>
          <w:szCs w:val="18"/>
          <w:lang w:eastAsia="ru-RU"/>
        </w:rPr>
        <w:t>. В это время им противостоят </w:t>
      </w:r>
      <w:r w:rsidRPr="00394CB2">
        <w:rPr>
          <w:rFonts w:ascii="Tahoma" w:eastAsia="Times New Roman" w:hAnsi="Tahoma" w:cs="Tahoma"/>
          <w:color w:val="111111"/>
          <w:sz w:val="18"/>
          <w:szCs w:val="18"/>
          <w:u w:val="single"/>
          <w:lang w:eastAsia="ru-RU"/>
        </w:rPr>
        <w:t>меры защиты</w:t>
      </w:r>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Второй этап.  </w:t>
      </w:r>
      <w:r w:rsidRPr="00394CB2">
        <w:rPr>
          <w:rFonts w:ascii="Tahoma" w:eastAsia="Times New Roman" w:hAnsi="Tahoma" w:cs="Tahoma"/>
          <w:b/>
          <w:bCs/>
          <w:color w:val="111111"/>
          <w:sz w:val="18"/>
          <w:szCs w:val="18"/>
          <w:lang w:eastAsia="ru-RU"/>
        </w:rPr>
        <w:t>Ведущий:</w:t>
      </w:r>
      <w:r w:rsidRPr="00394CB2">
        <w:rPr>
          <w:rFonts w:ascii="Tahoma" w:eastAsia="Times New Roman" w:hAnsi="Tahoma" w:cs="Tahoma"/>
          <w:color w:val="111111"/>
          <w:sz w:val="18"/>
          <w:szCs w:val="18"/>
          <w:lang w:eastAsia="ru-RU"/>
        </w:rPr>
        <w:t xml:space="preserve"> "Вы получили карточки с названием Вашей роли. </w:t>
      </w:r>
      <w:proofErr w:type="gramStart"/>
      <w:r w:rsidRPr="00394CB2">
        <w:rPr>
          <w:rFonts w:ascii="Tahoma" w:eastAsia="Times New Roman" w:hAnsi="Tahoma" w:cs="Tahoma"/>
          <w:color w:val="111111"/>
          <w:sz w:val="18"/>
          <w:szCs w:val="18"/>
          <w:lang w:eastAsia="ru-RU"/>
        </w:rPr>
        <w:t>Среди граждан города N есть </w:t>
      </w:r>
      <w:r w:rsidRPr="00394CB2">
        <w:rPr>
          <w:rFonts w:ascii="Tahoma" w:eastAsia="Times New Roman" w:hAnsi="Tahoma" w:cs="Tahoma"/>
          <w:color w:val="111111"/>
          <w:sz w:val="18"/>
          <w:szCs w:val="18"/>
          <w:u w:val="single"/>
          <w:lang w:eastAsia="ru-RU"/>
        </w:rPr>
        <w:t>мирные жители</w:t>
      </w:r>
      <w:r w:rsidRPr="00394CB2">
        <w:rPr>
          <w:rFonts w:ascii="Tahoma" w:eastAsia="Times New Roman" w:hAnsi="Tahoma" w:cs="Tahoma"/>
          <w:color w:val="111111"/>
          <w:sz w:val="18"/>
          <w:szCs w:val="18"/>
          <w:lang w:eastAsia="ru-RU"/>
        </w:rPr>
        <w:t>, которые днем трудятся, а ночью отдыхают; есть один </w:t>
      </w:r>
      <w:r w:rsidRPr="00394CB2">
        <w:rPr>
          <w:rFonts w:ascii="Tahoma" w:eastAsia="Times New Roman" w:hAnsi="Tahoma" w:cs="Tahoma"/>
          <w:color w:val="111111"/>
          <w:sz w:val="18"/>
          <w:szCs w:val="18"/>
          <w:u w:val="single"/>
          <w:lang w:eastAsia="ru-RU"/>
        </w:rPr>
        <w:t>вирус</w:t>
      </w:r>
      <w:r w:rsidRPr="00394CB2">
        <w:rPr>
          <w:rFonts w:ascii="Tahoma" w:eastAsia="Times New Roman" w:hAnsi="Tahoma" w:cs="Tahoma"/>
          <w:color w:val="111111"/>
          <w:sz w:val="18"/>
          <w:szCs w:val="18"/>
          <w:lang w:eastAsia="ru-RU"/>
        </w:rPr>
        <w:t>, который днем якобы тоже трудится, а ночью выходит на охоту и заражает одного гражданина города N, который становится </w:t>
      </w:r>
      <w:r w:rsidRPr="00394CB2">
        <w:rPr>
          <w:rFonts w:ascii="Tahoma" w:eastAsia="Times New Roman" w:hAnsi="Tahoma" w:cs="Tahoma"/>
          <w:color w:val="111111"/>
          <w:sz w:val="18"/>
          <w:szCs w:val="18"/>
          <w:u w:val="single"/>
          <w:lang w:eastAsia="ru-RU"/>
        </w:rPr>
        <w:t>носителем вируса</w:t>
      </w:r>
      <w:r w:rsidRPr="00394CB2">
        <w:rPr>
          <w:rFonts w:ascii="Tahoma" w:eastAsia="Times New Roman" w:hAnsi="Tahoma" w:cs="Tahoma"/>
          <w:color w:val="111111"/>
          <w:sz w:val="18"/>
          <w:szCs w:val="18"/>
          <w:lang w:eastAsia="ru-RU"/>
        </w:rPr>
        <w:t> и на следующую ночь может заразить одного гражданина города N.</w:t>
      </w:r>
      <w:proofErr w:type="gramEnd"/>
      <w:r w:rsidRPr="00394CB2">
        <w:rPr>
          <w:rFonts w:ascii="Tahoma" w:eastAsia="Times New Roman" w:hAnsi="Tahoma" w:cs="Tahoma"/>
          <w:color w:val="111111"/>
          <w:sz w:val="18"/>
          <w:szCs w:val="18"/>
          <w:lang w:eastAsia="ru-RU"/>
        </w:rPr>
        <w:t xml:space="preserve"> Кроме </w:t>
      </w:r>
      <w:r w:rsidRPr="00394CB2">
        <w:rPr>
          <w:rFonts w:ascii="Tahoma" w:eastAsia="Times New Roman" w:hAnsi="Tahoma" w:cs="Tahoma"/>
          <w:color w:val="111111"/>
          <w:sz w:val="18"/>
          <w:szCs w:val="18"/>
          <w:u w:val="single"/>
          <w:lang w:eastAsia="ru-RU"/>
        </w:rPr>
        <w:t>мирных жителей</w:t>
      </w:r>
      <w:r w:rsidRPr="00394CB2">
        <w:rPr>
          <w:rFonts w:ascii="Tahoma" w:eastAsia="Times New Roman" w:hAnsi="Tahoma" w:cs="Tahoma"/>
          <w:color w:val="111111"/>
          <w:sz w:val="18"/>
          <w:szCs w:val="18"/>
          <w:lang w:eastAsia="ru-RU"/>
        </w:rPr>
        <w:t> и </w:t>
      </w:r>
      <w:r w:rsidRPr="00394CB2">
        <w:rPr>
          <w:rFonts w:ascii="Tahoma" w:eastAsia="Times New Roman" w:hAnsi="Tahoma" w:cs="Tahoma"/>
          <w:color w:val="111111"/>
          <w:sz w:val="18"/>
          <w:szCs w:val="18"/>
          <w:u w:val="single"/>
          <w:lang w:eastAsia="ru-RU"/>
        </w:rPr>
        <w:t>вируса</w:t>
      </w:r>
      <w:r w:rsidRPr="00394CB2">
        <w:rPr>
          <w:rFonts w:ascii="Tahoma" w:eastAsia="Times New Roman" w:hAnsi="Tahoma" w:cs="Tahoma"/>
          <w:color w:val="111111"/>
          <w:sz w:val="18"/>
          <w:szCs w:val="18"/>
          <w:lang w:eastAsia="ru-RU"/>
        </w:rPr>
        <w:t xml:space="preserve"> есть </w:t>
      </w:r>
      <w:proofErr w:type="gramStart"/>
      <w:r w:rsidRPr="00394CB2">
        <w:rPr>
          <w:rFonts w:ascii="Tahoma" w:eastAsia="Times New Roman" w:hAnsi="Tahoma" w:cs="Tahoma"/>
          <w:color w:val="111111"/>
          <w:sz w:val="18"/>
          <w:szCs w:val="18"/>
          <w:lang w:eastAsia="ru-RU"/>
        </w:rPr>
        <w:t>два участника, исполняющих</w:t>
      </w:r>
      <w:proofErr w:type="gramEnd"/>
      <w:r w:rsidRPr="00394CB2">
        <w:rPr>
          <w:rFonts w:ascii="Tahoma" w:eastAsia="Times New Roman" w:hAnsi="Tahoma" w:cs="Tahoma"/>
          <w:color w:val="111111"/>
          <w:sz w:val="18"/>
          <w:szCs w:val="18"/>
          <w:lang w:eastAsia="ru-RU"/>
        </w:rPr>
        <w:t xml:space="preserve"> роль </w:t>
      </w:r>
      <w:r w:rsidRPr="00394CB2">
        <w:rPr>
          <w:rFonts w:ascii="Tahoma" w:eastAsia="Times New Roman" w:hAnsi="Tahoma" w:cs="Tahoma"/>
          <w:color w:val="111111"/>
          <w:sz w:val="18"/>
          <w:szCs w:val="18"/>
          <w:u w:val="single"/>
          <w:lang w:eastAsia="ru-RU"/>
        </w:rPr>
        <w:t>мер защиты</w:t>
      </w:r>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1-й круг</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Третий этап.  </w:t>
      </w:r>
      <w:r w:rsidRPr="00394CB2">
        <w:rPr>
          <w:rFonts w:ascii="Tahoma" w:eastAsia="Times New Roman" w:hAnsi="Tahoma" w:cs="Tahoma"/>
          <w:b/>
          <w:bCs/>
          <w:color w:val="111111"/>
          <w:sz w:val="18"/>
          <w:szCs w:val="18"/>
          <w:lang w:eastAsia="ru-RU"/>
        </w:rPr>
        <w:t>Ведущий: </w:t>
      </w:r>
      <w:r w:rsidRPr="00394CB2">
        <w:rPr>
          <w:rFonts w:ascii="Tahoma" w:eastAsia="Times New Roman" w:hAnsi="Tahoma" w:cs="Tahoma"/>
          <w:color w:val="111111"/>
          <w:sz w:val="18"/>
          <w:szCs w:val="18"/>
          <w:lang w:eastAsia="ru-RU"/>
        </w:rPr>
        <w:t>"Вы граждане города N, которые отработали день и засыпаете. Закройте все глаза. Просыпаются только </w:t>
      </w:r>
      <w:r w:rsidRPr="00394CB2">
        <w:rPr>
          <w:rFonts w:ascii="Tahoma" w:eastAsia="Times New Roman" w:hAnsi="Tahoma" w:cs="Tahoma"/>
          <w:color w:val="111111"/>
          <w:sz w:val="18"/>
          <w:szCs w:val="18"/>
          <w:u w:val="single"/>
          <w:lang w:eastAsia="ru-RU"/>
        </w:rPr>
        <w:t>меры защиты</w:t>
      </w:r>
      <w:r w:rsidRPr="00394CB2">
        <w:rPr>
          <w:rFonts w:ascii="Tahoma" w:eastAsia="Times New Roman" w:hAnsi="Tahoma" w:cs="Tahoma"/>
          <w:color w:val="111111"/>
          <w:sz w:val="18"/>
          <w:szCs w:val="18"/>
          <w:lang w:eastAsia="ru-RU"/>
        </w:rPr>
        <w:t>. Не производя никаких движений, они указывают глазами на двух граждан, которые этой ночью воспользуются мерами защиты".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 уточняет глазами указанных граждан и отмечает их на карте.)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w:t>
      </w:r>
      <w:r w:rsidRPr="00394CB2">
        <w:rPr>
          <w:rFonts w:ascii="Tahoma" w:eastAsia="Times New Roman" w:hAnsi="Tahoma" w:cs="Tahoma"/>
          <w:color w:val="111111"/>
          <w:sz w:val="18"/>
          <w:szCs w:val="18"/>
          <w:u w:val="single"/>
          <w:lang w:eastAsia="ru-RU"/>
        </w:rPr>
        <w:t>Меры защиты</w:t>
      </w:r>
      <w:r w:rsidRPr="00394CB2">
        <w:rPr>
          <w:rFonts w:ascii="Tahoma" w:eastAsia="Times New Roman" w:hAnsi="Tahoma" w:cs="Tahoma"/>
          <w:color w:val="111111"/>
          <w:sz w:val="18"/>
          <w:szCs w:val="18"/>
          <w:lang w:eastAsia="ru-RU"/>
        </w:rPr>
        <w:t> засыпают. Просыпается </w:t>
      </w:r>
      <w:r w:rsidRPr="00394CB2">
        <w:rPr>
          <w:rFonts w:ascii="Tahoma" w:eastAsia="Times New Roman" w:hAnsi="Tahoma" w:cs="Tahoma"/>
          <w:color w:val="111111"/>
          <w:sz w:val="18"/>
          <w:szCs w:val="18"/>
          <w:u w:val="single"/>
          <w:lang w:eastAsia="ru-RU"/>
        </w:rPr>
        <w:t>вирус</w:t>
      </w:r>
      <w:r w:rsidRPr="00394CB2">
        <w:rPr>
          <w:rFonts w:ascii="Tahoma" w:eastAsia="Times New Roman" w:hAnsi="Tahoma" w:cs="Tahoma"/>
          <w:color w:val="111111"/>
          <w:sz w:val="18"/>
          <w:szCs w:val="18"/>
          <w:lang w:eastAsia="ru-RU"/>
        </w:rPr>
        <w:t xml:space="preserve">, </w:t>
      </w:r>
      <w:proofErr w:type="gramStart"/>
      <w:r w:rsidRPr="00394CB2">
        <w:rPr>
          <w:rFonts w:ascii="Tahoma" w:eastAsia="Times New Roman" w:hAnsi="Tahoma" w:cs="Tahoma"/>
          <w:color w:val="111111"/>
          <w:sz w:val="18"/>
          <w:szCs w:val="18"/>
          <w:lang w:eastAsia="ru-RU"/>
        </w:rPr>
        <w:t>который</w:t>
      </w:r>
      <w:proofErr w:type="gramEnd"/>
      <w:r w:rsidRPr="00394CB2">
        <w:rPr>
          <w:rFonts w:ascii="Tahoma" w:eastAsia="Times New Roman" w:hAnsi="Tahoma" w:cs="Tahoma"/>
          <w:color w:val="111111"/>
          <w:sz w:val="18"/>
          <w:szCs w:val="18"/>
          <w:lang w:eastAsia="ru-RU"/>
        </w:rPr>
        <w:t xml:space="preserve"> не производя лишних движений выбирает жертву и указывает на нее, после чего засыпает."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 уточняет глазами указанных граждан и отмечает их на карте.)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"Город просыпается, все открывают глаза. Сегодня ночью был заражен (инфицирован) один житель города N".</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Tahoma" w:eastAsia="Times New Roman" w:hAnsi="Tahoma" w:cs="Tahoma"/>
          <w:color w:val="111111"/>
          <w:sz w:val="18"/>
          <w:szCs w:val="18"/>
          <w:lang w:eastAsia="ru-RU"/>
        </w:rPr>
        <w:t>(Ведущий меняет карточку и объявляет путь передачи ВИЧ-инфекции.</w:t>
      </w:r>
      <w:proofErr w:type="gramEnd"/>
      <w:r w:rsidRPr="00394CB2">
        <w:rPr>
          <w:rFonts w:ascii="Tahoma" w:eastAsia="Times New Roman" w:hAnsi="Tahoma" w:cs="Tahoma"/>
          <w:color w:val="111111"/>
          <w:sz w:val="18"/>
          <w:szCs w:val="18"/>
          <w:lang w:eastAsia="ru-RU"/>
        </w:rPr>
        <w:t xml:space="preserve"> </w:t>
      </w:r>
      <w:proofErr w:type="gramStart"/>
      <w:r w:rsidRPr="00394CB2">
        <w:rPr>
          <w:rFonts w:ascii="Tahoma" w:eastAsia="Times New Roman" w:hAnsi="Tahoma" w:cs="Tahoma"/>
          <w:color w:val="111111"/>
          <w:sz w:val="18"/>
          <w:szCs w:val="18"/>
          <w:lang w:eastAsia="ru-RU"/>
        </w:rPr>
        <w:t>С этого момента этот участник играет в открытую в качестве </w:t>
      </w:r>
      <w:r w:rsidRPr="00394CB2">
        <w:rPr>
          <w:rFonts w:ascii="Tahoma" w:eastAsia="Times New Roman" w:hAnsi="Tahoma" w:cs="Tahoma"/>
          <w:color w:val="111111"/>
          <w:sz w:val="18"/>
          <w:szCs w:val="18"/>
          <w:u w:val="single"/>
          <w:lang w:eastAsia="ru-RU"/>
        </w:rPr>
        <w:t>носителя вируса.</w:t>
      </w:r>
      <w:r w:rsidRPr="00394CB2">
        <w:rPr>
          <w:rFonts w:ascii="Tahoma" w:eastAsia="Times New Roman" w:hAnsi="Tahoma" w:cs="Tahoma"/>
          <w:color w:val="111111"/>
          <w:sz w:val="18"/>
          <w:szCs w:val="18"/>
          <w:lang w:eastAsia="ru-RU"/>
        </w:rPr>
        <w:t>)</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2-й круг</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Ведущий: </w:t>
      </w:r>
      <w:r w:rsidRPr="00394CB2">
        <w:rPr>
          <w:rFonts w:ascii="Tahoma" w:eastAsia="Times New Roman" w:hAnsi="Tahoma" w:cs="Tahoma"/>
          <w:color w:val="111111"/>
          <w:sz w:val="18"/>
          <w:szCs w:val="18"/>
          <w:lang w:eastAsia="ru-RU"/>
        </w:rPr>
        <w:t>"Снова на город спустилась ночь. Все закройте глаза. Просыпаются </w:t>
      </w:r>
      <w:r w:rsidRPr="00394CB2">
        <w:rPr>
          <w:rFonts w:ascii="Tahoma" w:eastAsia="Times New Roman" w:hAnsi="Tahoma" w:cs="Tahoma"/>
          <w:color w:val="111111"/>
          <w:sz w:val="18"/>
          <w:szCs w:val="18"/>
          <w:u w:val="single"/>
          <w:lang w:eastAsia="ru-RU"/>
        </w:rPr>
        <w:t>меры</w:t>
      </w:r>
      <w:r w:rsidRPr="00394CB2">
        <w:rPr>
          <w:rFonts w:ascii="Tahoma" w:eastAsia="Times New Roman" w:hAnsi="Tahoma" w:cs="Tahoma"/>
          <w:color w:val="111111"/>
          <w:sz w:val="18"/>
          <w:szCs w:val="18"/>
          <w:lang w:eastAsia="ru-RU"/>
        </w:rPr>
        <w:t> </w:t>
      </w:r>
      <w:r w:rsidRPr="00394CB2">
        <w:rPr>
          <w:rFonts w:ascii="Tahoma" w:eastAsia="Times New Roman" w:hAnsi="Tahoma" w:cs="Tahoma"/>
          <w:color w:val="111111"/>
          <w:sz w:val="18"/>
          <w:szCs w:val="18"/>
          <w:u w:val="single"/>
          <w:lang w:eastAsia="ru-RU"/>
        </w:rPr>
        <w:t>защиты</w:t>
      </w:r>
      <w:r w:rsidRPr="00394CB2">
        <w:rPr>
          <w:rFonts w:ascii="Tahoma" w:eastAsia="Times New Roman" w:hAnsi="Tahoma" w:cs="Tahoma"/>
          <w:color w:val="111111"/>
          <w:sz w:val="18"/>
          <w:szCs w:val="18"/>
          <w:lang w:eastAsia="ru-RU"/>
        </w:rPr>
        <w:t> и снова выбирают двух граждан. (Ведущий молча уточняет и отмечает на карте указанных граждан.) </w:t>
      </w:r>
      <w:r w:rsidRPr="00394CB2">
        <w:rPr>
          <w:rFonts w:ascii="Tahoma" w:eastAsia="Times New Roman" w:hAnsi="Tahoma" w:cs="Tahoma"/>
          <w:color w:val="111111"/>
          <w:sz w:val="18"/>
          <w:szCs w:val="18"/>
          <w:u w:val="single"/>
          <w:lang w:eastAsia="ru-RU"/>
        </w:rPr>
        <w:t>Меры защиты</w:t>
      </w:r>
      <w:r w:rsidRPr="00394CB2">
        <w:rPr>
          <w:rFonts w:ascii="Tahoma" w:eastAsia="Times New Roman" w:hAnsi="Tahoma" w:cs="Tahoma"/>
          <w:color w:val="111111"/>
          <w:sz w:val="18"/>
          <w:szCs w:val="18"/>
          <w:lang w:eastAsia="ru-RU"/>
        </w:rPr>
        <w:t> засыпают. Затем просыпаются </w:t>
      </w:r>
      <w:r w:rsidRPr="00394CB2">
        <w:rPr>
          <w:rFonts w:ascii="Tahoma" w:eastAsia="Times New Roman" w:hAnsi="Tahoma" w:cs="Tahoma"/>
          <w:color w:val="111111"/>
          <w:sz w:val="18"/>
          <w:szCs w:val="18"/>
          <w:u w:val="single"/>
          <w:lang w:eastAsia="ru-RU"/>
        </w:rPr>
        <w:t>вирус</w:t>
      </w:r>
      <w:r w:rsidRPr="00394CB2">
        <w:rPr>
          <w:rFonts w:ascii="Tahoma" w:eastAsia="Times New Roman" w:hAnsi="Tahoma" w:cs="Tahoma"/>
          <w:color w:val="111111"/>
          <w:sz w:val="18"/>
          <w:szCs w:val="18"/>
          <w:lang w:eastAsia="ru-RU"/>
        </w:rPr>
        <w:t> и </w:t>
      </w:r>
      <w:r w:rsidRPr="00394CB2">
        <w:rPr>
          <w:rFonts w:ascii="Tahoma" w:eastAsia="Times New Roman" w:hAnsi="Tahoma" w:cs="Tahoma"/>
          <w:color w:val="111111"/>
          <w:sz w:val="18"/>
          <w:szCs w:val="18"/>
          <w:u w:val="single"/>
          <w:lang w:eastAsia="ru-RU"/>
        </w:rPr>
        <w:t>носитель вируса</w:t>
      </w:r>
      <w:r w:rsidRPr="00394CB2">
        <w:rPr>
          <w:rFonts w:ascii="Tahoma" w:eastAsia="Times New Roman" w:hAnsi="Tahoma" w:cs="Tahoma"/>
          <w:color w:val="111111"/>
          <w:sz w:val="18"/>
          <w:szCs w:val="18"/>
          <w:lang w:eastAsia="ru-RU"/>
        </w:rPr>
        <w:t>. Каждый из них заражает по одному человеку. (Ведущий отмечает на карте.) </w:t>
      </w:r>
      <w:r w:rsidRPr="00394CB2">
        <w:rPr>
          <w:rFonts w:ascii="Tahoma" w:eastAsia="Times New Roman" w:hAnsi="Tahoma" w:cs="Tahoma"/>
          <w:color w:val="111111"/>
          <w:sz w:val="18"/>
          <w:szCs w:val="18"/>
          <w:u w:val="single"/>
          <w:lang w:eastAsia="ru-RU"/>
        </w:rPr>
        <w:t>Вирус</w:t>
      </w:r>
      <w:r w:rsidRPr="00394CB2">
        <w:rPr>
          <w:rFonts w:ascii="Tahoma" w:eastAsia="Times New Roman" w:hAnsi="Tahoma" w:cs="Tahoma"/>
          <w:color w:val="111111"/>
          <w:sz w:val="18"/>
          <w:szCs w:val="18"/>
          <w:lang w:eastAsia="ru-RU"/>
        </w:rPr>
        <w:t> и </w:t>
      </w:r>
      <w:r w:rsidRPr="00394CB2">
        <w:rPr>
          <w:rFonts w:ascii="Tahoma" w:eastAsia="Times New Roman" w:hAnsi="Tahoma" w:cs="Tahoma"/>
          <w:color w:val="111111"/>
          <w:sz w:val="18"/>
          <w:szCs w:val="18"/>
          <w:u w:val="single"/>
          <w:lang w:eastAsia="ru-RU"/>
        </w:rPr>
        <w:t xml:space="preserve">носитель </w:t>
      </w:r>
      <w:proofErr w:type="spellStart"/>
      <w:r w:rsidRPr="00394CB2">
        <w:rPr>
          <w:rFonts w:ascii="Tahoma" w:eastAsia="Times New Roman" w:hAnsi="Tahoma" w:cs="Tahoma"/>
          <w:color w:val="111111"/>
          <w:sz w:val="18"/>
          <w:szCs w:val="18"/>
          <w:u w:val="single"/>
          <w:lang w:eastAsia="ru-RU"/>
        </w:rPr>
        <w:t>вируса</w:t>
      </w:r>
      <w:r w:rsidRPr="00394CB2">
        <w:rPr>
          <w:rFonts w:ascii="Tahoma" w:eastAsia="Times New Roman" w:hAnsi="Tahoma" w:cs="Tahoma"/>
          <w:color w:val="111111"/>
          <w:sz w:val="18"/>
          <w:szCs w:val="18"/>
          <w:lang w:eastAsia="ru-RU"/>
        </w:rPr>
        <w:t>засыпают</w:t>
      </w:r>
      <w:proofErr w:type="spellEnd"/>
      <w:r w:rsidRPr="00394CB2">
        <w:rPr>
          <w:rFonts w:ascii="Tahoma" w:eastAsia="Times New Roman" w:hAnsi="Tahoma" w:cs="Tahoma"/>
          <w:color w:val="111111"/>
          <w:sz w:val="18"/>
          <w:szCs w:val="18"/>
          <w:lang w:eastAsia="ru-RU"/>
        </w:rPr>
        <w:t>. Город просыпается. Все открывают глаза. Сегодня ночью были инфицированы два человека. (Ведущий меняет карточки и объявляет пути передачи ВИЧ-инфекции)".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3-й</w:t>
      </w:r>
      <w:r w:rsidRPr="00394CB2">
        <w:rPr>
          <w:rFonts w:ascii="Tahoma" w:eastAsia="Times New Roman" w:hAnsi="Tahoma" w:cs="Tahoma"/>
          <w:color w:val="111111"/>
          <w:sz w:val="18"/>
          <w:szCs w:val="18"/>
          <w:lang w:eastAsia="ru-RU"/>
        </w:rPr>
        <w:t> и </w:t>
      </w:r>
      <w:r w:rsidRPr="00394CB2">
        <w:rPr>
          <w:rFonts w:ascii="Tahoma" w:eastAsia="Times New Roman" w:hAnsi="Tahoma" w:cs="Tahoma"/>
          <w:b/>
          <w:bCs/>
          <w:color w:val="111111"/>
          <w:sz w:val="18"/>
          <w:szCs w:val="18"/>
          <w:lang w:eastAsia="ru-RU"/>
        </w:rPr>
        <w:t>последующие круги</w:t>
      </w:r>
      <w:r w:rsidRPr="00394CB2">
        <w:rPr>
          <w:rFonts w:ascii="Tahoma" w:eastAsia="Times New Roman" w:hAnsi="Tahoma" w:cs="Tahoma"/>
          <w:color w:val="111111"/>
          <w:sz w:val="18"/>
          <w:szCs w:val="18"/>
          <w:lang w:eastAsia="ru-RU"/>
        </w:rPr>
        <w:t> повторяются по аналогии. Игра рассчитана приблизительно на </w:t>
      </w:r>
      <w:r w:rsidRPr="00394CB2">
        <w:rPr>
          <w:rFonts w:ascii="Tahoma" w:eastAsia="Times New Roman" w:hAnsi="Tahoma" w:cs="Tahoma"/>
          <w:b/>
          <w:bCs/>
          <w:color w:val="111111"/>
          <w:sz w:val="18"/>
          <w:szCs w:val="18"/>
          <w:lang w:eastAsia="ru-RU"/>
        </w:rPr>
        <w:t>7 кругов</w:t>
      </w:r>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53" w:name="_Toc430350422"/>
      <w:r w:rsidRPr="00394CB2">
        <w:rPr>
          <w:rFonts w:ascii="Arial" w:eastAsia="Times New Roman" w:hAnsi="Arial" w:cs="Arial"/>
          <w:b/>
          <w:bCs/>
          <w:color w:val="FF0000"/>
          <w:sz w:val="24"/>
          <w:szCs w:val="24"/>
          <w:u w:val="single"/>
          <w:lang w:eastAsia="ru-RU"/>
        </w:rPr>
        <w:t>Ситуационная игра "В чем проблема?.."</w:t>
      </w:r>
      <w:bookmarkEnd w:id="53"/>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Сформировать навыки безопасного поведения учащейся молодежи. Разработать модель поведения в жизни.</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450"/>
        <w:gridCol w:w="7055"/>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Аудитория, школьный класс.</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Количество 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30 – 35</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lastRenderedPageBreak/>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45 мин.</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Набор карточек с ситуационными заданиями – 6 экз. (Приложение 7).</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Группа делится на пять команд.</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Методом жеребьевки каждая команда получает определенный номер ситуации для дальнейшего разбора.</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Дается время на обсуждение ситуации. </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Каждая команда дает </w:t>
            </w:r>
            <w:proofErr w:type="gramStart"/>
            <w:r w:rsidRPr="00394CB2">
              <w:rPr>
                <w:rFonts w:ascii="Times New Roman" w:eastAsia="Times New Roman" w:hAnsi="Times New Roman" w:cs="Times New Roman"/>
                <w:sz w:val="24"/>
                <w:szCs w:val="24"/>
                <w:lang w:eastAsia="ru-RU"/>
              </w:rPr>
              <w:t>решение своей ситуации</w:t>
            </w:r>
            <w:proofErr w:type="gramEnd"/>
            <w:r w:rsidRPr="00394CB2">
              <w:rPr>
                <w:rFonts w:ascii="Times New Roman" w:eastAsia="Times New Roman" w:hAnsi="Times New Roman" w:cs="Times New Roman"/>
                <w:sz w:val="24"/>
                <w:szCs w:val="24"/>
                <w:lang w:eastAsia="ru-RU"/>
              </w:rPr>
              <w:t>, разыгрывая ее по ролям, при этом строго соблюдается время регламентированное ведущим.</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Остальные команды внимательно выслушивают предложенные варианты. В случае несогласия каждая команда может предложить свой выход из создавшейся ситуации.</w:t>
            </w:r>
          </w:p>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 конце игры ведущим проводится анализ представленных ситуаций.</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Ведущий не допускает споров между игроками. Следит за корректностью высказываний.</w:t>
            </w:r>
          </w:p>
        </w:tc>
      </w:tr>
    </w:tbl>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54" w:name="_Toc434195909"/>
      <w:r w:rsidRPr="00394CB2">
        <w:rPr>
          <w:rFonts w:ascii="Arial" w:eastAsia="Times New Roman" w:hAnsi="Arial" w:cs="Arial"/>
          <w:b/>
          <w:bCs/>
          <w:color w:val="FF0000"/>
          <w:sz w:val="24"/>
          <w:szCs w:val="24"/>
          <w:u w:val="single"/>
          <w:lang w:eastAsia="ru-RU"/>
        </w:rPr>
        <w:t>Викторина "Что я знаю о СПИДе"</w:t>
      </w:r>
      <w:bookmarkEnd w:id="54"/>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Вопросы к викторине: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1. Когда  впервые было опубликовано сообщение о неизвестном заболевании, впоследствии названном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(США, 5 июня 1981 года, "Еженедельный вестник заболеваемости и смертности")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2. Как расшифровываются аббревиатуры ВИЧ и 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(ВИЧ – вирус иммунодефицита человека; СПИД – синдром приобретенного иммунодефицита человека)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3. Назовите фамилию ученого, который впервые выделил вирус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Tahoma" w:eastAsia="Times New Roman" w:hAnsi="Tahoma" w:cs="Tahoma"/>
          <w:color w:val="111111"/>
          <w:sz w:val="18"/>
          <w:szCs w:val="18"/>
          <w:lang w:eastAsia="ru-RU"/>
        </w:rPr>
        <w:t xml:space="preserve">(Роберт </w:t>
      </w:r>
      <w:proofErr w:type="spellStart"/>
      <w:r w:rsidRPr="00394CB2">
        <w:rPr>
          <w:rFonts w:ascii="Tahoma" w:eastAsia="Times New Roman" w:hAnsi="Tahoma" w:cs="Tahoma"/>
          <w:color w:val="111111"/>
          <w:sz w:val="18"/>
          <w:szCs w:val="18"/>
          <w:lang w:eastAsia="ru-RU"/>
        </w:rPr>
        <w:t>Галло</w:t>
      </w:r>
      <w:proofErr w:type="spellEnd"/>
      <w:r w:rsidRPr="00394CB2">
        <w:rPr>
          <w:rFonts w:ascii="Tahoma" w:eastAsia="Times New Roman" w:hAnsi="Tahoma" w:cs="Tahoma"/>
          <w:color w:val="111111"/>
          <w:sz w:val="18"/>
          <w:szCs w:val="18"/>
          <w:lang w:eastAsia="ru-RU"/>
        </w:rPr>
        <w:t xml:space="preserve"> (США), Люк </w:t>
      </w:r>
      <w:proofErr w:type="spellStart"/>
      <w:r w:rsidRPr="00394CB2">
        <w:rPr>
          <w:rFonts w:ascii="Tahoma" w:eastAsia="Times New Roman" w:hAnsi="Tahoma" w:cs="Tahoma"/>
          <w:color w:val="111111"/>
          <w:sz w:val="18"/>
          <w:szCs w:val="18"/>
          <w:lang w:eastAsia="ru-RU"/>
        </w:rPr>
        <w:t>Монтанье</w:t>
      </w:r>
      <w:proofErr w:type="spellEnd"/>
      <w:r w:rsidRPr="00394CB2">
        <w:rPr>
          <w:rFonts w:ascii="Tahoma" w:eastAsia="Times New Roman" w:hAnsi="Tahoma" w:cs="Tahoma"/>
          <w:color w:val="111111"/>
          <w:sz w:val="18"/>
          <w:szCs w:val="18"/>
          <w:lang w:eastAsia="ru-RU"/>
        </w:rPr>
        <w:t xml:space="preserve"> (Франция)</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4. В каком году на территории республики Беларусь был зарегистрирован первый случай заражения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  1987 году)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5. При какой температуре гибнет вирус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(При температуре 100° вирус погибает в течение одной минуты)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6. Могут ли животные быть источником заражения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(Не могут)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7. Гибнет ли ВИЧ на поверхности кожи под действием бактерий окружающей среды?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lastRenderedPageBreak/>
        <w:t>8. Назовите  пути передачи вируса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(Половой, парентеральный и вертикальный – от матери ребенку)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9. Как СПИД не передается?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(Кто больше назовет за минуту)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10. Какое лекарство используется для задержки развития болезни?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w:t>
      </w:r>
      <w:r w:rsidRPr="00394CB2">
        <w:rPr>
          <w:rFonts w:ascii="Tahoma" w:eastAsia="Times New Roman" w:hAnsi="Tahoma" w:cs="Tahoma"/>
          <w:color w:val="111111"/>
          <w:sz w:val="18"/>
          <w:szCs w:val="18"/>
          <w:lang w:eastAsia="ru-RU"/>
        </w:rPr>
        <w:t xml:space="preserve">АЗТ – </w:t>
      </w:r>
      <w:proofErr w:type="spellStart"/>
      <w:r w:rsidRPr="00394CB2">
        <w:rPr>
          <w:rFonts w:ascii="Tahoma" w:eastAsia="Times New Roman" w:hAnsi="Tahoma" w:cs="Tahoma"/>
          <w:color w:val="111111"/>
          <w:sz w:val="18"/>
          <w:szCs w:val="18"/>
          <w:lang w:eastAsia="ru-RU"/>
        </w:rPr>
        <w:t>азидотимизин</w:t>
      </w:r>
      <w:proofErr w:type="spellEnd"/>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 xml:space="preserve">11. </w:t>
      </w:r>
      <w:proofErr w:type="gramStart"/>
      <w:r w:rsidRPr="00394CB2">
        <w:rPr>
          <w:rFonts w:ascii="Arial" w:eastAsia="Times New Roman" w:hAnsi="Arial" w:cs="Arial"/>
          <w:b/>
          <w:bCs/>
          <w:i/>
          <w:iCs/>
          <w:color w:val="111111"/>
          <w:sz w:val="18"/>
          <w:szCs w:val="18"/>
          <w:lang w:eastAsia="ru-RU"/>
        </w:rPr>
        <w:t>Почему нет смысла содержать зараженных вирусом СПИДа в специальных изолированных от людей местах?</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(Во-первых, вирус не передается бытовым путем, во-вторых, число людей инфицированных ВИЧ доподлинно неизвестно)</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12. Через какой промежуток времени в крови инфицированного человека появляются антитела к ВИЧ?</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(Антитела появляются через 3 – 6 месяцев от момента попадания вируса в организм человека)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13.  Можно ли вылечить СПИД на ранней стадии заболевания?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(Нет)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14. В какой республике из стран бывшего Советского Союза наиболее распространено заболевание?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(Украина)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15. Можно ли заразиться СПИДом при курении?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(Нет)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16. Существуют ли средства защиты от СПИДа?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(Единственным средством является презерватив и информация о СПИДе)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17. Как определить, заражен  ВИЧ-инфекцией человек  или нет?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(Сделать анализ крови для обнаружения в ней антител к ВИЧ)</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18. Когда в мире отмечают Всемирный день профилактики 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(Ежегодно 1 декабря)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19. Если у человека  анализ крови на ВИЧ</w:t>
      </w:r>
      <w:r w:rsidRPr="00394CB2">
        <w:rPr>
          <w:rFonts w:ascii="Tahoma" w:eastAsia="Times New Roman" w:hAnsi="Tahoma" w:cs="Tahoma"/>
          <w:color w:val="111111"/>
          <w:sz w:val="18"/>
          <w:szCs w:val="18"/>
          <w:lang w:eastAsia="ru-RU"/>
        </w:rPr>
        <w:t>  </w:t>
      </w:r>
      <w:r w:rsidRPr="00394CB2">
        <w:rPr>
          <w:rFonts w:ascii="Arial" w:eastAsia="Times New Roman" w:hAnsi="Arial" w:cs="Arial"/>
          <w:b/>
          <w:bCs/>
          <w:i/>
          <w:iCs/>
          <w:color w:val="111111"/>
          <w:sz w:val="18"/>
          <w:szCs w:val="18"/>
          <w:lang w:eastAsia="ru-RU"/>
        </w:rPr>
        <w:t>положительный, значит ли это, что он (или она) болен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Tahoma" w:eastAsia="Times New Roman" w:hAnsi="Tahoma" w:cs="Tahoma"/>
          <w:color w:val="111111"/>
          <w:sz w:val="18"/>
          <w:szCs w:val="18"/>
          <w:lang w:eastAsia="ru-RU"/>
        </w:rPr>
        <w:t>(Нет.</w:t>
      </w:r>
      <w:proofErr w:type="gramEnd"/>
      <w:r w:rsidRPr="00394CB2">
        <w:rPr>
          <w:rFonts w:ascii="Tahoma" w:eastAsia="Times New Roman" w:hAnsi="Tahoma" w:cs="Tahoma"/>
          <w:color w:val="111111"/>
          <w:sz w:val="18"/>
          <w:szCs w:val="18"/>
          <w:lang w:eastAsia="ru-RU"/>
        </w:rPr>
        <w:t xml:space="preserve"> Положительная реакция на ВИЧ не означает, что человек болен СПИДом. Обычно СПИД проявляется только после нескольких лет инфекции. </w:t>
      </w:r>
      <w:proofErr w:type="gramStart"/>
      <w:r w:rsidRPr="00394CB2">
        <w:rPr>
          <w:rFonts w:ascii="Tahoma" w:eastAsia="Times New Roman" w:hAnsi="Tahoma" w:cs="Tahoma"/>
          <w:color w:val="111111"/>
          <w:sz w:val="18"/>
          <w:szCs w:val="18"/>
          <w:lang w:eastAsia="ru-RU"/>
        </w:rPr>
        <w:t>Это может длиться десятилетиями и не привести к СПИДу)</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 xml:space="preserve">20. </w:t>
      </w:r>
      <w:proofErr w:type="gramStart"/>
      <w:r w:rsidRPr="00394CB2">
        <w:rPr>
          <w:rFonts w:ascii="Arial" w:eastAsia="Times New Roman" w:hAnsi="Arial" w:cs="Arial"/>
          <w:b/>
          <w:bCs/>
          <w:i/>
          <w:iCs/>
          <w:color w:val="111111"/>
          <w:sz w:val="18"/>
          <w:szCs w:val="18"/>
          <w:lang w:eastAsia="ru-RU"/>
        </w:rPr>
        <w:t>Люди</w:t>
      </w:r>
      <w:proofErr w:type="gramEnd"/>
      <w:r w:rsidRPr="00394CB2">
        <w:rPr>
          <w:rFonts w:ascii="Arial" w:eastAsia="Times New Roman" w:hAnsi="Arial" w:cs="Arial"/>
          <w:b/>
          <w:bCs/>
          <w:i/>
          <w:iCs/>
          <w:color w:val="111111"/>
          <w:sz w:val="18"/>
          <w:szCs w:val="18"/>
          <w:lang w:eastAsia="ru-RU"/>
        </w:rPr>
        <w:t xml:space="preserve"> какого возраста составляют наибольший процент ВИЧ-инфицированных в Республике Беларусь?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(От 15 – 24 лет)</w:t>
      </w:r>
    </w:p>
    <w:p w:rsidR="00394CB2" w:rsidRPr="00394CB2" w:rsidRDefault="00394CB2" w:rsidP="00394CB2">
      <w:pPr>
        <w:shd w:val="clear" w:color="auto" w:fill="FFFFFF"/>
        <w:spacing w:before="225" w:after="150" w:line="240" w:lineRule="auto"/>
        <w:jc w:val="center"/>
        <w:outlineLvl w:val="2"/>
        <w:rPr>
          <w:rFonts w:ascii="Arial" w:eastAsia="Times New Roman" w:hAnsi="Arial" w:cs="Arial"/>
          <w:b/>
          <w:bCs/>
          <w:color w:val="FF0000"/>
          <w:sz w:val="24"/>
          <w:szCs w:val="24"/>
          <w:lang w:eastAsia="ru-RU"/>
        </w:rPr>
      </w:pPr>
      <w:bookmarkStart w:id="55" w:name="_Toc434195910"/>
      <w:r w:rsidRPr="00394CB2">
        <w:rPr>
          <w:rFonts w:ascii="Arial" w:eastAsia="Times New Roman" w:hAnsi="Arial" w:cs="Arial"/>
          <w:b/>
          <w:bCs/>
          <w:color w:val="FF0000"/>
          <w:sz w:val="24"/>
          <w:szCs w:val="24"/>
          <w:u w:val="single"/>
          <w:lang w:eastAsia="ru-RU"/>
        </w:rPr>
        <w:t>Логико-психологическая игра "Дебаты"</w:t>
      </w:r>
      <w:bookmarkEnd w:id="55"/>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Цель: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Повысить уровень знаний по проблеме ВИЧ/СПИД. Сформировать мировоззренческую позицию учащихся по заданной теме.</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454"/>
        <w:gridCol w:w="7051"/>
      </w:tblGrid>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Место проведения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Аудитория, школьный класс.</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 xml:space="preserve">Количество </w:t>
            </w:r>
            <w:r w:rsidRPr="00394CB2">
              <w:rPr>
                <w:rFonts w:ascii="Times New Roman" w:eastAsia="Times New Roman" w:hAnsi="Times New Roman" w:cs="Times New Roman"/>
                <w:b/>
                <w:bCs/>
                <w:sz w:val="24"/>
                <w:szCs w:val="24"/>
                <w:lang w:eastAsia="ru-RU"/>
              </w:rPr>
              <w:lastRenderedPageBreak/>
              <w:t>участников</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lastRenderedPageBreak/>
              <w:t xml:space="preserve">6 человек (2 команды по 3 человека) + 10 – 20 участников общей </w:t>
            </w:r>
            <w:r w:rsidRPr="00394CB2">
              <w:rPr>
                <w:rFonts w:ascii="Times New Roman" w:eastAsia="Times New Roman" w:hAnsi="Times New Roman" w:cs="Times New Roman"/>
                <w:sz w:val="24"/>
                <w:szCs w:val="24"/>
                <w:lang w:eastAsia="ru-RU"/>
              </w:rPr>
              <w:lastRenderedPageBreak/>
              <w:t>дискуссии.</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lastRenderedPageBreak/>
              <w:t>Время</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60 – 80 мин.</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Необходимые материалы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Столы, стулья, секундомер, бумага, ручка.</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Описание игры</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numPr>
                <w:ilvl w:val="0"/>
                <w:numId w:val="33"/>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Две команды по 3 человека за 7 – 10 дней получают задания на подготовку к игре.</w:t>
            </w:r>
          </w:p>
          <w:p w:rsidR="00394CB2" w:rsidRPr="00394CB2" w:rsidRDefault="00394CB2" w:rsidP="00394CB2">
            <w:pPr>
              <w:numPr>
                <w:ilvl w:val="0"/>
                <w:numId w:val="33"/>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Команды проводят жеребьевку, какую линию дискуссии должны отстаивать.</w:t>
            </w:r>
          </w:p>
          <w:p w:rsidR="00394CB2" w:rsidRPr="00394CB2" w:rsidRDefault="00394CB2" w:rsidP="00394CB2">
            <w:pPr>
              <w:numPr>
                <w:ilvl w:val="0"/>
                <w:numId w:val="33"/>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У – утверждающие, О – отрицающие.</w:t>
            </w:r>
          </w:p>
          <w:p w:rsidR="00394CB2" w:rsidRPr="00394CB2" w:rsidRDefault="00394CB2" w:rsidP="00394CB2">
            <w:pPr>
              <w:numPr>
                <w:ilvl w:val="0"/>
                <w:numId w:val="33"/>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Игра идет по форме дебатов Карла Поппера.  (См. Примечание) Хронометрист отслеживает время игры. Судья (И) оценивает игру каждого члена команды и команды в целом.</w:t>
            </w:r>
          </w:p>
          <w:p w:rsidR="00394CB2" w:rsidRPr="00394CB2" w:rsidRDefault="00394CB2" w:rsidP="00394CB2">
            <w:pPr>
              <w:numPr>
                <w:ilvl w:val="0"/>
                <w:numId w:val="33"/>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После выступления команд обсуждение переходит на аудиторию. Зрители задают вопросы игрокам команды и ведущему, высказывая свою позицию по обсуждаемой проблеме, определяют команду-победительницу, более убедительно представившую свою позицию, проставляют рейтинги игрокам команд (от 1 до 6).</w:t>
            </w:r>
          </w:p>
          <w:p w:rsidR="00394CB2" w:rsidRPr="00394CB2" w:rsidRDefault="00394CB2" w:rsidP="00394CB2">
            <w:pPr>
              <w:numPr>
                <w:ilvl w:val="0"/>
                <w:numId w:val="33"/>
              </w:numPr>
              <w:spacing w:after="150" w:line="240" w:lineRule="auto"/>
              <w:ind w:left="450"/>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Оппоненты и ведущий отвечают на вопросы участников дискуссии. 1.</w:t>
            </w:r>
          </w:p>
        </w:tc>
      </w:tr>
      <w:tr w:rsidR="00394CB2" w:rsidRPr="00394CB2" w:rsidTr="00394CB2">
        <w:tc>
          <w:tcPr>
            <w:tcW w:w="25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b/>
                <w:bCs/>
                <w:sz w:val="24"/>
                <w:szCs w:val="24"/>
                <w:lang w:eastAsia="ru-RU"/>
              </w:rPr>
              <w:t>Примечания для ведущего</w:t>
            </w:r>
          </w:p>
        </w:tc>
        <w:tc>
          <w:tcPr>
            <w:tcW w:w="765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 xml:space="preserve">Игра разбивается на три этапа: первый – проведение </w:t>
            </w:r>
            <w:proofErr w:type="spellStart"/>
            <w:r w:rsidRPr="00394CB2">
              <w:rPr>
                <w:rFonts w:ascii="Times New Roman" w:eastAsia="Times New Roman" w:hAnsi="Times New Roman" w:cs="Times New Roman"/>
                <w:sz w:val="24"/>
                <w:szCs w:val="24"/>
                <w:lang w:eastAsia="ru-RU"/>
              </w:rPr>
              <w:t>дебат</w:t>
            </w:r>
            <w:proofErr w:type="spellEnd"/>
            <w:r w:rsidRPr="00394CB2">
              <w:rPr>
                <w:rFonts w:ascii="Times New Roman" w:eastAsia="Times New Roman" w:hAnsi="Times New Roman" w:cs="Times New Roman"/>
                <w:sz w:val="24"/>
                <w:szCs w:val="24"/>
                <w:lang w:eastAsia="ru-RU"/>
              </w:rPr>
              <w:t>-игры; второй этап – дискуссия со зрительным залом; третий этап – подведение итогов: оценка игры команд зрителями; отношение к проблеме участников дискуссии; оценка судей.</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b/>
          <w:bCs/>
          <w:i/>
          <w:iCs/>
          <w:color w:val="111111"/>
          <w:sz w:val="18"/>
          <w:szCs w:val="18"/>
          <w:lang w:eastAsia="ru-RU"/>
        </w:rPr>
        <w:t>ПРИМЕЧАНИЕ.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Программа дебатов</w:t>
      </w:r>
      <w:r w:rsidRPr="00394CB2">
        <w:rPr>
          <w:rFonts w:ascii="Tahoma" w:eastAsia="Times New Roman" w:hAnsi="Tahoma" w:cs="Tahoma"/>
          <w:color w:val="111111"/>
          <w:sz w:val="18"/>
          <w:szCs w:val="18"/>
          <w:lang w:eastAsia="ru-RU"/>
        </w:rPr>
        <w:t> </w:t>
      </w:r>
      <w:r w:rsidRPr="00394CB2">
        <w:rPr>
          <w:rFonts w:ascii="Tahoma" w:eastAsia="Times New Roman" w:hAnsi="Tahoma" w:cs="Tahoma"/>
          <w:b/>
          <w:bCs/>
          <w:color w:val="111111"/>
          <w:sz w:val="18"/>
          <w:szCs w:val="18"/>
          <w:lang w:eastAsia="ru-RU"/>
        </w:rPr>
        <w:t>Карла Поппера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Этот тип дебатов предназначен для организации работы в командах во время подготовки и участия в самих дебатах. Стиль дебатов предполагает обсуждение проблемы, ее анализ  с разных точек зрения, выработку возможных путей  решения проблемы.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Основной характеристикой дебатов является наличие правил, обеспечивающих столкновение противоположных точек зрения с ограничением времени выступлений. Члены команд заранее знакомятся с проблемой, работают с литературой (факты, статистика, примеры), изучают ее всесторонне, готовят аргументы, контраргументы, вопросы для своих оппонентов.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Команды отстаивают не свою личную точку зрения на проблему, а ту, которая досталась ей при жеребьевке или по договоренности. И представляют лишь два из многочисленных подходов к проблеме.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Предлагаемые темы для дебатов:</w:t>
      </w:r>
    </w:p>
    <w:p w:rsidR="00394CB2" w:rsidRPr="00394CB2" w:rsidRDefault="00394CB2" w:rsidP="00394CB2">
      <w:pPr>
        <w:numPr>
          <w:ilvl w:val="0"/>
          <w:numId w:val="34"/>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СПИД аморален.</w:t>
      </w:r>
    </w:p>
    <w:p w:rsidR="00394CB2" w:rsidRPr="00394CB2" w:rsidRDefault="00394CB2" w:rsidP="00394CB2">
      <w:pPr>
        <w:numPr>
          <w:ilvl w:val="0"/>
          <w:numId w:val="34"/>
        </w:numPr>
        <w:shd w:val="clear" w:color="auto" w:fill="FFFFFF"/>
        <w:spacing w:after="150" w:line="240" w:lineRule="auto"/>
        <w:ind w:left="450"/>
        <w:rPr>
          <w:rFonts w:ascii="Tahoma" w:eastAsia="Times New Roman" w:hAnsi="Tahoma" w:cs="Tahoma"/>
          <w:color w:val="111111"/>
          <w:sz w:val="18"/>
          <w:szCs w:val="18"/>
          <w:lang w:eastAsia="ru-RU"/>
        </w:rPr>
      </w:pPr>
      <w:proofErr w:type="gramStart"/>
      <w:r w:rsidRPr="00394CB2">
        <w:rPr>
          <w:rFonts w:ascii="Arial" w:eastAsia="Times New Roman" w:hAnsi="Arial" w:cs="Arial"/>
          <w:i/>
          <w:iCs/>
          <w:color w:val="111111"/>
          <w:sz w:val="18"/>
          <w:szCs w:val="18"/>
          <w:lang w:eastAsia="ru-RU"/>
        </w:rPr>
        <w:t>ВИЧ-инфицированных</w:t>
      </w:r>
      <w:proofErr w:type="gramEnd"/>
      <w:r w:rsidRPr="00394CB2">
        <w:rPr>
          <w:rFonts w:ascii="Arial" w:eastAsia="Times New Roman" w:hAnsi="Arial" w:cs="Arial"/>
          <w:i/>
          <w:iCs/>
          <w:color w:val="111111"/>
          <w:sz w:val="18"/>
          <w:szCs w:val="18"/>
          <w:lang w:eastAsia="ru-RU"/>
        </w:rPr>
        <w:t xml:space="preserve"> следует изолировать от общества.</w:t>
      </w:r>
    </w:p>
    <w:p w:rsidR="00394CB2" w:rsidRPr="00394CB2" w:rsidRDefault="00394CB2" w:rsidP="00394CB2">
      <w:pPr>
        <w:numPr>
          <w:ilvl w:val="0"/>
          <w:numId w:val="34"/>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lastRenderedPageBreak/>
        <w:t>От СПИДа нельзя уберечься.</w:t>
      </w:r>
    </w:p>
    <w:p w:rsidR="00394CB2" w:rsidRPr="00394CB2" w:rsidRDefault="00394CB2" w:rsidP="00394CB2">
      <w:pPr>
        <w:numPr>
          <w:ilvl w:val="0"/>
          <w:numId w:val="34"/>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СПИД касается не всех.</w:t>
      </w:r>
    </w:p>
    <w:p w:rsidR="00394CB2" w:rsidRPr="00394CB2" w:rsidRDefault="00394CB2" w:rsidP="00394CB2">
      <w:pPr>
        <w:numPr>
          <w:ilvl w:val="0"/>
          <w:numId w:val="34"/>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ВИЧ-инфицированные дети должны посещать общеобразовательные школы.</w:t>
      </w:r>
    </w:p>
    <w:p w:rsidR="00394CB2" w:rsidRPr="00394CB2" w:rsidRDefault="00394CB2" w:rsidP="00394CB2">
      <w:pPr>
        <w:numPr>
          <w:ilvl w:val="0"/>
          <w:numId w:val="34"/>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Любовь и секс – это тождество.</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Участники игры: </w:t>
      </w:r>
      <w:r w:rsidRPr="00394CB2">
        <w:rPr>
          <w:rFonts w:ascii="Tahoma" w:eastAsia="Times New Roman" w:hAnsi="Tahoma" w:cs="Tahoma"/>
          <w:color w:val="111111"/>
          <w:sz w:val="18"/>
          <w:szCs w:val="18"/>
          <w:lang w:eastAsia="ru-RU"/>
        </w:rPr>
        <w:t>Команды (состав три человека), хронометрист, судья (И), зрители.</w:t>
      </w:r>
    </w:p>
    <w:p w:rsidR="00394CB2" w:rsidRPr="00394CB2" w:rsidRDefault="00394CB2" w:rsidP="00394CB2">
      <w:pPr>
        <w:numPr>
          <w:ilvl w:val="0"/>
          <w:numId w:val="35"/>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Команды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У – </w:t>
      </w:r>
      <w:r w:rsidRPr="00394CB2">
        <w:rPr>
          <w:rFonts w:ascii="Tahoma" w:eastAsia="Times New Roman" w:hAnsi="Tahoma" w:cs="Tahoma"/>
          <w:color w:val="111111"/>
          <w:sz w:val="18"/>
          <w:szCs w:val="18"/>
          <w:lang w:eastAsia="ru-RU"/>
        </w:rPr>
        <w:t>утверждающая, выступающая в защиту темы (тезиса). У</w:t>
      </w:r>
      <w:proofErr w:type="gramStart"/>
      <w:r w:rsidRPr="00394CB2">
        <w:rPr>
          <w:rFonts w:ascii="Tahoma" w:eastAsia="Times New Roman" w:hAnsi="Tahoma" w:cs="Tahoma"/>
          <w:color w:val="111111"/>
          <w:sz w:val="18"/>
          <w:szCs w:val="18"/>
          <w:lang w:eastAsia="ru-RU"/>
        </w:rPr>
        <w:t>1</w:t>
      </w:r>
      <w:proofErr w:type="gramEnd"/>
      <w:r w:rsidRPr="00394CB2">
        <w:rPr>
          <w:rFonts w:ascii="Tahoma" w:eastAsia="Times New Roman" w:hAnsi="Tahoma" w:cs="Tahoma"/>
          <w:color w:val="111111"/>
          <w:sz w:val="18"/>
          <w:szCs w:val="18"/>
          <w:lang w:eastAsia="ru-RU"/>
        </w:rPr>
        <w:t>, У2, У3 – условное обозначение игроков команды.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О – </w:t>
      </w:r>
      <w:proofErr w:type="gramStart"/>
      <w:r w:rsidRPr="00394CB2">
        <w:rPr>
          <w:rFonts w:ascii="Tahoma" w:eastAsia="Times New Roman" w:hAnsi="Tahoma" w:cs="Tahoma"/>
          <w:color w:val="111111"/>
          <w:sz w:val="18"/>
          <w:szCs w:val="18"/>
          <w:lang w:eastAsia="ru-RU"/>
        </w:rPr>
        <w:t>отрицающая</w:t>
      </w:r>
      <w:proofErr w:type="gramEnd"/>
      <w:r w:rsidRPr="00394CB2">
        <w:rPr>
          <w:rFonts w:ascii="Tahoma" w:eastAsia="Times New Roman" w:hAnsi="Tahoma" w:cs="Tahoma"/>
          <w:color w:val="111111"/>
          <w:sz w:val="18"/>
          <w:szCs w:val="18"/>
          <w:lang w:eastAsia="ru-RU"/>
        </w:rPr>
        <w:t>, оспаривающая тему (тезис). О</w:t>
      </w:r>
      <w:proofErr w:type="gramStart"/>
      <w:r w:rsidRPr="00394CB2">
        <w:rPr>
          <w:rFonts w:ascii="Tahoma" w:eastAsia="Times New Roman" w:hAnsi="Tahoma" w:cs="Tahoma"/>
          <w:color w:val="111111"/>
          <w:sz w:val="18"/>
          <w:szCs w:val="18"/>
          <w:lang w:eastAsia="ru-RU"/>
        </w:rPr>
        <w:t>1</w:t>
      </w:r>
      <w:proofErr w:type="gramEnd"/>
      <w:r w:rsidRPr="00394CB2">
        <w:rPr>
          <w:rFonts w:ascii="Tahoma" w:eastAsia="Times New Roman" w:hAnsi="Tahoma" w:cs="Tahoma"/>
          <w:color w:val="111111"/>
          <w:sz w:val="18"/>
          <w:szCs w:val="18"/>
          <w:lang w:eastAsia="ru-RU"/>
        </w:rPr>
        <w:t>, О2, О3 – условное обозначение игроков команды.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Регламент игры</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2970"/>
        <w:gridCol w:w="1011"/>
      </w:tblGrid>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Выступает, задает вопросы</w:t>
            </w:r>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Время в минутах</w:t>
            </w:r>
          </w:p>
        </w:tc>
      </w:tr>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У</w:t>
            </w:r>
            <w:proofErr w:type="gramStart"/>
            <w:r w:rsidRPr="00394CB2">
              <w:rPr>
                <w:rFonts w:ascii="Times New Roman" w:eastAsia="Times New Roman" w:hAnsi="Times New Roman" w:cs="Times New Roman"/>
                <w:sz w:val="24"/>
                <w:szCs w:val="24"/>
                <w:lang w:eastAsia="ru-RU"/>
              </w:rPr>
              <w:t>1</w:t>
            </w:r>
            <w:proofErr w:type="gramEnd"/>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6</w:t>
            </w:r>
          </w:p>
        </w:tc>
      </w:tr>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О3 к У</w:t>
            </w:r>
            <w:proofErr w:type="gramStart"/>
            <w:r w:rsidRPr="00394CB2">
              <w:rPr>
                <w:rFonts w:ascii="Times New Roman" w:eastAsia="Times New Roman" w:hAnsi="Times New Roman" w:cs="Times New Roman"/>
                <w:sz w:val="24"/>
                <w:szCs w:val="24"/>
                <w:lang w:eastAsia="ru-RU"/>
              </w:rPr>
              <w:t>1</w:t>
            </w:r>
            <w:proofErr w:type="gramEnd"/>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w:t>
            </w:r>
          </w:p>
        </w:tc>
      </w:tr>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w:t>
            </w:r>
            <w:proofErr w:type="gramStart"/>
            <w:r w:rsidRPr="00394CB2">
              <w:rPr>
                <w:rFonts w:ascii="Times New Roman" w:eastAsia="Times New Roman" w:hAnsi="Times New Roman" w:cs="Times New Roman"/>
                <w:sz w:val="24"/>
                <w:szCs w:val="24"/>
                <w:lang w:eastAsia="ru-RU"/>
              </w:rPr>
              <w:t>1</w:t>
            </w:r>
            <w:proofErr w:type="gramEnd"/>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6</w:t>
            </w:r>
          </w:p>
        </w:tc>
      </w:tr>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У3 к О</w:t>
            </w:r>
            <w:proofErr w:type="gramStart"/>
            <w:r w:rsidRPr="00394CB2">
              <w:rPr>
                <w:rFonts w:ascii="Times New Roman" w:eastAsia="Times New Roman" w:hAnsi="Times New Roman" w:cs="Times New Roman"/>
                <w:sz w:val="24"/>
                <w:szCs w:val="24"/>
                <w:lang w:eastAsia="ru-RU"/>
              </w:rPr>
              <w:t>1</w:t>
            </w:r>
            <w:proofErr w:type="gramEnd"/>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w:t>
            </w:r>
          </w:p>
        </w:tc>
      </w:tr>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У</w:t>
            </w:r>
            <w:proofErr w:type="gramStart"/>
            <w:r w:rsidRPr="00394CB2">
              <w:rPr>
                <w:rFonts w:ascii="Times New Roman" w:eastAsia="Times New Roman" w:hAnsi="Times New Roman" w:cs="Times New Roman"/>
                <w:sz w:val="24"/>
                <w:szCs w:val="24"/>
                <w:lang w:eastAsia="ru-RU"/>
              </w:rPr>
              <w:t>2</w:t>
            </w:r>
            <w:proofErr w:type="gramEnd"/>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5</w:t>
            </w:r>
          </w:p>
        </w:tc>
      </w:tr>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w:t>
            </w:r>
            <w:proofErr w:type="gramStart"/>
            <w:r w:rsidRPr="00394CB2">
              <w:rPr>
                <w:rFonts w:ascii="Times New Roman" w:eastAsia="Times New Roman" w:hAnsi="Times New Roman" w:cs="Times New Roman"/>
                <w:sz w:val="24"/>
                <w:szCs w:val="24"/>
                <w:lang w:eastAsia="ru-RU"/>
              </w:rPr>
              <w:t>1</w:t>
            </w:r>
            <w:proofErr w:type="gramEnd"/>
            <w:r w:rsidRPr="00394CB2">
              <w:rPr>
                <w:rFonts w:ascii="Times New Roman" w:eastAsia="Times New Roman" w:hAnsi="Times New Roman" w:cs="Times New Roman"/>
                <w:sz w:val="24"/>
                <w:szCs w:val="24"/>
                <w:lang w:eastAsia="ru-RU"/>
              </w:rPr>
              <w:t xml:space="preserve"> к У2</w:t>
            </w:r>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w:t>
            </w:r>
          </w:p>
        </w:tc>
      </w:tr>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w:t>
            </w:r>
            <w:proofErr w:type="gramStart"/>
            <w:r w:rsidRPr="00394CB2">
              <w:rPr>
                <w:rFonts w:ascii="Times New Roman" w:eastAsia="Times New Roman" w:hAnsi="Times New Roman" w:cs="Times New Roman"/>
                <w:sz w:val="24"/>
                <w:szCs w:val="24"/>
                <w:lang w:eastAsia="ru-RU"/>
              </w:rPr>
              <w:t>2</w:t>
            </w:r>
            <w:proofErr w:type="gramEnd"/>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5</w:t>
            </w:r>
          </w:p>
        </w:tc>
      </w:tr>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У</w:t>
            </w:r>
            <w:proofErr w:type="gramStart"/>
            <w:r w:rsidRPr="00394CB2">
              <w:rPr>
                <w:rFonts w:ascii="Times New Roman" w:eastAsia="Times New Roman" w:hAnsi="Times New Roman" w:cs="Times New Roman"/>
                <w:sz w:val="24"/>
                <w:szCs w:val="24"/>
                <w:lang w:eastAsia="ru-RU"/>
              </w:rPr>
              <w:t>1</w:t>
            </w:r>
            <w:proofErr w:type="gramEnd"/>
            <w:r w:rsidRPr="00394CB2">
              <w:rPr>
                <w:rFonts w:ascii="Times New Roman" w:eastAsia="Times New Roman" w:hAnsi="Times New Roman" w:cs="Times New Roman"/>
                <w:sz w:val="24"/>
                <w:szCs w:val="24"/>
                <w:lang w:eastAsia="ru-RU"/>
              </w:rPr>
              <w:t xml:space="preserve"> к О2</w:t>
            </w:r>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3</w:t>
            </w:r>
          </w:p>
        </w:tc>
      </w:tr>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У3</w:t>
            </w:r>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5</w:t>
            </w:r>
          </w:p>
        </w:tc>
      </w:tr>
      <w:tr w:rsidR="00394CB2" w:rsidRPr="00394CB2" w:rsidTr="00394CB2">
        <w:tc>
          <w:tcPr>
            <w:tcW w:w="297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О3</w:t>
            </w:r>
          </w:p>
        </w:tc>
        <w:tc>
          <w:tcPr>
            <w:tcW w:w="990" w:type="dxa"/>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before="150" w:after="180" w:line="240" w:lineRule="auto"/>
              <w:rPr>
                <w:rFonts w:ascii="Times New Roman" w:eastAsia="Times New Roman" w:hAnsi="Times New Roman" w:cs="Times New Roman"/>
                <w:sz w:val="24"/>
                <w:szCs w:val="24"/>
                <w:lang w:eastAsia="ru-RU"/>
              </w:rPr>
            </w:pPr>
            <w:r w:rsidRPr="00394CB2">
              <w:rPr>
                <w:rFonts w:ascii="Times New Roman" w:eastAsia="Times New Roman" w:hAnsi="Times New Roman" w:cs="Times New Roman"/>
                <w:sz w:val="24"/>
                <w:szCs w:val="24"/>
                <w:lang w:eastAsia="ru-RU"/>
              </w:rPr>
              <w:t>5</w:t>
            </w:r>
          </w:p>
        </w:tc>
      </w:tr>
    </w:tbl>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Каждая команда имеет право взять на протяжении игры не более 8 минут на подготовку к выступлению или формулирование вопроса.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   2. Хронометрист. </w:t>
      </w:r>
      <w:r w:rsidRPr="00394CB2">
        <w:rPr>
          <w:rFonts w:ascii="Tahoma" w:eastAsia="Times New Roman" w:hAnsi="Tahoma" w:cs="Tahoma"/>
          <w:color w:val="111111"/>
          <w:sz w:val="18"/>
          <w:szCs w:val="18"/>
          <w:lang w:eastAsia="ru-RU"/>
        </w:rPr>
        <w:t xml:space="preserve">Следит за соблюдением регламента, предупреждает </w:t>
      </w:r>
      <w:proofErr w:type="gramStart"/>
      <w:r w:rsidRPr="00394CB2">
        <w:rPr>
          <w:rFonts w:ascii="Tahoma" w:eastAsia="Times New Roman" w:hAnsi="Tahoma" w:cs="Tahoma"/>
          <w:color w:val="111111"/>
          <w:sz w:val="18"/>
          <w:szCs w:val="18"/>
          <w:lang w:eastAsia="ru-RU"/>
        </w:rPr>
        <w:t>выступающих</w:t>
      </w:r>
      <w:proofErr w:type="gramEnd"/>
      <w:r w:rsidRPr="00394CB2">
        <w:rPr>
          <w:rFonts w:ascii="Tahoma" w:eastAsia="Times New Roman" w:hAnsi="Tahoma" w:cs="Tahoma"/>
          <w:color w:val="111111"/>
          <w:sz w:val="18"/>
          <w:szCs w:val="18"/>
          <w:lang w:eastAsia="ru-RU"/>
        </w:rPr>
        <w:t xml:space="preserve"> за 0,5 – 2 минуты до окончания выступления и подает сигнал об окончании времени выступления (подготовки).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3. Судья (И). </w:t>
      </w:r>
      <w:r w:rsidRPr="00394CB2">
        <w:rPr>
          <w:rFonts w:ascii="Tahoma" w:eastAsia="Times New Roman" w:hAnsi="Tahoma" w:cs="Tahoma"/>
          <w:color w:val="111111"/>
          <w:sz w:val="18"/>
          <w:szCs w:val="18"/>
          <w:lang w:eastAsia="ru-RU"/>
        </w:rPr>
        <w:t>Ведет протокол игры и делает заключение о том, какая команда одержала победу в дебатах.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При судействе оценивается каждый игрок в отдельности, как он выполнил свои обязанности. Игроки оцениваются по трем компонентам (максимум 10 баллов каждый):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построение аргументации к выдвинутым тезисам;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владение мастерством вести дискуссию;</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владение ораторским искусством.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 соответствии с набранными баллами проставляется рейтинг  игрока от 1 до 6 (1 –высший рейтинг). Выигрывает та команда, суммарный рейтинг игроков которой минимальный.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 Обязанности игроков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Первые</w:t>
      </w:r>
      <w:r w:rsidRPr="00394CB2">
        <w:rPr>
          <w:rFonts w:ascii="Tahoma" w:eastAsia="Times New Roman" w:hAnsi="Tahoma" w:cs="Tahoma"/>
          <w:color w:val="111111"/>
          <w:sz w:val="18"/>
          <w:szCs w:val="18"/>
          <w:lang w:eastAsia="ru-RU"/>
        </w:rPr>
        <w:t> игроки (У</w:t>
      </w:r>
      <w:proofErr w:type="gramStart"/>
      <w:r w:rsidRPr="00394CB2">
        <w:rPr>
          <w:rFonts w:ascii="Tahoma" w:eastAsia="Times New Roman" w:hAnsi="Tahoma" w:cs="Tahoma"/>
          <w:color w:val="111111"/>
          <w:sz w:val="18"/>
          <w:szCs w:val="18"/>
          <w:lang w:eastAsia="ru-RU"/>
        </w:rPr>
        <w:t>1</w:t>
      </w:r>
      <w:proofErr w:type="gramEnd"/>
      <w:r w:rsidRPr="00394CB2">
        <w:rPr>
          <w:rFonts w:ascii="Tahoma" w:eastAsia="Times New Roman" w:hAnsi="Tahoma" w:cs="Tahoma"/>
          <w:color w:val="111111"/>
          <w:sz w:val="18"/>
          <w:szCs w:val="18"/>
          <w:lang w:eastAsia="ru-RU"/>
        </w:rPr>
        <w:t>,О1). Выступление 6 минут, констатирующая речь.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Представляют свою команду; тему, проблему (тезис), которую отстаивает команда;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У</w:t>
      </w:r>
      <w:proofErr w:type="gramStart"/>
      <w:r w:rsidRPr="00394CB2">
        <w:rPr>
          <w:rFonts w:ascii="Tahoma" w:eastAsia="Times New Roman" w:hAnsi="Tahoma" w:cs="Tahoma"/>
          <w:color w:val="111111"/>
          <w:sz w:val="18"/>
          <w:szCs w:val="18"/>
          <w:lang w:eastAsia="ru-RU"/>
        </w:rPr>
        <w:t>1</w:t>
      </w:r>
      <w:proofErr w:type="gramEnd"/>
      <w:r w:rsidRPr="00394CB2">
        <w:rPr>
          <w:rFonts w:ascii="Tahoma" w:eastAsia="Times New Roman" w:hAnsi="Tahoma" w:cs="Tahoma"/>
          <w:color w:val="111111"/>
          <w:sz w:val="18"/>
          <w:szCs w:val="18"/>
          <w:lang w:eastAsia="ru-RU"/>
        </w:rPr>
        <w:t xml:space="preserve"> дает определение терминам (понятиям), входящим в тезис; О1 соглашается с определениями или дополняет их; обосновывает аспекты (критерии) рассматриваемой темы;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У</w:t>
      </w:r>
      <w:proofErr w:type="gramStart"/>
      <w:r w:rsidRPr="00394CB2">
        <w:rPr>
          <w:rFonts w:ascii="Tahoma" w:eastAsia="Times New Roman" w:hAnsi="Tahoma" w:cs="Tahoma"/>
          <w:color w:val="111111"/>
          <w:sz w:val="18"/>
          <w:szCs w:val="18"/>
          <w:lang w:eastAsia="ru-RU"/>
        </w:rPr>
        <w:t>1</w:t>
      </w:r>
      <w:proofErr w:type="gramEnd"/>
      <w:r w:rsidRPr="00394CB2">
        <w:rPr>
          <w:rFonts w:ascii="Tahoma" w:eastAsia="Times New Roman" w:hAnsi="Tahoma" w:cs="Tahoma"/>
          <w:color w:val="111111"/>
          <w:sz w:val="18"/>
          <w:szCs w:val="18"/>
          <w:lang w:eastAsia="ru-RU"/>
        </w:rPr>
        <w:t xml:space="preserve"> представляет аргументы утверждающей стороны, которые будут доказываться командой в ходе игры.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w:t>
      </w:r>
      <w:proofErr w:type="gramStart"/>
      <w:r w:rsidRPr="00394CB2">
        <w:rPr>
          <w:rFonts w:ascii="Tahoma" w:eastAsia="Times New Roman" w:hAnsi="Tahoma" w:cs="Tahoma"/>
          <w:color w:val="111111"/>
          <w:sz w:val="18"/>
          <w:szCs w:val="18"/>
          <w:lang w:eastAsia="ru-RU"/>
        </w:rPr>
        <w:t>1</w:t>
      </w:r>
      <w:proofErr w:type="gramEnd"/>
      <w:r w:rsidRPr="00394CB2">
        <w:rPr>
          <w:rFonts w:ascii="Tahoma" w:eastAsia="Times New Roman" w:hAnsi="Tahoma" w:cs="Tahoma"/>
          <w:color w:val="111111"/>
          <w:sz w:val="18"/>
          <w:szCs w:val="18"/>
          <w:lang w:eastAsia="ru-RU"/>
        </w:rPr>
        <w:t xml:space="preserve"> представляет набор аргументов отрицающей стороны и опровергает аргументы утверждающей стороны, выдвинутые У1; заканчивает четкой формулировкой общей линии своей команды. Задает перекрестные вопросы второму игроку противоположной команды.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Вторые</w:t>
      </w:r>
      <w:r w:rsidRPr="00394CB2">
        <w:rPr>
          <w:rFonts w:ascii="Tahoma" w:eastAsia="Times New Roman" w:hAnsi="Tahoma" w:cs="Tahoma"/>
          <w:color w:val="111111"/>
          <w:sz w:val="18"/>
          <w:szCs w:val="18"/>
          <w:lang w:eastAsia="ru-RU"/>
        </w:rPr>
        <w:t> игроки (У</w:t>
      </w:r>
      <w:proofErr w:type="gramStart"/>
      <w:r w:rsidRPr="00394CB2">
        <w:rPr>
          <w:rFonts w:ascii="Tahoma" w:eastAsia="Times New Roman" w:hAnsi="Tahoma" w:cs="Tahoma"/>
          <w:color w:val="111111"/>
          <w:sz w:val="18"/>
          <w:szCs w:val="18"/>
          <w:lang w:eastAsia="ru-RU"/>
        </w:rPr>
        <w:t>2</w:t>
      </w:r>
      <w:proofErr w:type="gramEnd"/>
      <w:r w:rsidRPr="00394CB2">
        <w:rPr>
          <w:rFonts w:ascii="Tahoma" w:eastAsia="Times New Roman" w:hAnsi="Tahoma" w:cs="Tahoma"/>
          <w:color w:val="111111"/>
          <w:sz w:val="18"/>
          <w:szCs w:val="18"/>
          <w:lang w:eastAsia="ru-RU"/>
        </w:rPr>
        <w:t>,О2); выступление 5 минут, представляют опровергающую  речь.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Восстанавливают точку зрения своей команды с помощью гипотез, примеров, доказательств, статистических данных;</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восстанавливают весь набор своих аргументов, позиция за позицией. Новых аргументов не приводят;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приводят новые доказательства;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опровергают позицию противоположной команды.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Третьи</w:t>
      </w:r>
      <w:r w:rsidRPr="00394CB2">
        <w:rPr>
          <w:rFonts w:ascii="Tahoma" w:eastAsia="Times New Roman" w:hAnsi="Tahoma" w:cs="Tahoma"/>
          <w:color w:val="111111"/>
          <w:sz w:val="18"/>
          <w:szCs w:val="18"/>
          <w:lang w:eastAsia="ru-RU"/>
        </w:rPr>
        <w:t> игроки (У3, О3); выступление 5 минут, заключительная речь, подведение итогов, обобщение.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В речи должно быть обращено внимание на основные противоречия позиций.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Акцентируют внимание на узловые моменты дебатов;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следуют структуре своего набора аргументов;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объясняют, как они подтверждают позицию команды, почему их аргументы  были </w:t>
      </w:r>
      <w:proofErr w:type="gramStart"/>
      <w:r w:rsidRPr="00394CB2">
        <w:rPr>
          <w:rFonts w:ascii="Tahoma" w:eastAsia="Times New Roman" w:hAnsi="Tahoma" w:cs="Tahoma"/>
          <w:color w:val="111111"/>
          <w:sz w:val="18"/>
          <w:szCs w:val="18"/>
          <w:lang w:eastAsia="ru-RU"/>
        </w:rPr>
        <w:t>более утвердительными</w:t>
      </w:r>
      <w:proofErr w:type="gramEnd"/>
      <w:r w:rsidRPr="00394CB2">
        <w:rPr>
          <w:rFonts w:ascii="Tahoma" w:eastAsia="Times New Roman" w:hAnsi="Tahoma" w:cs="Tahoma"/>
          <w:color w:val="111111"/>
          <w:sz w:val="18"/>
          <w:szCs w:val="18"/>
          <w:lang w:eastAsia="ru-RU"/>
        </w:rPr>
        <w:t>; не приводят новых аргументов;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завершают свою линию утверждения (отрицания). В этой речи может быть меньше доказательств, чем других; идет пересказ, как проходили дебаты, в чем сильные стороны  команды, почему победа за </w:t>
      </w:r>
      <w:proofErr w:type="gramStart"/>
      <w:r w:rsidRPr="00394CB2">
        <w:rPr>
          <w:rFonts w:ascii="Tahoma" w:eastAsia="Times New Roman" w:hAnsi="Tahoma" w:cs="Tahoma"/>
          <w:color w:val="111111"/>
          <w:sz w:val="18"/>
          <w:szCs w:val="18"/>
          <w:lang w:eastAsia="ru-RU"/>
        </w:rPr>
        <w:t>ею</w:t>
      </w:r>
      <w:proofErr w:type="gramEnd"/>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p w:rsid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val="en-US" w:eastAsia="ru-RU"/>
        </w:rPr>
      </w:pPr>
      <w:bookmarkStart w:id="56" w:name="_Toc430350425"/>
    </w:p>
    <w:p w:rsid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val="en-US" w:eastAsia="ru-RU"/>
        </w:rPr>
      </w:pPr>
    </w:p>
    <w:p w:rsid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val="en-US" w:eastAsia="ru-RU"/>
        </w:rPr>
      </w:pPr>
    </w:p>
    <w:p w:rsid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val="en-US" w:eastAsia="ru-RU"/>
        </w:rPr>
      </w:pPr>
    </w:p>
    <w:p w:rsid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val="en-US" w:eastAsia="ru-RU"/>
        </w:rPr>
      </w:pPr>
    </w:p>
    <w:p w:rsid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val="en-US" w:eastAsia="ru-RU"/>
        </w:rPr>
      </w:pPr>
    </w:p>
    <w:p w:rsidR="00394CB2" w:rsidRPr="00394CB2" w:rsidRDefault="00394CB2" w:rsidP="00394CB2">
      <w:pPr>
        <w:shd w:val="clear" w:color="auto" w:fill="FFFFFF"/>
        <w:spacing w:before="225" w:after="150" w:line="240" w:lineRule="auto"/>
        <w:jc w:val="center"/>
        <w:outlineLvl w:val="1"/>
        <w:rPr>
          <w:rFonts w:ascii="Arial" w:eastAsia="Times New Roman" w:hAnsi="Arial" w:cs="Arial"/>
          <w:b/>
          <w:bCs/>
          <w:color w:val="FF0000"/>
          <w:sz w:val="26"/>
          <w:szCs w:val="26"/>
          <w:lang w:eastAsia="ru-RU"/>
        </w:rPr>
      </w:pPr>
      <w:r w:rsidRPr="00394CB2">
        <w:rPr>
          <w:rFonts w:ascii="Arial" w:eastAsia="Times New Roman" w:hAnsi="Arial" w:cs="Arial"/>
          <w:b/>
          <w:bCs/>
          <w:color w:val="FF0000"/>
          <w:sz w:val="26"/>
          <w:szCs w:val="26"/>
          <w:lang w:eastAsia="ru-RU"/>
        </w:rPr>
        <w:lastRenderedPageBreak/>
        <w:t>Сценарная разработка тематической дискотеки "Молодежь против СПИДа"</w:t>
      </w:r>
      <w:bookmarkEnd w:id="56"/>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Ведущий:</w:t>
      </w:r>
      <w:r w:rsidRPr="00394CB2">
        <w:rPr>
          <w:rFonts w:ascii="Tahoma" w:eastAsia="Times New Roman" w:hAnsi="Tahoma" w:cs="Tahoma"/>
          <w:color w:val="111111"/>
          <w:sz w:val="18"/>
          <w:szCs w:val="18"/>
          <w:lang w:eastAsia="ru-RU"/>
        </w:rPr>
        <w:t> </w:t>
      </w:r>
      <w:r w:rsidRPr="00394CB2">
        <w:rPr>
          <w:rFonts w:ascii="Arial" w:eastAsia="Times New Roman" w:hAnsi="Arial" w:cs="Arial"/>
          <w:i/>
          <w:iCs/>
          <w:color w:val="111111"/>
          <w:sz w:val="18"/>
          <w:szCs w:val="18"/>
          <w:lang w:eastAsia="ru-RU"/>
        </w:rPr>
        <w:t>(на фоне композиции группы "</w:t>
      </w:r>
      <w:proofErr w:type="spellStart"/>
      <w:r w:rsidRPr="00394CB2">
        <w:rPr>
          <w:rFonts w:ascii="Arial" w:eastAsia="Times New Roman" w:hAnsi="Arial" w:cs="Arial"/>
          <w:i/>
          <w:iCs/>
          <w:color w:val="111111"/>
          <w:sz w:val="18"/>
          <w:szCs w:val="18"/>
          <w:lang w:eastAsia="ru-RU"/>
        </w:rPr>
        <w:t>Space</w:t>
      </w:r>
      <w:proofErr w:type="spellEnd"/>
      <w:r w:rsidRPr="00394CB2">
        <w:rPr>
          <w:rFonts w:ascii="Arial" w:eastAsia="Times New Roman" w:hAnsi="Arial" w:cs="Arial"/>
          <w:i/>
          <w:iCs/>
          <w:color w:val="111111"/>
          <w:sz w:val="18"/>
          <w:szCs w:val="18"/>
          <w:lang w:eastAsia="ru-RU"/>
        </w:rPr>
        <w:t>" (музыка космической тематики) звучат слова ведущего)</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Жизнь – это то, что люди больше всего стремятся сохранить и меньше всего берегут.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Сравнивая нашу Землю </w:t>
      </w:r>
      <w:proofErr w:type="gramStart"/>
      <w:r w:rsidRPr="00394CB2">
        <w:rPr>
          <w:rFonts w:ascii="Tahoma" w:eastAsia="Times New Roman" w:hAnsi="Tahoma" w:cs="Tahoma"/>
          <w:color w:val="111111"/>
          <w:sz w:val="18"/>
          <w:szCs w:val="18"/>
          <w:lang w:eastAsia="ru-RU"/>
        </w:rPr>
        <w:t>со</w:t>
      </w:r>
      <w:proofErr w:type="gramEnd"/>
      <w:r w:rsidRPr="00394CB2">
        <w:rPr>
          <w:rFonts w:ascii="Tahoma" w:eastAsia="Times New Roman" w:hAnsi="Tahoma" w:cs="Tahoma"/>
          <w:color w:val="111111"/>
          <w:sz w:val="18"/>
          <w:szCs w:val="18"/>
          <w:lang w:eastAsia="ru-RU"/>
        </w:rPr>
        <w:t xml:space="preserve"> Вселенной, мы находим, что она всего лишь точка…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Точка, которую населяют живые существа.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Где день сменяется ночью,</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Идет за месяцем месяц,</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И за годом год.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Где начинается жизнь и наступает смерть.</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И так каждые сто лет отсчитываются века,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w:t>
      </w:r>
      <w:proofErr w:type="gramStart"/>
      <w:r w:rsidRPr="00394CB2">
        <w:rPr>
          <w:rFonts w:ascii="Tahoma" w:eastAsia="Times New Roman" w:hAnsi="Tahoma" w:cs="Tahoma"/>
          <w:color w:val="111111"/>
          <w:sz w:val="18"/>
          <w:szCs w:val="18"/>
          <w:lang w:eastAsia="ru-RU"/>
        </w:rPr>
        <w:t>Которые</w:t>
      </w:r>
      <w:proofErr w:type="gramEnd"/>
      <w:r w:rsidRPr="00394CB2">
        <w:rPr>
          <w:rFonts w:ascii="Tahoma" w:eastAsia="Times New Roman" w:hAnsi="Tahoma" w:cs="Tahoma"/>
          <w:color w:val="111111"/>
          <w:sz w:val="18"/>
          <w:szCs w:val="18"/>
          <w:lang w:eastAsia="ru-RU"/>
        </w:rPr>
        <w:t xml:space="preserve"> управляют человеком, и, которыми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Управляет человек.</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Arial" w:eastAsia="Times New Roman" w:hAnsi="Arial" w:cs="Arial"/>
          <w:i/>
          <w:iCs/>
          <w:color w:val="111111"/>
          <w:sz w:val="18"/>
          <w:szCs w:val="18"/>
          <w:lang w:eastAsia="ru-RU"/>
        </w:rPr>
        <w:t>(В зале гаснет свет, спиной к зрителям стоят двое – парень и девушка.</w:t>
      </w:r>
      <w:proofErr w:type="gramEnd"/>
      <w:r w:rsidRPr="00394CB2">
        <w:rPr>
          <w:rFonts w:ascii="Arial" w:eastAsia="Times New Roman" w:hAnsi="Arial" w:cs="Arial"/>
          <w:i/>
          <w:iCs/>
          <w:color w:val="111111"/>
          <w:sz w:val="18"/>
          <w:szCs w:val="18"/>
          <w:lang w:eastAsia="ru-RU"/>
        </w:rPr>
        <w:t xml:space="preserve"> </w:t>
      </w:r>
      <w:proofErr w:type="gramStart"/>
      <w:r w:rsidRPr="00394CB2">
        <w:rPr>
          <w:rFonts w:ascii="Arial" w:eastAsia="Times New Roman" w:hAnsi="Arial" w:cs="Arial"/>
          <w:i/>
          <w:iCs/>
          <w:color w:val="111111"/>
          <w:sz w:val="18"/>
          <w:szCs w:val="18"/>
          <w:lang w:eastAsia="ru-RU"/>
        </w:rPr>
        <w:t>Произнося четверостишье, поворачиваются лицом к зрителям.)</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Она: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Я познакомилась с ним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На вечеринке у друзей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Мы вместе время проводили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Это было как в сказке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Целовал он меня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Говорил он мне просто</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Очень нежные слова.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Но закончилась сказка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И пришла вдруг беда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Я узнала о том,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Что теперь я больна.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Он:</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Год назад повстречал</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Я девчонку одну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Но не знал я тогда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Что пойдет жизнь ко дну.</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Завязался роман</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                        И не знал я тогда,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Что подруга моя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Была СПИДом больна.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По глубоким туманным улицам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Я долго бродил</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И вот в какой-то момент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Я остался один.</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(Парень с девушкой уходят со сцены.)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СПИД</w:t>
      </w:r>
      <w:proofErr w:type="gramStart"/>
      <w:r w:rsidRPr="00394CB2">
        <w:rPr>
          <w:rFonts w:ascii="Tahoma" w:eastAsia="Times New Roman" w:hAnsi="Tahoma" w:cs="Tahoma"/>
          <w:color w:val="111111"/>
          <w:sz w:val="18"/>
          <w:szCs w:val="18"/>
          <w:lang w:eastAsia="ru-RU"/>
        </w:rPr>
        <w:t>… О</w:t>
      </w:r>
      <w:proofErr w:type="gramEnd"/>
      <w:r w:rsidRPr="00394CB2">
        <w:rPr>
          <w:rFonts w:ascii="Tahoma" w:eastAsia="Times New Roman" w:hAnsi="Tahoma" w:cs="Tahoma"/>
          <w:color w:val="111111"/>
          <w:sz w:val="18"/>
          <w:szCs w:val="18"/>
          <w:lang w:eastAsia="ru-RU"/>
        </w:rPr>
        <w:t>т него умирает каждый заразившийся человек. СПИД не является болезнью одной страны или одного региона. СПИД представляет большую опасность для всех. Бороться с этим грозным заболеванием нужно ежедневно и не только медицинским работникам. Современная медицина не располагает ни лекарством, ни вакциной против СПИДа. Единственная мера защиты – профилактика.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Arial" w:eastAsia="Times New Roman" w:hAnsi="Arial" w:cs="Arial"/>
          <w:i/>
          <w:iCs/>
          <w:color w:val="111111"/>
          <w:sz w:val="18"/>
          <w:szCs w:val="18"/>
          <w:lang w:eastAsia="ru-RU"/>
        </w:rPr>
        <w:t>(Ведущий объявляет конкурс с шарами.</w:t>
      </w:r>
      <w:proofErr w:type="gramEnd"/>
      <w:r w:rsidRPr="00394CB2">
        <w:rPr>
          <w:rFonts w:ascii="Arial" w:eastAsia="Times New Roman" w:hAnsi="Arial" w:cs="Arial"/>
          <w:i/>
          <w:iCs/>
          <w:color w:val="111111"/>
          <w:sz w:val="18"/>
          <w:szCs w:val="18"/>
          <w:lang w:eastAsia="ru-RU"/>
        </w:rPr>
        <w:t xml:space="preserve"> В зал летят шары 20 шт. из них в 12 вложены записки со словом "Сюрприз". Участники, у которых в шарах оказались записки приглашаются на сцену для получения призов и из них формируется две команды для участия в конкурсной программе. Ведущий объявляет конкурс "Реклама средств защиты" и дает время для подготовки. Пока команды готовятся к конкурсу, ведущий подводит итоги заранее объявленного конкурса на лучший рисунок по проблеме ВИЧ/СПИД. После подведения конкурса рисунков команды показывают "Рекламу средств защиты". Командам дается следующее задание – конкурс стихов. Каждой команде вручается карточка с пятью словами, необходимо составить четверостишье по профилактике СПИД. </w:t>
      </w:r>
      <w:proofErr w:type="gramStart"/>
      <w:r w:rsidRPr="00394CB2">
        <w:rPr>
          <w:rFonts w:ascii="Arial" w:eastAsia="Times New Roman" w:hAnsi="Arial" w:cs="Arial"/>
          <w:i/>
          <w:iCs/>
          <w:color w:val="111111"/>
          <w:sz w:val="18"/>
          <w:szCs w:val="18"/>
          <w:lang w:eastAsia="ru-RU"/>
        </w:rPr>
        <w:t>Командам дается время для подготовки.)</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Страшно знать, сколько тебе осталось..., как знают ВИЧ-инфицированные и больные СПИДом. У каждого из них в какой-то определенный момент началось обратное летоисчисление </w:t>
      </w:r>
      <w:r w:rsidRPr="00394CB2">
        <w:rPr>
          <w:rFonts w:ascii="Arial" w:eastAsia="Times New Roman" w:hAnsi="Arial" w:cs="Arial"/>
          <w:i/>
          <w:iCs/>
          <w:color w:val="111111"/>
          <w:sz w:val="18"/>
          <w:szCs w:val="18"/>
          <w:lang w:eastAsia="ru-RU"/>
        </w:rPr>
        <w:t>(звук метронома):</w:t>
      </w:r>
      <w:r w:rsidRPr="00394CB2">
        <w:rPr>
          <w:rFonts w:ascii="Tahoma" w:eastAsia="Times New Roman" w:hAnsi="Tahoma" w:cs="Tahoma"/>
          <w:color w:val="111111"/>
          <w:sz w:val="18"/>
          <w:szCs w:val="18"/>
          <w:lang w:eastAsia="ru-RU"/>
        </w:rPr>
        <w:t> 3, 2, 1, смерть. У кого-то цепочка цифр окажется длиннее, у кого-то </w:t>
      </w:r>
      <w:r w:rsidRPr="00394CB2">
        <w:rPr>
          <w:rFonts w:ascii="Arial" w:eastAsia="Times New Roman" w:hAnsi="Arial" w:cs="Arial"/>
          <w:i/>
          <w:iCs/>
          <w:color w:val="111111"/>
          <w:sz w:val="18"/>
          <w:szCs w:val="18"/>
          <w:lang w:eastAsia="ru-RU"/>
        </w:rPr>
        <w:t>(звук метронома)</w:t>
      </w:r>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Еще недавно они с легкостью отгоняли от себя мрачные мысли и опасения. </w:t>
      </w:r>
      <w:proofErr w:type="gramStart"/>
      <w:r w:rsidRPr="00394CB2">
        <w:rPr>
          <w:rFonts w:ascii="Tahoma" w:eastAsia="Times New Roman" w:hAnsi="Tahoma" w:cs="Tahoma"/>
          <w:color w:val="111111"/>
          <w:sz w:val="18"/>
          <w:szCs w:val="18"/>
          <w:lang w:eastAsia="ru-RU"/>
        </w:rPr>
        <w:t>СПИД – это далеко, СПИД – все же редкость, СПИД – это не у нас… Сегодня, в потоке событий, происходящих у нас в республике, в городе, на работе, в школе – человек забывает о проблеме СПИДа, в надежде, что она не коснется его.</w:t>
      </w:r>
      <w:proofErr w:type="gramEnd"/>
      <w:r w:rsidRPr="00394CB2">
        <w:rPr>
          <w:rFonts w:ascii="Tahoma" w:eastAsia="Times New Roman" w:hAnsi="Tahoma" w:cs="Tahoma"/>
          <w:color w:val="111111"/>
          <w:sz w:val="18"/>
          <w:szCs w:val="18"/>
          <w:lang w:eastAsia="ru-RU"/>
        </w:rPr>
        <w:t xml:space="preserve"> А с каждым годом все больше становится ВИЧ-инфицированных, в том числе и школьников.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r w:rsidRPr="00394CB2">
        <w:rPr>
          <w:rFonts w:ascii="Arial" w:eastAsia="Times New Roman" w:hAnsi="Arial" w:cs="Arial"/>
          <w:i/>
          <w:iCs/>
          <w:color w:val="111111"/>
          <w:sz w:val="18"/>
          <w:szCs w:val="18"/>
          <w:lang w:eastAsia="ru-RU"/>
        </w:rPr>
        <w:t>(Ведущие обращаются в зал с вопросами.)    </w:t>
      </w:r>
    </w:p>
    <w:p w:rsidR="00394CB2" w:rsidRPr="00394CB2" w:rsidRDefault="00394CB2" w:rsidP="00394CB2">
      <w:pPr>
        <w:numPr>
          <w:ilvl w:val="0"/>
          <w:numId w:val="36"/>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Кто может правильно расшифровать слово СПИД?</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(Синдром приобретенного иммунодефицита)</w:t>
      </w:r>
    </w:p>
    <w:p w:rsidR="00394CB2" w:rsidRPr="00394CB2" w:rsidRDefault="00394CB2" w:rsidP="00394CB2">
      <w:pPr>
        <w:numPr>
          <w:ilvl w:val="0"/>
          <w:numId w:val="37"/>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Можете ли сказать, что вызывает 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(ВИЧ)</w:t>
      </w:r>
    </w:p>
    <w:p w:rsidR="00394CB2" w:rsidRPr="00394CB2" w:rsidRDefault="00394CB2" w:rsidP="00394CB2">
      <w:pPr>
        <w:numPr>
          <w:ilvl w:val="0"/>
          <w:numId w:val="38"/>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Назовите пути передачи ВИЧ-инфекции?</w:t>
      </w:r>
    </w:p>
    <w:p w:rsidR="00394CB2" w:rsidRPr="00394CB2" w:rsidRDefault="00394CB2" w:rsidP="00394CB2">
      <w:pPr>
        <w:shd w:val="clear" w:color="auto" w:fill="FFFFFF"/>
        <w:spacing w:before="150" w:after="180" w:line="240" w:lineRule="auto"/>
        <w:ind w:left="72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(Половой, парентеральный, от ВИЧ-инфицированной матери ребенку)</w:t>
      </w:r>
    </w:p>
    <w:p w:rsidR="00394CB2" w:rsidRPr="00394CB2" w:rsidRDefault="00394CB2" w:rsidP="00394CB2">
      <w:pPr>
        <w:numPr>
          <w:ilvl w:val="0"/>
          <w:numId w:val="39"/>
        </w:numPr>
        <w:shd w:val="clear" w:color="auto" w:fill="FFFFFF"/>
        <w:spacing w:after="150" w:line="240" w:lineRule="auto"/>
        <w:ind w:left="450"/>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Вы считаете, проблеме СПИДа является чисто медицинской?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По расчетам Всемирной Организации Здравоохранения 50 % ВИЧ-инфицированных составляет молодежь в возрасте от 15 до 24 лет.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Объявляет конкурс стихов. </w:t>
      </w:r>
      <w:proofErr w:type="gramStart"/>
      <w:r w:rsidRPr="00394CB2">
        <w:rPr>
          <w:rFonts w:ascii="Arial" w:eastAsia="Times New Roman" w:hAnsi="Arial" w:cs="Arial"/>
          <w:i/>
          <w:iCs/>
          <w:color w:val="111111"/>
          <w:sz w:val="18"/>
          <w:szCs w:val="18"/>
          <w:lang w:eastAsia="ru-RU"/>
        </w:rPr>
        <w:t>(Команды получают призы.</w:t>
      </w:r>
      <w:proofErr w:type="gramEnd"/>
      <w:r w:rsidRPr="00394CB2">
        <w:rPr>
          <w:rFonts w:ascii="Arial" w:eastAsia="Times New Roman" w:hAnsi="Arial" w:cs="Arial"/>
          <w:i/>
          <w:iCs/>
          <w:color w:val="111111"/>
          <w:sz w:val="18"/>
          <w:szCs w:val="18"/>
          <w:lang w:eastAsia="ru-RU"/>
        </w:rPr>
        <w:t xml:space="preserve"> </w:t>
      </w:r>
      <w:proofErr w:type="gramStart"/>
      <w:r w:rsidRPr="00394CB2">
        <w:rPr>
          <w:rFonts w:ascii="Arial" w:eastAsia="Times New Roman" w:hAnsi="Arial" w:cs="Arial"/>
          <w:i/>
          <w:iCs/>
          <w:color w:val="111111"/>
          <w:sz w:val="18"/>
          <w:szCs w:val="18"/>
          <w:lang w:eastAsia="ru-RU"/>
        </w:rPr>
        <w:t>Их благодарят за участие и просят занять свои места в зале.)</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lastRenderedPageBreak/>
        <w:t>            Как же жить, люди мира – скажите!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Руку братства свою протяните.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Разве это – их только судьба?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"ВИЧ–страховка" еще не </w:t>
      </w:r>
      <w:proofErr w:type="gramStart"/>
      <w:r w:rsidRPr="00394CB2">
        <w:rPr>
          <w:rFonts w:ascii="Tahoma" w:eastAsia="Times New Roman" w:hAnsi="Tahoma" w:cs="Tahoma"/>
          <w:color w:val="111111"/>
          <w:sz w:val="18"/>
          <w:szCs w:val="18"/>
          <w:lang w:eastAsia="ru-RU"/>
        </w:rPr>
        <w:t>дана</w:t>
      </w:r>
      <w:proofErr w:type="gramEnd"/>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w:t>
      </w:r>
      <w:proofErr w:type="spellStart"/>
      <w:r w:rsidRPr="00394CB2">
        <w:rPr>
          <w:rFonts w:ascii="Tahoma" w:eastAsia="Times New Roman" w:hAnsi="Tahoma" w:cs="Tahoma"/>
          <w:color w:val="111111"/>
          <w:sz w:val="18"/>
          <w:szCs w:val="18"/>
          <w:lang w:eastAsia="ru-RU"/>
        </w:rPr>
        <w:t>Мейджик</w:t>
      </w:r>
      <w:proofErr w:type="spellEnd"/>
      <w:r w:rsidRPr="00394CB2">
        <w:rPr>
          <w:rFonts w:ascii="Tahoma" w:eastAsia="Times New Roman" w:hAnsi="Tahoma" w:cs="Tahoma"/>
          <w:color w:val="111111"/>
          <w:sz w:val="18"/>
          <w:szCs w:val="18"/>
          <w:lang w:eastAsia="ru-RU"/>
        </w:rPr>
        <w:t xml:space="preserve"> Джонсон, Рудольф Нуриев, </w:t>
      </w:r>
      <w:proofErr w:type="spellStart"/>
      <w:r w:rsidRPr="00394CB2">
        <w:rPr>
          <w:rFonts w:ascii="Tahoma" w:eastAsia="Times New Roman" w:hAnsi="Tahoma" w:cs="Tahoma"/>
          <w:color w:val="111111"/>
          <w:sz w:val="18"/>
          <w:szCs w:val="18"/>
          <w:lang w:eastAsia="ru-RU"/>
        </w:rPr>
        <w:t>Фреди</w:t>
      </w:r>
      <w:proofErr w:type="spellEnd"/>
      <w:r w:rsidRPr="00394CB2">
        <w:rPr>
          <w:rFonts w:ascii="Tahoma" w:eastAsia="Times New Roman" w:hAnsi="Tahoma" w:cs="Tahoma"/>
          <w:color w:val="111111"/>
          <w:sz w:val="18"/>
          <w:szCs w:val="18"/>
          <w:lang w:eastAsia="ru-RU"/>
        </w:rPr>
        <w:t xml:space="preserve"> </w:t>
      </w:r>
      <w:proofErr w:type="spellStart"/>
      <w:r w:rsidRPr="00394CB2">
        <w:rPr>
          <w:rFonts w:ascii="Tahoma" w:eastAsia="Times New Roman" w:hAnsi="Tahoma" w:cs="Tahoma"/>
          <w:color w:val="111111"/>
          <w:sz w:val="18"/>
          <w:szCs w:val="18"/>
          <w:lang w:eastAsia="ru-RU"/>
        </w:rPr>
        <w:t>Меркюри</w:t>
      </w:r>
      <w:proofErr w:type="spellEnd"/>
      <w:r w:rsidRPr="00394CB2">
        <w:rPr>
          <w:rFonts w:ascii="Tahoma" w:eastAsia="Times New Roman" w:hAnsi="Tahoma" w:cs="Tahoma"/>
          <w:color w:val="111111"/>
          <w:sz w:val="18"/>
          <w:szCs w:val="18"/>
          <w:lang w:eastAsia="ru-RU"/>
        </w:rPr>
        <w:t xml:space="preserve">, сотни тысяч </w:t>
      </w:r>
      <w:proofErr w:type="gramStart"/>
      <w:r w:rsidRPr="00394CB2">
        <w:rPr>
          <w:rFonts w:ascii="Tahoma" w:eastAsia="Times New Roman" w:hAnsi="Tahoma" w:cs="Tahoma"/>
          <w:color w:val="111111"/>
          <w:sz w:val="18"/>
          <w:szCs w:val="18"/>
          <w:lang w:eastAsia="ru-RU"/>
        </w:rPr>
        <w:t>никому неизвестных людей</w:t>
      </w:r>
      <w:proofErr w:type="gramEnd"/>
      <w:r w:rsidRPr="00394CB2">
        <w:rPr>
          <w:rFonts w:ascii="Tahoma" w:eastAsia="Times New Roman" w:hAnsi="Tahoma" w:cs="Tahoma"/>
          <w:color w:val="111111"/>
          <w:sz w:val="18"/>
          <w:szCs w:val="18"/>
          <w:lang w:eastAsia="ru-RU"/>
        </w:rPr>
        <w:t>, а завтра это может быть любой из нас.</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Подумайте об этом сегодня, сейчас! </w:t>
      </w:r>
      <w:r w:rsidRPr="00394CB2">
        <w:rPr>
          <w:rFonts w:ascii="Arial" w:eastAsia="Times New Roman" w:hAnsi="Arial" w:cs="Arial"/>
          <w:i/>
          <w:iCs/>
          <w:color w:val="111111"/>
          <w:sz w:val="18"/>
          <w:szCs w:val="18"/>
          <w:lang w:eastAsia="ru-RU"/>
        </w:rPr>
        <w:t xml:space="preserve">(На фоне слов </w:t>
      </w:r>
      <w:proofErr w:type="spellStart"/>
      <w:r w:rsidRPr="00394CB2">
        <w:rPr>
          <w:rFonts w:ascii="Arial" w:eastAsia="Times New Roman" w:hAnsi="Arial" w:cs="Arial"/>
          <w:i/>
          <w:iCs/>
          <w:color w:val="111111"/>
          <w:sz w:val="18"/>
          <w:szCs w:val="18"/>
          <w:lang w:eastAsia="ru-RU"/>
        </w:rPr>
        <w:t>Мейджик</w:t>
      </w:r>
      <w:proofErr w:type="spellEnd"/>
      <w:r w:rsidRPr="00394CB2">
        <w:rPr>
          <w:rFonts w:ascii="Arial" w:eastAsia="Times New Roman" w:hAnsi="Arial" w:cs="Arial"/>
          <w:i/>
          <w:iCs/>
          <w:color w:val="111111"/>
          <w:sz w:val="18"/>
          <w:szCs w:val="18"/>
          <w:lang w:eastAsia="ru-RU"/>
        </w:rPr>
        <w:t xml:space="preserve"> Джонсон и до последней строки сценария звучит композиция группы </w:t>
      </w:r>
      <w:proofErr w:type="spellStart"/>
      <w:r w:rsidRPr="00394CB2">
        <w:rPr>
          <w:rFonts w:ascii="Arial" w:eastAsia="Times New Roman" w:hAnsi="Arial" w:cs="Arial"/>
          <w:i/>
          <w:iCs/>
          <w:color w:val="111111"/>
          <w:sz w:val="18"/>
          <w:szCs w:val="18"/>
          <w:lang w:eastAsia="ru-RU"/>
        </w:rPr>
        <w:t>Queen</w:t>
      </w:r>
      <w:proofErr w:type="spellEnd"/>
      <w:r w:rsidRPr="00394CB2">
        <w:rPr>
          <w:rFonts w:ascii="Arial" w:eastAsia="Times New Roman" w:hAnsi="Arial" w:cs="Arial"/>
          <w:i/>
          <w:iCs/>
          <w:color w:val="111111"/>
          <w:sz w:val="18"/>
          <w:szCs w:val="18"/>
          <w:lang w:eastAsia="ru-RU"/>
        </w:rPr>
        <w:t xml:space="preserve"> "</w:t>
      </w:r>
      <w:proofErr w:type="spellStart"/>
      <w:r w:rsidRPr="00394CB2">
        <w:rPr>
          <w:rFonts w:ascii="Arial" w:eastAsia="Times New Roman" w:hAnsi="Arial" w:cs="Arial"/>
          <w:i/>
          <w:iCs/>
          <w:color w:val="111111"/>
          <w:sz w:val="18"/>
          <w:szCs w:val="18"/>
          <w:lang w:eastAsia="ru-RU"/>
        </w:rPr>
        <w:t>Show</w:t>
      </w:r>
      <w:proofErr w:type="spellEnd"/>
      <w:r w:rsidRPr="00394CB2">
        <w:rPr>
          <w:rFonts w:ascii="Tahoma" w:eastAsia="Times New Roman" w:hAnsi="Tahoma" w:cs="Tahoma"/>
          <w:color w:val="111111"/>
          <w:sz w:val="18"/>
          <w:szCs w:val="18"/>
          <w:lang w:eastAsia="ru-RU"/>
        </w:rPr>
        <w:t> </w:t>
      </w:r>
      <w:proofErr w:type="spellStart"/>
      <w:r w:rsidRPr="00394CB2">
        <w:rPr>
          <w:rFonts w:ascii="Arial" w:eastAsia="Times New Roman" w:hAnsi="Arial" w:cs="Arial"/>
          <w:i/>
          <w:iCs/>
          <w:color w:val="111111"/>
          <w:sz w:val="18"/>
          <w:szCs w:val="18"/>
          <w:lang w:eastAsia="ru-RU"/>
        </w:rPr>
        <w:t>must</w:t>
      </w:r>
      <w:proofErr w:type="spellEnd"/>
      <w:r w:rsidRPr="00394CB2">
        <w:rPr>
          <w:rFonts w:ascii="Tahoma" w:eastAsia="Times New Roman" w:hAnsi="Tahoma" w:cs="Tahoma"/>
          <w:color w:val="111111"/>
          <w:sz w:val="18"/>
          <w:szCs w:val="18"/>
          <w:lang w:eastAsia="ru-RU"/>
        </w:rPr>
        <w:t> </w:t>
      </w:r>
      <w:proofErr w:type="spellStart"/>
      <w:r w:rsidRPr="00394CB2">
        <w:rPr>
          <w:rFonts w:ascii="Arial" w:eastAsia="Times New Roman" w:hAnsi="Arial" w:cs="Arial"/>
          <w:i/>
          <w:iCs/>
          <w:color w:val="111111"/>
          <w:sz w:val="18"/>
          <w:szCs w:val="18"/>
          <w:lang w:eastAsia="ru-RU"/>
        </w:rPr>
        <w:t>go</w:t>
      </w:r>
      <w:proofErr w:type="spellEnd"/>
      <w:r w:rsidRPr="00394CB2">
        <w:rPr>
          <w:rFonts w:ascii="Tahoma" w:eastAsia="Times New Roman" w:hAnsi="Tahoma" w:cs="Tahoma"/>
          <w:color w:val="111111"/>
          <w:sz w:val="18"/>
          <w:szCs w:val="18"/>
          <w:lang w:eastAsia="ru-RU"/>
        </w:rPr>
        <w:t> </w:t>
      </w:r>
      <w:proofErr w:type="spellStart"/>
      <w:r w:rsidRPr="00394CB2">
        <w:rPr>
          <w:rFonts w:ascii="Arial" w:eastAsia="Times New Roman" w:hAnsi="Arial" w:cs="Arial"/>
          <w:i/>
          <w:iCs/>
          <w:color w:val="111111"/>
          <w:sz w:val="18"/>
          <w:szCs w:val="18"/>
          <w:lang w:eastAsia="ru-RU"/>
        </w:rPr>
        <w:t>on</w:t>
      </w:r>
      <w:proofErr w:type="spellEnd"/>
      <w:r w:rsidRPr="00394CB2">
        <w:rPr>
          <w:rFonts w:ascii="Arial" w:eastAsia="Times New Roman" w:hAnsi="Arial" w:cs="Arial"/>
          <w:i/>
          <w:iCs/>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xml:space="preserve">            Мы – ваше будущее, просим вас, сохраните себя для нас. Если будете вы, </w:t>
      </w:r>
      <w:proofErr w:type="gramStart"/>
      <w:r w:rsidRPr="00394CB2">
        <w:rPr>
          <w:rFonts w:ascii="Tahoma" w:eastAsia="Times New Roman" w:hAnsi="Tahoma" w:cs="Tahoma"/>
          <w:color w:val="111111"/>
          <w:sz w:val="18"/>
          <w:szCs w:val="18"/>
          <w:lang w:eastAsia="ru-RU"/>
        </w:rPr>
        <w:t>значит</w:t>
      </w:r>
      <w:proofErr w:type="gramEnd"/>
      <w:r w:rsidRPr="00394CB2">
        <w:rPr>
          <w:rFonts w:ascii="Tahoma" w:eastAsia="Times New Roman" w:hAnsi="Tahoma" w:cs="Tahoma"/>
          <w:color w:val="111111"/>
          <w:sz w:val="18"/>
          <w:szCs w:val="18"/>
          <w:lang w:eastAsia="ru-RU"/>
        </w:rPr>
        <w:t xml:space="preserve"> будем и мы, а значит будет расти древо жизни.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Ведущий:</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Как зов, дошедший из глубин столетий, как вспышка света за порогом тьмы, и наш огонь возьмут в наследство дети, чтобы войти в бессмертие как мы.</w:t>
      </w:r>
    </w:p>
    <w:p w:rsidR="00394CB2" w:rsidRPr="00394CB2" w:rsidRDefault="00394CB2" w:rsidP="00394CB2">
      <w:pPr>
        <w:shd w:val="clear" w:color="auto" w:fill="FFFFFF"/>
        <w:spacing w:before="150" w:after="180" w:line="240" w:lineRule="auto"/>
        <w:jc w:val="center"/>
        <w:rPr>
          <w:rFonts w:ascii="Tahoma" w:eastAsia="Times New Roman" w:hAnsi="Tahoma" w:cs="Tahoma"/>
          <w:color w:val="111111"/>
          <w:sz w:val="18"/>
          <w:szCs w:val="18"/>
          <w:lang w:eastAsia="ru-RU"/>
        </w:rPr>
      </w:pPr>
      <w:r w:rsidRPr="00394CB2">
        <w:rPr>
          <w:rFonts w:ascii="Arial" w:eastAsia="Times New Roman" w:hAnsi="Arial" w:cs="Arial"/>
          <w:i/>
          <w:iCs/>
          <w:color w:val="111111"/>
          <w:sz w:val="18"/>
          <w:szCs w:val="18"/>
          <w:lang w:eastAsia="ru-RU"/>
        </w:rPr>
        <w:t>(Дискотека заканчивается танцевальной программой.)</w:t>
      </w:r>
    </w:p>
    <w:p w:rsidR="00394CB2" w:rsidRPr="00394CB2" w:rsidRDefault="00394CB2" w:rsidP="00394CB2">
      <w:pPr>
        <w:shd w:val="clear" w:color="auto" w:fill="FFFFFF"/>
        <w:spacing w:before="225" w:after="150" w:line="240" w:lineRule="auto"/>
        <w:jc w:val="center"/>
        <w:outlineLvl w:val="0"/>
        <w:rPr>
          <w:rFonts w:ascii="Arial" w:eastAsia="Times New Roman" w:hAnsi="Arial" w:cs="Arial"/>
          <w:b/>
          <w:bCs/>
          <w:color w:val="FF0000"/>
          <w:kern w:val="36"/>
          <w:sz w:val="27"/>
          <w:szCs w:val="27"/>
          <w:lang w:eastAsia="ru-RU"/>
        </w:rPr>
      </w:pPr>
      <w:bookmarkStart w:id="57" w:name="_Toc434195912"/>
      <w:r w:rsidRPr="00394CB2">
        <w:rPr>
          <w:rFonts w:ascii="Arial" w:eastAsia="Times New Roman" w:hAnsi="Arial" w:cs="Arial"/>
          <w:b/>
          <w:bCs/>
          <w:color w:val="FF0000"/>
          <w:kern w:val="36"/>
          <w:sz w:val="27"/>
          <w:szCs w:val="27"/>
          <w:lang w:eastAsia="ru-RU"/>
        </w:rPr>
        <w:t>Основные термины и понятия</w:t>
      </w:r>
      <w:bookmarkEnd w:id="57"/>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АЗТ              –  </w:t>
      </w:r>
      <w:proofErr w:type="spellStart"/>
      <w:r w:rsidRPr="00394CB2">
        <w:rPr>
          <w:rFonts w:ascii="Tahoma" w:eastAsia="Times New Roman" w:hAnsi="Tahoma" w:cs="Tahoma"/>
          <w:color w:val="111111"/>
          <w:sz w:val="18"/>
          <w:szCs w:val="18"/>
          <w:lang w:eastAsia="ru-RU"/>
        </w:rPr>
        <w:t>азидотимизин</w:t>
      </w:r>
      <w:proofErr w:type="spellEnd"/>
      <w:r w:rsidRPr="00394CB2">
        <w:rPr>
          <w:rFonts w:ascii="Tahoma" w:eastAsia="Times New Roman" w:hAnsi="Tahoma" w:cs="Tahoma"/>
          <w:color w:val="111111"/>
          <w:sz w:val="18"/>
          <w:szCs w:val="18"/>
          <w:lang w:eastAsia="ru-RU"/>
        </w:rPr>
        <w:t>. Противовирусное лекарство, используемое при ВИЧ-инфекции. Не уничтожает ВИЧ, но замедляет его размножение в организме, продлевая  жизнь пациента на несколько лет.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Анонимно          – </w:t>
      </w:r>
      <w:r w:rsidRPr="00394CB2">
        <w:rPr>
          <w:rFonts w:ascii="Tahoma" w:eastAsia="Times New Roman" w:hAnsi="Tahoma" w:cs="Tahoma"/>
          <w:color w:val="111111"/>
          <w:sz w:val="18"/>
          <w:szCs w:val="18"/>
          <w:lang w:eastAsia="ru-RU"/>
        </w:rPr>
        <w:t>не называя фамилии. Анонимный анализ на ВИЧ означает, что при сдаче крови не спрашивают и не записывают фамилию пациента.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Антитела</w:t>
      </w:r>
      <w:r w:rsidRPr="00394CB2">
        <w:rPr>
          <w:rFonts w:ascii="Tahoma" w:eastAsia="Times New Roman" w:hAnsi="Tahoma" w:cs="Tahoma"/>
          <w:color w:val="111111"/>
          <w:sz w:val="18"/>
          <w:szCs w:val="18"/>
          <w:lang w:eastAsia="ru-RU"/>
        </w:rPr>
        <w:t xml:space="preserve">           – </w:t>
      </w:r>
      <w:proofErr w:type="spellStart"/>
      <w:r w:rsidRPr="00394CB2">
        <w:rPr>
          <w:rFonts w:ascii="Tahoma" w:eastAsia="Times New Roman" w:hAnsi="Tahoma" w:cs="Tahoma"/>
          <w:color w:val="111111"/>
          <w:sz w:val="18"/>
          <w:szCs w:val="18"/>
          <w:lang w:eastAsia="ru-RU"/>
        </w:rPr>
        <w:t>белково</w:t>
      </w:r>
      <w:proofErr w:type="spellEnd"/>
      <w:r w:rsidRPr="00394CB2">
        <w:rPr>
          <w:rFonts w:ascii="Tahoma" w:eastAsia="Times New Roman" w:hAnsi="Tahoma" w:cs="Tahoma"/>
          <w:color w:val="111111"/>
          <w:sz w:val="18"/>
          <w:szCs w:val="18"/>
          <w:lang w:eastAsia="ru-RU"/>
        </w:rPr>
        <w:t>-углеводные молекулы специфического строения, обнаруживаемые в крови и других жидкостях организма, обладающие способностью избирательно связывать болезнетворные микробы.</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Биологические жидкости </w:t>
      </w:r>
      <w:r w:rsidRPr="00394CB2">
        <w:rPr>
          <w:rFonts w:ascii="Tahoma" w:eastAsia="Times New Roman" w:hAnsi="Tahoma" w:cs="Tahoma"/>
          <w:color w:val="111111"/>
          <w:sz w:val="18"/>
          <w:szCs w:val="18"/>
          <w:lang w:eastAsia="ru-RU"/>
        </w:rPr>
        <w:t>– термин, используемый для общего обозначения всех жидкостей организма. Он включает в себя кровь, лимфу, мочу, слюну, сперму, вагинальную и спинномозговую жидкости, грудное молоко, пот и другие. Хотя почти во всех из них может присутствовать ВИЧ, только для некоторых доказана их роль в передаче ВИЧ-инфекции.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БППП                       </w:t>
      </w:r>
      <w:r w:rsidRPr="00394CB2">
        <w:rPr>
          <w:rFonts w:ascii="Tahoma" w:eastAsia="Times New Roman" w:hAnsi="Tahoma" w:cs="Tahoma"/>
          <w:color w:val="111111"/>
          <w:sz w:val="18"/>
          <w:szCs w:val="18"/>
          <w:lang w:eastAsia="ru-RU"/>
        </w:rPr>
        <w:t>– болезни, передаваемые половым путем.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Бытовой контакт  </w:t>
      </w:r>
      <w:r w:rsidRPr="00394CB2">
        <w:rPr>
          <w:rFonts w:ascii="Tahoma" w:eastAsia="Times New Roman" w:hAnsi="Tahoma" w:cs="Tahoma"/>
          <w:color w:val="111111"/>
          <w:sz w:val="18"/>
          <w:szCs w:val="18"/>
          <w:lang w:eastAsia="ru-RU"/>
        </w:rPr>
        <w:t>– происходящий в быту  (прикосновение,  пользование  общей  посудой  и т. 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Вакцина             </w:t>
      </w:r>
      <w:r w:rsidRPr="00394CB2">
        <w:rPr>
          <w:rFonts w:ascii="Tahoma" w:eastAsia="Times New Roman" w:hAnsi="Tahoma" w:cs="Tahoma"/>
          <w:color w:val="111111"/>
          <w:sz w:val="18"/>
          <w:szCs w:val="18"/>
          <w:lang w:eastAsia="ru-RU"/>
        </w:rPr>
        <w:t>– препарат, получаемый из живых или убитых культур микроорганизмов, предназначенный для создания иммунитета (невосприимчивости) к определенным инфекционным заболеваниям.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Вирус                 </w:t>
      </w:r>
      <w:r w:rsidRPr="00394CB2">
        <w:rPr>
          <w:rFonts w:ascii="Arial" w:eastAsia="Times New Roman" w:hAnsi="Arial" w:cs="Arial"/>
          <w:b/>
          <w:bCs/>
          <w:i/>
          <w:iCs/>
          <w:color w:val="111111"/>
          <w:sz w:val="18"/>
          <w:szCs w:val="18"/>
          <w:lang w:eastAsia="ru-RU"/>
        </w:rPr>
        <w:t>– </w:t>
      </w:r>
      <w:r w:rsidRPr="00394CB2">
        <w:rPr>
          <w:rFonts w:ascii="Tahoma" w:eastAsia="Times New Roman" w:hAnsi="Tahoma" w:cs="Tahoma"/>
          <w:color w:val="111111"/>
          <w:sz w:val="18"/>
          <w:szCs w:val="18"/>
          <w:lang w:eastAsia="ru-RU"/>
        </w:rPr>
        <w:t>неклеточная форма жизни, обладающая геномом (ДНК или РНК), но лишенная собственного синтезирующего аппарата и способная к воспроизведению лишь в клетках более высокоорганизованных существ.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spellStart"/>
      <w:r w:rsidRPr="00394CB2">
        <w:rPr>
          <w:rFonts w:ascii="Tahoma" w:eastAsia="Times New Roman" w:hAnsi="Tahoma" w:cs="Tahoma"/>
          <w:b/>
          <w:bCs/>
          <w:color w:val="111111"/>
          <w:sz w:val="18"/>
          <w:szCs w:val="18"/>
          <w:lang w:eastAsia="ru-RU"/>
        </w:rPr>
        <w:t>Вирусоносительство</w:t>
      </w:r>
      <w:proofErr w:type="spellEnd"/>
      <w:r w:rsidRPr="00394CB2">
        <w:rPr>
          <w:rFonts w:ascii="Tahoma" w:eastAsia="Times New Roman" w:hAnsi="Tahoma" w:cs="Tahoma"/>
          <w:b/>
          <w:bCs/>
          <w:color w:val="111111"/>
          <w:sz w:val="18"/>
          <w:szCs w:val="18"/>
          <w:lang w:eastAsia="ru-RU"/>
        </w:rPr>
        <w:t> </w:t>
      </w:r>
      <w:r w:rsidRPr="00394CB2">
        <w:rPr>
          <w:rFonts w:ascii="Arial" w:eastAsia="Times New Roman" w:hAnsi="Arial" w:cs="Arial"/>
          <w:b/>
          <w:bCs/>
          <w:i/>
          <w:iCs/>
          <w:color w:val="111111"/>
          <w:sz w:val="18"/>
          <w:szCs w:val="18"/>
          <w:lang w:eastAsia="ru-RU"/>
        </w:rPr>
        <w:t>– </w:t>
      </w:r>
      <w:r w:rsidRPr="00394CB2">
        <w:rPr>
          <w:rFonts w:ascii="Tahoma" w:eastAsia="Times New Roman" w:hAnsi="Tahoma" w:cs="Tahoma"/>
          <w:color w:val="111111"/>
          <w:sz w:val="18"/>
          <w:szCs w:val="18"/>
          <w:lang w:eastAsia="ru-RU"/>
        </w:rPr>
        <w:t>носительство возбудителя (вируса) какой-либо инфекции.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ВИЧ</w:t>
      </w:r>
      <w:r w:rsidRPr="00394CB2">
        <w:rPr>
          <w:rFonts w:ascii="Tahoma" w:eastAsia="Times New Roman" w:hAnsi="Tahoma" w:cs="Tahoma"/>
          <w:color w:val="111111"/>
          <w:sz w:val="18"/>
          <w:szCs w:val="18"/>
          <w:lang w:eastAsia="ru-RU"/>
        </w:rPr>
        <w:t>              </w:t>
      </w:r>
      <w:r w:rsidRPr="00394CB2">
        <w:rPr>
          <w:rFonts w:ascii="Arial" w:eastAsia="Times New Roman" w:hAnsi="Arial" w:cs="Arial"/>
          <w:b/>
          <w:bCs/>
          <w:i/>
          <w:iCs/>
          <w:color w:val="111111"/>
          <w:sz w:val="18"/>
          <w:szCs w:val="18"/>
          <w:lang w:eastAsia="ru-RU"/>
        </w:rPr>
        <w:t>– </w:t>
      </w:r>
      <w:r w:rsidRPr="00394CB2">
        <w:rPr>
          <w:rFonts w:ascii="Tahoma" w:eastAsia="Times New Roman" w:hAnsi="Tahoma" w:cs="Tahoma"/>
          <w:color w:val="111111"/>
          <w:sz w:val="18"/>
          <w:szCs w:val="18"/>
          <w:lang w:eastAsia="ru-RU"/>
        </w:rPr>
        <w:t xml:space="preserve">вирус, вызывающий ВИЧ-инфекцию. Он поражает иммунную систему человека и лишает его способности сопротивляться инфекционным заболеваниям. В настоящее время выявлено несколько разновидностей ВИЧ. Наиболее часто встречающиеся –  ВИЧ-1 и ВИЧ-2. ВИЧ-2 </w:t>
      </w:r>
      <w:proofErr w:type="gramStart"/>
      <w:r w:rsidRPr="00394CB2">
        <w:rPr>
          <w:rFonts w:ascii="Tahoma" w:eastAsia="Times New Roman" w:hAnsi="Tahoma" w:cs="Tahoma"/>
          <w:color w:val="111111"/>
          <w:sz w:val="18"/>
          <w:szCs w:val="18"/>
          <w:lang w:eastAsia="ru-RU"/>
        </w:rPr>
        <w:t>распространен</w:t>
      </w:r>
      <w:proofErr w:type="gramEnd"/>
      <w:r w:rsidRPr="00394CB2">
        <w:rPr>
          <w:rFonts w:ascii="Tahoma" w:eastAsia="Times New Roman" w:hAnsi="Tahoma" w:cs="Tahoma"/>
          <w:color w:val="111111"/>
          <w:sz w:val="18"/>
          <w:szCs w:val="18"/>
          <w:lang w:eastAsia="ru-RU"/>
        </w:rPr>
        <w:t xml:space="preserve"> преимущественно на африканском континенте.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ВИЧ-инфекция</w:t>
      </w:r>
      <w:r w:rsidRPr="00394CB2">
        <w:rPr>
          <w:rFonts w:ascii="Arial" w:eastAsia="Times New Roman" w:hAnsi="Arial" w:cs="Arial"/>
          <w:b/>
          <w:bCs/>
          <w:i/>
          <w:iCs/>
          <w:color w:val="111111"/>
          <w:sz w:val="18"/>
          <w:szCs w:val="18"/>
          <w:lang w:eastAsia="ru-RU"/>
        </w:rPr>
        <w:t> – </w:t>
      </w:r>
      <w:r w:rsidRPr="00394CB2">
        <w:rPr>
          <w:rFonts w:ascii="Tahoma" w:eastAsia="Times New Roman" w:hAnsi="Tahoma" w:cs="Tahoma"/>
          <w:color w:val="111111"/>
          <w:sz w:val="18"/>
          <w:szCs w:val="18"/>
          <w:lang w:eastAsia="ru-RU"/>
        </w:rPr>
        <w:t>неизлечимое, длительно протекающее инфекционное заболевание, при котором поражается и медленно разрушается иммунная (защитная) система человека, с неизбежным смертельным исходом. В течении болезни выделяют несколько стадий. СПИД – последняя (терминальная) стадия ВИЧ-инфекции.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gramStart"/>
      <w:r w:rsidRPr="00394CB2">
        <w:rPr>
          <w:rFonts w:ascii="Tahoma" w:eastAsia="Times New Roman" w:hAnsi="Tahoma" w:cs="Tahoma"/>
          <w:b/>
          <w:bCs/>
          <w:color w:val="111111"/>
          <w:sz w:val="18"/>
          <w:szCs w:val="18"/>
          <w:lang w:eastAsia="ru-RU"/>
        </w:rPr>
        <w:lastRenderedPageBreak/>
        <w:t>ВИЧ-инфицированный</w:t>
      </w:r>
      <w:proofErr w:type="gramEnd"/>
      <w:r w:rsidRPr="00394CB2">
        <w:rPr>
          <w:rFonts w:ascii="Tahoma" w:eastAsia="Times New Roman" w:hAnsi="Tahoma" w:cs="Tahoma"/>
          <w:b/>
          <w:bCs/>
          <w:color w:val="111111"/>
          <w:sz w:val="18"/>
          <w:szCs w:val="18"/>
          <w:lang w:eastAsia="ru-RU"/>
        </w:rPr>
        <w:t xml:space="preserve"> – </w:t>
      </w:r>
      <w:r w:rsidRPr="00394CB2">
        <w:rPr>
          <w:rFonts w:ascii="Tahoma" w:eastAsia="Times New Roman" w:hAnsi="Tahoma" w:cs="Tahoma"/>
          <w:color w:val="111111"/>
          <w:sz w:val="18"/>
          <w:szCs w:val="18"/>
          <w:lang w:eastAsia="ru-RU"/>
        </w:rPr>
        <w:t xml:space="preserve">лицо, зараженное вирусом иммунодефицита человека. </w:t>
      </w:r>
      <w:proofErr w:type="gramStart"/>
      <w:r w:rsidRPr="00394CB2">
        <w:rPr>
          <w:rFonts w:ascii="Tahoma" w:eastAsia="Times New Roman" w:hAnsi="Tahoma" w:cs="Tahoma"/>
          <w:color w:val="111111"/>
          <w:sz w:val="18"/>
          <w:szCs w:val="18"/>
          <w:lang w:eastAsia="ru-RU"/>
        </w:rPr>
        <w:t>К категории ВИЧ-инфицированных относятся как лица без клинических проявлений (носители ВИЧ-</w:t>
      </w:r>
      <w:r>
        <w:rPr>
          <w:rFonts w:ascii="Tahoma" w:eastAsia="Times New Roman" w:hAnsi="Tahoma" w:cs="Tahoma"/>
          <w:color w:val="111111"/>
          <w:sz w:val="18"/>
          <w:szCs w:val="18"/>
          <w:lang w:eastAsia="ru-RU"/>
        </w:rPr>
        <w:t>инфекции), так и больные СПИДом</w:t>
      </w:r>
      <w:proofErr w:type="gramEnd"/>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Внутривенная инъекция – </w:t>
      </w:r>
      <w:r w:rsidRPr="00394CB2">
        <w:rPr>
          <w:rFonts w:ascii="Tahoma" w:eastAsia="Times New Roman" w:hAnsi="Tahoma" w:cs="Tahoma"/>
          <w:color w:val="111111"/>
          <w:sz w:val="18"/>
          <w:szCs w:val="18"/>
          <w:lang w:eastAsia="ru-RU"/>
        </w:rPr>
        <w:t xml:space="preserve">введение жидкости непосредственно в </w:t>
      </w:r>
      <w:proofErr w:type="spellStart"/>
      <w:r w:rsidRPr="00394CB2">
        <w:rPr>
          <w:rFonts w:ascii="Tahoma" w:eastAsia="Times New Roman" w:hAnsi="Tahoma" w:cs="Tahoma"/>
          <w:color w:val="111111"/>
          <w:sz w:val="18"/>
          <w:szCs w:val="18"/>
          <w:lang w:eastAsia="ru-RU"/>
        </w:rPr>
        <w:t>кровопоток</w:t>
      </w:r>
      <w:proofErr w:type="spellEnd"/>
      <w:r w:rsidRPr="00394CB2">
        <w:rPr>
          <w:rFonts w:ascii="Tahoma" w:eastAsia="Times New Roman" w:hAnsi="Tahoma" w:cs="Tahoma"/>
          <w:color w:val="111111"/>
          <w:sz w:val="18"/>
          <w:szCs w:val="18"/>
          <w:lang w:eastAsia="ru-RU"/>
        </w:rPr>
        <w:t xml:space="preserve"> через вену с помощью шприца.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spellStart"/>
      <w:r w:rsidRPr="00394CB2">
        <w:rPr>
          <w:rFonts w:ascii="Tahoma" w:eastAsia="Times New Roman" w:hAnsi="Tahoma" w:cs="Tahoma"/>
          <w:b/>
          <w:bCs/>
          <w:color w:val="111111"/>
          <w:sz w:val="18"/>
          <w:szCs w:val="18"/>
          <w:lang w:eastAsia="ru-RU"/>
        </w:rPr>
        <w:t>Девиантное</w:t>
      </w:r>
      <w:proofErr w:type="spellEnd"/>
      <w:r w:rsidRPr="00394CB2">
        <w:rPr>
          <w:rFonts w:ascii="Tahoma" w:eastAsia="Times New Roman" w:hAnsi="Tahoma" w:cs="Tahoma"/>
          <w:b/>
          <w:bCs/>
          <w:color w:val="111111"/>
          <w:sz w:val="18"/>
          <w:szCs w:val="18"/>
          <w:lang w:eastAsia="ru-RU"/>
        </w:rPr>
        <w:t xml:space="preserve"> поведение (отклоняющееся)</w:t>
      </w:r>
      <w:r w:rsidRPr="00394CB2">
        <w:rPr>
          <w:rFonts w:ascii="Arial" w:eastAsia="Times New Roman" w:hAnsi="Arial" w:cs="Arial"/>
          <w:b/>
          <w:bCs/>
          <w:i/>
          <w:iCs/>
          <w:color w:val="111111"/>
          <w:sz w:val="18"/>
          <w:szCs w:val="18"/>
          <w:lang w:eastAsia="ru-RU"/>
        </w:rPr>
        <w:t> –</w:t>
      </w:r>
      <w:r w:rsidRPr="00394CB2">
        <w:rPr>
          <w:rFonts w:ascii="Tahoma" w:eastAsia="Times New Roman" w:hAnsi="Tahoma" w:cs="Tahoma"/>
          <w:color w:val="111111"/>
          <w:sz w:val="18"/>
          <w:szCs w:val="18"/>
          <w:lang w:eastAsia="ru-RU"/>
        </w:rPr>
        <w:t> поступки, противоречащие принятым в обществе правовым или нравственным нормам.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Иммунитет</w:t>
      </w:r>
      <w:r w:rsidRPr="00394CB2">
        <w:rPr>
          <w:rFonts w:ascii="Tahoma" w:eastAsia="Times New Roman" w:hAnsi="Tahoma" w:cs="Tahoma"/>
          <w:color w:val="111111"/>
          <w:sz w:val="18"/>
          <w:szCs w:val="18"/>
          <w:lang w:eastAsia="ru-RU"/>
        </w:rPr>
        <w:t>        </w:t>
      </w:r>
      <w:r w:rsidRPr="00394CB2">
        <w:rPr>
          <w:rFonts w:ascii="Tahoma" w:eastAsia="Times New Roman" w:hAnsi="Tahoma" w:cs="Tahoma"/>
          <w:b/>
          <w:bCs/>
          <w:color w:val="111111"/>
          <w:sz w:val="18"/>
          <w:szCs w:val="18"/>
          <w:lang w:eastAsia="ru-RU"/>
        </w:rPr>
        <w:t>–</w:t>
      </w:r>
      <w:r w:rsidRPr="00394CB2">
        <w:rPr>
          <w:rFonts w:ascii="Tahoma" w:eastAsia="Times New Roman" w:hAnsi="Tahoma" w:cs="Tahoma"/>
          <w:color w:val="111111"/>
          <w:sz w:val="18"/>
          <w:szCs w:val="18"/>
          <w:lang w:eastAsia="ru-RU"/>
        </w:rPr>
        <w:t> </w:t>
      </w:r>
      <w:r w:rsidRPr="00394CB2">
        <w:rPr>
          <w:rFonts w:ascii="Arial" w:eastAsia="Times New Roman" w:hAnsi="Arial" w:cs="Arial"/>
          <w:i/>
          <w:iCs/>
          <w:color w:val="111111"/>
          <w:sz w:val="18"/>
          <w:szCs w:val="18"/>
          <w:lang w:eastAsia="ru-RU"/>
        </w:rPr>
        <w:t>(</w:t>
      </w:r>
      <w:r w:rsidRPr="00394CB2">
        <w:rPr>
          <w:rFonts w:ascii="Tahoma" w:eastAsia="Times New Roman" w:hAnsi="Tahoma" w:cs="Tahoma"/>
          <w:color w:val="111111"/>
          <w:sz w:val="18"/>
          <w:szCs w:val="18"/>
          <w:lang w:eastAsia="ru-RU"/>
        </w:rPr>
        <w:t xml:space="preserve">лат. </w:t>
      </w:r>
      <w:proofErr w:type="spellStart"/>
      <w:r w:rsidRPr="00394CB2">
        <w:rPr>
          <w:rFonts w:ascii="Tahoma" w:eastAsia="Times New Roman" w:hAnsi="Tahoma" w:cs="Tahoma"/>
          <w:color w:val="111111"/>
          <w:sz w:val="18"/>
          <w:szCs w:val="18"/>
          <w:lang w:eastAsia="ru-RU"/>
        </w:rPr>
        <w:t>immunitas</w:t>
      </w:r>
      <w:proofErr w:type="spellEnd"/>
      <w:r w:rsidRPr="00394CB2">
        <w:rPr>
          <w:rFonts w:ascii="Tahoma" w:eastAsia="Times New Roman" w:hAnsi="Tahoma" w:cs="Tahoma"/>
          <w:color w:val="111111"/>
          <w:sz w:val="18"/>
          <w:szCs w:val="18"/>
          <w:lang w:eastAsia="ru-RU"/>
        </w:rPr>
        <w:t xml:space="preserve"> – освобождение, избавление от чего-либо) – состояние врожденной или приобретенной невосприимчивости организма к возбудителям инфекционных заболеваний и их токсинам, обладающим антигенными свойствами.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Иммунный дефицит </w:t>
      </w:r>
      <w:r w:rsidRPr="00394CB2">
        <w:rPr>
          <w:rFonts w:ascii="Arial" w:eastAsia="Times New Roman" w:hAnsi="Arial" w:cs="Arial"/>
          <w:b/>
          <w:bCs/>
          <w:i/>
          <w:iCs/>
          <w:color w:val="111111"/>
          <w:sz w:val="18"/>
          <w:szCs w:val="18"/>
          <w:lang w:eastAsia="ru-RU"/>
        </w:rPr>
        <w:t>– </w:t>
      </w:r>
      <w:r w:rsidRPr="00394CB2">
        <w:rPr>
          <w:rFonts w:ascii="Tahoma" w:eastAsia="Times New Roman" w:hAnsi="Tahoma" w:cs="Tahoma"/>
          <w:color w:val="111111"/>
          <w:sz w:val="18"/>
          <w:szCs w:val="18"/>
          <w:lang w:eastAsia="ru-RU"/>
        </w:rPr>
        <w:t>снижение или полное отсутствие способности организма защищать себя от воздействия микроорганизмов, опухолевых клеток; обусловлен недостатком или подавлением функциональной активности клеток, ответственных за иммунитет.</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Инфекционное заболевание </w:t>
      </w:r>
      <w:r w:rsidRPr="00394CB2">
        <w:rPr>
          <w:rFonts w:ascii="Tahoma" w:eastAsia="Times New Roman" w:hAnsi="Tahoma" w:cs="Tahoma"/>
          <w:color w:val="111111"/>
          <w:sz w:val="18"/>
          <w:szCs w:val="18"/>
          <w:lang w:eastAsia="ru-RU"/>
        </w:rPr>
        <w:t xml:space="preserve">– заболевание, вызываемое болезнетворными микробами, простейшими микроорганизмами или паразитами, передающееся от зараженного человека к </w:t>
      </w:r>
      <w:proofErr w:type="gramStart"/>
      <w:r w:rsidRPr="00394CB2">
        <w:rPr>
          <w:rFonts w:ascii="Tahoma" w:eastAsia="Times New Roman" w:hAnsi="Tahoma" w:cs="Tahoma"/>
          <w:color w:val="111111"/>
          <w:sz w:val="18"/>
          <w:szCs w:val="18"/>
          <w:lang w:eastAsia="ru-RU"/>
        </w:rPr>
        <w:t>здоровому</w:t>
      </w:r>
      <w:proofErr w:type="gramEnd"/>
      <w:r w:rsidRPr="00394CB2">
        <w:rPr>
          <w:rFonts w:ascii="Tahoma" w:eastAsia="Times New Roman" w:hAnsi="Tahoma" w:cs="Tahoma"/>
          <w:color w:val="111111"/>
          <w:sz w:val="18"/>
          <w:szCs w:val="18"/>
          <w:lang w:eastAsia="ru-RU"/>
        </w:rPr>
        <w:t>.</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Конфиденциальность</w:t>
      </w:r>
      <w:r w:rsidRPr="00394CB2">
        <w:rPr>
          <w:rFonts w:ascii="Tahoma" w:eastAsia="Times New Roman" w:hAnsi="Tahoma" w:cs="Tahoma"/>
          <w:color w:val="111111"/>
          <w:sz w:val="18"/>
          <w:szCs w:val="18"/>
          <w:lang w:eastAsia="ru-RU"/>
        </w:rPr>
        <w:t> – термин, относящийся к информации, которой нельзя делиться без разрешения.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Летальность     </w:t>
      </w:r>
      <w:r w:rsidRPr="00394CB2">
        <w:rPr>
          <w:rFonts w:ascii="Arial" w:eastAsia="Times New Roman" w:hAnsi="Arial" w:cs="Arial"/>
          <w:b/>
          <w:bCs/>
          <w:i/>
          <w:iCs/>
          <w:color w:val="111111"/>
          <w:sz w:val="18"/>
          <w:szCs w:val="18"/>
          <w:lang w:eastAsia="ru-RU"/>
        </w:rPr>
        <w:t>– </w:t>
      </w:r>
      <w:r w:rsidRPr="00394CB2">
        <w:rPr>
          <w:rFonts w:ascii="Tahoma" w:eastAsia="Times New Roman" w:hAnsi="Tahoma" w:cs="Tahoma"/>
          <w:color w:val="111111"/>
          <w:sz w:val="18"/>
          <w:szCs w:val="18"/>
          <w:lang w:eastAsia="ru-RU"/>
        </w:rPr>
        <w:t>частота смертельных исходов среди больных. Для больных СПИДом этот показатель составляет 100 %.</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Межличностные отношения</w:t>
      </w:r>
      <w:r w:rsidRPr="00394CB2">
        <w:rPr>
          <w:rFonts w:ascii="Tahoma" w:eastAsia="Times New Roman" w:hAnsi="Tahoma" w:cs="Tahoma"/>
          <w:color w:val="111111"/>
          <w:sz w:val="18"/>
          <w:szCs w:val="18"/>
          <w:lang w:eastAsia="ru-RU"/>
        </w:rPr>
        <w:t> – субъективно переживаемые взаимосвязи между людьми, объективно проявляющиеся в характере и способах взаимных влияний, оказываемых людьми друг на друга в процессе совместной деятельности и общения.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Мотив</w:t>
      </w:r>
      <w:r w:rsidRPr="00394CB2">
        <w:rPr>
          <w:rFonts w:ascii="Tahoma" w:eastAsia="Times New Roman" w:hAnsi="Tahoma" w:cs="Tahoma"/>
          <w:color w:val="111111"/>
          <w:sz w:val="18"/>
          <w:szCs w:val="18"/>
          <w:lang w:eastAsia="ru-RU"/>
        </w:rPr>
        <w:t>                – 1) побуждение к деятельности, связанное с удовлетворением потребности;       2) осознаваемая причина, лежащая в основе выбора действий и поступков.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Мутация            </w:t>
      </w:r>
      <w:r w:rsidRPr="00394CB2">
        <w:rPr>
          <w:rFonts w:ascii="Arial" w:eastAsia="Times New Roman" w:hAnsi="Arial" w:cs="Arial"/>
          <w:b/>
          <w:bCs/>
          <w:i/>
          <w:iCs/>
          <w:color w:val="111111"/>
          <w:sz w:val="18"/>
          <w:szCs w:val="18"/>
          <w:lang w:eastAsia="ru-RU"/>
        </w:rPr>
        <w:t>– </w:t>
      </w:r>
      <w:r w:rsidRPr="00394CB2">
        <w:rPr>
          <w:rFonts w:ascii="Tahoma" w:eastAsia="Times New Roman" w:hAnsi="Tahoma" w:cs="Tahoma"/>
          <w:color w:val="111111"/>
          <w:sz w:val="18"/>
          <w:szCs w:val="18"/>
          <w:lang w:eastAsia="ru-RU"/>
        </w:rPr>
        <w:t>внезапное изменение первичной структуры определенных участков генетического материала (отдельных генов), приводящее к нарушению или полной утрате их функции и передающееся по наследству. Мутация возникает либо спонтанно, либо в результате воздействия различных химических веществ или физических факторов.</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Навык</w:t>
      </w:r>
      <w:r w:rsidRPr="00394CB2">
        <w:rPr>
          <w:rFonts w:ascii="Tahoma" w:eastAsia="Times New Roman" w:hAnsi="Tahoma" w:cs="Tahoma"/>
          <w:color w:val="111111"/>
          <w:sz w:val="18"/>
          <w:szCs w:val="18"/>
          <w:lang w:eastAsia="ru-RU"/>
        </w:rPr>
        <w:t>                – действие, сформированное путем повторения, характеризующееся высокой степенью освоения и отсутствием поэлементной сознательной регуляции и контроля.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Общение            </w:t>
      </w:r>
      <w:r w:rsidRPr="00394CB2">
        <w:rPr>
          <w:rFonts w:ascii="Tahoma" w:eastAsia="Times New Roman" w:hAnsi="Tahoma" w:cs="Tahoma"/>
          <w:color w:val="111111"/>
          <w:sz w:val="18"/>
          <w:szCs w:val="18"/>
          <w:lang w:eastAsia="ru-RU"/>
        </w:rPr>
        <w:t>– 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восприятие и понимание людьми друг друга.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spellStart"/>
      <w:r w:rsidRPr="00394CB2">
        <w:rPr>
          <w:rFonts w:ascii="Tahoma" w:eastAsia="Times New Roman" w:hAnsi="Tahoma" w:cs="Tahoma"/>
          <w:b/>
          <w:bCs/>
          <w:color w:val="111111"/>
          <w:sz w:val="18"/>
          <w:szCs w:val="18"/>
          <w:lang w:eastAsia="ru-RU"/>
        </w:rPr>
        <w:t>Пневмоцистная</w:t>
      </w:r>
      <w:proofErr w:type="spellEnd"/>
      <w:r w:rsidRPr="00394CB2">
        <w:rPr>
          <w:rFonts w:ascii="Tahoma" w:eastAsia="Times New Roman" w:hAnsi="Tahoma" w:cs="Tahoma"/>
          <w:b/>
          <w:bCs/>
          <w:color w:val="111111"/>
          <w:sz w:val="18"/>
          <w:szCs w:val="18"/>
          <w:lang w:eastAsia="ru-RU"/>
        </w:rPr>
        <w:t xml:space="preserve"> пневмония</w:t>
      </w:r>
      <w:r w:rsidRPr="00394CB2">
        <w:rPr>
          <w:rFonts w:ascii="Tahoma" w:eastAsia="Times New Roman" w:hAnsi="Tahoma" w:cs="Tahoma"/>
          <w:color w:val="111111"/>
          <w:sz w:val="18"/>
          <w:szCs w:val="18"/>
          <w:lang w:eastAsia="ru-RU"/>
        </w:rPr>
        <w:t> – одна из основных оппортунистических инфекций, вызываемая пневмоцистой и часто встречающаяся у больных СПИД.</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Поведение высокого риска</w:t>
      </w:r>
      <w:r w:rsidRPr="00394CB2">
        <w:rPr>
          <w:rFonts w:ascii="Tahoma" w:eastAsia="Times New Roman" w:hAnsi="Tahoma" w:cs="Tahoma"/>
          <w:color w:val="111111"/>
          <w:sz w:val="18"/>
          <w:szCs w:val="18"/>
          <w:lang w:eastAsia="ru-RU"/>
        </w:rPr>
        <w:t> – привычки и стереотипы поведения, увеличивающие риск подвергнуться опасности заражения ВИЧ. Такое поведение включает в себя незащищенные половые контакты и использование нестерильных игл и шприцев для инъекции.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Презерватив,</w:t>
      </w:r>
      <w:r w:rsidRPr="00394CB2">
        <w:rPr>
          <w:rFonts w:ascii="Tahoma" w:eastAsia="Times New Roman" w:hAnsi="Tahoma" w:cs="Tahoma"/>
          <w:color w:val="111111"/>
          <w:sz w:val="18"/>
          <w:szCs w:val="18"/>
          <w:lang w:eastAsia="ru-RU"/>
        </w:rPr>
        <w:t> </w:t>
      </w:r>
      <w:r w:rsidRPr="00394CB2">
        <w:rPr>
          <w:rFonts w:ascii="Tahoma" w:eastAsia="Times New Roman" w:hAnsi="Tahoma" w:cs="Tahoma"/>
          <w:b/>
          <w:bCs/>
          <w:color w:val="111111"/>
          <w:sz w:val="18"/>
          <w:szCs w:val="18"/>
          <w:lang w:eastAsia="ru-RU"/>
        </w:rPr>
        <w:t>или "кондом"</w:t>
      </w:r>
      <w:r w:rsidRPr="00394CB2">
        <w:rPr>
          <w:rFonts w:ascii="Tahoma" w:eastAsia="Times New Roman" w:hAnsi="Tahoma" w:cs="Tahoma"/>
          <w:color w:val="111111"/>
          <w:sz w:val="18"/>
          <w:szCs w:val="18"/>
          <w:lang w:eastAsia="ru-RU"/>
        </w:rPr>
        <w:t> –  изделие из резины или латекса, плотно одевающееся на мужской член непосредственно перед половым актом. При правильном использовании является эффективным средством защиты от заболеваний, передаваемых половым путем, в том числе ВИЧ, а также от беременности.</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proofErr w:type="spellStart"/>
      <w:r w:rsidRPr="00394CB2">
        <w:rPr>
          <w:rFonts w:ascii="Tahoma" w:eastAsia="Times New Roman" w:hAnsi="Tahoma" w:cs="Tahoma"/>
          <w:b/>
          <w:bCs/>
          <w:color w:val="111111"/>
          <w:sz w:val="18"/>
          <w:szCs w:val="18"/>
          <w:lang w:eastAsia="ru-RU"/>
        </w:rPr>
        <w:t>Референтная</w:t>
      </w:r>
      <w:proofErr w:type="spellEnd"/>
      <w:r w:rsidRPr="00394CB2">
        <w:rPr>
          <w:rFonts w:ascii="Tahoma" w:eastAsia="Times New Roman" w:hAnsi="Tahoma" w:cs="Tahoma"/>
          <w:b/>
          <w:bCs/>
          <w:color w:val="111111"/>
          <w:sz w:val="18"/>
          <w:szCs w:val="18"/>
          <w:lang w:eastAsia="ru-RU"/>
        </w:rPr>
        <w:t xml:space="preserve"> группа </w:t>
      </w:r>
      <w:r w:rsidRPr="00394CB2">
        <w:rPr>
          <w:rFonts w:ascii="Tahoma" w:eastAsia="Times New Roman" w:hAnsi="Tahoma" w:cs="Tahoma"/>
          <w:color w:val="111111"/>
          <w:sz w:val="18"/>
          <w:szCs w:val="18"/>
          <w:lang w:eastAsia="ru-RU"/>
        </w:rPr>
        <w:t>– реальная или условная социальная общность, с которой индивид соотносит себя как с эталоном и на нормы, мнения, ценности и оценки, которой он ориентируется в своем поведении и самооценке.</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Рефлексия</w:t>
      </w:r>
      <w:r w:rsidRPr="00394CB2">
        <w:rPr>
          <w:rFonts w:ascii="Tahoma" w:eastAsia="Times New Roman" w:hAnsi="Tahoma" w:cs="Tahoma"/>
          <w:color w:val="111111"/>
          <w:sz w:val="18"/>
          <w:szCs w:val="18"/>
          <w:lang w:eastAsia="ru-RU"/>
        </w:rPr>
        <w:t>         – отражение в словесной форме полученных знаний с целью их систематизации и закрепления.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 xml:space="preserve">Саркома </w:t>
      </w:r>
      <w:proofErr w:type="spellStart"/>
      <w:r w:rsidRPr="00394CB2">
        <w:rPr>
          <w:rFonts w:ascii="Tahoma" w:eastAsia="Times New Roman" w:hAnsi="Tahoma" w:cs="Tahoma"/>
          <w:b/>
          <w:bCs/>
          <w:color w:val="111111"/>
          <w:sz w:val="18"/>
          <w:szCs w:val="18"/>
          <w:lang w:eastAsia="ru-RU"/>
        </w:rPr>
        <w:t>Капоши</w:t>
      </w:r>
      <w:proofErr w:type="spellEnd"/>
      <w:r w:rsidRPr="00394CB2">
        <w:rPr>
          <w:rFonts w:ascii="Tahoma" w:eastAsia="Times New Roman" w:hAnsi="Tahoma" w:cs="Tahoma"/>
          <w:color w:val="111111"/>
          <w:sz w:val="18"/>
          <w:szCs w:val="18"/>
          <w:lang w:eastAsia="ru-RU"/>
        </w:rPr>
        <w:t> – злокачественная опухоль, характеризующаяся поражением кожи и стенок сосудов. Часто встречается у больных СПИДом.</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Симптом           </w:t>
      </w:r>
      <w:r w:rsidRPr="00394CB2">
        <w:rPr>
          <w:rFonts w:ascii="Tahoma" w:eastAsia="Times New Roman" w:hAnsi="Tahoma" w:cs="Tahoma"/>
          <w:color w:val="111111"/>
          <w:sz w:val="18"/>
          <w:szCs w:val="18"/>
          <w:lang w:eastAsia="ru-RU"/>
        </w:rPr>
        <w:t>–  признак болезненного состояния организма.</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t>Синдром   </w:t>
      </w:r>
      <w:r w:rsidRPr="00394CB2">
        <w:rPr>
          <w:rFonts w:ascii="Tahoma" w:eastAsia="Times New Roman" w:hAnsi="Tahoma" w:cs="Tahoma"/>
          <w:color w:val="111111"/>
          <w:sz w:val="18"/>
          <w:szCs w:val="18"/>
          <w:lang w:eastAsia="ru-RU"/>
        </w:rPr>
        <w:t>         –  сочетание признаков (симптомов) болезненного состояния организма, характерное для данного заболевания.</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r w:rsidRPr="00394CB2">
        <w:rPr>
          <w:rFonts w:ascii="Tahoma" w:eastAsia="Times New Roman" w:hAnsi="Tahoma" w:cs="Tahoma"/>
          <w:b/>
          <w:bCs/>
          <w:color w:val="111111"/>
          <w:sz w:val="18"/>
          <w:szCs w:val="18"/>
          <w:lang w:eastAsia="ru-RU"/>
        </w:rPr>
        <w:lastRenderedPageBreak/>
        <w:t>Тестирование </w:t>
      </w:r>
      <w:r w:rsidRPr="00394CB2">
        <w:rPr>
          <w:rFonts w:ascii="Arial" w:eastAsia="Times New Roman" w:hAnsi="Arial" w:cs="Arial"/>
          <w:b/>
          <w:bCs/>
          <w:i/>
          <w:iCs/>
          <w:color w:val="111111"/>
          <w:sz w:val="18"/>
          <w:szCs w:val="18"/>
          <w:lang w:eastAsia="ru-RU"/>
        </w:rPr>
        <w:t>(обследование) на ВИЧ – </w:t>
      </w:r>
      <w:r w:rsidRPr="00394CB2">
        <w:rPr>
          <w:rFonts w:ascii="Tahoma" w:eastAsia="Times New Roman" w:hAnsi="Tahoma" w:cs="Tahoma"/>
          <w:color w:val="111111"/>
          <w:sz w:val="18"/>
          <w:szCs w:val="18"/>
          <w:lang w:eastAsia="ru-RU"/>
        </w:rPr>
        <w:t>исследование биологических жидкостей человека с целью обнаружения в них вируса иммунодефицита человека или антител к нему. Чаще используются методы, основанные на определении наличия антител к вирусу. Самый распространенный метод – </w:t>
      </w:r>
      <w:r w:rsidRPr="00394CB2">
        <w:rPr>
          <w:rFonts w:ascii="Arial" w:eastAsia="Times New Roman" w:hAnsi="Arial" w:cs="Arial"/>
          <w:b/>
          <w:bCs/>
          <w:i/>
          <w:iCs/>
          <w:color w:val="111111"/>
          <w:sz w:val="18"/>
          <w:szCs w:val="18"/>
          <w:lang w:eastAsia="ru-RU"/>
        </w:rPr>
        <w:t>ИФА (иммуноферментный анализ)</w:t>
      </w:r>
      <w:r w:rsidRPr="00394CB2">
        <w:rPr>
          <w:rFonts w:ascii="Tahoma" w:eastAsia="Times New Roman" w:hAnsi="Tahoma" w:cs="Tahoma"/>
          <w:color w:val="111111"/>
          <w:sz w:val="18"/>
          <w:szCs w:val="18"/>
          <w:lang w:eastAsia="ru-RU"/>
        </w:rPr>
        <w:t>. Обладает высокой чувствительностью, однако может давать ложноположительные результаты. Для подтверждения положительных в ИФА результатов используется более точный метод – </w:t>
      </w:r>
      <w:r w:rsidRPr="00394CB2">
        <w:rPr>
          <w:rFonts w:ascii="Arial" w:eastAsia="Times New Roman" w:hAnsi="Arial" w:cs="Arial"/>
          <w:b/>
          <w:bCs/>
          <w:i/>
          <w:iCs/>
          <w:color w:val="111111"/>
          <w:sz w:val="18"/>
          <w:szCs w:val="18"/>
          <w:lang w:eastAsia="ru-RU"/>
        </w:rPr>
        <w:t xml:space="preserve">метод </w:t>
      </w:r>
      <w:proofErr w:type="spellStart"/>
      <w:r w:rsidRPr="00394CB2">
        <w:rPr>
          <w:rFonts w:ascii="Arial" w:eastAsia="Times New Roman" w:hAnsi="Arial" w:cs="Arial"/>
          <w:b/>
          <w:bCs/>
          <w:i/>
          <w:iCs/>
          <w:color w:val="111111"/>
          <w:sz w:val="18"/>
          <w:szCs w:val="18"/>
          <w:lang w:eastAsia="ru-RU"/>
        </w:rPr>
        <w:t>иммуноблотинга</w:t>
      </w:r>
      <w:proofErr w:type="spellEnd"/>
      <w:r w:rsidRPr="00394CB2">
        <w:rPr>
          <w:rFonts w:ascii="Arial" w:eastAsia="Times New Roman" w:hAnsi="Arial" w:cs="Arial"/>
          <w:b/>
          <w:bCs/>
          <w:i/>
          <w:iCs/>
          <w:color w:val="111111"/>
          <w:sz w:val="18"/>
          <w:szCs w:val="18"/>
          <w:lang w:eastAsia="ru-RU"/>
        </w:rPr>
        <w:t>.</w:t>
      </w:r>
      <w:r w:rsidRPr="00394CB2">
        <w:rPr>
          <w:rFonts w:ascii="Tahoma" w:eastAsia="Times New Roman" w:hAnsi="Tahoma" w:cs="Tahoma"/>
          <w:color w:val="111111"/>
          <w:sz w:val="18"/>
          <w:szCs w:val="18"/>
          <w:lang w:eastAsia="ru-RU"/>
        </w:rPr>
        <w:t> Исследования, направленные на обнаружение самого вируса, а не антител к нему, используются редко. Тестирование на ВИЧ необходимо проводить не ранее чем через 3 месяца после предполагаемого заражения, когда  выработались антитела к ВИЧ.</w:t>
      </w:r>
    </w:p>
    <w:p w:rsidR="00394CB2" w:rsidRPr="00394CB2" w:rsidRDefault="00394CB2" w:rsidP="00394CB2">
      <w:pPr>
        <w:shd w:val="clear" w:color="auto" w:fill="FFFFFF"/>
        <w:spacing w:before="150" w:after="180" w:line="240" w:lineRule="auto"/>
        <w:rPr>
          <w:rFonts w:ascii="Tahoma" w:eastAsia="Times New Roman" w:hAnsi="Tahoma" w:cs="Tahoma"/>
          <w:color w:val="111111"/>
          <w:sz w:val="18"/>
          <w:szCs w:val="18"/>
          <w:lang w:eastAsia="ru-RU"/>
        </w:rPr>
      </w:pPr>
      <w:bookmarkStart w:id="58" w:name="_GoBack"/>
      <w:bookmarkEnd w:id="58"/>
      <w:r w:rsidRPr="00394CB2">
        <w:rPr>
          <w:rFonts w:ascii="Tahoma" w:eastAsia="Times New Roman" w:hAnsi="Tahoma" w:cs="Tahoma"/>
          <w:b/>
          <w:bCs/>
          <w:color w:val="111111"/>
          <w:sz w:val="18"/>
          <w:szCs w:val="18"/>
          <w:lang w:eastAsia="ru-RU"/>
        </w:rPr>
        <w:t>Фактор риска   </w:t>
      </w:r>
      <w:r w:rsidRPr="00394CB2">
        <w:rPr>
          <w:rFonts w:ascii="Arial" w:eastAsia="Times New Roman" w:hAnsi="Arial" w:cs="Arial"/>
          <w:b/>
          <w:bCs/>
          <w:i/>
          <w:iCs/>
          <w:color w:val="111111"/>
          <w:sz w:val="18"/>
          <w:szCs w:val="18"/>
          <w:lang w:eastAsia="ru-RU"/>
        </w:rPr>
        <w:t>– </w:t>
      </w:r>
      <w:r w:rsidRPr="00394CB2">
        <w:rPr>
          <w:rFonts w:ascii="Tahoma" w:eastAsia="Times New Roman" w:hAnsi="Tahoma" w:cs="Tahoma"/>
          <w:color w:val="111111"/>
          <w:sz w:val="18"/>
          <w:szCs w:val="18"/>
          <w:lang w:eastAsia="ru-RU"/>
        </w:rPr>
        <w:t>фактор, не являющийся непосредственной причиной развития определенной болезни, но увеличивающий вероятность ее возникновения.</w:t>
      </w:r>
    </w:p>
    <w:p w:rsidR="00394CB2" w:rsidRPr="00394CB2" w:rsidRDefault="00394CB2" w:rsidP="00394CB2">
      <w:pPr>
        <w:shd w:val="clear" w:color="auto" w:fill="FFFFFF"/>
        <w:spacing w:after="0" w:line="240" w:lineRule="auto"/>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 </w:t>
      </w:r>
    </w:p>
    <w:tbl>
      <w:tblPr>
        <w:tblW w:w="0" w:type="auto"/>
        <w:tblBorders>
          <w:top w:val="single" w:sz="6" w:space="0" w:color="888888"/>
          <w:left w:val="single" w:sz="6" w:space="0" w:color="888888"/>
          <w:bottom w:val="single" w:sz="6" w:space="0" w:color="888888"/>
          <w:right w:val="single" w:sz="6" w:space="0" w:color="888888"/>
        </w:tblBorders>
        <w:tblCellMar>
          <w:left w:w="0" w:type="dxa"/>
          <w:right w:w="0" w:type="dxa"/>
        </w:tblCellMar>
        <w:tblLook w:val="04A0" w:firstRow="1" w:lastRow="0" w:firstColumn="1" w:lastColumn="0" w:noHBand="0" w:noVBand="1"/>
      </w:tblPr>
      <w:tblGrid>
        <w:gridCol w:w="156"/>
        <w:gridCol w:w="156"/>
      </w:tblGrid>
      <w:tr w:rsidR="00394CB2" w:rsidRPr="00394CB2" w:rsidTr="00394CB2">
        <w:trPr>
          <w:gridAfter w:val="1"/>
        </w:trPr>
        <w:tc>
          <w:tcPr>
            <w:tcW w:w="0" w:type="auto"/>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after="0" w:line="240" w:lineRule="auto"/>
              <w:rPr>
                <w:rFonts w:ascii="Times New Roman" w:eastAsia="Times New Roman" w:hAnsi="Times New Roman" w:cs="Times New Roman"/>
                <w:sz w:val="1"/>
                <w:szCs w:val="24"/>
                <w:lang w:eastAsia="ru-RU"/>
              </w:rPr>
            </w:pPr>
          </w:p>
        </w:tc>
      </w:tr>
      <w:tr w:rsidR="00394CB2" w:rsidRPr="00394CB2" w:rsidTr="00394CB2">
        <w:tc>
          <w:tcPr>
            <w:tcW w:w="0" w:type="auto"/>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888888"/>
              <w:left w:val="single" w:sz="6" w:space="0" w:color="888888"/>
              <w:bottom w:val="single" w:sz="6" w:space="0" w:color="888888"/>
              <w:right w:val="single" w:sz="6" w:space="0" w:color="888888"/>
            </w:tcBorders>
            <w:tcMar>
              <w:top w:w="75" w:type="dxa"/>
              <w:left w:w="75" w:type="dxa"/>
              <w:bottom w:w="75" w:type="dxa"/>
              <w:right w:w="75" w:type="dxa"/>
            </w:tcMar>
            <w:hideMark/>
          </w:tcPr>
          <w:p w:rsidR="00394CB2" w:rsidRPr="00394CB2" w:rsidRDefault="00394CB2" w:rsidP="00394CB2">
            <w:pPr>
              <w:spacing w:after="0" w:line="240" w:lineRule="auto"/>
              <w:rPr>
                <w:rFonts w:ascii="Times New Roman" w:eastAsia="Times New Roman" w:hAnsi="Times New Roman" w:cs="Times New Roman"/>
                <w:sz w:val="24"/>
                <w:szCs w:val="24"/>
                <w:lang w:eastAsia="ru-RU"/>
              </w:rPr>
            </w:pPr>
          </w:p>
        </w:tc>
      </w:tr>
    </w:tbl>
    <w:p w:rsidR="00394CB2" w:rsidRPr="00394CB2" w:rsidRDefault="00394CB2" w:rsidP="00394CB2">
      <w:pPr>
        <w:shd w:val="clear" w:color="auto" w:fill="FFFFFF"/>
        <w:spacing w:before="150" w:after="180" w:line="240" w:lineRule="auto"/>
        <w:jc w:val="center"/>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Учебное издание</w:t>
      </w:r>
    </w:p>
    <w:p w:rsidR="00394CB2" w:rsidRPr="00394CB2" w:rsidRDefault="00394CB2" w:rsidP="00394CB2">
      <w:pPr>
        <w:shd w:val="clear" w:color="auto" w:fill="FFFFFF"/>
        <w:spacing w:before="150" w:after="180" w:line="240" w:lineRule="auto"/>
        <w:jc w:val="center"/>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Смирнова Елена Сергеевна</w:t>
      </w:r>
    </w:p>
    <w:p w:rsidR="00394CB2" w:rsidRPr="00394CB2" w:rsidRDefault="00394CB2" w:rsidP="00394CB2">
      <w:pPr>
        <w:shd w:val="clear" w:color="auto" w:fill="FFFFFF"/>
        <w:spacing w:before="150" w:after="180" w:line="240" w:lineRule="auto"/>
        <w:jc w:val="center"/>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Родионова Елена Николаевна</w:t>
      </w:r>
    </w:p>
    <w:p w:rsidR="00394CB2" w:rsidRPr="00394CB2" w:rsidRDefault="00394CB2" w:rsidP="00394CB2">
      <w:pPr>
        <w:shd w:val="clear" w:color="auto" w:fill="FFFFFF"/>
        <w:spacing w:before="150" w:after="180" w:line="240" w:lineRule="auto"/>
        <w:jc w:val="center"/>
        <w:rPr>
          <w:rFonts w:ascii="Tahoma" w:eastAsia="Times New Roman" w:hAnsi="Tahoma" w:cs="Tahoma"/>
          <w:color w:val="111111"/>
          <w:sz w:val="18"/>
          <w:szCs w:val="18"/>
          <w:lang w:eastAsia="ru-RU"/>
        </w:rPr>
      </w:pPr>
      <w:proofErr w:type="spellStart"/>
      <w:r w:rsidRPr="00394CB2">
        <w:rPr>
          <w:rFonts w:ascii="Tahoma" w:eastAsia="Times New Roman" w:hAnsi="Tahoma" w:cs="Tahoma"/>
          <w:color w:val="111111"/>
          <w:sz w:val="18"/>
          <w:szCs w:val="18"/>
          <w:lang w:eastAsia="ru-RU"/>
        </w:rPr>
        <w:t>Близнюк</w:t>
      </w:r>
      <w:proofErr w:type="spellEnd"/>
      <w:r w:rsidRPr="00394CB2">
        <w:rPr>
          <w:rFonts w:ascii="Tahoma" w:eastAsia="Times New Roman" w:hAnsi="Tahoma" w:cs="Tahoma"/>
          <w:color w:val="111111"/>
          <w:sz w:val="18"/>
          <w:szCs w:val="18"/>
          <w:lang w:eastAsia="ru-RU"/>
        </w:rPr>
        <w:t xml:space="preserve"> Людмила Михайловна</w:t>
      </w:r>
    </w:p>
    <w:p w:rsidR="00394CB2" w:rsidRPr="00394CB2" w:rsidRDefault="00394CB2" w:rsidP="00394CB2">
      <w:pPr>
        <w:shd w:val="clear" w:color="auto" w:fill="FFFFFF"/>
        <w:spacing w:before="150" w:after="180" w:line="240" w:lineRule="auto"/>
        <w:jc w:val="center"/>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Профилактика ВИЧ-инфекции в школе:</w:t>
      </w:r>
    </w:p>
    <w:p w:rsidR="00394CB2" w:rsidRPr="00394CB2" w:rsidRDefault="00394CB2" w:rsidP="00394CB2">
      <w:pPr>
        <w:shd w:val="clear" w:color="auto" w:fill="FFFFFF"/>
        <w:spacing w:before="150" w:after="180" w:line="240" w:lineRule="auto"/>
        <w:jc w:val="center"/>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Сборник практических материалов.</w:t>
      </w:r>
    </w:p>
    <w:p w:rsidR="00394CB2" w:rsidRPr="00394CB2" w:rsidRDefault="00394CB2" w:rsidP="00394CB2">
      <w:pPr>
        <w:shd w:val="clear" w:color="auto" w:fill="FFFFFF"/>
        <w:spacing w:before="150" w:after="180" w:line="240" w:lineRule="auto"/>
        <w:ind w:left="2268"/>
        <w:jc w:val="center"/>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Редактор  Аверкина В.И</w:t>
      </w:r>
    </w:p>
    <w:p w:rsidR="00394CB2" w:rsidRPr="00394CB2" w:rsidRDefault="00394CB2" w:rsidP="00394CB2">
      <w:pPr>
        <w:shd w:val="clear" w:color="auto" w:fill="FFFFFF"/>
        <w:spacing w:before="150" w:after="180" w:line="240" w:lineRule="auto"/>
        <w:jc w:val="center"/>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Белорусская Ассоциация клубов ЮНЕСКО</w:t>
      </w:r>
    </w:p>
    <w:p w:rsidR="00394CB2" w:rsidRPr="00394CB2" w:rsidRDefault="00394CB2" w:rsidP="00394CB2">
      <w:pPr>
        <w:shd w:val="clear" w:color="auto" w:fill="FFFFFF"/>
        <w:spacing w:before="150" w:after="180" w:line="240" w:lineRule="auto"/>
        <w:jc w:val="center"/>
        <w:rPr>
          <w:rFonts w:ascii="Tahoma" w:eastAsia="Times New Roman" w:hAnsi="Tahoma" w:cs="Tahoma"/>
          <w:color w:val="111111"/>
          <w:sz w:val="18"/>
          <w:szCs w:val="18"/>
          <w:lang w:eastAsia="ru-RU"/>
        </w:rPr>
      </w:pPr>
      <w:r w:rsidRPr="00394CB2">
        <w:rPr>
          <w:rFonts w:ascii="Tahoma" w:eastAsia="Times New Roman" w:hAnsi="Tahoma" w:cs="Tahoma"/>
          <w:color w:val="111111"/>
          <w:sz w:val="18"/>
          <w:szCs w:val="18"/>
          <w:lang w:eastAsia="ru-RU"/>
        </w:rPr>
        <w:t>Республиканский центр профилактики СПИДа</w:t>
      </w:r>
    </w:p>
    <w:p w:rsidR="00394CB2" w:rsidRPr="00394CB2" w:rsidRDefault="00394CB2" w:rsidP="00394CB2">
      <w:pPr>
        <w:shd w:val="clear" w:color="auto" w:fill="FFFFFF"/>
        <w:spacing w:before="150" w:after="180" w:line="240" w:lineRule="auto"/>
        <w:jc w:val="center"/>
        <w:rPr>
          <w:rFonts w:ascii="Tahoma" w:eastAsia="Times New Roman" w:hAnsi="Tahoma" w:cs="Tahoma"/>
          <w:color w:val="111111"/>
          <w:sz w:val="18"/>
          <w:szCs w:val="18"/>
          <w:lang w:eastAsia="ru-RU"/>
        </w:rPr>
      </w:pPr>
      <w:proofErr w:type="gramStart"/>
      <w:r w:rsidRPr="00394CB2">
        <w:rPr>
          <w:rFonts w:ascii="Tahoma" w:eastAsia="Times New Roman" w:hAnsi="Tahoma" w:cs="Tahoma"/>
          <w:color w:val="111111"/>
          <w:sz w:val="18"/>
          <w:szCs w:val="18"/>
          <w:lang w:eastAsia="ru-RU"/>
        </w:rPr>
        <w:t>Детский Фонд Организации Объединенных Наций (ЮНИСЕФ</w:t>
      </w:r>
      <w:proofErr w:type="gramEnd"/>
    </w:p>
    <w:p w:rsidR="000D2197" w:rsidRDefault="000D2197"/>
    <w:sectPr w:rsidR="000D2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57B"/>
    <w:multiLevelType w:val="multilevel"/>
    <w:tmpl w:val="92648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62758"/>
    <w:multiLevelType w:val="multilevel"/>
    <w:tmpl w:val="4A783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C422B4"/>
    <w:multiLevelType w:val="multilevel"/>
    <w:tmpl w:val="FF62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B5349"/>
    <w:multiLevelType w:val="multilevel"/>
    <w:tmpl w:val="9C5E4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E1E8C"/>
    <w:multiLevelType w:val="multilevel"/>
    <w:tmpl w:val="3516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46317D"/>
    <w:multiLevelType w:val="multilevel"/>
    <w:tmpl w:val="A0AE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93151A"/>
    <w:multiLevelType w:val="multilevel"/>
    <w:tmpl w:val="54A6E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1052DF"/>
    <w:multiLevelType w:val="multilevel"/>
    <w:tmpl w:val="DC346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966821"/>
    <w:multiLevelType w:val="multilevel"/>
    <w:tmpl w:val="15AE1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B445A2"/>
    <w:multiLevelType w:val="multilevel"/>
    <w:tmpl w:val="2E66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058AE"/>
    <w:multiLevelType w:val="multilevel"/>
    <w:tmpl w:val="AB0EC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205E97"/>
    <w:multiLevelType w:val="multilevel"/>
    <w:tmpl w:val="2DBCD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D53ADB"/>
    <w:multiLevelType w:val="multilevel"/>
    <w:tmpl w:val="4D10E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6F1493"/>
    <w:multiLevelType w:val="multilevel"/>
    <w:tmpl w:val="19FE9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B35A1D"/>
    <w:multiLevelType w:val="multilevel"/>
    <w:tmpl w:val="87B24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013C2D"/>
    <w:multiLevelType w:val="multilevel"/>
    <w:tmpl w:val="9238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043130A"/>
    <w:multiLevelType w:val="multilevel"/>
    <w:tmpl w:val="56F8D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195D36"/>
    <w:multiLevelType w:val="multilevel"/>
    <w:tmpl w:val="3CFE5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BF6DBE"/>
    <w:multiLevelType w:val="multilevel"/>
    <w:tmpl w:val="BBA6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95673"/>
    <w:multiLevelType w:val="multilevel"/>
    <w:tmpl w:val="7DF2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73722B"/>
    <w:multiLevelType w:val="multilevel"/>
    <w:tmpl w:val="5EFEA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BA7470"/>
    <w:multiLevelType w:val="multilevel"/>
    <w:tmpl w:val="6EF63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0A644BE"/>
    <w:multiLevelType w:val="multilevel"/>
    <w:tmpl w:val="C590C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390064"/>
    <w:multiLevelType w:val="multilevel"/>
    <w:tmpl w:val="734C9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1830E4"/>
    <w:multiLevelType w:val="multilevel"/>
    <w:tmpl w:val="A000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91492C"/>
    <w:multiLevelType w:val="multilevel"/>
    <w:tmpl w:val="D59EC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C167EDD"/>
    <w:multiLevelType w:val="multilevel"/>
    <w:tmpl w:val="7F3A7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D91501E"/>
    <w:multiLevelType w:val="multilevel"/>
    <w:tmpl w:val="961C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0AD0F2E"/>
    <w:multiLevelType w:val="multilevel"/>
    <w:tmpl w:val="18B6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3F2988"/>
    <w:multiLevelType w:val="multilevel"/>
    <w:tmpl w:val="20E6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6A21065"/>
    <w:multiLevelType w:val="multilevel"/>
    <w:tmpl w:val="608E9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1B60EF"/>
    <w:multiLevelType w:val="multilevel"/>
    <w:tmpl w:val="FBA81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8A3EE8"/>
    <w:multiLevelType w:val="multilevel"/>
    <w:tmpl w:val="2CF41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2EF1174"/>
    <w:multiLevelType w:val="multilevel"/>
    <w:tmpl w:val="88F46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DC7645"/>
    <w:multiLevelType w:val="multilevel"/>
    <w:tmpl w:val="F09C4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8FF2149"/>
    <w:multiLevelType w:val="multilevel"/>
    <w:tmpl w:val="5566B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9A18ED"/>
    <w:multiLevelType w:val="multilevel"/>
    <w:tmpl w:val="DA08E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125E56"/>
    <w:multiLevelType w:val="multilevel"/>
    <w:tmpl w:val="BF4AF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lvlOverride w:ilvl="0">
      <w:startOverride w:val="2"/>
    </w:lvlOverride>
  </w:num>
  <w:num w:numId="3">
    <w:abstractNumId w:val="14"/>
    <w:lvlOverride w:ilvl="0">
      <w:startOverride w:val="3"/>
    </w:lvlOverride>
  </w:num>
  <w:num w:numId="4">
    <w:abstractNumId w:val="37"/>
    <w:lvlOverride w:ilvl="0">
      <w:startOverride w:val="4"/>
    </w:lvlOverride>
  </w:num>
  <w:num w:numId="5">
    <w:abstractNumId w:val="21"/>
    <w:lvlOverride w:ilvl="0">
      <w:startOverride w:val="5"/>
    </w:lvlOverride>
  </w:num>
  <w:num w:numId="6">
    <w:abstractNumId w:val="35"/>
    <w:lvlOverride w:ilvl="0">
      <w:startOverride w:val="6"/>
    </w:lvlOverride>
  </w:num>
  <w:num w:numId="7">
    <w:abstractNumId w:val="23"/>
  </w:num>
  <w:num w:numId="8">
    <w:abstractNumId w:val="6"/>
    <w:lvlOverride w:ilvl="0">
      <w:startOverride w:val="2"/>
    </w:lvlOverride>
  </w:num>
  <w:num w:numId="9">
    <w:abstractNumId w:val="29"/>
    <w:lvlOverride w:ilvl="0">
      <w:startOverride w:val="3"/>
    </w:lvlOverride>
  </w:num>
  <w:num w:numId="10">
    <w:abstractNumId w:val="17"/>
    <w:lvlOverride w:ilvl="0">
      <w:startOverride w:val="4"/>
    </w:lvlOverride>
  </w:num>
  <w:num w:numId="11">
    <w:abstractNumId w:val="36"/>
    <w:lvlOverride w:ilvl="0">
      <w:startOverride w:val="5"/>
    </w:lvlOverride>
  </w:num>
  <w:num w:numId="12">
    <w:abstractNumId w:val="2"/>
    <w:lvlOverride w:ilvl="0">
      <w:startOverride w:val="6"/>
    </w:lvlOverride>
  </w:num>
  <w:num w:numId="13">
    <w:abstractNumId w:val="19"/>
    <w:lvlOverride w:ilvl="0">
      <w:startOverride w:val="7"/>
    </w:lvlOverride>
  </w:num>
  <w:num w:numId="14">
    <w:abstractNumId w:val="28"/>
    <w:lvlOverride w:ilvl="0">
      <w:startOverride w:val="8"/>
    </w:lvlOverride>
  </w:num>
  <w:num w:numId="15">
    <w:abstractNumId w:val="24"/>
    <w:lvlOverride w:ilvl="0">
      <w:startOverride w:val="9"/>
    </w:lvlOverride>
  </w:num>
  <w:num w:numId="16">
    <w:abstractNumId w:val="13"/>
    <w:lvlOverride w:ilvl="0">
      <w:startOverride w:val="10"/>
    </w:lvlOverride>
  </w:num>
  <w:num w:numId="17">
    <w:abstractNumId w:val="11"/>
  </w:num>
  <w:num w:numId="18">
    <w:abstractNumId w:val="27"/>
    <w:lvlOverride w:ilvl="0">
      <w:startOverride w:val="2"/>
    </w:lvlOverride>
  </w:num>
  <w:num w:numId="19">
    <w:abstractNumId w:val="5"/>
    <w:lvlOverride w:ilvl="0">
      <w:startOverride w:val="3"/>
    </w:lvlOverride>
  </w:num>
  <w:num w:numId="20">
    <w:abstractNumId w:val="16"/>
  </w:num>
  <w:num w:numId="21">
    <w:abstractNumId w:val="10"/>
  </w:num>
  <w:num w:numId="22">
    <w:abstractNumId w:val="8"/>
    <w:lvlOverride w:ilvl="0">
      <w:startOverride w:val="4"/>
    </w:lvlOverride>
  </w:num>
  <w:num w:numId="23">
    <w:abstractNumId w:val="25"/>
    <w:lvlOverride w:ilvl="0">
      <w:startOverride w:val="9"/>
    </w:lvlOverride>
  </w:num>
  <w:num w:numId="24">
    <w:abstractNumId w:val="9"/>
  </w:num>
  <w:num w:numId="25">
    <w:abstractNumId w:val="33"/>
  </w:num>
  <w:num w:numId="26">
    <w:abstractNumId w:val="31"/>
  </w:num>
  <w:num w:numId="27">
    <w:abstractNumId w:val="30"/>
    <w:lvlOverride w:ilvl="0">
      <w:startOverride w:val="2"/>
    </w:lvlOverride>
  </w:num>
  <w:num w:numId="28">
    <w:abstractNumId w:val="32"/>
    <w:lvlOverride w:ilvl="0">
      <w:startOverride w:val="3"/>
    </w:lvlOverride>
  </w:num>
  <w:num w:numId="29">
    <w:abstractNumId w:val="15"/>
  </w:num>
  <w:num w:numId="30">
    <w:abstractNumId w:val="26"/>
    <w:lvlOverride w:ilvl="0">
      <w:startOverride w:val="2"/>
    </w:lvlOverride>
  </w:num>
  <w:num w:numId="31">
    <w:abstractNumId w:val="12"/>
    <w:lvlOverride w:ilvl="0">
      <w:startOverride w:val="3"/>
    </w:lvlOverride>
  </w:num>
  <w:num w:numId="32">
    <w:abstractNumId w:val="12"/>
    <w:lvlOverride w:ilvl="0">
      <w:startOverride w:val="4"/>
    </w:lvlOverride>
  </w:num>
  <w:num w:numId="33">
    <w:abstractNumId w:val="34"/>
  </w:num>
  <w:num w:numId="34">
    <w:abstractNumId w:val="22"/>
  </w:num>
  <w:num w:numId="35">
    <w:abstractNumId w:val="20"/>
  </w:num>
  <w:num w:numId="36">
    <w:abstractNumId w:val="3"/>
  </w:num>
  <w:num w:numId="37">
    <w:abstractNumId w:val="18"/>
    <w:lvlOverride w:ilvl="0">
      <w:startOverride w:val="2"/>
    </w:lvlOverride>
  </w:num>
  <w:num w:numId="38">
    <w:abstractNumId w:val="1"/>
    <w:lvlOverride w:ilvl="0">
      <w:startOverride w:val="3"/>
    </w:lvlOverride>
  </w:num>
  <w:num w:numId="39">
    <w:abstractNumId w:val="7"/>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B2"/>
    <w:rsid w:val="000D2197"/>
    <w:rsid w:val="00394C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4C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94C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94C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C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94C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94CB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94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94CB2"/>
    <w:rPr>
      <w:i/>
      <w:iCs/>
    </w:rPr>
  </w:style>
  <w:style w:type="character" w:styleId="a5">
    <w:name w:val="Hyperlink"/>
    <w:basedOn w:val="a0"/>
    <w:uiPriority w:val="99"/>
    <w:semiHidden/>
    <w:unhideWhenUsed/>
    <w:rsid w:val="00394CB2"/>
    <w:rPr>
      <w:color w:val="0000FF"/>
      <w:u w:val="single"/>
    </w:rPr>
  </w:style>
  <w:style w:type="character" w:styleId="a6">
    <w:name w:val="FollowedHyperlink"/>
    <w:basedOn w:val="a0"/>
    <w:uiPriority w:val="99"/>
    <w:semiHidden/>
    <w:unhideWhenUsed/>
    <w:rsid w:val="00394CB2"/>
    <w:rPr>
      <w:color w:val="800080"/>
      <w:u w:val="single"/>
    </w:rPr>
  </w:style>
  <w:style w:type="character" w:styleId="a7">
    <w:name w:val="Strong"/>
    <w:basedOn w:val="a0"/>
    <w:uiPriority w:val="22"/>
    <w:qFormat/>
    <w:rsid w:val="00394C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94C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94C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94CB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4CB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94CB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94CB2"/>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94C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94CB2"/>
    <w:rPr>
      <w:i/>
      <w:iCs/>
    </w:rPr>
  </w:style>
  <w:style w:type="character" w:styleId="a5">
    <w:name w:val="Hyperlink"/>
    <w:basedOn w:val="a0"/>
    <w:uiPriority w:val="99"/>
    <w:semiHidden/>
    <w:unhideWhenUsed/>
    <w:rsid w:val="00394CB2"/>
    <w:rPr>
      <w:color w:val="0000FF"/>
      <w:u w:val="single"/>
    </w:rPr>
  </w:style>
  <w:style w:type="character" w:styleId="a6">
    <w:name w:val="FollowedHyperlink"/>
    <w:basedOn w:val="a0"/>
    <w:uiPriority w:val="99"/>
    <w:semiHidden/>
    <w:unhideWhenUsed/>
    <w:rsid w:val="00394CB2"/>
    <w:rPr>
      <w:color w:val="800080"/>
      <w:u w:val="single"/>
    </w:rPr>
  </w:style>
  <w:style w:type="character" w:styleId="a7">
    <w:name w:val="Strong"/>
    <w:basedOn w:val="a0"/>
    <w:uiPriority w:val="22"/>
    <w:qFormat/>
    <w:rsid w:val="00394C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35117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71">
          <w:marLeft w:val="0"/>
          <w:marRight w:val="0"/>
          <w:marTop w:val="0"/>
          <w:marBottom w:val="0"/>
          <w:divBdr>
            <w:top w:val="none" w:sz="0" w:space="0" w:color="auto"/>
            <w:left w:val="none" w:sz="0" w:space="0" w:color="auto"/>
            <w:bottom w:val="none" w:sz="0" w:space="0" w:color="auto"/>
            <w:right w:val="none" w:sz="0" w:space="0" w:color="auto"/>
          </w:divBdr>
          <w:divsChild>
            <w:div w:id="1604652940">
              <w:marLeft w:val="0"/>
              <w:marRight w:val="0"/>
              <w:marTop w:val="0"/>
              <w:marBottom w:val="0"/>
              <w:divBdr>
                <w:top w:val="none" w:sz="0" w:space="0" w:color="auto"/>
                <w:left w:val="none" w:sz="0" w:space="0" w:color="auto"/>
                <w:bottom w:val="none" w:sz="0" w:space="0" w:color="auto"/>
                <w:right w:val="none" w:sz="0" w:space="0" w:color="auto"/>
              </w:divBdr>
            </w:div>
            <w:div w:id="1125730778">
              <w:marLeft w:val="0"/>
              <w:marRight w:val="0"/>
              <w:marTop w:val="0"/>
              <w:marBottom w:val="0"/>
              <w:divBdr>
                <w:top w:val="none" w:sz="0" w:space="0" w:color="auto"/>
                <w:left w:val="none" w:sz="0" w:space="0" w:color="auto"/>
                <w:bottom w:val="none" w:sz="0" w:space="0" w:color="auto"/>
                <w:right w:val="none" w:sz="0" w:space="0" w:color="auto"/>
              </w:divBdr>
            </w:div>
            <w:div w:id="1146781603">
              <w:marLeft w:val="0"/>
              <w:marRight w:val="0"/>
              <w:marTop w:val="0"/>
              <w:marBottom w:val="0"/>
              <w:divBdr>
                <w:top w:val="none" w:sz="0" w:space="0" w:color="auto"/>
                <w:left w:val="none" w:sz="0" w:space="0" w:color="auto"/>
                <w:bottom w:val="none" w:sz="0" w:space="0" w:color="auto"/>
                <w:right w:val="none" w:sz="0" w:space="0" w:color="auto"/>
              </w:divBdr>
            </w:div>
            <w:div w:id="7835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6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51</Pages>
  <Words>19971</Words>
  <Characters>113838</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2018-03-12T09:51:00Z</dcterms:created>
  <dcterms:modified xsi:type="dcterms:W3CDTF">2018-03-12T09:56:00Z</dcterms:modified>
</cp:coreProperties>
</file>