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DB" w:rsidRPr="008103DB" w:rsidRDefault="008103DB" w:rsidP="008103DB">
      <w:pPr>
        <w:shd w:val="clear" w:color="auto" w:fill="F0F0F0"/>
        <w:spacing w:before="225" w:after="150" w:line="240" w:lineRule="auto"/>
        <w:jc w:val="center"/>
        <w:outlineLvl w:val="0"/>
        <w:rPr>
          <w:rFonts w:ascii="Arial" w:eastAsia="Times New Roman" w:hAnsi="Arial" w:cs="Arial"/>
          <w:b/>
          <w:bCs/>
          <w:color w:val="000000" w:themeColor="text1"/>
          <w:kern w:val="36"/>
          <w:sz w:val="27"/>
          <w:szCs w:val="27"/>
          <w:lang w:eastAsia="ru-RU"/>
        </w:rPr>
      </w:pPr>
      <w:bookmarkStart w:id="0" w:name="_GoBack"/>
      <w:r w:rsidRPr="008103DB">
        <w:rPr>
          <w:rFonts w:ascii="Georgia" w:eastAsia="Times New Roman" w:hAnsi="Georgia" w:cs="Arial"/>
          <w:b/>
          <w:bCs/>
          <w:color w:val="000000" w:themeColor="text1"/>
          <w:kern w:val="36"/>
          <w:sz w:val="27"/>
          <w:szCs w:val="27"/>
          <w:lang w:eastAsia="ru-RU"/>
        </w:rPr>
        <w:t>Постановление Министерства здравоохранения Республики Беларусь от 25.01.2013 № 8 "Об утверждении Санитарных норм и правил "Требования для учреждений дошкольного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bookmarkEnd w:id="0"/>
    <w:p w:rsidR="008103DB" w:rsidRPr="008103DB" w:rsidRDefault="008103DB" w:rsidP="008103DB">
      <w:pPr>
        <w:shd w:val="clear" w:color="auto" w:fill="F0F0F0"/>
        <w:spacing w:after="0" w:line="240" w:lineRule="auto"/>
        <w:jc w:val="center"/>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Текст документа с изменениями и дополнениями по состоянию</w:t>
      </w:r>
    </w:p>
    <w:p w:rsidR="008103DB" w:rsidRPr="008103DB" w:rsidRDefault="008103DB" w:rsidP="008103DB">
      <w:pPr>
        <w:shd w:val="clear" w:color="auto" w:fill="F0F0F0"/>
        <w:spacing w:after="0" w:line="240" w:lineRule="auto"/>
        <w:jc w:val="center"/>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сентябрь 2013 года</w:t>
      </w:r>
    </w:p>
    <w:p w:rsidR="008103DB" w:rsidRPr="008103DB" w:rsidRDefault="008103DB" w:rsidP="008103DB">
      <w:pPr>
        <w:shd w:val="clear" w:color="auto" w:fill="F0F0F0"/>
        <w:spacing w:after="0" w:line="240" w:lineRule="auto"/>
        <w:jc w:val="center"/>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Зарегистрировано в НРПА РБ 6 февраля 2013 г. N 8/26876</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основании статьи 13 Закона Республики Беларусь от 7 января 2012 года "О санитарно-эпидемиологическом благополучии населения", абзаца второго подпункта 8.32 пункта 8 Положения о Министерстве здравоохранения Республики Беларусь, утвержденного постановлением Совета Министров Республики Беларусь от 28 октября 2011 г. N 1446 "О некоторых вопросах Министерства здравоохранения и мерах по реализации Указа Президента Республики Беларусь от 11 августа 2011 г. N 360", Министерство здравоохранения Республики Беларусь ПОСТАНОВЛЯЕТ: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 Утвердить прилагаемые Санитарные нормы и правила "Требования для учреждений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 Признать утратившими силу: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постановление Министерства здравоохранения Республики Беларусь от 17 апреля 2009 г. N 42 "Об утверждении Санитарных норм, правил и гигиенических нормативов "Гигиенические требования к устройству, содержанию и режиму деятельности учреждений дошкольного образования" и признании утратившими силу Санитарных правил и норм N 14-31-95 "Санитарные правила и нормы устройства и содержания детских дошкольных учреждений" и постановления Главного государственного санитарного врача Республики Беларусь от 2 декабря 2005 г. N 211";</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постановление Министерства здравоохранения Республики Беларусь от 23 июня 2009 г. N 70 "О внесении дополнений в постановление Министерства здравоохранения Республики Беларусь от 17 апреля 2009 г. N 42";</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постановление Министерства здравоохранения Республики Беларусь от 24 мая 2010 г. N 49 "О внесении изменений и дополнений в постановления Министерства здравоохранения Республики Беларусь от 17 апреля 2009 г. N 42 и от 30 марта 2010 г. N 35";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подпункт 1.2 пункта 1 постановления Министерства здравоохранения Республики Беларусь от 27 сентября 2010 г. N 129 "О внесении </w:t>
      </w:r>
      <w:r w:rsidRPr="008103DB">
        <w:rPr>
          <w:rFonts w:ascii="Georgia" w:eastAsia="Times New Roman" w:hAnsi="Georgia" w:cs="Arial"/>
          <w:color w:val="000000" w:themeColor="text1"/>
          <w:sz w:val="27"/>
          <w:szCs w:val="27"/>
          <w:lang w:eastAsia="ru-RU"/>
        </w:rPr>
        <w:lastRenderedPageBreak/>
        <w:t>дополнений и изменения в некоторые санитарные нормы, правила и гигиенические нормативы";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постановление Министерства здравоохранения Республики Беларусь от 30 июня 2011 г. N 62 "О внесении изменений и дополнений в постановление Министерства здравоохранения Республики Беларусь от 17 апреля 2009 г. N 42";</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подпункт 1.11 пункта 1 постановления Министерства здравоохранения Республики Беларусь от 3 ноября 2011 г. N 111 "О внесении дополнений и изменений в некоторые санитарные нормы, правила и гигиенические нормативы";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постановление Министерства здравоохранения Республики Беларусь от 29 марта 2012 г. N 30 "О внесении изменения в постановление Министерства здравоохранения Республики Беларусь от 17 апреля 2009 г. N 42".</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 Настоящее постановление вступает в силу через 15 рабочих дней после его подписания.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Министр В.И.Жарко </w:t>
      </w:r>
      <w:r w:rsidRPr="008103DB">
        <w:rPr>
          <w:rFonts w:ascii="Arial" w:eastAsia="Times New Roman" w:hAnsi="Arial" w:cs="Arial"/>
          <w:color w:val="000000" w:themeColor="text1"/>
          <w:sz w:val="18"/>
          <w:szCs w:val="18"/>
          <w:lang w:eastAsia="ru-RU"/>
        </w:rPr>
        <w:br/>
        <w:t> </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УТВЕРЖДЕНО</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Постановление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Министерства здравоохранения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Республики Беларусь</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 xml:space="preserve">                                               25.01.2013 N 8</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1 ОБЩИЕ ПОЛОЖЕНИЯ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 Настоящие Санитарные нормы и правила устанавливают санитарно-эпидемиологические требования (далее - требования) к устройству и содержанию территории и здания, режиму деятельности (прием детей, распорядок дня, питание) следующих видов учреждений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ясли;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ясли-сад;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детский сад;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санаторный ясли-сад;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санаторный детский сад;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дошкольный центр развития ребенка.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Требования настоящих Санитарных норм и правил распространяются в том числе на учреждения образования, иные организации и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 Требования к содержанию и питанию воспитанников в возрасте от 2 месяцев до одного года в учреждениях дошкольного образования должны соответствовать санитарным нормам и правилам, устанавливающим требования для домов ребенка.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 Настоящие Санитарные нормы и правила обязательны для соблюдения государственными органами, иными организациями, физическими лицами, в том числе индивидуальными предпринимателями, деятельность которых связана с проектированием, строительством, реконструкцией, деятельностью учреждений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 За нарушение настоящих Санитарных норм и правил виновные лица несут ответственность в соответствии с законодательными актами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 Государственный санитарный надзор (далее - госсаннадзор) за соблюдением настоящих Санитарных норм и правил осуществляется в соответствии с законодательством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 Предоставление земельного участка под строительство учреждения дошкольного образования, приемка в эксплуатацию зданий (отдельных помещений), расширение или увеличение мощности учреждения дошкольного образования или изменение его целевого назначения подлежат согласованию с органами и учреждениями, осуществляющими госсаннадзор, в порядке и случаях, установленных законодательством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Проектная документация на реконструкцию, в том числе модернизацию, на капитальный ремонт, при которых осуществляются расширение или увеличение мощности учреждения дошкольного образования, а также услуги, связанные с питанием (в том числе по разработке примерных двухнедельных рационов), организацией образовательного и воспитательного процессов, проживанием детей, которые могут представлять потенциальную опасность для здоровья воспитанников, подлежат государственной санитарно-гигиенической экспертизе в уполномоченных органах и учреждениях, осуществляющих </w:t>
      </w:r>
      <w:r w:rsidRPr="008103DB">
        <w:rPr>
          <w:rFonts w:ascii="Georgia" w:eastAsia="Times New Roman" w:hAnsi="Georgia" w:cs="Arial"/>
          <w:color w:val="000000" w:themeColor="text1"/>
          <w:sz w:val="27"/>
          <w:szCs w:val="27"/>
          <w:lang w:eastAsia="ru-RU"/>
        </w:rPr>
        <w:lastRenderedPageBreak/>
        <w:t>госсаннадзор, в установленном законодательством Республики Беларусь порядке.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 Работники учреждений дошкольного образования, занятые организацией питания и непосредственным обслуживанием детей (воспитанников), должны проходить обязательные медицинские осмотры в порядке, определенном Министерством здравоохранения Республики Беларусь по согласованию с Министерством труда и социальной защиты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 Отдельные категории работников учреждений дошкольного образования должны проходить в органах и учреждениях, осуществляющих госсаннадзор, гигиеническое обучение и воспитание перед поступлением на работу и в дальнейшем с периодичностью: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один раз в год - работники пищеблоков;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один раз в два года - руководители, воспитатели, помощники воспитателей, руководители физического воспитания, обучающие детей плаванию, и операторы хлораторных установок в плавательных бассейнах.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 Медицинское обслуживание воспитанников в учреждениях дошкольного образования осуществляется медицинскими работниками, входящими в штат государственных организаций здравоохранения по месту нахождения учреждения дошкольного образования (далее - медицинский работник), в порядке, установленном законодательством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 Воспитанники учреждений дошкольного образования в соответствии с Положением об учреждении дошкольного образования, утвержденным постановлением Министерства образования Республики Беларусь от 25 июля 2011 г. N 150 "Об утверждении Положения об учреждении дошкольного образования и признании утратившими силу некоторых нормативных правовых актов Министерства образования республики Беларусь" (Национальный реестр правовых актов Республики Беларусь, 2012 г., N 10, 8/24654) (далее - Положение об учреждении дошкольного образования), объединяются в группы: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общего назначения и санаторные, включающие группы: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первого раннего возраста, второго раннего возраста, первую младшую группы (далее - группы для воспитанников в возрасте до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вторую младшую, среднюю, старшую группы (далее - группы для воспитанников в возрасте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разновозрастную группу (в возрасте от 1 года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а также группы: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интегрированного обучения и воспитания (в возрасте до 3 лет и от 3 до 8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специальные группы для детей с особенностями психофизического развития (в возрасте до 3 лет и от 3 до 8 лет или в возрасте до 8 лет в зависимости от характера особенностей психофизического развития).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 Наполняемость групп в учреждениях дошкольного образования должна предусматриваться в соответствии с Кодексом Республики Беларусь об образовании, Положением об учреждении дошкольного образования и согласно приложению 1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 В соответствии с Положением об учреждении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время пребывания воспитанников в учреждении дошкольного образования может составлять: от 2 до 7 часов, 10,5 часа, 12 часов, 24 часа;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пребывании воспитанников в учреждении дошкольного образования от 2 до 7 часов могут создаваться группы кратковременного пребывания, наполняемость которых устанавливается как для разновозрастной группы;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группы кратковременного пребывания функционируют по гибкому режиму в форме вечерних групп, групп выходного дня, сезонных и игровых площадок и других форм.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Вне зависимости от времени пребывания воспитанников в учреждении дошкольного образования должны соблюдаться требования, установленные настоящими Санитарными нормами и правилами к устройству и содержанию территории и здания учреждения, режиму деятельности учреждения.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 Группы в учреждениях дошкольного образования должны размещаться в раздельных групповых ячейках (блок функциональных помещений) для: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групп воспитанников в возрасте до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групп воспитанников в возрасте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разновозрастной группы.</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2 ТРЕБОВАНИЯ К ТЕРРИТОРИИ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14. Учреждения дошкольного образования должны размещаться на выделенном для них в установленном законодательством порядке земельном участке в соответствии с требованиями: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санитарных норм и правил, устанавливающих требования к обеспечению инсоляцией жилых и общественных зданий и территорий жилой застройки;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технического кодекса установившейся практики "Градостроительство. Населенные пункты. Нормы планировки и застройки" (ТКП 45-3.01-116-2008 (02250)), утвержденного приказом Министерства архитектуры и строительства Республики Беларусь от 28 ноября 2008 г. N 439 "Об утверждении и введении в действие технических нормативных правовых актов в строительстве" (далее - ТКП 45-3.01-116-2008 (02250));</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Строительных норм и правил СНиП 2.08.02-89 "Общественные здания и сооружения", утвержденных и введенных в действие постановлением Государственного строительного комитета СССР от 16 мая 1989 г. (далее - СНиП 2.08.02-89);</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настоящих Санитарных норм и правил и других правовых актов.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 Земельный участок, на котором располагается учреждение дошкольного образования, должен быть: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хорошо проветриваемым и инсолируемым;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отвод ливневых и паводковых вод при сложных рельефах местности;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удаленным от транспортных магистралей, промышленных, коммунальных и других предприятий, которые могут служить источниками шума и загрязнения воздуха;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удобные подъездные пути;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ограждение высотой не менее 1,6 м, безопасное по конструкции, а по внешнему периметру предусматривать полосу деревьев или кустарниковых насаждений шириной не менее 5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 размерам соответствовать установленным в ТКП 45-3.01-116-2008 (02250) требованиям.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 Транспортный и пешеходный транзит через территорию учреждения дошкольного образования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Через территорию учреждения дошкольного образования также не должны проходить инженерные коммуникации (водоснабжения, канализации, теплоснабжения, электроснабжения), не предназначенные для санитарно-технического благоустройства учреждения.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17. На территории учреждения дошкольного образования предусматриваются групповые, общая физкультурная, хозяйственная </w:t>
      </w:r>
      <w:r w:rsidRPr="008103DB">
        <w:rPr>
          <w:rFonts w:ascii="Georgia" w:eastAsia="Times New Roman" w:hAnsi="Georgia" w:cs="Arial"/>
          <w:color w:val="000000" w:themeColor="text1"/>
          <w:sz w:val="27"/>
          <w:szCs w:val="27"/>
          <w:lang w:eastAsia="ru-RU"/>
        </w:rPr>
        <w:lastRenderedPageBreak/>
        <w:t>площадки, а также другие площадки функционального назначения в соответствии с заданием на проектирование.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Планировка территории должна обеспечивать возможность езды воспитанников на велосипеде и катания на лыжах.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18. Групповые площадки учреждения дошкольного образования должны: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удобную связь с выходами из помещений соответствующих групповых ячеек, а для воспитанников групп для детей в возрасте до 3 лет - размещаться в непосредственной близости от выходов из помещений этих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инсолируемую и затененную части;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оборудоваться многофункциональными песочницами с закрывающимися крышками;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воспитанников в возрасте до 3 лет - иметь травяное покрытие.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групповых площадках для воспитанников в возрасте от 3 до 7 лет кроме травяного покрытия предусматривается и покрытие утрамбованным грунтом.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19. В учреждениях дошкольного образования, размещенных на территориях, подвергшихся загрязнению радионуклидами, групповые площадки для воспитанников максимально обеспечиваются поливочными системами с отведением воды в ливневую канализацию.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20. Физкультурно-спортивное и игровое оборудование на территории учреждения дошкольного образования, спортивный инвентарь по конструкции, размерам, применяемым материалам должны соответствовать возрастным и психофизическим особенностям воспитанников, требованиям технических нормативных правовых актов, содержащих обязательные для исполнения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Физкультурно-спортивное и игровое оборудование, спортивный инвентарь должны быть водостойкими и хорошо поддаваться очистке.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21. Хозяйственная площадка должна быть изолирована, ограждена зелеными насаждениями, располагаться вблизи пищеблока и прачечной, иметь самостоятельный въезд с улицы.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хозяйственной площадке на расстоянии не менее 20 м от здания учреждения дошкольного образования, игровых и физкультурной площадок оборудуется водонепроницаемая площадка (асфальт или бетон), огражденная с трех сторон на высоту выше мусоросборников для твердых коммунальных отходов.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водонепроницаемой площадке устанавливаются мусоросборники и специальные емкости для сбора пищевых отходов.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Мусоросборники должны быть металлическими или пластиковыми с плотно закрывающимися крышками. Для сбора пищевых отходов используются специальные емкости с крышкой.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хозяйственной площадке может размещаться овощехранилище.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22. Пешеходные дорожки на территории учреждения дошкольного образования должны быть ровными, без выбоин, обеспечивать связь всех функциональных площадок и отдельных групп помещений учреждения дошкольного образования с соответствующими функциональными площадками.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23. Озеленение территории учреждения дошкольного образования должно выполнять функции санитарно-защитного барьера, живой изгороди, зоны тихого отдыха, границ между функциональными площадками территории.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Площадь озеленения территории предусматривается не менее 50%.</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Подбор видов зеленых насаждений должен обеспечивать наличие зелени в течение всего года. Кустарники высаживаются не ближе 5 м от здания учреждения дошкольного образования, деревья - не ближе 10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Использовать для озеленения территории деревья, кустарники и травы с ядовитыми плодами и колючками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24. На территории учреждения дошкольного образования предусматривается устройство сооружений (навесы, веранды, террасы) удельной площадью 1,5 кв.м на одного воспитанника.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Сооружения, пристроенные к зданиям учреждений дошкольного образования, не должны затенять помещений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Навесы должны быть ограждены с трех сторон и ориентированы с наветренной стороны в соответствии с розой ветров. Полы навесов, террас должны предусматриваться преимущественно деревянными или песчано-гравийными.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25. Территория учреждения дошкольного образования должна иметь наружное электрическое освещение, исходя из нормы освещенности на поверхности земли в вечернее время не менее 20 люкс (далее - лк).</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3 ТРЕБОВАНИЯ К ЗДАНИЮ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26. Устройство, функционально-планировочная структура, состав и площади помещений вновь строящихся и реконструируемых учреждений дошкольного образования, в том числе модернизируемых, после капитального ремонта, при которых осуществляется расширение или увеличение мощности, должны соответствовать требованиям </w:t>
      </w:r>
      <w:r w:rsidRPr="008103DB">
        <w:rPr>
          <w:rFonts w:ascii="Georgia" w:eastAsia="Times New Roman" w:hAnsi="Georgia" w:cs="Arial"/>
          <w:color w:val="000000" w:themeColor="text1"/>
          <w:sz w:val="27"/>
          <w:szCs w:val="27"/>
          <w:lang w:eastAsia="ru-RU"/>
        </w:rPr>
        <w:lastRenderedPageBreak/>
        <w:t>настоящих Санитарных норм и правил, СНиП 2.08.02-89, строительных норм проектирования и других правовых актов, устанавливающих требования к составу и площадям помещений учреждений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27. Устройство и оборудование специальных дошкольных учреждений (специальных групп, групп интегрированного обучения и воспитания) должны соответствовать санитарным нормам и правилам, устанавливающим требования для отдельных учреждений, реализующих образовательную программу специального образования на уровне общего среднего образования, образовательную программу на уровне общего среднего образования для лиц с интеллектуальной недостаточностью.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28. Общая вместимость и соотношение возрастных групп воспитанников в строящихся учреждениях дошкольного образования определятся заданием на проектирование с учетом расчетных нормативов в соответствии с ТКП 45-3.01-116-2008 (02250).</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29. Учреждения дошкольного образования должны проектироваться преимущественно как самостоятельные объекты, также могут предусматриваться во встроенно-пристроенных или пристроенных к жилым домам, встроенных в жилые дома помещениях с учетом требований настоящих Санитарных норм и правил, строительных норм проектирования.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30. Учреждения дошкольного образования вместимостью не более чем на 8 групп могут размещаться во встроенно-пристроенных или пристроенных к жилым домам помещениях не выше второго этажа при соблюдении следующих условий: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выделении самостоятельного огражденного земельного участка, отвечающего требованиям пунктов 14 - 25 настоящих Санитарных норм и правил;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устройстве отдельных от жилого здания наружных входов, автономной системы водоснабжения, канализации, отопления;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обеспечении звукоизоляции, гидроизоляции с помещениями жилого здания;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устройстве отдельной от жилого здания системы механической приточно-вытяжной и естественной вытяжной вентиляции;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обеспечении в соответствии с требованиями настоящих Санитарных норм и правил, строительных норм проектирования набора, высоты, площадей помещений, инсоляции помещений.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31. Учреждения дошкольного образования вместимостью не более чем на 2 группы с кратковременным пребыванием воспитанников в возрасте от </w:t>
      </w:r>
      <w:r w:rsidRPr="008103DB">
        <w:rPr>
          <w:rFonts w:ascii="Georgia" w:eastAsia="Times New Roman" w:hAnsi="Georgia" w:cs="Arial"/>
          <w:color w:val="000000" w:themeColor="text1"/>
          <w:sz w:val="27"/>
          <w:szCs w:val="27"/>
          <w:lang w:eastAsia="ru-RU"/>
        </w:rPr>
        <w:lastRenderedPageBreak/>
        <w:t>3 до 7 лет могут размещаться на первых этажах во встроенных в жилые дома помещениях при выполнении следующих условий: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оборудовании игровой площадки на озелененной придомовой территории площадью не менее 90 кв.м на группу (10 - 12 воспитанников) с теневым навесом или крытой верандой и в соответствии с требованиями ТКП 45-3.01-116-2008 (02250);</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оборудовании отдельных от жилого здания наружных входов;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обеспечении звукоизоляции, гидроизоляции с помещениями жилого здания;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обеспечении в соответствии с требованиями настоящих Санитарных норм и правил, строительных норм проектирования набора, объема, площадей помещений, инсоляции помещений;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создании условий для подогрева доставляемой горячей пищи (или приготовления пищи) при длительности пребывания воспитанников от 4 до 7 часов, а при длительности пребывания воспитанников от 5 до 7 часов - дополнительно обеспечении условий для организации дневного сна.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32. Отдельно стоящие здания учреждений дошкольного образования должны быть не более двух этажей.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Строительство трехэтажных зданий учреждений дошкольного образования допускается при условии выполнения противопожарных требований, установленных в СНиП 2.08.02-89.</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Высота наземных этажей учреждений дошкольного образования от пола до потолка должна быть не менее 3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Ориентация окон помещений учреждений дошкольного образования по сторонам горизонта должна соответствовать приложению 2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33. В здании учреждения дошкольного образования должен соблюдаться принцип функционального зонирования.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Размещение функциональных групп помещений предусматривает: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помещения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помещения физкультурно-оздоровительного назначения (залы для музыкальных занятий и занятий по физической культуре, помещения медицинского назначения);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помещения административно-хозяйственного назначения (помещения пищеблока, прачечной, служебно-бытовые помещения).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Групповые ячейки должны иметь планировочную связь с помещениями физкультурно-оздоровительного, административно-хозяйственного назначения.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34. При проектировании и реконструкции учреждений дошкольного образования для воспитанников, проживающих на территориях, подвергшихся загрязнению радионуклидами, и санаторных яслей-садов, санаторных детских садов предусматривается кроме помещений, указанных в пункте 33 настоящих Санитарных ном и правил, расширение набора помещений физкультурно-оздоровительного назначения.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дошкольных центрах развития ребенка кроме помещений, указанных в пункте 33 настоящих Санитарных норм и правил, предусматриваются и помещения эстетического развития и творчества, другие помещения с учетом задания на проектирование.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35. В зданиях учреждений дошкольного образования обеспечиваются: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отдельные входы в блоки помещений групповых ячеек, помещений физкультурно-оздоровительного и административно-хозяйственного назначения;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отдельные выходы на территорию из пищеблока, из медицинского изолятора, из прачечной.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Общий вход допускается не более чем для двух групповых ячеек групп для детей в возрасте до 3 лет и не более чем для четырех групповых ячеек групп для детей в возрасте от 3 до 7 лет. При общем входе предусматривается распределительный холл и санитарный узел (далее - санузел).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Входы в групповые ячейки должны быть с двумя тамбурами и с устройствами для очистки обуви.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учреждениях дошкольного образования, строящихся на территориях, подвергшихся загрязнению радионуклидами, устройства для очистки обуви оборудуются подводкой холодной воды со сливом в канализацию.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36. Групповые ячейки в здании учреждения дошкольного образования включают следующие помещения: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приемные;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раздевальные;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групповые с зоной отдыха (группы для детей в возрасте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игральные (группы для детей в возрасте до 3 лет,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спальни (группы для детей в возрасте до 3 лет,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туалетные;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буфетные;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ресурсные центры (помещения для хранения фонда необходимых пособий, материалов, игр).</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Площади помещений групповой ячейки должны соответствовать приложению 3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Все помещения групповой ячейки должны быть размещены на одном этаже.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Допускается объединение и размещение на первом этаже раздевальных для 2 - 3 групп для детей в возрасте от 3 до 7 лет, в том числе расположенных на втором и третьем этаже.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37. Помещения медицинского назначения, пищеблока, прачечной, групповых ячеек для детей в возрасте до 3 лет размещаются на первом этаже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38. Туалетные помещения включают зону умывальной и зону уборной.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зоне умывальной располагаются умывальники и душевой поддон.</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Душевой поддон в туалетных помещениях группы для детей в возрасте от 3 до 7 лет и разновозрастной группы должен оборудоваться поручнями для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зоне уборной размещаются: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слив (видуар);</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детские унитазы в закрывающихся без запора полукабинах;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унитаз для взрослых в закрывающейся кабине.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Набор санитарно-технического оборудования в помещениях групповых ячеек должен соответствовать приложению 4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39. В учреждении дошкольного образования должны предусматриваться отдельные залы для музыкальных занятий и занятий по физической культуре площадью 4 кв.м на 1 воспитанника, но не менее 30 кв.м каждый.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вместимости учреждения дошкольного образования не более 100 воспитанников зал для музыкальных занятий и зал для занятий по физической культуре может быть совмещенным площадью 4,5 кв.м на 1 воспитанника, но не менее 50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40. Помещения медицинского назначения включают следующие помещения: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медицинского изолятора (приемная, палаты, санитарный узел);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приема и процедурный кабинет или совмещенный универсальный медицинский кабинет (далее - медицинский кабинет).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Медицинский кабинет должен размещаться смежно с одной из палат медицинского изолятора с устройством между ними остекленных перегородок на высоте 0,9 - 1,2 м от уровня пола.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Палаты медицинского изолятора должны быть непроходными и иметь остекленные перегородки.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41. Прачечная учреждения дошкольного образования должна состоять из:</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смежных помещений по ходу движения белья от грязного к чистому: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разборочной с местом хранения моющих средств и средств дезинфекции;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кладовой грязного белья;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постирочной;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сушильно-гладильной;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кладовой чистого белья;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комнаты кастелянши.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Перекрест грязного и чистого белья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Входы и выходы (окна) для сдачи грязного и получения чистого белья прачечной должны быть раздельными и не располагаться против входов в помещения медицинского блока, помещения групповых ячеек и пищеблока.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42. Набор производственных помещений пищеблока учреждения дошкольного образования должен предусматривать возможность обработки продовольственного сырья. Проектирование пищеблоков для работы на полуфабрикатах допускается при условии возможности поставок полуфабрикатов.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Кладовые пищеблока для хранения овощей и сухих продуктов должны быть изолированы от производственных помещений. Проходные кладовые и проход в них через производственные помещения пищеблока не допускаются.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43. Располагать окна пищеблока, постирочной и туалетных под окнами групповых с зонами отдыха, игральных, спален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44. Полы помещений учреждений дошкольного образования должны быть гладкими и иметь отделку, допускающую мытье и дезинфекцию.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Полы в залах для музыкальных и гимнастических занятий предусматриваются с низкой теплопроводностью (паркет, доски), нескользкими.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Полы игральных, раздевальных, туалетных групп для детей в возрасте до 3 лет должны иметь утепленную основу или систему регулируемого подогрева.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Стены основных помещений групповых ячеек, залов для музыкальных и гимнастических занятий предусматриваются матовой фактуры светлых тонов, устойчивыми для влажной обработки и дезинфекции.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45. Применение полимерных материалов для отделки стен, потолков в групповых с зонами отдыха, в спальнях, игральных и для покрытия полов в игральных учреждения дошкольного образования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46. В помещениях пищеблока, прачечной, гладильной и туалетных стены должны быть облицованы на высоту 1,6 м глазурованной плиткой (другими материалами с аналогичными характеристиками), а полы должны быть выстланы керамической, мозаичной шлифованной плиткой.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47. В учреждениях дошкольного образования должно быть обеспечено должное санитарно-техническое состояние здания, помещений, коммуникаций и санитарно-технического оборудования.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Проведение текущего и капитального ремонта здания, помещений и коммуникаций учреждения дошкольного образования в условиях пребывания воспитанников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48. Руководитель учреждения дошкольного образования должен информировать органы и учреждения, осуществляющие госсаннадзор, а также иные уполномоченные органы и организации об аварийных ситуациях в здании и на территории учреждения дошкольного образования, создающих угрозу санитарно-эпидемическому благополучию.</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4 ТРЕБОВАНИЯ К ЕСТЕСТВЕННОМУ И ИСКУССТВЕННОМУ ОСВЕЩЕНИЮ ПОМЕЩЕНИЙ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49. Основные помещения здания учреждения дошкольного образования должны предусматривать естественное освещение. Верхнее (или верхнее и боковое) естественное освещение может быть в рекреациях, холлах, раздевальных групповых ячеек, залах плавательных бассейнов, залах для музыкальных занятий и занятий по физической культуре.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Коэффициент естественной освещенности (далее - КЕО) в групповых с зонами отдыха, игральных, спальнях, медицинском кабинете, палатах медицинского изолятора, залах для музыкальных занятий и занятий по физической культуре должен быть не менее 1,5%.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Освещение вторым светом может быть в туалетных групповых ячеек, моечных кухонной посуды, ресурсных центрах, раздевальных при залах плавательных бассейнов, залах для музыкальных занятий и занятий по физической культуре.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Без естественного освещения могут быть буфетные групповых ячеек, приемная медицинского изолятора, служебные помещения для работников, кладовая чистого белья (в учреждениях до 60 мест и при наличии комнаты кастелянши), гардеробные, туалетные и вестибюль для посетителей.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50. Уровни естественной и искусственной освещенности помещений, виды применяемых электросветильников в учреждениях дошкольного образования должны соответствовать установленным нормативам согласно: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постановлению Министерства здравоохранения Республики Беларусь от 28 июня 2012 г. N 82 "Об утверждении Санитарных норм и правил "Требования к естественному, искусственному и совмещенному освещению помещений жилых и общественных зданий", Гигиенического норматива "Показатели безопасности и безвредности для человека естественного, искусственного и совмещенного освещения помещений жилых зданий", Гигиенического норматива "Показатели безопасности и безвредности для человека естественного, искусственного и совмещенного освещения помещений общественных зданий";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техническому кодексу установившейся практики "Естественное и искусственное освещение. Строительные нормы проектирования" (ТКП 45-2.04-153-2009 (02250)), утвержденному приказом Министерства архитектуры и строительства Республики Беларусь от 14 октября 2009 г. N 338 "Об утверждении и введении в действие технических нормативных правовых актов в строительстве".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51. Глубина групповой с зоной отдыха, игральной при одностороннем освещении предусматривается не более 6 м. При большей глубине групповой с зоной отдыха, игральной должно быть предусмотрено двустороннее параллельное или угловое расположение окон.</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52. Высота подоконников от пола в групповых с зонами отдыха, игральных, спальнях, в залах для музыкальных занятий и занятий по физической культуре предусматривается не более 0,6 м. На подоконниках не должно быть высоких (не выше 15 - 20 см от подоконника) широколистных цветов.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53. Должна предусматриваться солнечная защита групповых с зоной отдыха, игральных, спален, залов для музыкальных занятий и занятий по физической культуре, палат медицинского изолятора при ориентации окон, обращенных на азимуты 275°.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В качестве солнечной защиты могут использоваться раздвигающиеся жалюзи, шторы из хлопчатобумажных и других тканей, обладающие достаточной степенью светопропускания и хорошими светорассеивающими свойствами.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на окнах декоративных штор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54. Источники искусственного освещения должны обеспечивать равномерное и достаточное освещение всех помещений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55. В качестве источников искусственного освещения помещений с постоянным пребыванием в них воспитанников используются люминесцентные лампы с электронной пускорегулирующей аппаратурой, цветовой температурой 3500 - 4000 °К и в соответствии с областью применения.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56. При использовании ламп накаливания в учреждении дошкольного образования искусственная освещенность должна быть: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менее 150 лк в групповых с зонами отдыха, игральных, раздевальных, залах музыкальных и гимнастических занятий - на уровне пола, приемных - на уровне 0,8 от пола;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менее 75 лк в спальнях и 100 лк в палатах медицинского изолятора - на уровне пола.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Светильники с лампами накаливания должны быть закрытыми или частично открытыми в сторону потолка, с люминесцентными лампами - закрытыми или ребристыми.</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5 ТРЕБОВАНИЯ К САНИТАРНО-ТЕХНИЧЕСКОМУ БЛАГОУСТРОЙСТВУ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57. Здания учреждений дошкольного образования оборудуются централизованными системами хозяйственно-питьевого, горячего водоснабжения и водоотведения, отоплением и вентиляцией в соответствии с требованиями: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настоящих Санитарных норм и правил;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строительных норм проектирования, предъявляемых к системам внутреннего централизованного водоснабжения и водоотведения зданий, отоплению, вентиляции и кондиционированию воздуха зданий;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иных правовых актов.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В случаях отсутствия в населенном пункте централизованных систем водоснабжения учреждение дошкольного образования может </w:t>
      </w:r>
      <w:r w:rsidRPr="008103DB">
        <w:rPr>
          <w:rFonts w:ascii="Georgia" w:eastAsia="Times New Roman" w:hAnsi="Georgia" w:cs="Arial"/>
          <w:color w:val="000000" w:themeColor="text1"/>
          <w:sz w:val="27"/>
          <w:szCs w:val="27"/>
          <w:lang w:eastAsia="ru-RU"/>
        </w:rPr>
        <w:lastRenderedPageBreak/>
        <w:t>обеспечиваться питьевой водой из децентрализованных источников водоснабжения.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неканализованных сельских населенных пунктах учреждения дошкольного образования могут быть оборудованы системой внутреннего водоотведения с устройством местных очистных сооружений или выгребов. Последующее удаление стоков из выгребов должно осуществляться на очистные сооружения. Разрешение на устройство местных очистных сооружений или выгребов должно быть получено в порядке, установленном законодательством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отсутствии централизованного теплоснабжения в сельских населенных пунктах в учреждениях дошкольного образования могут использоваться автономные источники: местная котельная или печное отопление в одноэтажных зданиях с количеством мест не более чем на 50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Печные трубы должны закрываться не ранее полного сгорания топлива и не позже чем за 2 часа до прихода воспитанников. Топочные отверстия не должны находиться в помещениях с пребыванием детей.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58. Качество питьевой воды в учреждениях дошкольного образования из централизованных систем и децентрализованных источников водоснабжения должно отвечать санитарным нормам и правилам, устанавливающим требования к качеству воды централизованных систем питьевого водоснабжения.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организации питьевого режима воспитанников должна использоваться негазированная питьевая вода промышленного производства, фасованная в емкости, или кипяченая вода, которая хранится в графинах не более 6 часов.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59. Система горячего водоснабжения в учреждениях дошкольного образования должна обеспечивать поступление горячей проточной воды круглогодично, независимо от отопительного сезона, аварийных ситуаций, посредством оборудования резервных источников горячего водоснабжения.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Горячая проточная вода должна быть проведена в пищеблок (производственные ванны и умывальники), прачечную, буфетные и туалетные групповых ячеек, санузел и душевые для работников, помещения медицинского назначения, плавательного бассейна, теплопроцедур с обогревочной камерой.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Все умывальники для мытья рук работниками учреждения дошкольного образования обеспечиваются дозаторами с жидким мылом, разовыми бумажными полотенцами или электросушилками, а для работников пищеблока и медицинских работников - дополнительно дозаторами с антисептическими средствами.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60. К системе горячего водоснабжения в учреждениях дошкольного образования должны быть подведены нагревательные приборы для сушки одежды в приемных, раздевальных (в шкафах для верхней одежды воспитанников или в специальных шкафах), а также полотенцесушители в туалетных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Температура воды, подводимой к душам и умывальникам, должна быть не выше 37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61. Нагревательные приборы (радиаторы секционные, конвекторы) в помещениях учреждения дошкольного образования должны: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иметь температуру поверхности не более +60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оборудоваться регуляторами температуры;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размещаться у наружных стен под окнами и ограждаться (кроме конвекторов с кожухами) защитными деревянными экранами, конструкция которых должна обеспечивать доступность влажной уборки.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древесностружечных и древесноволокнистых плит, полимерных материалов для ограждения отопительных приборов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62. Температура воздуха в помещениях учреждения дошкольного образования должна соответствовать нормам согласно приложению 5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игральных и групповых с зонами отдыха, расположенных на первом этаже, температура поверхности пола в зимний период должна быть не менее +22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Контроль за температурой воздуха в помещениях осуществляется с помощью бытового термометра, прикрепленного на внутренней стороне стены на высоте 0,8 - 1,2 м (в зависимости от роста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63. Относительная влажность воздуха в помещениях групповой ячейки и других помещениях с пребыванием в них воспитанников должна быть в пределах 30 - 60%, в пищеблоке и прачечной - до 60 - 70%.</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64. Механическая приточно-вытяжная вентиляция должна быть предусмотрена в помещениях прачечной, пищеблока, медицинского, физкультурно-оздоровительного назначения.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Ревизия систем механической приточно-вытяжной вентиляции проводится не реже одного раза в три года.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65. Все помещения групповой ячейки и другие помещения учреждения дошкольного образования с пребыванием в них воспитанников должны обеспечиваться чистым и свежим воздухом с полуторакратным воздухообменом в один час.</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66. В каждом помещении учреждения дошкольного образования предусматриваются для использования во все времена года откидные фрамуги с рычажными приборами и форточки (не менее чем на 50% окон).</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групповых с зоной отдыха, игральных, спальнях должна быть обеспечена возможность проведения естественного сквозного или углового проветривания.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67. Сквозное и угловое проветривание групповых ячеек должно проводиться только в отсутствие воспитанников. Продолжительность проветривания определяется в зависимости от температуры наружного воздуха, направления ветра, эффективности работы отопительной системы и должно заканчиваться за 30 минут до возвращения воспитанников в групповые ячейки.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Сквозное и угловое проветривание групповых ячеек через туалетные комнаты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68. Одностороннее проветривание может проводиться в присутствии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теплое время года - непрерывно;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холодное время - до снижения температуры воздуха в помещениях до +18 °C для воспитанников в возрасте старше 3 лет и до +19 °C - для воспитанников младше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теплое время года дневной и ночной сон проводится при открытых окнах, избегая сквозняков. В холодное время года дневной и ночной сон также проводится в условиях проветривания, однако в помещениях спален фрамуги, форточки закрываются за 30 минут до сна воспитанников, открываются с одной стороны во время сна воспитанников и закрываются за 30 минут до подъема воспитанников.</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6 ТРЕБОВАНИЯ К УСТРОЙСТВУ И СОДЕРЖАНИЮ ПЛАВАТЕЛЬНЫХ БАССЕЙНОВ, ПОМЕЩЕНИЙ ТЕПЛОПРОЦЕДУР С ОБОГРЕВОЧНОЙ КАМЕРОЙ УЧРЕЖДЕНИЙ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69. Строительство плавательных бассейнов в учреждениях дошкольного образования предусматривается: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ванной шириной не менее 3 м, длиной 6 - 7 м, глубиной не более 0,8 м в глубокой части, не более 0,6 м - в мелкой (для воспитанников в возрасте от 1 года до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ванной шириной не менее 6 м, длиной 10 - 12,5 м, глубиной не более 0,9 м в глубокой части, не более 0,7 м - в мелкой (для воспитанников в возрасте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70. Устройство, функционально-планировочная структура и содержание плавательного бассейна должны соответствовать: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санитарным нормам и правилам, устанавливающим требования для плавательных бассейнов и аквапарков;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требованиям пособия к Строительным нормам и правилам "Проектирование спортивных и физкультурно-оздоровительных зданий, сооружений и помещений" П2-2000 к СНиП 2.08.02-89, утвержденным приказом Министерства архитектуры и строительства Республики Беларусь от 24 ноября 2000 г. N 531;</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требованиям настоящих Санитарных норм и правил, других технических нормативных правовых актов.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71. Плавательный бассейн должен предусматривать наличие следующих помещений: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зал с ванной;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две раздевальные с душевыми и туалетом (далее - раздевальные);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помещение медицинской сестры и лабораторная анализа воды (общей площадью не менее 18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помещение руководителя физического воспитания с санитарным узлом и душем (общей площадью от 6 до 10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узел управления и технические помещения.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плавательном бассейне с ванной шириной не менее 6 м и длиной 10 - 12,5 м должны дополнительно предусматриваться зал для разминки (площадью 2,5 кв.м на одного занимающегося в плавательном бассейне) с кладовой спортивного инвентаря и вестибюль с гардеробом.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72. Устройство залов с ваннами плавательных бассейнов должно соответствовать следующим требованиям: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 периметру ванны должны быть предусмотрены подогреваемые обходные дорожки шириной не менее 0,75 м (не менее 1,5 м в торцах);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со стороны выхода из душевых дорожки должны иметь уклон 0,01 - 0,02° в направлении сливных канализационных трапов;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 периметру заглубленной ванны должен предусматриваться борт высотой 0,15 м и шириной 0,3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лестницы для выхода из воды должны располагаться в нишах, не выступающих из плоскости стен ванны;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высота залов с ваннами плавательных бассейнов должна быть не менее 3,6 м от уровня воды.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В условиях реконструкции учреждения дошкольного образования высота залов с ваннами плавательного бассейна может быть уменьшена до 3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73. Материалы покрытия обходной дорожки, дна ванны плавательного бассейна должны предусматривать возможность очистки и дезинфекции, быть водостойкими и устойчивыми к действию применяемых химических реагентов.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74. Залы с ваннами плавательных бассейнов должны иметь естественное освещение - предусматривать световые проемы не менее 20% от площади помещения, включая площадь зеркала воды. Большая часть световых проемов должна предусматривать устройства для проветривания (фрамуги, форточки и другое).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75. Раздевальные плавательных бассейнов должны размещаться на одной отметке с обходными дорожками ванны плавательного бассейна и сообщаться с ней только через душевые.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76. Душевые плавательного бассейна предусматриваются из расчета 1 душевая сетка на 4 места единовременной пропускной способности и площадь 0,72 кв.м на одно место единовременной пропускной способности, но не менее 4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выходе из душевых оборудуется проходной на обходную дорожку ножной душ размером не менее 0,8 м длиной и 0,1 - 0,15 м глубиной.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77. В плавательных бассейнах должна быть оборудована приточно-вытяжная вентиляция. Температура воздуха в залах с ваннами плавательных бассейнов должна быть +31 - +32 °C (на 1 - 2 °C выше температуры воды), в раздевальных и душевых +25 - +26 °C. Расчетная кратность воздухообмена должна составлять не менее 50 куб. м/час на одного воспитанника.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Подвижность воздуха в залах с ваннами плавательного бассейна не должна превышать 0,2 м/сек., относительная влажность - 50 - 65%.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78. При системе рециркуляции воды в плавательном бассейне должен быть обеспечен постоянный приток свежей воды не менее 10% ее объема в сутки, при этом продолжительность полной смены воды в плавательном бассейне должна быть не более 8 часов. Спуск воды и дезинфекция ванн плавательных бассейнов при таком режиме проводится один раз в 7 - 10 дней.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79. Вода, подаваемая в ванны рециркуляционных плавательных бассейнов, должна быть обеззаражена. В плавательных бассейнах с непрерывным притоком свежей воды (без рециркуляции воды) в количестве 25% объема воды в час дополнительное применение средств дезинфекции не требуется.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Температура воды в плавательном бассейне предусматривается +30 - +31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Методы обеззараживания, используемые для обеззараживания воды, реагенты, объем и кратность контроля, порядок отбора проб воды для лабораторных исследований должны соответствовать санитарным нормам и правилам, устанавливающим требования к плавательным бассейнам и аквапаркам.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80. Не реже одного раза в месяц должна проводиться генеральная уборка помещений и ванны плавательного бассейна с профилактическим ремонтом и дезинфекцией.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81. Перед каждым занятием плаванием проводится контроль за температурой и относительной влажностью воздуха в зале с ванной плавательного бассейна, раздевальных, температурой воды в ванне плавательного бассейна и содержанием в ней остаточного средства дезинфекции.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82. Дезинфекция чаши ванны плавательного бассейна проводится после слива воды и механической очистки методом двукратного орошения с расходом дезинфицирующего средства в соответствии с инструкцией по применению. Время экспозиции дезинфицирующего раствора в зависимости от его концентрации рассчитывается в соответствии с инструкцией, но не должно составлять менее одного часа.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Одновременно с уборкой помещений плавательного бассейна должна проводиться дезинфекция обходных дорожек, пола, скамеек в раздевальных, ковриков, дверных ручек, поручней.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83. Для посещения плавательного бассейна у каждого воспитанника должны быть купальные принадлежности (плавки, резиновая шапочка, полотенце, мыло, губка) и расческа.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После однократного использования купальные принадлежности обрабатываются в домашних условиях или в учреждении дошкольного образования (полотенца и плавки стираются в прачечной, шапочки и губки обрабатываются дезинфицирующим раствором, затем тщательно промываются).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84. При проведении занятий плаванием в плавательном бассейне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перед началом и после занятий проводится помывка воспитанников в душе (температура воды 36 - 37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плаванием должны быть организованы по подгруппам с количеством 10 - 12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одновременные занятия плаванием в двух подгруппах могут проводиться в ваннах плавательного бассейна шириной 6 м и длиной 10 - 12,5 м и при наличии двух педагогических работников;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длительность занятий плаванием предусматривается от 15 до 30 минут (в зависимости от возраста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перерывы между занятиями плаванием устанавливаются продолжительностью 25 - 30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должны проводиться не ранее чем через 30 - 40 минут после приема пищи: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утром с 7.30 до 8.30 после легкого завтрака;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9.30 до 12.30 после завтрака;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15.15 до 17.00 после дневного сна.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85. Состав помещений теплопроцедур с обогревочной камерой учреждения дошкольного образования предусматривает наличие: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раздельных для мальчиков и девочек раздевалок и душевых;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помещения обогревочной камеры площадью не менее 10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помещения охлаждения площадью из расчета не менее 2 кв.м на одно место в обогревочной камере.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86. В помещениях теплопроцедур с обогревочной камерой обогревочная камера оборудуется тремя полками высотой 40 см каждая (при этом верхняя полка на расстоянии не менее 1,2 м от потолка), помещение охлаждения - кушетками, душевые - легко моющимися полочками для мыла и вешалками для полотенец.</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87. Стены и потолки обогревочной камеры должны быть обиты сухим, хорошо абсорбирующим деревом лиственных пород без сучков и смолы (тополь, осина, ольха, береза), без лакокрасочного покрытия.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Полы в помещениях теплопроцедур с обогревочной камерой предусматриваются с отделкой нескользкими облицовочными плитками светлых тонов и с уклоном к сливным канализационным трапам.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88. Для уборки помещений теплопроцедур с обогревочной камерой должны быть предусмотрены поливочные краны холодной и горячей воды с отводом сточных вод через канализационные трапы.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Уборка (смывание пола горячей водой) помещений теплопроцедур с обогревочной камерой проводится после каждого посещения, а в конце дня - с обработкой дверей, стен, полов, шкафов для одежды, кушеток, радиаторов отопления горячим мыльно-содовым раствором или средствами дезинфекции, не имеющими запаха.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89. Помещения теплопроцедур с обогревочной камерой могут посещать воспитанники с 3-летнего возраста с разрешения и с рекомендациями по режиму врача-педиатра участкового (врача общей практики).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90. При посещении помещений теплопроцедур с обогревочной камерой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перед посещением обогревочной камеры воспитанники должны принять душ и насухо вытереться полотенцем;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температура воздуха в обогревочной камере должна быть не более +60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обогревочной камере воспитанники находятся в положении лежа и в головном уборе (хлопчатобумажная шапочка или косынка);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продолжительность пребывания воспитанников в обогревочной камере при первых посещениях предусматривается не более 4 - 5 минут, может увеличиваться постепенно до 5 - 7 минут для 3 - 4-летних воспитанников, до 7 - 10 минут - для 5 - 7-летних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пребывание воспитанников в обогревочной камере должно чередоваться с разнообразными видами охлаждения (плавание в плавательном бассейне с температурой воды +25 °C в течение 1 - 1,5 минуты; пребывание в махровом халате или полотенце в помещении с температурой воздуха +20 - +25 °C в течение 5 - 7 минут; обливание в душе или из шланга без сильного напора водой температурой 25 °C и другое);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помещениях теплопроцедур с обогревочной камерой одновременно может находиться не более 10 воспитанников, в том числе в обогревочной камере - 5 - 6 воспитанников, под присмотром не менее двух взрослых (медицинская сестра, воспитатель);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после посещения обогревочной камеры воспитанники должны отдохнуть в течение 20 - 30 минут.</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7 ТРЕБОВАНИЯ К ОБОРУДОВАНИЮ ПОМЕЩЕНИЙ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91. Помещения учреждения дошкольного образования оборудуются мебелью детской дошкольной (столы, стулья, кровати, шкафы, настенные доски), соответствующей росту и возрастным особенностям воспитанников, требованиям настоящих Санитарных норм и правил и произведенной в соответствии с техническими нормативными актами, содержащими обязательные к исполнению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Основные размеры столов и стульев должны соответствовать приложению 6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92. Столы и стулья в игральных и групповых с зонами отдыха устанавливаются по числу воспитанников в группах. Стулья должны быть в комплекте со столом одного размера (группы) и маркировки.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При расстановке столов для занятий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столы устанавливаются у светонесущей стены при левостороннем освещении;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четырехместные столы устанавливаются не более чем в 2 ряда, двухместные столы - не более чем в 3 ряда;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расстояние между рядами столов должно быть не менее 0,5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расстояние первого ряда столов от светонесущей стены предусматривается 1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расстояние от первых столов до настенной доски должно обеспечить угол рассмотрения в 35°, что обеспечивается расстоянием в 1,6 - 2,4 м (при использовании доски во время занятий);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высота подвеса нижнего края настенной доски (размером 0,75 x 1,5 кв.м) должна быть на уровне 0,7 - 0,8 м от пола.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93. Рассаживание воспитанников за столами должно проводиться с учетом состояния здоровья воспитанников, имеющихся у них функциональных нарушений слуха, остроты зрения.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Корректировка рассаживания воспитанников проводится не реже двух раз в год.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Воспитанников с ведущей левой рукой рассаживают за столом парами или по одному либо слева от воспитанника с ведущей правой рукой.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организации занятий в форме "занятие-игра" могут использоваться другие варианты расстановки столов и стульев, при этом должны соблюдаться требования по освещенности, подбору мебели соответственно росту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каждой группе должна быть схема рассадки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94. Мольберты и столы для рисования в учреждении дошкольного образования размещают у светонесущей стены при левостороннем освещении. Угол наклона мольберта должен регулироваться от 60 до 75°, рабочая плоскость стола для рисования - от 0 до 75°.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невозможности расстановки столов для рисования у светонесущей стены должно предусматриваться дополнительное искусственное освещение.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95. При наличии в учреждении дошкольного образования персональных электронно-вычислительных машин (далее - ПЭВМ) оборудование рабочих мест воспитанников должно соответствовать санитарным нормам и правилам, устанавливающим требования к видеодисплейным терминалам, электронно-вычислительным машинам и организации работы.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96. При просмотре телевизионных передач в учреждении дошкольного образования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размер экрана телевизора по диагонали должен быть не менее 51 - 61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высота установки телевизора должна составлять 1 - 1,3 м от пола;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расстояние от экрана телевизора до воспитанников (зрителей) должно составлять от 4 до 6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стулья должны устанавливаться в 4 - 5 рядов (из расчета на одну группу воспитанников) при расстоянии между рядами 0,5 - 0,6 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97. При оборудовании спальных помещений учреждений дошкольного образования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спальни оборудуются индивидуальными для каждого воспитанника кроватями;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воспитанников в возрасте до 3 лет кровати предусматриваются с переменной высотой ложа и ограждением, длиной не менее 120 см и шириной 60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воспитанников в возрасте от 3 до 7 лет длина кровати должна быть не менее 140 см, ширина - 60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расположение кроватей должно обеспечить удобство подхода к ним и возможность уборки спального помещения;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ширина проходов между кроватями должна составлять не менее 45 см, минимальное расстояние между кроватями предусматривается 30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группах для воспитанников в возрасте от 3 лет и старше могут использоваться двухъярусные кровати с ограждением ложа второго яруса высотой не менее 30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Запрещается оборудование спален раскладушками, а спален для воспитанников в возрасте до 3 лет и в группах с круглосуточным пребыванием воспитанников - и двухъярусными кроватями.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98. Приемные, раздевальные групповых ячеек оборудуются шкафами для верхней одежды воспитанников и работников учреждения дошкольного образования с устройством для просушки одежды и обуви.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Конструкция шкафов для верхней одежды должна предусматривать индивидуальные ячейки с полками для головных уборов, обуви, вешалки для верхней одежды.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99. Высота установки санитарного оборудования в туалетных, душевых учреждений дошкольного образования, считая от пола до борта санитарного оборудования, должна составлять: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умывальников для воспитанников в возрасте до 3 лет и воспитанников в возрасте от 3 до 4 лет - 40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умывальников для воспитанников в возрасте от 4 до 6 лет - 50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ванн на постаментах - 60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глубокого душевого поддона (при высоте расположения душевой сетки над днищем поддона 1,5 м) - 60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мелкого душевого поддона (при высоте расположения душевой сетки над днищем поддона 1,6 м) - 30 см.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Душевые сетки предусматриваются с гибким шлангом.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100. В туалетных устанавливаются настенные вешалки с индивидуальными ячейками для хранения полотенец и предметов личной гигиены воспитанников, закрывающиеся хозяйственные шкафы для хранения уборочного инвентаря и хозяйственных принадлежностей, а в туалетных для групп воспитанников в возрасте до 3 лет - дополнительно шкафы с отдельными ячейками для хранения индивидуальных горшков.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101. Стационарное оборудование в групповых ячейках должно быть надежно закреплено к стене или полу.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и хранение в помещениях с пребыванием воспитанников неисправного оборудования, мебели и инвентаря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102. Безопасность используемых в учреждении дошкольного образования строительных, в том числе отделочных, материалов, мебели, игр и игрушек, наглядных пособий, ПЭВМ, электросветильников, торгово-технологического и холодильного оборудования, посуды и кухонного инвентаря должна быть подтверждена соответствующим документом.</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8 ТРЕБОВАНИЯ К ПРИЕМУ ВОСПИТАННИКОВ В УЧРЕЖДЕНИЕ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103. При оформлении воспитанника в учреждение дошкольного образования или после перенесенного заболевания представляется медицинская справка о состоянии здоровья, выданная организацией здравоохранения в соответствии с постановлением Министерства здравоохранения Республики Беларусь от 9 июля 2010 г. N 92 "Об установлении форм "Медицинская справка о состоянии здоровья", "Выписка из медицинских документов" и утверждении Инструкции о порядке их заполнения" (Национальный реестр правовых актов Республики Беларусь, 2010 г., N 209, 8/22699).</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приеме воспитанника в учреждение дошкольного образования после отсутствия в период летнего оздоровления медицинский работник осуществляет медицинское наблюдение за ним в течение трех недель.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104. Ежедневно воспитателями должен проводиться утренний прием воспитанников, предусматривающий опрос родителей о самочувствии воспитанника и визуальную оценку состояния его здоровья. При подозрении на заболевание воспитанник направляется на осмотр к медицинскому работнику для принятия решения о возможности допуска в учреждение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Воспитанника должны принимать в группу учреждения дошкольного образования чистым и опрятно одетым.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ртутных термометров в групповых ячейках, в том числе для проведения термометрии тела при утреннем приеме воспитанников,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Выявленные в течение дня больные воспитанники должны быть изолированы от здоровых воспитанников в медицинский изолятор до прихода родителей или госпитализации.</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9 ТРЕБОВАНИЯ К СОДЕРЖАНИЮ ТЕРРИТОРИИ И ПОМЕЩЕНИЙ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105. Территория учреждения дошкольного образования должна содержаться в чистоте.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Уборка территории проводится ежедневно утром (до прихода воспитанников) и по мере загрязнения в течение дня.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сухой и жаркой погоде не менее двух раз в день перед уборкой территории проводится поливка земельного участка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зимнее время игровые площадки и дорожки должны быть расчищены от снега и посыпаны песком.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Установленное на территории игровое и физкультурное оборудование должно ежедневно протираться.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106. Площадка для сбора мусора учреждения дошкольного образования должна содержаться в чистоте.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Количество мусоросборников должно быть предусмотрено из расчета заполнения не более 2/3 объема в день, мусоросборники должны очищаться своевременно.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Удаление пищевых отходов должно проводиться ежедневно. Емкости для пищевых отходов после освобождения очищаются, промываются с применением моющих средств, ополаскиваются водой и просушиваются.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107. Песок для наполнения песочниц учреждения дошкольного образования завозится из специально установленных для этого мест с подтверждающими документами о содержании в нем природных радионуклидов и солей тяжелых металлов (свинец, кадмий). Песок должен быть чистым, без посторонних примесей.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Ежегодно в весенний период, а также по эпидемическим показаниям и при видимом загрязнении должна проводиться смена песка в песочницах.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Перед игрой песок должен быть слегка увлажнен и перелопачен.</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 ночь песочницы должны закрываться крышками.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108. У входов в здание учреждения дошкольного образования устанавливаются устройства для очистки обуви и урны для сбора мусора, которые должны периодически очищаться.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 Помещения учреждений дошкольного образования должны содержаться в чистоте: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109.1. уборка помещений проводится ежедневно влажным способом с использованием моющих средств в соответствии с инструкцией по их применению при открытых окнах или фрамугах;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109.2. в помещениях пищеблока ежедневно проводится мытье полов, удаление пыли и паутины, вытирание отопительных приборов и не менее одного раза в неделю - мытье стен, осветительной арматуры, очистка стекол от пыли и копоти.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уборке мест хранения хлеба в помещениях пищеблока крошки должны сметаться специальными щетками, полки тщательно протираться 1%-м раствором столового уксуса;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109.3. в основных помещениях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полы моются не менее двух раз в день (один раз - с обязательным отодвиганием мебели) в условиях отсутствия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мебель детская дошкольная, радиаторы, подоконники протираются хозяйственными салфетками (влажной ветошью);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детские шкафчики для одежды ежедневно протираются и один раз в неделю моются;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109.4. в туалетных групповых ячеек, санузлах медицинского изолятора и санузлах раздевальных плавательного бассейна: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полы, унитазы и сиденья на них моются по мере загрязнения (но не менее трех раз в день в группах для детей в возрасте от 3 до 7 лет, после каждого высаживания воспитанников на горшки - в группах для детей в возрасте до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индивидуальные горшки моются после каждого их использования ершами под проточной водой с применением моющих средств;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ерши для мытья унитазов и горшков после использования дезинфицируются и хранятся в емкостях;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109.5. столы в помещениях групповой ячейки и в общей столовой моются до и после каждого приема пищи выделенной ветошью (салфетками), стулья протираются по мере загрязнения (но не менее одного раза в день);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109.6. ковры ежедневно очищаются пылесосом или влажной щеткой, при генеральной уборке - выколачиваются на территории хозяйственной зоны;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109.7. оконные проемы моются с очисткой стекол с наружной (не менее 3 - 4 раз в году) и с внутренней (не менее одного раза в месяц) сторон. Жалюзи должны мыться не реже одного раза в месяц;</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109.8. жалюзийные решетки вентиляционных систем должны систематически очищаться от пыли, быть открыты и прикрываться только при резком перепаде температур воздуха в помещениях учреждения дошкольного образования и снаружи;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109.9. в залах для музыкальных занятий и занятий по физической культуре, помещениях детского творчества влажная уборка проводится после каждого занятия.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110. Уборочный инвентарь (емкости, салфетки, ветошь, швабры) выделяется для соответствующих функциональному назначению групп помещений: для помещений групповой ячейки; туалетных в групповых ячейках, других туалетов; зала для музыкальных занятий; зала для занятий по физической культуре; помещений плавательного бассейна; помещений теплопроцедур с обогревочной камерой; помещений медицинского назначения; помещений пищеблока; помещений прачечной; административно-хозяйственных помещений и коридоров.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Уборочный инвентарь (емкости, салфетки, ветошь) должен предусматриваться раздельным для уборки пола и поверхностей выше пола, должен иметь соответствующую маркировку и храниться в хозяйственных шкафах в туалетных групповых ячеек и в отведенных местах в учреждении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Уборочный инвентарь (емкости, салфетки, ветошь, швабры) для туалетных в групповых ячейках, санузлах в учреждении дошкольного образования должен иметь четкую яркую цветовую маркировку и храниться в хозяйственных шкафах в туалетных групповых ячеек с соответствующим разграничением от другого уборочного инвентаря и других туалетах.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Уборочный инвентарь, предназначенный для одной групповой ячейки, переносить в другую групповую ячейку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111. Игрушки, за исключением мягконабивных, перед использованием и по мере загрязнения, но не реже одного раза в день, должны мыться щеткой с применением моющих средств под теплой проточной водой в посудомоечных ваннах, затем высушиваться в буфетных или на столах. Кукольная одежда стирается по мере загрязнения, но не реже одного раза в неделю.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Мягконабивные игрушки ежедневно в конце дня должны подвергаться дезинфекции в течение 30 минут бактерицидными лампами, установленными на расстоянии 25 см от игрушек. Чистка мягконабивных игрушек проводится согласно инструкции организации-изготовителя.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мягконабивных игрушек для игр воспитанников в группах для детей в возрасте до 3 лет и медицинском изоляторе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Игрушки для игры на улице в конце дня моются непосредственно на территории учреждения дошкольного образования с помощью поливочных шлангов.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учреждении дошкольного образования должны быть емкости для дезинфекции игрушек в случае осложнения эпидемической ситуации.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112. Мытье кухонной посуды в пищеблоке, кухонной и столовой посуды в групповых ячейках должно проводиться после каждого приема пищи ручным способом (с помощью щеток с ручкой, губок) или механическим способом.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113. Моечные ванны должны быть промаркированы, пролитрованы с наружной стороны, укомплектованы пробками промышленного производства, иметь смесители горячей и холодной воды, воздушные разрывы не менее 20 мм в местах присоединения их к канализации.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114. Кухонная посуда и кухонный инвентарь моются в двух производственных ваннах или бытовой ванне, оборудованной гибким шлангом с душевой насадкой, с соблюдением следующих требований: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пищеварочные котлы очищаются от остатков пищи, моются в горячей воде (45 - 50 °C) с добавлением моющих средств, ополаскиваются горячей водой температурой не ниже 65 °C и просушиваются на стеллажах;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мелкий деревянный инвентарь (разделочные доски, лопатки и другое) после мытья горячей водой (50 °C) с добавлением моющих средств ополаскиваются горячей водой не ниже 65 °C, а затем просушиваются на решетчатых металлических стеллажах;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после мытья металлический кухонный инвентарь и детали технологического оборудования прокаливаются в жарочных шкафах в течение 2 - 3 минут или просушиваются в сушильных шкафах;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щетки, губки для мытья кухонной посуды, инвентарь в конце рабочего дня должны быть прокипячены в течение 15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щетки, губки, моющие средства и средства дезинфекции хранятся в промаркированных емкостях в специально отведенном месте.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115. Посуда в групповых ячейках моется в установленных в буфетных двухгнездных производственных ваннах с соблюдением следующих требований: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первой моется чайная посуда, затем - столовая посуда и столовые приборы;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перед мытьем посуда очищается от остатков пищи;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посуда моется горячей водой в первой ванне (не ниже 40 °C) с добавлением моющих средств, затем ополаскивается горячей проточной водой (не ниже 65 °C) во второй ванне и просушивается на полках-решетках;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щетки, губки после мытья посуды моются, просушиваются и хранятся в сухом виде в промаркированных емкостях.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116. Столовые приборы в групповых ячейках хранятся в вертикальном положении ручками вверх в кассетах, которые должны ежедневно промываться.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Хранение столовых приборов навалом на подносах и тарелках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117. Ежемесячно (на пищеблоке еженедельно) и по эпидемическим показаниям должна проводиться генеральная уборка всех помещений учреждения дошкольного образования с применением моющих средств и средств дезинфекции.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118. Дезинфекция, дезинсекция и дератизация в учреждениях дошкольного образования проводятся в соответствии с требованиями: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санитарных норм и правил, устанавливающих порядок осуществления дезинфекционной деятельности;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нормативных правовых актов, регламентирующих дезинфекционную, дезинсекционную и дератизационную деятельность.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119. Безопасность используемых в учреждениях дошкольного образования моющих средств и средств дезинфекции должна быть подтверждена свидетельством о государственной регистрации.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Моющие средства и средства дезинфекции должны храниться в промаркированных емкостях в недоступном для воспитанников месте.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Запас средств дезинфекции хранится в выделенных помещениях, оборудованных механической вентиляцией, полы и стены помещений должны быть выполнены из материалов, допускающих влажную уборку и мытье. Температура воздуха в помещении должна быть от 0 до +20 °C. Средства дезинфекции должны быть защищены от воздействия прямых солнечных лучей.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120. Профилактическая дезинфекция проводится помощниками воспитателей при контроле медицинского работника или лица, его заменяющего.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121. При возникновении в учреждении дошкольного образования инфекционных заболеваний, в период сезонного подъема инфекционных заболеваний или при эпидемическом неблагополучии в административно-территориальной единице проводится комплекс санитарно-гигиенических и противоэпидемических мероприятий (карантин, дезинфекция, профилактические прививки и другое), направленных на предупреждение распространения 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122. В учреждениях дошкольного образования наличие грызунов, тараканов, мух и других видов насекомых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Окна в помещениях пищеблока, прачечной, туалетных и других помещениях учреждения дошкольного образования в теплое время года должны быть засетчены для предотвращения залета мух.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123. В буфетной каждой групповой ячейки выделяются специальные емкости для сбора пищевых отходов с крышками, которые после каждого принятия детьми пищи очищаются, моются с моющим средством, ополаскиваются горячей водой и просушиваются.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124. В учреждениях дошкольного образования должно быть более чем два комплекта постельного белья, чехлов на наматрацники, полотенец из расчета на одного воспитанника. Постельное белье и полотенца маркируются и закрепляются за каждым воспитанником.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Смена постельного белья, полотенец должна проводиться по мере загрязнения, но не реже одного раза в неделю.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Чистое белье доставляется в групповые ячейки в мешках.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Белье и пеленки после употребления собираются в специальные емкости или клеенчатые мешки и доставляются в кладовую грязного белья прачечной. Матерчатые мешки после использования должны стираться, клеенчатые - обрабатываться моющим раствором.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Постельные принадлежности (наматрацники, подушки, одеяла, спальные мешки) проветриваются во время каждой генеральной уборки непосредственно в спальнях при открытых окнах, периодически - на </w:t>
      </w:r>
      <w:r w:rsidRPr="008103DB">
        <w:rPr>
          <w:rFonts w:ascii="Georgia" w:eastAsia="Times New Roman" w:hAnsi="Georgia" w:cs="Arial"/>
          <w:color w:val="000000" w:themeColor="text1"/>
          <w:sz w:val="27"/>
          <w:szCs w:val="27"/>
          <w:lang w:eastAsia="ru-RU"/>
        </w:rPr>
        <w:lastRenderedPageBreak/>
        <w:t>территории учреждения дошкольного образования. При необходимости постельные принадлежности должны подвергаться химической чистке.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125. Работники учреждения дошкольного образования должны приходить на работу в чистой, опрятной одежде, перед началом работы тщательно вымыть руки, сменить обувь, а работники пищеблока, постирочной, помощники воспитателей, медицинские работники должны надеть чистую санитарную одежду.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посещении санитарного узла работники должны снять санитарную одежду в специально отведенном месте, после посещения санитарного узла тщательно вымыть руки с применением жидких моющих средств и антисептических средств.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126. При приготовлении пищи работники пищеблока должны соблюдать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подобрать волосы под колпак;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снять ювелирные украшения, часы;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застегивать санитарную одежду булавками;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курить;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принимать пищу на рабочем месте (для приема пищи должно быть специально отведено помещение или место);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руки должны быть чистыми, ногти коротко острижены и не покрыты лаком;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соблюдать иные требования, установленные законодательством.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127. При нарезке готовых продуктов, выдаче и порционировании блюд как в пищеблоке, так и в групповых, работники должны использовать одноразовые перчатки.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Смена одноразовых перчаток производится каждый раз после использования.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128. Комплект санитарной одежды работников учреждения дошкольного образования включает: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помощника воспитателя - передник (или халат) и косынку для получения и раздачи пищи, халат для работы в группе и халат для уборки санитарного узла, два клеенчатых фартука;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медицинского работника и работника прачечной - халат.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Комплект санитарной одежды медицинского работника и работника пищеблока включает также колпак.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129. Санитарная одежда для работы в помещениях групповых ячеек маркируется по назначению и хранится в местах ее использования. </w:t>
      </w:r>
      <w:r w:rsidRPr="008103DB">
        <w:rPr>
          <w:rFonts w:ascii="Georgia" w:eastAsia="Times New Roman" w:hAnsi="Georgia" w:cs="Arial"/>
          <w:color w:val="000000" w:themeColor="text1"/>
          <w:sz w:val="27"/>
          <w:szCs w:val="27"/>
          <w:lang w:eastAsia="ru-RU"/>
        </w:rPr>
        <w:lastRenderedPageBreak/>
        <w:t>Санитарная одежда работников пищеблока хранится в гардеробной пищеблока.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Смена санитарной одежды должна проводиться по мере загрязнения (но не реже одного раза в неделю для работников групп и постирочной и одного раза в два дня для работников пищеблока).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Хранение работниками учреждений дошкольного образования верхней одежды, обуви, головных уборов, личных вещей совместно с санитарной одеждой, одевание верхней или какой-либо одежды на санитарную одежду запрещаются.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130. Работники пищеблока учреждения дошкольного образования должны ежедневно регистрировать данные о состоянии своего здоровья и членов своей семьи в журнале по форме согласно приложению 7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 появлении признаков заболевания или кишечной дисфункции, а также нагноений, порезов, ожогов работники пищеблока должны сообщать руководителю учреждения дошкольного образования или медицинскому работнику.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Лица с гнойничковыми заболеваниями кожи, нагноившимися порезами, ожогами и ссадинами, а также с катаром верхних дыхательных путей (или при подозрении на заболевание) к работе в пищеблоке не допускаются.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10 ТРЕБОВАНИЯ К УСТРОЙСТВУ И ОБОРУДОВАНИЮ ПИЩЕБЛОКА УЧРЕЖДЕНИЯ ДОШКОЛЬНОГО ОБРАЗОВАНИЯ, ТРАНСПОРТИРОВКЕ И ХРАНЕНИЮ ПРОДОВОЛЬСТВЕННОГО СЫРЬЯ И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131. Производственные помещения, размещение торгово-технологического оборудования в пищеблоке учреждения дошкольного образования должны обеспечивать соблюдение поточности технологического процесса приготовления пищи.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Торгово-технологическое оборудование в пищеблоке должно предусматриваться электрическое.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измельчения продовольственного сырья и пищевых продуктов (далее - пищевые продукты) предусматривается не менее двух электроприводов (для сырых и вареных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приготовления блюд лечебного (диетического) питания выделяются пароварочные кастрюли или специальное технологическое оборудование.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В пищеблоке должен своевременно проводиться ремонт или замена неисправного торгово-технологического, холодильного и другого оборудования.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132. Для обработки пищевых продуктов должны устанавливаться столы цельнометаллические либо с покрытием из нержавеющей стали или дюралюминия.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обработки сырого мяса и рыбы используются столы, покрытые оцинкованным железом и с закругленными углами.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разделки теста устанавливаются деревянные, гладко выструганные, без трещин столы.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133. Для разделки пищевых продуктов используются специальные ножи и разделочные доски из твердых пород дерева (ясень, береза, клен, дуб).</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Разделочные доски должны быть гладко выструганные, без щелей и зазоров.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Разделочные доски и специальные ножи должны иметь четкую маркировку, выполненную выжиганием или выпиливанием, в соответствии с обрабатываемым на них продуктом: "СМ" - сырое мясо, "СР" - сырая рыба, "СО" - сырые овощи, "ВМ" - вареное мясо, "ВР" - вареная рыба, "Гастрономия", "ВО" - вареные овощи, "Зелень", "Салат", "КО" - квашеные овощи, "Сельдь", "Х" - хлеб.</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Разделочные доски хранятся установленными на ребро в специальных металлических кассетах непосредственно на рабочих местах поваров или в моечной.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134. Для приготовления пищи используется кухонная посуда из нержавеющей стали, алюминиевая, эмалированная, чугунная (сковороды, горшки), железная нелуженая (противни) и хранится на специальных полках или стеллажах, мелкий инвентарь - в шкафах.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доставки пищи в групповые ячейки используется кухонная посуда из нержавеющей стали или эмалированная и хранится в буфетных.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Столовая посуда используется фаянсовая, из нержавеющей стали, чайная - фаянсовая, фарфоровая, стеклянная, столовые приборы - из нержавеющей стали. Посуда должна быть индивидуальной для каждой группы и храниться в буфетных групповых ячеек в специальных шкафах-сушилках.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Кухонная, столовая, чайная посуда и столовые приборы могут использоваться из других материалов в случае их устойчивости к действию средств дезинфекции.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Алюминиевая кухонная посуда может использоваться только для приготовления и временного (до 1 часа) хранения пищи.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Также может использоваться пластмассовая посуда для временного хранения сырых пищевых продуктов (в том числе транспортировки), хранения сухих пищевых продуктов, в качестве столовой посуды одноразового использования.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135. Использование кухонной, столовой, чайной посуды и столовых приборов с трещинами, сколами, отбитыми краями, деформированной, с поврежденной эмалью, а также столовой посуды и столовых приборов из алюминия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Запрещается использование ломанного кухонного инвентаря, а также деревянного с трещинами и заусеницами.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учреждении дошкольного образования должен предусматриваться запас кухонной, столовой, чайной посуды и столовых приборов, кухонного инвентаря для своевременной замены.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136. В пищеблоке учреждения дошкольного образования должны быть: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выделены пищеварочные котлы для супов (первых блюд), горячих (вторых) блюд и напитков;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выделены раздельные весы для взвешивания сырых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вымерены пищеварочные котлы для супов (первых блюд), горячих (вторых) блюд и напитков (третьих блюд) с отметкой в литрах или килограммах;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вымеренные черпаки и гарнирные ложки с отметкой в миллилитрах и граммах;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выделены весы для взвешивания вторых блюд, закусок (салатов), мясной гастрономии.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Вымеренные черпаки и гарнирные ложки должны быть и в буфетных групповых ячеек.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137. Транспортировку пищевых продуктов в учреждения дошкольного образования необходимо проводить специальными транспортными средствами в условиях, обеспечивающих сохранность пищевых продуктов и предотвращающих их загрязнение, при строгом соблюдении товарного соседства сырых и готовых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Транспортные средства для перевозки пищевых продуктов по мере необходимости, но не реже 1 раза в месяц, моются и дезинфицируются.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Транспортировка овощей проводится отдельно от других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Транспортировка особо скоропортящихся и скоропортящихся пищевых продуктов должна проводиться изотермическим или охлаждаемым транспортом с соблюдением установленных температурных режимов </w:t>
      </w:r>
      <w:r w:rsidRPr="008103DB">
        <w:rPr>
          <w:rFonts w:ascii="Georgia" w:eastAsia="Times New Roman" w:hAnsi="Georgia" w:cs="Arial"/>
          <w:color w:val="000000" w:themeColor="text1"/>
          <w:sz w:val="27"/>
          <w:szCs w:val="27"/>
          <w:lang w:eastAsia="ru-RU"/>
        </w:rPr>
        <w:lastRenderedPageBreak/>
        <w:t>транспортировки в таре производителя либо закрытой маркированной таре поставщика.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Тара должна использоваться строго по назначению, после использования промываться горячей водой с использованием моющих средств, высушиваться и храниться в местах, недоступных загрязнению.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транспортировке пищевых продуктов запрещается перетаривание молока и кисломолочных продуктов в промежуточные емкости.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138. На пищевые продукты, поступающие в учреждение дошкольного образования, должны быть сопроводительные документы, удостоверяющие их качество и безопасность.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Сопроводительные документы должны сохраняться до конца реализации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139. К приему в учреждение дошкольного образования и использованию в питании воспитанников не допускаются следующие пищевые продукты: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мясо и субпродукты без клейма и ветеринарного свидетельства;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непотрошеная птица;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паштеты мясные;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сырокопченые мясные гастрономические изделия и колбасы;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закусочные консервы рыбные из рыбы, предварительно обработанной подсушкой, жарением или копчением (консервы рыбные в томатном соусе, в маринаде или в желе, консервы-паштеты, рыбо-растительные консервы, шпроты и другие);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закусочные консервы овощные (из обжаренных корнеплодов, в том числе фаршированных);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мясо и яйца водоплавающей птицы (утиные, гусиные);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куриные яйца из инкубатора (миражные), яйца с загрязненной скорлупой, с насечкой "тек", "бой", а также яйца из организаций сельскохозяйственного назначения, неблагополучных по сальмонеллезам;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газированные и тонизирующие напитки;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натуральный кофе;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чипсы, острые сухарики;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грибы;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консервы с нарушением герметичности, бомбажем, деформированные;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крупа, мука, сухофрукты и другие пищевые продукты, поврежденные амбарными вредителями;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овощи, фрукты и ягоды с признаками гниения;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пищевые продукты с истекшими сроками годности и признаками недоброкачественности, особо скоропортящиеся и скоропортящиеся пищевые продукты на истечении срока годности.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140. Пищевые продукты в учреждениях дошкольного образования хранятся согласно принятой классификации по видам продукции: сухие (мука, сахар, крупа, макаронные изделия); хлеб; мясные и рыбные; молочно-жировые, гастрономические; овощи, фрукты и ягоды.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Сроки годности, условия хранения пищевых продуктов должны соблюдаться в соответствии: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установленными сроками годности и условиями хранения согласно государственным стандартам, техническим условиям или технологической документации (рецептура, техническое описание) на конкретное наименование пищевого продукта;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санитарными нормами и правилами, устанавливающими требования для проведения лабораторных исследований и государственной санитарно-гигиенической экспертизы сроков годности,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Складские помещения должны быть оборудованы термометрами для контроля температурного режима и психрометрами для определения влажности.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Кладовщик должен вести журнал по контролю за качеством скоропортящихся пищевых продуктов, поступающих на пищеблок, по форме согласно приложению 8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141. Не допускается совместное хранение: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сырых пищевых продуктов или полуфабрикатов с готовыми пищевыми продуктами и кулинарными изделиями. При наличии одной холодильной камеры, а также в холодильнике суточного запаса пищевых продуктов допускается совместное хранение сырых и готовых продуктов, скоропортящихся пищевых продуктов с соответствующим разграничением;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пищевых продуктов с непищевыми товарами, моющими средствами и средствами дезинфекции, тарой;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испорченных пищевых продуктов с доброкачественными пищевыми продуктами;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хранение рядом с другими пищевыми продуктами продуктов с сильным запахом (сельдь, специи и другое);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хранение яиц рядом с готовой продукцией;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хранение в доготовочных помещениях пищеблока необработанных яиц в кассетах.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142. Особо скоропортящиеся и скоропортящиеся продукты должны храниться в условиях холода (холодильные камеры, холодильники) при температуре от +2 до +6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Холодильные камеры оборудуются стеллажами, легко поддающимися мойке, системами сбора и отвода конденсата, а при необходимости - подвесными балками с лужеными крючьями или крючьями из нержавеющей стали для подвешивания колбас, оснащаются приборами контроля за температурным режимом, маркируются соответственно назначению.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 При хранении пищевых продуктов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143.1. птица, мясо мороженое или охлажденное, рыба мороженная (филе рыбное) хранятся в таре поставщика на стеллажах или подтоварниках;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143.2. готовые мясные продукты (колбасы, сосиски, сардельки и другое) хранятся в таре поставщика или производственной промаркированной таре;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143.3. масло сливочное хранится на полках в таре или брусками, завернутыми в пергамент;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143.4. сыры крупнобрусковые хранятся на чистых деревянных стеллажах без тары, мелкобрусковые - на полках в таре или на чистых деревянных настилах. При укладывании кругов сыра один на другой между ними должны быть прокладки из картона или фанеры;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143.5. молочная продукция (сметана, творог, молоко, кефир и другое) хранится в потребительской или транспортной таре предприятия-изготовителя, ее разлив (перекладывание) при транспортировке в промежуточные емкости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143.6. яйца хранятся в коробах или лотках на подтоварниках в сухих прохладных помещениях при температуре не выше +20 °C или в холодильном оборудовании для сырой продукции;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143.7. сыпучие пищевые продукты хранятся в сухом складском помещении пищеблока в чистых ларях или емкостях с плотно закрывающимися крышками или в мешочной таре, картонных коробках на подтоварниках либо стеллажах на расстоянии не менее 15 см от пола и 20 см от стены. Запас сыпучих пищевых продуктов должен предусматриваться не более чем на 30 дней;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143.8. хлеб хранится (раздельно черный и белый) на полках или в шкафах. Расстояние нижней полки от пола должно быть не менее 35 см, дверцы в шкафах должны иметь отверстия для вентиляции;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143.9. зелень хранится в очищенном виде, разложенной на стеллажах в холодильной камере для готовой продукции;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143.10. свежие овощи, фрукты и ягоды, квашеные овощи хранятся в сухом, темном вентилируемом помещении или овощехранилище или в холодильной камере (холодильнике) при температуре от +1 до +10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овощехранилище картофель и овощи закладываются слоем не более 1,5 м, свежая капуста хранится на стеллажах, квашеные овощи - в бочках.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Допускается хранение картофеля и других корнеплодов, свежей капусты в овощном цехе в течение 3 - 5 дней;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143.11. в целях профилактики распространения острых кишечных инфекций, в том числе иерсиниозной инфекции, загрязненные землей овощи (корнеплоды и огурцы свежие) хранятся раздельно от остальной группы овощей, фруктов, ягод и других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Перед загрузкой овощей в овощехранилище на хранение проводится его очистка, дезинфекция, ремонт (при необходимости) и мероприятия по предупреждению проникновения грызунов.</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11 ТРЕБОВАНИЯ К ОРГАНИЗАЦИИ ПИТАНИЯ ВОСПИТАННИКОВ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144. Питание воспитанников в учреждениях дошкольного образования должно быть организовано на основе примерных двухнедельных рационов, разработанных с учетом требований настоящих Санитарных норм и правил.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145. Примерные двухнедельные рационы должны разрабатываться на основании норм потребления пищевых веществ и энергии для детей согласно санитарным нормам и правилам, устанавливающим требования к питанию населения: нормы физиологических потребностей в энергии и пищевых веществах для различных групп населения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Примерные двухнедельные рационы должны также разрабатываться с учетом: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норм питания для соответствующих видов учреждений дошкольного образования и в зависимости от длительности пребывания воспитанников, размещения учреждений дошкольного образования на чистых или на загрязненных радионуклидами территориях, </w:t>
      </w:r>
      <w:r w:rsidRPr="008103DB">
        <w:rPr>
          <w:rFonts w:ascii="Georgia" w:eastAsia="Times New Roman" w:hAnsi="Georgia" w:cs="Arial"/>
          <w:color w:val="000000" w:themeColor="text1"/>
          <w:sz w:val="27"/>
          <w:szCs w:val="27"/>
          <w:lang w:eastAsia="ru-RU"/>
        </w:rPr>
        <w:lastRenderedPageBreak/>
        <w:t>утвержденных в установленном законодательством Республики Беларусь порядке (далее - Нормы питания);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сезонности (лето-осень, зима-весна);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рекомендуемого объема (массы) блюд согласно приложению 9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утвержденных в установленном порядке сборников рецептур блюд для воспитанников раннего и дошкольного возраста, сборников рецептур блюд диетического питания и других технологических нормативных правовых актов.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 При разработке примерных двухнедельных и дневных или суточных рационов кроме требований, указанных в пункте 145 настоящих Санитарных норм и правил, должны быть учтены следующие требования и принципы детской диететики: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146.1. основные приемы пищи (завтрак, обед, ужин) в течение дня должны предусматриваться через каждые 3,5 - 4 часа;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146.2. распределение калорийности суточного рациона по отдельным приемам пищи должно составлять: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3-разовом питании (9 - 10,5-часовой режим пребывания) на завтрак - 20 - 25% от общей калорийности суточного рациона, обед - 30 - 35%, полдник - 25%, домашний ужин - 20 - 25%;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4-разовом питании (12-часовой режим пребывания) на завтрак - 20 - 25% от общей калорийности суточного рациона, обед - 30 - 35%, полдник - 10 - 15%, ужин - 20 - 25%, домашний ужин - 15%;</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24-часовом режиме пребывания за 1 час до сна детям необходимо дать стакан молока или кисломолочного продукта и булочку или печенье (10% от общей калорийности суточного рациона);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146.3. питание воспитанников должно быть щадящим по химическому составу: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не используются острые приправы (хрен, перец, горчица, уксус и пищевые продукты с их использованием), соки и напитки в виде сухих концентратов;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рационы не включаются одноименные блюда и гарниры в течение одного дня, а также в течение двух дней подряд;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колбасы и сосиски вареные используются высшего и первого сортов и не чаще 1 - 2 раз в неделю;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используется нежирное мясо: говядина первой категории (мякоть лопатки или тазобедренной части) или телятина, свинина мясная, цыплята-бройлеры, куры или индейка потрошеные первого сорта (мякоть);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для приготовления блюд используется йодированная соль;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146.4. такие пищевые продукты, как молоко и кисломолочные напитки, масло растительное и коровье, сахар, мясо (птица), хлеб, крупа, овощи, свежие фрукты или соки (нектары), должны входить в рацион ежедневно (с отклонением +/-10% от установленных норм питания), другие пищевые продукты (рыба, яйца, сыр, творог, сметана) - 2 - 3 раза в неделю. При этом установленные нормы питания по итогам месяца должны быть выполнены, отклонения допускаются на +/-10% при условии соблюдения норм потребления пищевых веществ и энергии для детей;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146.5. питание должно быть щадящим по способам приготовления и предусматривать преимущественно варение, тушение, приготовление на пару.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147. Дневной (суточный) рацион воспитанников составляется на основе имеющейся на пищеблоке картотеки рецептур блюд с технологией приготовления.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случае непоставки тех или иных пищевых продуктов производится замена блюд с учетом норм взаимозаменяемости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Коррективы в дневной (суточный) рацион воспитанников вносятся также в случае неисправности технологического оборудования на период его ремонта или замены.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148. В рецептуре блюда, включенного в дневной (суточный) рацион, должны указываться: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раскладка и вес в "нетто" пищевых продуктов, используемых для приготовления блюда;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выход готового блюда с расчетом пищевой и энергетической ценности;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технология приготовления.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149. Для воспитанников, находящихся на лечебном (диетическом) питании, медицинский работник вносит коррекцию в дневной (суточный) рацион в соответствии с рекомендациями врача-педиатра участкового (врача общей практики).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воспитанников, получающих данное питание, допускается отклонение от установленных Норм питания по отдельным пищевым продуктам с учетом необходимости их замены.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150. Родители должны быть информированы о дневном рационе воспитанников, рекомендуемом наборе продуктов на домашний ужин и в выходные дни.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 xml:space="preserve">151. Ежедневно в учреждении дошкольного образования составляется меню-требование дневного (суточного) рациона, которое должно </w:t>
      </w:r>
      <w:r w:rsidRPr="008103DB">
        <w:rPr>
          <w:rFonts w:ascii="Georgia" w:eastAsia="Times New Roman" w:hAnsi="Georgia" w:cs="Arial"/>
          <w:color w:val="000000" w:themeColor="text1"/>
          <w:sz w:val="27"/>
          <w:szCs w:val="27"/>
          <w:lang w:eastAsia="ru-RU"/>
        </w:rPr>
        <w:lastRenderedPageBreak/>
        <w:t>утверждаться руководителем учреждения дошкольного образования. В составлении меню-требования в пределах компетенции участвуют кладовщик и шеф-повар учреждения дошкольного образования, медицинский работник.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Медицинский работник совместно с руководителем учреждения дошкольного образования осуществляет контроль за соблюдением технологии приготовления пищи, кулинарной обработкой, закладкой в котел пищевых продуктов, выходом готовых блюд, вкусовыми качествами пищи, соблюдением условий хранения и сроков годности (хранения) пищевых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152. В учреждениях дошкольного образования должна проводиться круглогодично и ежедневно С-витаминизация дневного или суточного рациона (супов или напитков) из расчета количества аскорбиновой кислоты на порцию согласно установленным Нормам питания.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С-витаминизация дневного или суточного рациона проводится медицинским работником или иным уполномоченным лицом (шеф-повар, повар) в порядке, определенном требованиями правовых актов.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С-витаминизация компотов проводится после их охлаждения до температуры +12 - +15 °C перед раздачей пищи. При С-витаминизации киселей аскорбиновая кислота вводится в крахмальную муку.</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случае получения детьми поливитаминных или витаминно-минеральных комплексов С-витаминизация дневного или суточного рациона не проводится, если содержание витамина С в данных комплексах обеспечивает не менее 80% суточной потребности в нем воспитанника.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Подогрев С-витаминизированных блюд не допускается.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153. В учреждении дошкольного образования запрещается &lt;*&gt;:</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творога из непастеризованного молока, творога и сметаны без термической обработки;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сырого молока и пастеризованного молока в крупной (более 1 кг) таре в натуральном виде без предварительного кипячения &lt;**&gt;;</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изготовление сырковой массы, творога, простокваши-самокваса и других кисломолочных продуктов;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макарон с мясным фаршем ("по-флотски"), блинчиков (пирожков) с сырым мясным фаршем;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студней, зельцев, паштетов, форшмака из сельди, заливных блюд (мясных и рыбных);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кондитерских изделий с кремом;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кваса, напитков, морсов собственного приготовления;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изделий во фритюре;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окрошки;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яичницы-глазуньи;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приготовление первых блюд на костном бульоне (кроме куриного);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замораживание охлажденных мяса, птицы, рыбы.</w:t>
      </w:r>
    </w:p>
    <w:p w:rsidR="008103DB" w:rsidRPr="008103DB" w:rsidRDefault="008103DB" w:rsidP="008103DB">
      <w:pPr>
        <w:shd w:val="clear" w:color="auto" w:fill="F0F0F0"/>
        <w:spacing w:before="150" w:after="180" w:line="240" w:lineRule="auto"/>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&lt;*&gt; В зависимости от имеющихся условий для приготовления пищи, эпидемической ситуации в учреждении дошкольного образования или на территории по решению главного государственного санитарного врача административно-территориальной единицы перечень продуктов и готовых блюд, запрещенных в питании воспитанников, может быть расширен.</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&lt;**&gt; Молоко и кисломолочные продукты (сметана, творог и другое) в мелкой фасовке (не более 1,0 кг) могут использоваться в питании воспитанников без дополнительной термической обработки.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 При кулинарной обработке пищевых продуктов необходимо выполнять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 пища должна готовиться на каждый прием пищи. Горячие блюда могут находиться на горячей электроплите или электромармите не более 2 часов с момента приготовления;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154.2. обработка сырых и готовых пищевых продуктов проводится на разных производственных столах при использовании соответствующих маркировке разделочных досок и ножей;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154.3. птица, мясо размораживаются в мясо-рыбном цехе на воздухе при комнатной температуре.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Рыба размораживается в мясо-рыбном цехе на воздухе при комнатной температуре или в холодной воде (кроме рыбного филе) с температурой не выше 12 °C из расчета 2 л на 1 кг рыбы с добавлением соли (7 - 10 г на 1 л).</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Замораживание охлажденных или повторное замораживание размороженных мяса, птицы, рыбы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154.4. индивидуальная упаковка консервированных продуктов промывается проточной водой или протирается ветошью;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154.5. очищенные сырые овощи могут храниться в подсоленной воде не более чем 1,5 часа.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Овощи, предназначенные для салатов, варятся в неочищенном виде.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Неочищенные отварные овощи могут храниться не более 6 часов при температуре от +2 до +6 °C, очищенные отварные овощи - не более 2 часов;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154.6. овощи, фрукты и ягоды, используемые в питании в сыром виде, после очистки и мытья должны бланшироваться, зелень - промываться в охлажденной кипяченой воде. Кочаны капусты перед бланшировкой разрезаются на 2 - 4 части.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Закуски (салаты) перед заправкой должны храниться при температуре от +2 до +6 °C в течение не более чем 1 часа.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Заправка салатов должна производиться непосредственно перед их выдачей;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154.7. полуфабрикаты из рубленого мяса, птицы, рыбы должны быть обжарены в течение 3 - 5 минут с двух сторон в нагретом до кипения жире, а затем доведены до готовности в жарочном шкафу при температуре +250 - +280 °C в течение 5 - 7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варке биточков на пару продолжительность тепловой обработки должна быть не менее 20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154.8. режим термической обработки блюд с использованием пароконвекторного торгово-технологического оборудования должен соответствовать технической документации на данное оборудование;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154.9. при изготовлении супов из вареного мяса или отпуске его с супом измельченное и порционное мясо подвергается вторичной термической обработке (кипячение в бульоне, соусе или запекание в жарочном шкафу в течение 10 минут при температуре +220 - +250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154.10. мясной фарш, используемый для начинки пирожков, блинчиков и других мучных изделий, изготавливается из предварительно отваренного или тушеного мяса с последующим обжариванием на противне в течение 5 - 7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154.11. яйца обрабатываются в мясо-рыбном цехе путем тщательного промывания в двух специально выделенных ваннах (емкостях) - сначала в 1%-м, а затем в 0,5%-м растворе питьевой или кальцинированной соды при температуре около +30 °C с последующим ополаскиванием проточной водой.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Заносить и хранить в производственных помещениях для готовой продукции необработанные яйца в кассетах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Яйца варят в течение 10 минут после закипания воды;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154.12. смесь для омлета выливается на противень слоем 2,5 - 3 см и готовится в течение 8 - 10 минут при температуре в жарочном шкафу +180 - +200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Творожные запеканки готовятся слоем 3 - 4 см в жарочном шкафу при температуре +180 - +200 °C в течение 20 - 30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154.13. сосиски, вареные колбасы после порционирования очищают от полимерной оболочки и отваривают в течение 5 минут с момента закипания воды;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154.14. кисели, компоты охлаждаются в емкостях, в которых они были приготовлены, в закрытом виде в холодном цехе;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154.15. гарниры (отварные макаронные изделия, рис) должны промываться только горячей кипяченой водой;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154.16. переливание перед раздачей из потребительской тары в емкости молока, кисломолочных и других напитков, соков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155. В учреждениях дошкольного образования ежедневно должен осуществляться отбор суточных проб каждого приготовленного блюда.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Отбор суточных проб приготовленных блюд производится медицинским работником или иным уполномоченным лицом (шеф-повар, повар) в стерильные емкости с крышками.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Каждое приготовленное блюдо отбирается в отдельную емкость объемом 200 - 250 мл. Супы, напитки, гарниры (каши, творожное, яичное блюда) отбирают в объеме не менее 100 мл, мясные, рыбные блюда, салаты отбирают в объеме не менее 70 - 100 г.</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Суточные пробы приготовленных блюд хранят в холодильнике для готовой продукции в течение 24 часов при температуре +2 - +6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Допускается не отбирать суточную пробу приготовленных блюд от партии менее 30 порций. Суточные пробы приготовленных блюд могут отбираться в уменьшенном объеме, но не менее чем 50 граммов, если это предусмотрено выходом приготовленного блюда.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 истечении срока хранения суточные пробы приготовленных блюд утилизируются, емкости тщательно моются с применением разрешенных моющих средств и стерилизуются путем кипячения в течение 15 минут в 2%-м растворе питьевой соды либо 30 минут без добавления питьевой соды.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156. Выдача готовой пищи воспитанникам должна проводиться только после снятия проб и записи медицинским работником либо другим членом бракеражной комиссии в журнале по контролю за качеством готовой пищи (бракеражном журнале) по форме согласно приложению 10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Состав бракеражной комиссии утверждается руководителем учреждения дошкольного образования. В состав бракеражной комиссии в обязательном порядке включается медицинский работник.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157. По окончании месяца (оптимально - один раз в 7 рабочих дней) медицинским работником (или иным уполномоченным лицом) проводится анализ питания по форме согласно приложению 11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158. Прием пищи воспитанниками проводится при выполнении следующих условий: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помещение перед приемом пищи проветривается;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столы покрываются чистой скатертью или сервировочными салфетками под каждый прибор. Салфетки используются хлопчатобумажные, льняные или бумажные;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столовая посуда и столовые приборы должны соответствовать возрасту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раздаче пищи горячие блюда должны быть температурой 50 °C (оптимальная), холодные напитки - комнатной температуры, но не ниже 20 °C, закуски (салаты) - 14 - 16 °C;</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смена блюд производится по очередности их приема, начиная с салата.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159. Питание воспитанников может быть организовано в общей столовой учреждения дошкольного образования при выполнении следующих требований: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график работы столовой должен обеспечивать соблюдение режима дня и режима питания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количество посадочных мест в столовой должно быть не более чем на 50 воспитанников, площадь на одно посадочное место - 1,2 кв.м;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мебель должна быть установлена в соответствии с ростом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для мытья посуды должна быть оборудована моечная с установкой трех посудомоечных ванн (с разводкой горячей воды к каждой моечной ванне) или малогабаритной посудомоечной машины;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должны предусматриваться условия для обеззараживания посуды (достаточный объем ванн, установка сухожарового шкафа);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должно быть не менее трех комплектов столовой посуды на одно посадочное место;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столовой должен быть предусмотрен санитарный узел для воспитанников с установкой одного унитаза и умывальника.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При регистрации в группе инфекционных заболеваний данная группа переводится на карантинный режим, и кормление воспитанников должно быть организовано в групповой ячейке.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осложнении эпидемической ситуации функционирование столовой запрещается.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ГЛАВА 12 ТРЕБОВАНИЯ К РАСПОРЯДКУ ДНЯ ВОСПИТАННИКОВ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160. Распорядок дня воспитанников в учреждении дошкольного образования должен предусматривать: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гигиенически обусловленную длительность сна, бодрствования воспитанников различных возрастных групп;</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достаточное пребывание на свежем воздухе;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осуществление оздоровительных и профилактических мероприятий;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проведение образовательного процесса (занятий), включающего рациональное сочетание различных по характеру видов деятельности, умственных и физических нагрузок.</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161. Длительность пребывания воспитанников в санаторных яслях-садах, санаторных детских садах должна быть не менее 12 часов в день.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162. Максимальная нагрузка на воспитанников дошкольного возраста на организованных занятиях (далее - занятия), количество и виды занятий, их длительность и место в распорядке дня должны определяться педагогическим работником в соответствии с учебными планами и учебной программой дошкольного образования, разработанными и утвержденными в установленном законодательством порядке, с учетом состояния здоровья, физиологической подготовленности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Длительность занятий с воспитанниками в возрасте от 2 до 3 лет и от 3 до 4 лет должна составлять до 10 - 15 минут, с воспитанниками в возрасте от 4 до 5 лет - до 20 - 25 минут, с воспитанниками в физкультурные минутки - не менее 1,5 - 2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Продолжительность перерывов между занятиями должна быть 10 - 12 минут. Во время перерывов должны проводиться подвижные игры умеренной интенсивности.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начале и конце недели должны предусматриваться облегченные по содержанию и умственной нагрузке занятия. Домашние задания во всех группах задаваться не должны.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163. Пребывание воспитанников на открытом воздухе должно предусматриваться не реже двух раз в день общей продолжительностью не менее 3 часов 20 минут - 4 часов в зависимости от режима работы дошкольного учреждения и в соответствии с учебной программой дошкольного образования, утвержденной в порядке, установленном законодательством Республики Беларусь.</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Во время прогулки должны быть обеспечены двигательная активность воспитанников и рациональная одежда в зависимости от погодных условий, в том числе в зимний период.</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Руководитель учреждения дошкольного образования может принимать решение о сокращении длительности (или запрещении) прогулок для воспитанников на открытом воздухе при неблагоприятных погодных условиях (дождь, ураган, другие техногенные чрезвычайные ситуации), а также в условиях скорости движения воздуха более 3 м/сек. и температуре атмосферного воздуха -15 °C и ниже - для воспитанников в возрасте до 3 лет, при температуре атмосферного воздуха -18 °C и ниже - для воспитанников в возрасте от 3 до 7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164. Занятия воспитанников дошкольного образования в рамках платных услуг в сфере образования и услуг, сопутствующих получению образования, организуются по группам с учетом следующих требований: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должны проводиться в свободных помещениях групповых, в залах для музыкальных занятий и занятий по физической культуре или в специально оборудованных помещениях;</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распорядок дня должен составляться согласно приложениям 12 и 13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должны проводиться с учетом состояния здоровья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должны быть организованы для воспитанников не ранее чем с 4 - 5-летнего возраста;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продолжительность занятия не должна превышать 30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наполняемость групп должна быть не более 12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группах с длительностью пребывания воспитанников 10,5 - 12 часов занятия должны проводиться после дневного сна и физических упражнений (по физическому воспитанию - после дневного сна) не более двух раз в неделю для воспитанников 4 - 5-летнего возраста, не более трех раз неделю - для воспитанников 5 - 6-летнего возраста;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 группах с кратковременным пребыванием воспитанников занятия должны быть организованы в первую или вторую половину рабочего дня дошкольного учреждения, в выходные дни - не более 4 - 5 раз в неделю для воспитанников 4 - 5-летнего возраста, не более 5 - 6 раз в неделю для воспитанников 5 - 6-летнего возраста;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занятия, в деятельности которых преобладает статический компонент, должны проводиться не более 2 раз в неделю;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посещении воспитанником нескольких занятий с преобладанием статического компонента они должны чередоваться с занятиями динамического характера;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длительность работы воспитанников с природными материалами (глина, лоза, шишки, соломка), тканью, бумагой, картоном не должна превышать 15 минут.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Организация занятий в приемных, спальнях, оборудованных стационарными кроватями, учреждений дошкольного образования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165. Режим занятий воспитанников учреждений дошкольного образования с использованием ПЭВМ должен соответствовать настоящим Санитарным нормам и правилам, а также санитарным нормам и правилам, устанавливающим требования к видеодисплейным терминалам, электронно-вычислительным машинам и организации работы.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Игровые занятия с использованием ПЭВМ должны проводиться для воспитанников с 5 - 6-летнего возраста не более 2 раз в неделю.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Функциональные и эргономические параметры компьютерного места воспитанника 5 - 6-летнего возраста должны быть согласно приложению 14 к настоящим Санитарным нормам и правилам.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Использование в работе с воспитанниками компьютерных игр с напряженным темпом развертывания событий, жестоким содержанием запрещается.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166. Длительность просмотра телевизионных передач в учреждениях дошкольного образования не должна превышать 20 минут для воспитанников 4 - 5-летнего возраста, 30 минут - для воспитанников 6-летнего возраста.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просмотре телевизионных передач в вечернее время должно быть обеспечено освещение верхним светом или местным источником света. В дневные часы окна должны быть зашторены.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167. Физическое воспитание и закаливание воспитанников осуществляются в соответствии с утвержденной в установленном порядке учебной программой дошкольного образования и должны включать следующие средства: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занятия по физической культуре;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физкультурно-оздоровительную работу в режиме дня (утренняя гимнастика, подвижные игры и физические упражнения на прогулке, физкультурная минутка и другое);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активный отдых (физкультурный досуг, физкультурные праздники, Дни здоровья и другое).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168. Для организации физического воспитания и закаливания воспитанники должны быть распределены на две группы с учетом состояния их здоровья: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первая группа - основная, комплектующаяся детьми, не имеющими медицинских показаний к ограничению занятий;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вторая группа - ослабленная, комплектующаяся детьми с временными медицинскими ограничениями по физической нагрузке и закаливанию.</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Ограничения по физической нагрузке и закаливанию должен определять врач-педиатр участковый (врач общей практики).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169. Активная двигательная активность воспитанников на занятиях по физической культуре должна составлять 70 - 85% от общей длительности занятия по физической культуре.</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Занятие по физической культуре должно состоять из вводной части, общеразвивающих упражнений, основных движений подвижной игры, заключительной части.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правильной организации занятия по физической культуре частота сердечных сокращений (пульс) у воспитанников после вводной части и общеразвивающих упражнений должна увеличиться на 15 - 20% от исходной, после основных движений подвижной игры - на 50 - 60% и после заключительной части - на 10 - 15% от исходной.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170. Закаливание воспитанников в учреждениях дошкольного образования должно проводиться с использованием естественных природных факторов: воздух, вода, рассеянные лучи солнца.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закаливании воспитанников должны соблюдаться следующие требования: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естественные природные факторы должны использоваться комплексно;</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закаливающие процедуры должны проводиться систематически с постепенным увеличением естественного природного фактора;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способ закаливания должен определяться с учетом состояния здоровья воспитанника.</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 закаливании в условиях групповой ячейки одежда воспитанников должна состоять не более чем из двух слоев (хлопчатобумажное белье, платье или костюм из плотной хлопчатобумажной или полушерстяной ткани, колготы для воспитанников до 3 лет или носки для воспитанников старше 3 лет).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171. Руководитель учреждения дошкольного образования и медицинский работник должны: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lastRenderedPageBreak/>
        <w:t>оценивать эффективность воздействия средств физического воспитания на состояние здоровья и физическое развитие воспитанников;</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осуществлять контроль за организацией двигательного режима, методикой проведения физических упражнений, закаливанием;</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контролировать санитарно-гигиеническое состояние мест для организации физического воспитания, физкультурно-спортивного оборудования, спортивной одежды и обуви;</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проводить санитарно-просветительную работу по вопросам физического воспитания и закаливания воспитанников среди работников дошкольного учреждения и родителей.</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172. Руководитель учреждения дошкольного образования обязан обеспечить разработку и выполнение комплекса мер по реализации запрета курения (потребления) табачных изделий работниками на территории и в помещениях учреждения дошкольного образования.</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Курение (потребление) табачных изделий на территории и в помещениях учреждения дошкольного образования запрещается, за исключением специально отведенных для работников мест.</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173. В учреждении дошкольного образования воспитанники должны: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мыть руки с мылом перед приемом пищи, после прогулок, посещения санитарного узла, иметь индивидуальные предметы личной гигиены;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ежедневно (во время утреннего умывания или после обеда) чистить зубы: с 2-летнего возраста увлажненной щеткой, а с 3-летнего - с использованием детской зубной пасты;</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с 2-летнего возраста после каждого приема пищи полоскать полость рта водой, имеющей комнатную температуру. Зубные щетки и стаканчики должны храниться в буфетных групповых ячеек.</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НАПОЛНЯЕМОСТЬ ГРУПП В УЧРЕЖДЕНИЯХ ДОШКОЛЬНОГО ОБРАЗОВАНИЯ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Возрастная  ¦                            ¦ Группы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группа    ¦                            ¦  для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¦Группы для детей в возрасте ¦детей в ¦Разновозрастные¦ Санаторные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до 3 лет          ¦возрасте¦    группы     ¦   группы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¦от 3 до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7 лет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от 2   ¦от 1 года¦        ¦ вторая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месяцев ¦до 2 лет ¦от 2 до ¦младшая,¦               ¦ от 2  ¦от 3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¦до 1 года¦(второго ¦ 3 лет  ¦средняя,¦от 1 года до 7 ¦месяцев¦до 7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¦(первого ¦ раннего ¦(первая ¦старшая ¦      лет      ¦ до 3  ¦ лет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раннего ¦возраста)¦младшая)¦ группы ¦               ¦  лет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¦возраста)¦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¦Количество   ¦не более ¦не более ¦не более¦не более¦  не более 12  ¦  не   ¦ не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¦воспитанников¦    7    ¦   10    ¦   15   ¦   20   ¦               ¦ более ¦более¦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               ¦  10   ¦ 15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2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ОРИЕНТАЦИЯ ОКОН ПОМЕЩЕНИЙ ПО СТОРОНАМ ГОРИЗОНТА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Расчетный географический пояс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N ¦                             ¦       северной широты 60 - 65°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¦п/п¦          Помещения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оптимальная,     ¦  допустимая,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в азимутах      ¦   в азимутах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¦Групповая с зоной отдыха,    ¦          Ю           ¦ от 85 до 275°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¦игральная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2 ¦Спальня                      ¦          В           ¦     любая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3 ¦Залы для музыкальных занятий ¦          Ю           ¦     любая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¦и занятий по физической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¦культуре, палаты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¦медицинского изолятора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4 ¦Кухня, заготовочный и        ¦          С           ¦     любая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¦доготовочный цеха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5 ¦Веранда                      ¦                 любая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6 ¦Помещения детского           ¦    от 65 до 200°     ¦     любая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¦творчества,                  ¦    от 300 до 60°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 том числе изобразительной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¦деятельности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3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ПЛОЩАДИ ПОМЕЩЕНИЙ ГРУППОВОЙ ЯЧЕЙКИ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Площадь помещений (на 1 воспитанника), кв.м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группы для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¦группы для детей в¦   детей в   ¦  универсальная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N   ¦              ¦возрасте до 3 лет ¦ возрасте от ¦    групповая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п/п  ¦  Помещения   ¦                  ¦ 3 до 7 лет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при наполняемости групп     ¦при наполняемости¦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групп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15        ¦  12   ¦ 20  ¦    12    ¦  20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¦Приемная,     ¦       1,2        ¦  1,1  ¦ 0,8 ¦   1,1    ¦ 0,8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¦раздевальная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2   ¦Групповая с   ¦       5,3        ¦   5   ¦ 4,5 ¦    5     ¦ 4,5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¦зоной отдыха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3   ¦Туалетная     ¦       1,1        ¦  1,1  ¦ 0,9 ¦   1,2    ¦  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Площадь помещений (всего), кв.м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4   ¦Ресурсный     ¦        6         ¦   6   ¦  8  ¦    6     ¦  8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¦центр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5   ¦Буфетная      ¦        4         ¦   4   ¦  4  ¦    4     ¦  4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4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НАБОР САНИТАРНО-ТЕХНИЧЕСКОГО ОБОРУДОВАНИЯ В ПОМЕЩЕНИЯХ ГРУППОВЫХ ЯЧЕЕК</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Помещения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туалетная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N ¦                 ¦        +--------+----------------+            ¦    санузел в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¦п/п¦  Оборудование   ¦        ¦ группа ¦                ¦ приемная,  ¦распределительном¦</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¦буфетная¦  для   ¦группа для детей¦раздевальная¦холле при входе 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¦детей в ¦в возрасте от 3 ¦            ¦    2 и более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¦возрасте¦    до 7 лет    ¦            ¦групповые ячейки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¦до 3 лет¦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¦Умывальники: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¦детские с        ¦   -    ¦   2    ¦      1 на      ¦     1      ¦        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¦туалетным краном ¦        ¦        ¦5 воспитанников,¦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но не менее 3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¦взрослые со      ¦   -    ¦   1    ¦       -        ¦     1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¦смесителем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2 ¦Унитазы &lt;*&gt;: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¦детские с        ¦   -    ¦   1    ¦      1 на      ¦     -      ¦        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¦гигиеническими   ¦        ¦        ¦7 воспитанников,¦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¦накладками       ¦        ¦        ¦ но не менее 2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¦взрослые         ¦   -    ¦   1    ¦       1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3 ¦Слив (видуар) со ¦   -    ¦   1    ¦       1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¦смесителем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4 ¦Поддон с душевой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¦сеткой на гибком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¦шланге: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¦глубокий         ¦   -    ¦   1    ¦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¦мелкий           ¦   -    ¦   -    ¦       1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5 ¦Мойка            ¦   1    ¦   -    ¦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¦двухкамерная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6 ¦Полотенцесушитель¦   -    ¦   1    ¦       1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w:t>
      </w:r>
    </w:p>
    <w:p w:rsidR="008103DB" w:rsidRPr="008103DB" w:rsidRDefault="008103DB" w:rsidP="008103DB">
      <w:pPr>
        <w:shd w:val="clear" w:color="auto" w:fill="F0F0F0"/>
        <w:spacing w:before="150" w:after="180" w:line="240" w:lineRule="auto"/>
        <w:jc w:val="both"/>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&lt;*&gt; В групповой ячейке на 20 воспитанников число унитазов в туалетных должно быть не менее трех.</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5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НОРМЫ ТЕМПЕРАТУРЫ ВОЗДУХА В ПОМЕЩЕНИЯХ УЧРЕЖДЕНИЙ ДОШКОЛЬНОГО ОБРАЗОВАНИЯ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Оптимальная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N ¦                   Помещения                    ¦температура воздуха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¦п/п¦                                                ¦ (в холодный период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года, °C)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¦Игральные, приемные групп для детей в возрасте  ¦     +21 - +23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¦до 3 лет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2 ¦Столовые, групповые, раздевальные групп для     ¦     +19 - +21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¦детей в возрасте от 3 до 7 лет (в возрасте от 3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¦до 6 лет)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3 ¦Спальня групп для детей в возрасте до 3 лет     ¦     +20 - +22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¦Зона отдыха групп для детей в возрасте от 3 до  ¦     +19 - +21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¦7 лет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4 ¦Туалетные: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¦группа для детей в возрасте до 3 лет            ¦     +21 - +23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¦группа для детей в возрасте от 3 до 7 лет       ¦     +19 - +21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5 ¦Залы для музыкальных занятий и занятий по       ¦     +18 - +20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¦физической культуре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6 ¦Буфетные                                        ¦     +16 - +18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7 ¦Помещения медицинского назначения               ¦     +21 - +23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8 ¦Служебно-бытовые помещения                      ¦     +18 - +20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 ¦Помещения детского творчества                   ¦     +20 - +22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6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ОСНОВНЫЕ РАЗМЕРЫ СТОЛОВ И СТУЛЬЕВ ДЛЯ ВОСПИТАННИКОВ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Группа  ¦    Цвет     ¦ Рост воспитанников, ¦    Высота мебели, мм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мебели  ¦ маркировки  ¦         мм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стол      ¦  стул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00    ¦черный       ¦до 850               ¦      340       ¦   180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0     ¦белый        ¦свыше 850 до 1000    ¦      400       ¦   220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¦оранжевый    ¦свыше 1000 до 1150   ¦      460       ¦   260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2     ¦фиолетовый   ¦свыше 1150 до 1300   ¦      520       ¦   300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3     ¦желтый       ¦свыше 1300           ¦      580       ¦   340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7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Форма</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ЖУРНАЛ "ЗДОРОВЬЕ"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Начат ______________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Окончен 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Отметка об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¦отсутствии у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Фамилия,  ¦Отметка об ¦  работника  ¦           ¦   Личные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имя,    ¦отсутствии ¦  ангины и   ¦Контроль за¦   подписи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N ¦     ¦ отчество  ¦  острых   ¦    (или)    ¦ листками  ¦ работников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¦п/п¦Дата ¦ работни-  ¦ кишечных  ¦гнойничковых ¦ нетрудо-  ¦ пищеблока,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ков    ¦заболеваний¦ заболеваний ¦способности¦медицинского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пищеблока ¦  и в его  ¦  на кожных  ¦           ¦  работника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семье   ¦  покровах,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видимых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слизистых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  2  ¦     3     ¦     4     ¦      5      ¦     6     ¦      7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Примечание.  Контроль  за  ведением  журнала  осуществляет медицинский</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работник (при его отсутствии - лицо, его заменяющее).</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8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r>
      <w:r w:rsidRPr="008103DB">
        <w:rPr>
          <w:rFonts w:ascii="Georgia" w:eastAsia="Times New Roman" w:hAnsi="Georgia" w:cs="Arial"/>
          <w:color w:val="000000" w:themeColor="text1"/>
          <w:sz w:val="27"/>
          <w:szCs w:val="27"/>
          <w:lang w:eastAsia="ru-RU"/>
        </w:rPr>
        <w:lastRenderedPageBreak/>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Форма</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ЖУРНАЛ</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по контролю за качеством скоропортящихся пищевых продуктов,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поступающих на пищеблок</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Начат ______________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Окончен ____________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Дата      ¦    Перечень    ¦   Качество    ¦  Последний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поступления  ¦ поступающих на ¦  проверяемых  ¦    срок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пищевых    ¦    пищеблок    ¦    пищевых    ¦  годности   ¦ Подписи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продуктов   ¦   продуктов    ¦   продуктов   ¦   пищевых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продуктов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       2        ¦       3       ¦      4      ¦    5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Примечания: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1 указывается дата поступления пищевых продуктов со склада на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пищеблок;</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2 указывается наименование и количество выданных на пищеблок</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пищевых продуктов;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3 указывается качество пищевых продуктов и номер накладной на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данные пищевые продукты;</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4  указывается  последний  срок  годности  пищевых продуктов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согласно накладной;</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5  ставят  подпись  шеф-повар  или  лицо,  ответственное  за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получение пищевого продукта.</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9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r>
      <w:r w:rsidRPr="008103DB">
        <w:rPr>
          <w:rFonts w:ascii="Georgia" w:eastAsia="Times New Roman" w:hAnsi="Georgia" w:cs="Arial"/>
          <w:color w:val="000000" w:themeColor="text1"/>
          <w:sz w:val="27"/>
          <w:szCs w:val="27"/>
          <w:lang w:eastAsia="ru-RU"/>
        </w:rPr>
        <w:lastRenderedPageBreak/>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РЕКОМЕНДУЕМЫЕ ОБЪЕМЫ (МАССА) БЛЮД</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¦Потребность в пище (г, мл) для воспитанников¦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Прием пищи, блюда      ¦                 в возрасте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2 - 3 лет          ¦   3 - 6 лет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Завтрак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¦Каша (овощное блюдо)        ¦         130 - 150          ¦   180 - 200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¦Яичное (творожное, мясное,  ¦          50 - 60           ¦    70 - 80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¦рыбное) блюдо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¦Кофе (какао, чай)           ¦            150             ¦   180 - 200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Обед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¦Закуска (салат)             ¦             40             ¦    40 - 60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¦Суп                         ¦            150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¦Блюдо из мяса, рыбы         ¦          50 - 60           ¦    60 - 80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¦Гарнир                      ¦         100 - 120          ¦   130 - 150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¦Напиток                     ¦            150             ¦   180 - 200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Полдник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¦Кефир (молоко), сок         ¦            150             ¦   150 - 200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¦Булочка/печенье             ¦         50 - 70/20         ¦  70 - 100/30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¦Фрукты                      ¦         100 - 160          ¦   140 - 180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Ужин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¦Овощное (творожное) блюдо   ¦         130 - 150          ¦   150 - 200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¦или каша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¦Рыбное (яичное, мясное)     ¦          50 - 60           ¦    60 - 70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¦блюдо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¦Молоко, кефир, сок          ¦         150 - 180          ¦   180 - 200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¦Хлеб на весь день: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¦пшеничный                   ¦          40 - 65           ¦    60 - 90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¦ржаной                      ¦             40             ¦    60 - 90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10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Форма</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ЖУРНАЛ</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по контролю за качеством готовой пищи (бракеражный журнал)</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Начат ______________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Окончен ____________ 20__ г.</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¦Наименование¦                  Оценка                  ¦Разрешение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готовой   +----------+----------+------------+-------+на выдачу 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продукции  ¦          ¦          ¦            ¦       ¦  данные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¦Дата¦ (завтрак,  ¦выполнения¦доброкаче-¦правильности¦  С-   ¦ указания  ¦Подписи¦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обед,    ¦   меню   ¦ственности¦ кулинарной ¦витами-¦  членов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полдник,  ¦          ¦          ¦ обработки  ¦низации¦бракеражной¦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ужин)    ¦          ¦          ¦            ¦       ¦ комиссии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  ¦     2      ¦    3     ¦    4     ¦     5      ¦   6   ¦     7     ¦   8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Примечания: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в  графе  3 медицинским работником проставляется оценка выхода каждого</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готового блюда (фактический выход);</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xml:space="preserve">     в   графе  8  ставят  подписи  медицинский  работник  и  другие  члены</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бракеражной комиссии, участвовавшие в бракераже готовой пищи.</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11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АНАЛИЗ ПИТАНИЯ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(с учетом данных бухгалтерской накопительной ведомости)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Характеристика питания по набору продуктов</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Таблица 1</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Выдано пищевых    ¦   Недостача (-) или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Наименование ¦ Норма в  ¦продуктов в среднем на¦      излишек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пищевых    ¦ граммах, ¦  1 человека в день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продуктов   ¦  нетто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брутто    ¦ нетто ¦   абсолютное   ¦  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число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Химический состав и калорийность питания</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xml:space="preserve">                                                                  Таблица 2</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Разница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Химический состав   ¦Физиологическая¦Фактическое+---------------+------+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норма     ¦содержание ¦  абсолютное   ¦ в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           ¦     число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¦Белки - Б (всего, г)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 том числе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животного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происхождения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¦Жиры - Ж (всего, г)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 том числе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растительного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происхождения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¦Углеводы - У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¦(всего, г)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¦Соотношение Б:Ж:У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¦Калорийность          ¦               ¦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12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ПРИМЕРНЫЙ РАСПОРЯДОК ДНЯ (ДЛЯ ВОСПИТАННИКОВ В ВОЗРАСТЕ 4 - 5 ЛЕТ ПРИ ОРГАНИЗАЦИИ ЗАНЯТИЙ ПРИ 12-ЧАСОВОМ ПРЕБЫВАНИИ)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Время     ¦                    Виды деятельности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7.00 - 8.40  ¦Прием воспитанников. Индивидуальная деятельность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¦воспитанников. Игры. Утренняя гимнастика. Гигиенические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¦процедуры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8.40 - 9.00  ¦Подготовка к завтраку. Завтрак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9.00 - 10.10 ¦Специально организованная деятельность: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9.00 - 9.25  ¦первое занятие;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9.25 - 9.45  ¦перерыв, подготовка к следующему занятию;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9.45 - 10.10 ¦второе занятие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¦10.10 - 12.00 ¦Подготовка к прогулке. Прогулка на свежем воздухе.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¦Подвижные игры. Закаливающие мероприятия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¦12.00 - 12.20 ¦Возвращение с прогулки. Гигиенические процедуры.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¦Подготовка к обеду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¦12.20 - 12.55 ¦Обед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¦12.55 - 15.00 ¦Подготовка к дневному сну. Дневной сон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¦15.00 - 15.35 ¦Постепенный подъем. Воздушные ванны. Водные процедуры.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¦Физические упражнения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¦15.35 - 15.50 ¦Полдник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¦15.50 - 16.30 ¦Занятия, трудовая деятельность, чтение, беседы, настольные¦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¦игры, активный досуг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¦16.30 - 17.55 ¦Подготовка к прогулке. Прогулка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¦17.55 - 18.15 ¦Возвращение с прогулки. Подготовка к ужину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¦18.15 - 18.35 ¦Ужин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18.35-19.00  ¦Индивидуальная деятельность воспитанников. Работа с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¦родителями. Игры. Уход домой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13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ПРИМЕРНЫЙ РАСПОРЯДОК ДНЯ (ДЛЯ ВОСПИТАННИКОВ В ВОЗРАСТЕ 5 - 6 ЛЕТ ПРИ ОРГАНИЗАЦИИ ЗАНЯТИЙ ПРИ 12-ЧАСОВОМ ПРЕБЫВАНИИ)</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Время     ¦                    Виды деятельности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7.00 - 8.30  ¦Прием воспитанников. Индивидуальная деятельность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¦воспитанников. Игры. Утренняя гимнастика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8.30 - 9.00  ¦Подготовка к завтраку, гигиенические процедуры. Сервировка¦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¦стола. Завтрак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9.00 - 11.10 ¦Специально организованная деятельность: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9.00 - 9.35  ¦1-е занятие;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9.35 - 9.45  ¦перерыв;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 9.45 - 10.20 ¦2-е занятие;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¦10.20 - 10.40 ¦перерыв, в перерыве - второй завтрак;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¦10.40 - 11.10 ¦3-е занятие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¦10.40 - 12.35 ¦Подготовка к прогулке. Прогулка на свежем воздухе.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(при двух   ¦Подвижные игры. Закаливающие мероприятия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занятиях)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¦11.10 - 12.35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(при трех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занятиях)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¦12.35 - 13.05 ¦Возвращение с прогулки. Гигиенические процедуры. Обед.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¦Подготовка к дневному сну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¦13.05 - 15.05 ¦Дневной сон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¦15.05 - 15.20 ¦Подъем. Гигиенические процедуры. Закаливающие мероприятия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¦15.20 - 15.30 ¦Полдник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¦15.30 - 16.30 ¦Занятия, трудовая деятельность, чтение, беседы, настольные¦</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¦игры, активный досуг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¦16.30 - 17.50 ¦Подготовка к прогулке. Прогулка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¦17.50 - 18.10 ¦Возвращение с прогулки. Подготовка к ужину. Ужин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¦18.10 - 19.00 ¦Индивидуальная деятельность воспитанников. Работа с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¦родителями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150" w:after="180" w:line="240" w:lineRule="auto"/>
        <w:jc w:val="right"/>
        <w:rPr>
          <w:rFonts w:ascii="Arial" w:eastAsia="Times New Roman" w:hAnsi="Arial" w:cs="Arial"/>
          <w:color w:val="000000" w:themeColor="text1"/>
          <w:sz w:val="18"/>
          <w:szCs w:val="18"/>
          <w:lang w:eastAsia="ru-RU"/>
        </w:rPr>
      </w:pPr>
      <w:r w:rsidRPr="008103DB">
        <w:rPr>
          <w:rFonts w:ascii="Georgia" w:eastAsia="Times New Roman" w:hAnsi="Georgia" w:cs="Arial"/>
          <w:color w:val="000000" w:themeColor="text1"/>
          <w:sz w:val="27"/>
          <w:szCs w:val="27"/>
          <w:lang w:eastAsia="ru-RU"/>
        </w:rPr>
        <w:t>Приложение 14 </w:t>
      </w:r>
      <w:r w:rsidRPr="008103DB">
        <w:rPr>
          <w:rFonts w:ascii="Georgia" w:eastAsia="Times New Roman" w:hAnsi="Georgia" w:cs="Arial"/>
          <w:color w:val="000000" w:themeColor="text1"/>
          <w:sz w:val="27"/>
          <w:szCs w:val="27"/>
          <w:lang w:eastAsia="ru-RU"/>
        </w:rPr>
        <w:br/>
        <w:t>к Санитарным нормам и правилам </w:t>
      </w:r>
      <w:r w:rsidRPr="008103DB">
        <w:rPr>
          <w:rFonts w:ascii="Georgia" w:eastAsia="Times New Roman" w:hAnsi="Georgia" w:cs="Arial"/>
          <w:color w:val="000000" w:themeColor="text1"/>
          <w:sz w:val="27"/>
          <w:szCs w:val="27"/>
          <w:lang w:eastAsia="ru-RU"/>
        </w:rPr>
        <w:br/>
        <w:t>"Требования для учреждений </w:t>
      </w:r>
      <w:r w:rsidRPr="008103DB">
        <w:rPr>
          <w:rFonts w:ascii="Georgia" w:eastAsia="Times New Roman" w:hAnsi="Georgia" w:cs="Arial"/>
          <w:color w:val="000000" w:themeColor="text1"/>
          <w:sz w:val="27"/>
          <w:szCs w:val="27"/>
          <w:lang w:eastAsia="ru-RU"/>
        </w:rPr>
        <w:br/>
        <w:t>дошкольного образования"</w:t>
      </w:r>
    </w:p>
    <w:p w:rsidR="008103DB" w:rsidRPr="008103DB" w:rsidRDefault="008103DB" w:rsidP="008103DB">
      <w:pPr>
        <w:shd w:val="clear" w:color="auto" w:fill="FFFFFF"/>
        <w:spacing w:before="150" w:after="180" w:line="240" w:lineRule="auto"/>
        <w:rPr>
          <w:rFonts w:ascii="Tahoma" w:eastAsia="Times New Roman" w:hAnsi="Tahoma" w:cs="Tahoma"/>
          <w:color w:val="000000" w:themeColor="text1"/>
          <w:sz w:val="18"/>
          <w:szCs w:val="18"/>
          <w:lang w:eastAsia="ru-RU"/>
        </w:rPr>
      </w:pPr>
      <w:r w:rsidRPr="008103DB">
        <w:rPr>
          <w:rFonts w:ascii="Arial" w:eastAsia="Times New Roman" w:hAnsi="Arial" w:cs="Arial"/>
          <w:color w:val="000000" w:themeColor="text1"/>
          <w:sz w:val="18"/>
          <w:szCs w:val="18"/>
          <w:lang w:eastAsia="ru-RU"/>
        </w:rPr>
        <w:br/>
      </w:r>
      <w:r w:rsidRPr="008103DB">
        <w:rPr>
          <w:rFonts w:ascii="Tahoma" w:eastAsia="Times New Roman" w:hAnsi="Tahoma" w:cs="Tahoma"/>
          <w:color w:val="000000" w:themeColor="text1"/>
          <w:sz w:val="18"/>
          <w:szCs w:val="18"/>
          <w:lang w:eastAsia="ru-RU"/>
        </w:rPr>
        <w:t> </w:t>
      </w:r>
    </w:p>
    <w:p w:rsidR="008103DB" w:rsidRPr="008103DB" w:rsidRDefault="008103DB" w:rsidP="008103DB">
      <w:pPr>
        <w:shd w:val="clear" w:color="auto" w:fill="F0F0F0"/>
        <w:spacing w:before="225" w:after="150" w:line="240" w:lineRule="auto"/>
        <w:outlineLvl w:val="3"/>
        <w:rPr>
          <w:rFonts w:ascii="Arial" w:eastAsia="Times New Roman" w:hAnsi="Arial" w:cs="Arial"/>
          <w:b/>
          <w:bCs/>
          <w:color w:val="000000" w:themeColor="text1"/>
          <w:sz w:val="18"/>
          <w:szCs w:val="18"/>
          <w:lang w:eastAsia="ru-RU"/>
        </w:rPr>
      </w:pPr>
      <w:r w:rsidRPr="008103DB">
        <w:rPr>
          <w:rFonts w:ascii="Georgia" w:eastAsia="Times New Roman" w:hAnsi="Georgia" w:cs="Arial"/>
          <w:b/>
          <w:bCs/>
          <w:color w:val="000000" w:themeColor="text1"/>
          <w:sz w:val="27"/>
          <w:szCs w:val="27"/>
          <w:lang w:eastAsia="ru-RU"/>
        </w:rPr>
        <w:t>ФУНКЦИОНАЛЬНЫЕ И ЭРГОНОМИЧЕСКИЕ ПАРАМЕТРЫ КОМПЬЮТЕРНОГО МЕСТА ВОСПИТАННИКА 5 - 6-ЛЕТНЕГО ВОЗРАСТА</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lastRenderedPageBreak/>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Функциональные параметры   ¦  Размеры   ¦  Эргономические параметры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(мм)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¦Высота сиденья над полом      ¦ 260 - 340  ¦Высота подколенной ямки над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¦полом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¦Высота клавиатуры от пола до  ¦ 520 - 580  ¦Высота локтя над сиденьем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¦нижнего ряда                  ¦            ¦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¦Ширина основной клавиатуры    ¦  не более  ¦Ширина плеч с учетом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300     ¦движений в локтевом суставе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¦Глубина основной клавиатуры   ¦  не более  ¦Длина предплечья с учетом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120     ¦сгибания в плечевом суставе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¦Высота экрана от пола до      ¦ 570 - 780  ¦Высота глаз над сиденьем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¦нижнего края                  ¦            ¦плюс половина вертикального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                              ¦            ¦размера экрана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¦Удаленность экрана от         ¦ 500 - 700  ¦Оптимальная зрительная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color w:val="000000" w:themeColor="text1"/>
          <w:sz w:val="27"/>
          <w:szCs w:val="27"/>
          <w:lang w:eastAsia="ru-RU"/>
        </w:rPr>
      </w:pPr>
      <w:r w:rsidRPr="008103DB">
        <w:rPr>
          <w:rFonts w:ascii="Georgia" w:eastAsia="Times New Roman" w:hAnsi="Georgia" w:cs="Courier New"/>
          <w:color w:val="000000" w:themeColor="text1"/>
          <w:sz w:val="27"/>
          <w:szCs w:val="27"/>
          <w:lang w:eastAsia="ru-RU"/>
        </w:rPr>
        <w:t>¦переднего края стола          ¦            ¦ориентация                   ¦</w:t>
      </w:r>
    </w:p>
    <w:p w:rsidR="008103DB" w:rsidRPr="008103DB" w:rsidRDefault="008103DB" w:rsidP="008103DB">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17"/>
          <w:szCs w:val="17"/>
          <w:lang w:eastAsia="ru-RU"/>
        </w:rPr>
      </w:pPr>
      <w:r w:rsidRPr="008103DB">
        <w:rPr>
          <w:rFonts w:ascii="Georgia" w:eastAsia="Times New Roman" w:hAnsi="Georgia" w:cs="Courier New"/>
          <w:color w:val="000000" w:themeColor="text1"/>
          <w:sz w:val="27"/>
          <w:szCs w:val="27"/>
          <w:lang w:eastAsia="ru-RU"/>
        </w:rPr>
        <w:t>¦------------------------------+------------+------------------------------</w:t>
      </w:r>
    </w:p>
    <w:p w:rsidR="00021C41" w:rsidRPr="008103DB" w:rsidRDefault="00021C41">
      <w:pPr>
        <w:rPr>
          <w:color w:val="000000" w:themeColor="text1"/>
        </w:rPr>
      </w:pPr>
    </w:p>
    <w:sectPr w:rsidR="00021C41" w:rsidRPr="00810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DB"/>
    <w:rsid w:val="00021C41"/>
    <w:rsid w:val="00810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10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8103D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3D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8103D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103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1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03DB"/>
    <w:rPr>
      <w:rFonts w:ascii="Courier New" w:eastAsia="Times New Roman" w:hAnsi="Courier New" w:cs="Courier New"/>
      <w:sz w:val="20"/>
      <w:szCs w:val="20"/>
      <w:lang w:eastAsia="ru-RU"/>
    </w:rPr>
  </w:style>
  <w:style w:type="character" w:styleId="a4">
    <w:name w:val="Strong"/>
    <w:basedOn w:val="a0"/>
    <w:uiPriority w:val="22"/>
    <w:qFormat/>
    <w:rsid w:val="008103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10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8103D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3D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8103D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103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1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03DB"/>
    <w:rPr>
      <w:rFonts w:ascii="Courier New" w:eastAsia="Times New Roman" w:hAnsi="Courier New" w:cs="Courier New"/>
      <w:sz w:val="20"/>
      <w:szCs w:val="20"/>
      <w:lang w:eastAsia="ru-RU"/>
    </w:rPr>
  </w:style>
  <w:style w:type="character" w:styleId="a4">
    <w:name w:val="Strong"/>
    <w:basedOn w:val="a0"/>
    <w:uiPriority w:val="22"/>
    <w:qFormat/>
    <w:rsid w:val="00810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21265</Words>
  <Characters>121217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2018-10-17T18:54:00Z</dcterms:created>
  <dcterms:modified xsi:type="dcterms:W3CDTF">2018-10-17T18:56:00Z</dcterms:modified>
</cp:coreProperties>
</file>