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635" w:rsidRPr="00611FB8" w:rsidRDefault="00820635" w:rsidP="00925A2D">
      <w:pPr>
        <w:spacing w:after="240"/>
        <w:rPr>
          <w:rFonts w:eastAsia="Calibri"/>
          <w:b/>
          <w:bCs/>
          <w:i/>
          <w:color w:val="FF0000"/>
          <w:sz w:val="40"/>
          <w:szCs w:val="28"/>
          <w:lang w:eastAsia="en-US"/>
        </w:rPr>
      </w:pPr>
      <w:r w:rsidRPr="00611FB8">
        <w:rPr>
          <w:rFonts w:eastAsia="Calibri"/>
          <w:b/>
          <w:bCs/>
          <w:i/>
          <w:color w:val="FF0000"/>
          <w:sz w:val="40"/>
          <w:szCs w:val="28"/>
          <w:lang w:eastAsia="en-US"/>
        </w:rPr>
        <w:t>ПОЖАРНАЯ БЕЗОПАСНОСТЬ</w:t>
      </w:r>
    </w:p>
    <w:p w:rsidR="00820635" w:rsidRDefault="00820635" w:rsidP="00820635">
      <w:pPr>
        <w:spacing w:after="60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820635">
        <w:rPr>
          <w:rFonts w:eastAsia="Calibri"/>
          <w:b/>
          <w:bCs/>
          <w:color w:val="00B050"/>
          <w:sz w:val="28"/>
          <w:szCs w:val="28"/>
          <w:u w:val="single"/>
          <w:lang w:eastAsia="en-US"/>
        </w:rPr>
        <w:t>Правило 1</w:t>
      </w:r>
      <w:r w:rsidRPr="00820635">
        <w:rPr>
          <w:rFonts w:eastAsia="Calibri"/>
          <w:color w:val="00B050"/>
          <w:sz w:val="28"/>
          <w:szCs w:val="28"/>
          <w:u w:val="single"/>
          <w:lang w:eastAsia="en-US"/>
        </w:rPr>
        <w:t>.</w:t>
      </w:r>
      <w:r w:rsidRPr="008E5C9D">
        <w:rPr>
          <w:rFonts w:eastAsia="Calibri"/>
          <w:sz w:val="28"/>
          <w:szCs w:val="28"/>
          <w:lang w:eastAsia="en-US"/>
        </w:rPr>
        <w:t xml:space="preserve"> </w:t>
      </w:r>
    </w:p>
    <w:p w:rsidR="000F1B8E" w:rsidRDefault="00820635" w:rsidP="000F1B8E">
      <w:pPr>
        <w:rPr>
          <w:rFonts w:eastAsia="Calibri"/>
          <w:sz w:val="28"/>
          <w:szCs w:val="28"/>
          <w:lang w:eastAsia="en-US"/>
        </w:rPr>
      </w:pPr>
      <w:r w:rsidRPr="008E5C9D">
        <w:rPr>
          <w:rFonts w:eastAsia="Calibri"/>
          <w:sz w:val="28"/>
          <w:szCs w:val="28"/>
          <w:lang w:eastAsia="en-US"/>
        </w:rPr>
        <w:t xml:space="preserve">Не балуйся дома со спичками и зажигалками. Это одна из причин </w:t>
      </w:r>
    </w:p>
    <w:p w:rsidR="00820635" w:rsidRPr="008E5C9D" w:rsidRDefault="00820635" w:rsidP="000F1B8E">
      <w:pPr>
        <w:rPr>
          <w:rFonts w:eastAsia="Calibri"/>
          <w:sz w:val="28"/>
          <w:szCs w:val="28"/>
          <w:lang w:eastAsia="en-US"/>
        </w:rPr>
      </w:pPr>
      <w:r w:rsidRPr="008E5C9D">
        <w:rPr>
          <w:rFonts w:eastAsia="Calibri"/>
          <w:sz w:val="28"/>
          <w:szCs w:val="28"/>
          <w:lang w:eastAsia="en-US"/>
        </w:rPr>
        <w:t xml:space="preserve">пожаров. </w:t>
      </w:r>
    </w:p>
    <w:p w:rsidR="00820635" w:rsidRDefault="00820635" w:rsidP="00820635">
      <w:pPr>
        <w:spacing w:after="60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820635">
        <w:rPr>
          <w:rFonts w:eastAsia="Calibri"/>
          <w:b/>
          <w:bCs/>
          <w:color w:val="00B050"/>
          <w:sz w:val="28"/>
          <w:szCs w:val="28"/>
          <w:u w:val="single"/>
          <w:lang w:eastAsia="en-US"/>
        </w:rPr>
        <w:t>Правило 2</w:t>
      </w:r>
      <w:r w:rsidRPr="00820635">
        <w:rPr>
          <w:rFonts w:eastAsia="Calibri"/>
          <w:color w:val="00B050"/>
          <w:sz w:val="28"/>
          <w:szCs w:val="28"/>
          <w:u w:val="single"/>
          <w:lang w:eastAsia="en-US"/>
        </w:rPr>
        <w:t>.</w:t>
      </w:r>
      <w:r w:rsidRPr="008E5C9D">
        <w:rPr>
          <w:rFonts w:eastAsia="Calibri"/>
          <w:sz w:val="28"/>
          <w:szCs w:val="28"/>
          <w:lang w:eastAsia="en-US"/>
        </w:rPr>
        <w:t xml:space="preserve"> </w:t>
      </w:r>
    </w:p>
    <w:p w:rsidR="000F1B8E" w:rsidRDefault="00820635" w:rsidP="000F1B8E">
      <w:pPr>
        <w:rPr>
          <w:rFonts w:eastAsia="Calibri"/>
          <w:sz w:val="28"/>
          <w:szCs w:val="28"/>
          <w:lang w:eastAsia="en-US"/>
        </w:rPr>
      </w:pPr>
      <w:r w:rsidRPr="008E5C9D">
        <w:rPr>
          <w:rFonts w:eastAsia="Calibri"/>
          <w:sz w:val="28"/>
          <w:szCs w:val="28"/>
          <w:lang w:eastAsia="en-US"/>
        </w:rPr>
        <w:t>Уходя из комнаты или из дома, не</w:t>
      </w:r>
    </w:p>
    <w:p w:rsidR="00820635" w:rsidRPr="008E5C9D" w:rsidRDefault="00820635" w:rsidP="000F1B8E">
      <w:pPr>
        <w:rPr>
          <w:rFonts w:eastAsia="Calibri"/>
          <w:sz w:val="28"/>
          <w:szCs w:val="28"/>
          <w:lang w:eastAsia="en-US"/>
        </w:rPr>
      </w:pPr>
      <w:r w:rsidRPr="008E5C9D">
        <w:rPr>
          <w:rFonts w:eastAsia="Calibri"/>
          <w:sz w:val="28"/>
          <w:szCs w:val="28"/>
          <w:lang w:eastAsia="en-US"/>
        </w:rPr>
        <w:t xml:space="preserve"> забывай выключать электроприборы. </w:t>
      </w:r>
    </w:p>
    <w:p w:rsidR="00820635" w:rsidRDefault="00820635" w:rsidP="00820635">
      <w:pPr>
        <w:spacing w:after="60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820635">
        <w:rPr>
          <w:rFonts w:eastAsia="Calibri"/>
          <w:b/>
          <w:bCs/>
          <w:color w:val="00B050"/>
          <w:sz w:val="28"/>
          <w:szCs w:val="28"/>
          <w:u w:val="single"/>
          <w:lang w:eastAsia="en-US"/>
        </w:rPr>
        <w:t>Правило 3</w:t>
      </w:r>
      <w:r w:rsidRPr="00820635">
        <w:rPr>
          <w:rFonts w:eastAsia="Calibri"/>
          <w:color w:val="00B050"/>
          <w:sz w:val="28"/>
          <w:szCs w:val="28"/>
          <w:u w:val="single"/>
          <w:lang w:eastAsia="en-US"/>
        </w:rPr>
        <w:t>.</w:t>
      </w:r>
      <w:r w:rsidRPr="008E5C9D">
        <w:rPr>
          <w:rFonts w:eastAsia="Calibri"/>
          <w:sz w:val="28"/>
          <w:szCs w:val="28"/>
          <w:lang w:eastAsia="en-US"/>
        </w:rPr>
        <w:t xml:space="preserve"> </w:t>
      </w:r>
    </w:p>
    <w:p w:rsidR="000F1B8E" w:rsidRDefault="00820635" w:rsidP="000F1B8E">
      <w:pPr>
        <w:rPr>
          <w:rFonts w:eastAsia="Calibri"/>
          <w:sz w:val="28"/>
          <w:szCs w:val="28"/>
          <w:lang w:eastAsia="en-US"/>
        </w:rPr>
      </w:pPr>
      <w:r w:rsidRPr="008E5C9D">
        <w:rPr>
          <w:rFonts w:eastAsia="Calibri"/>
          <w:sz w:val="28"/>
          <w:szCs w:val="28"/>
          <w:lang w:eastAsia="en-US"/>
        </w:rPr>
        <w:t xml:space="preserve">Ни в коем случае не зажигай </w:t>
      </w:r>
      <w:proofErr w:type="spellStart"/>
      <w:r w:rsidRPr="008E5C9D">
        <w:rPr>
          <w:rFonts w:eastAsia="Calibri"/>
          <w:sz w:val="28"/>
          <w:szCs w:val="28"/>
          <w:lang w:eastAsia="en-US"/>
        </w:rPr>
        <w:t>фейервер</w:t>
      </w:r>
      <w:proofErr w:type="spellEnd"/>
      <w:r w:rsidR="000F1B8E">
        <w:rPr>
          <w:rFonts w:eastAsia="Calibri"/>
          <w:sz w:val="28"/>
          <w:szCs w:val="28"/>
          <w:lang w:eastAsia="en-US"/>
        </w:rPr>
        <w:t>-</w:t>
      </w:r>
    </w:p>
    <w:p w:rsidR="00820635" w:rsidRDefault="00820635" w:rsidP="000F1B8E">
      <w:pPr>
        <w:rPr>
          <w:rFonts w:eastAsia="Calibri"/>
          <w:sz w:val="28"/>
          <w:szCs w:val="28"/>
          <w:lang w:eastAsia="en-US"/>
        </w:rPr>
      </w:pPr>
      <w:proofErr w:type="spellStart"/>
      <w:r w:rsidRPr="008E5C9D">
        <w:rPr>
          <w:rFonts w:eastAsia="Calibri"/>
          <w:sz w:val="28"/>
          <w:szCs w:val="28"/>
          <w:lang w:eastAsia="en-US"/>
        </w:rPr>
        <w:t>ки</w:t>
      </w:r>
      <w:proofErr w:type="spellEnd"/>
      <w:r w:rsidRPr="008E5C9D">
        <w:rPr>
          <w:rFonts w:eastAsia="Calibri"/>
          <w:sz w:val="28"/>
          <w:szCs w:val="28"/>
          <w:lang w:eastAsia="en-US"/>
        </w:rPr>
        <w:t>, свечи или бенг</w:t>
      </w:r>
      <w:r>
        <w:rPr>
          <w:rFonts w:eastAsia="Calibri"/>
          <w:sz w:val="28"/>
          <w:szCs w:val="28"/>
          <w:lang w:eastAsia="en-US"/>
        </w:rPr>
        <w:t>альские огни дома.</w:t>
      </w:r>
      <w:r w:rsidRPr="008E5C9D">
        <w:rPr>
          <w:rFonts w:eastAsia="Calibri"/>
          <w:sz w:val="28"/>
          <w:szCs w:val="28"/>
          <w:lang w:eastAsia="en-US"/>
        </w:rPr>
        <w:t xml:space="preserve"> </w:t>
      </w:r>
    </w:p>
    <w:p w:rsidR="00820635" w:rsidRDefault="00820635" w:rsidP="00820635">
      <w:pPr>
        <w:spacing w:after="60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820635">
        <w:rPr>
          <w:rFonts w:eastAsia="Calibri"/>
          <w:b/>
          <w:bCs/>
          <w:color w:val="00B050"/>
          <w:sz w:val="28"/>
          <w:szCs w:val="28"/>
          <w:u w:val="single"/>
          <w:lang w:eastAsia="en-US"/>
        </w:rPr>
        <w:t>Правило 4</w:t>
      </w:r>
      <w:r w:rsidRPr="00820635">
        <w:rPr>
          <w:rFonts w:eastAsia="Calibri"/>
          <w:color w:val="00B050"/>
          <w:sz w:val="28"/>
          <w:szCs w:val="28"/>
          <w:u w:val="single"/>
          <w:lang w:eastAsia="en-US"/>
        </w:rPr>
        <w:t>.</w:t>
      </w:r>
      <w:r w:rsidRPr="008E5C9D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820635" w:rsidRDefault="00820635" w:rsidP="00925A2D">
      <w:pPr>
        <w:spacing w:after="6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Б</w:t>
      </w:r>
      <w:r w:rsidRPr="008E5C9D">
        <w:rPr>
          <w:rFonts w:eastAsia="Calibri"/>
          <w:sz w:val="28"/>
          <w:szCs w:val="28"/>
          <w:lang w:eastAsia="en-US"/>
        </w:rPr>
        <w:t xml:space="preserve">ез взрослых не подходи к печке </w:t>
      </w:r>
      <w:r>
        <w:rPr>
          <w:rFonts w:eastAsia="Calibri"/>
          <w:sz w:val="28"/>
          <w:szCs w:val="28"/>
          <w:lang w:eastAsia="en-US"/>
        </w:rPr>
        <w:t xml:space="preserve">и </w:t>
      </w:r>
      <w:r w:rsidR="00424934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не открывай печную дверцу.</w:t>
      </w:r>
      <w:r w:rsidR="00424934">
        <w:rPr>
          <w:rFonts w:eastAsia="Calibri"/>
          <w:sz w:val="28"/>
          <w:szCs w:val="28"/>
          <w:lang w:eastAsia="en-US"/>
        </w:rPr>
        <w:t xml:space="preserve">  </w:t>
      </w:r>
    </w:p>
    <w:p w:rsidR="00820635" w:rsidRDefault="00820635" w:rsidP="00820635">
      <w:pPr>
        <w:spacing w:after="60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820635">
        <w:rPr>
          <w:rFonts w:eastAsia="Calibri"/>
          <w:b/>
          <w:bCs/>
          <w:color w:val="00B050"/>
          <w:sz w:val="28"/>
          <w:szCs w:val="28"/>
          <w:u w:val="single"/>
          <w:lang w:eastAsia="en-US"/>
        </w:rPr>
        <w:t>Правило 5.</w:t>
      </w:r>
      <w:r w:rsidRPr="008E5C9D"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Pr="008E5C9D">
        <w:rPr>
          <w:rFonts w:eastAsia="Calibri"/>
          <w:sz w:val="28"/>
          <w:szCs w:val="28"/>
          <w:lang w:eastAsia="en-US"/>
        </w:rPr>
        <w:t xml:space="preserve"> </w:t>
      </w:r>
    </w:p>
    <w:p w:rsidR="000F1B8E" w:rsidRDefault="00820635" w:rsidP="00925A2D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20635">
        <w:rPr>
          <w:color w:val="000000"/>
          <w:sz w:val="28"/>
          <w:szCs w:val="28"/>
          <w:shd w:val="clear" w:color="auto" w:fill="FFFFFF"/>
        </w:rPr>
        <w:t xml:space="preserve">Обнаружив пожар, позвонить по </w:t>
      </w:r>
      <w:proofErr w:type="spellStart"/>
      <w:r w:rsidRPr="00820635">
        <w:rPr>
          <w:color w:val="000000"/>
          <w:sz w:val="28"/>
          <w:szCs w:val="28"/>
          <w:shd w:val="clear" w:color="auto" w:fill="FFFFFF"/>
        </w:rPr>
        <w:t>телефо</w:t>
      </w:r>
      <w:proofErr w:type="spellEnd"/>
      <w:r w:rsidR="000F1B8E">
        <w:rPr>
          <w:color w:val="000000"/>
          <w:sz w:val="28"/>
          <w:szCs w:val="28"/>
          <w:shd w:val="clear" w:color="auto" w:fill="FFFFFF"/>
        </w:rPr>
        <w:t>-</w:t>
      </w:r>
    </w:p>
    <w:p w:rsidR="00820635" w:rsidRDefault="00820635" w:rsidP="00925A2D">
      <w:pPr>
        <w:rPr>
          <w:color w:val="000000"/>
          <w:sz w:val="28"/>
          <w:szCs w:val="28"/>
          <w:shd w:val="clear" w:color="auto" w:fill="FFFFFF"/>
        </w:rPr>
      </w:pPr>
      <w:proofErr w:type="gramStart"/>
      <w:r w:rsidRPr="00820635">
        <w:rPr>
          <w:color w:val="000000"/>
          <w:sz w:val="28"/>
          <w:szCs w:val="28"/>
          <w:shd w:val="clear" w:color="auto" w:fill="FFFFFF"/>
        </w:rPr>
        <w:t>ну</w:t>
      </w:r>
      <w:proofErr w:type="gramEnd"/>
      <w:r w:rsidRPr="00820635">
        <w:rPr>
          <w:color w:val="000000"/>
          <w:sz w:val="28"/>
          <w:szCs w:val="28"/>
          <w:shd w:val="clear" w:color="auto" w:fill="FFFFFF"/>
        </w:rPr>
        <w:t xml:space="preserve"> 101, сообщить фамилию, адрес, что и где горит.</w:t>
      </w:r>
    </w:p>
    <w:p w:rsidR="00925A2D" w:rsidRDefault="00820635" w:rsidP="00925A2D">
      <w:pPr>
        <w:jc w:val="both"/>
        <w:rPr>
          <w:b/>
          <w:color w:val="00B050"/>
          <w:sz w:val="28"/>
          <w:szCs w:val="28"/>
          <w:u w:val="single"/>
          <w:shd w:val="clear" w:color="auto" w:fill="FFFFFF"/>
        </w:rPr>
      </w:pPr>
      <w:r w:rsidRPr="00820635">
        <w:rPr>
          <w:b/>
          <w:color w:val="00B050"/>
          <w:sz w:val="28"/>
          <w:szCs w:val="28"/>
          <w:shd w:val="clear" w:color="auto" w:fill="FFFFFF"/>
        </w:rPr>
        <w:t xml:space="preserve">         </w:t>
      </w:r>
      <w:r w:rsidRPr="00820635">
        <w:rPr>
          <w:b/>
          <w:color w:val="00B050"/>
          <w:sz w:val="28"/>
          <w:szCs w:val="28"/>
          <w:u w:val="single"/>
          <w:shd w:val="clear" w:color="auto" w:fill="FFFFFF"/>
        </w:rPr>
        <w:t>Правило 6.</w:t>
      </w:r>
    </w:p>
    <w:p w:rsidR="000F1B8E" w:rsidRDefault="00820635" w:rsidP="000F1B8E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7F6F74">
        <w:rPr>
          <w:color w:val="000000"/>
          <w:sz w:val="28"/>
          <w:szCs w:val="28"/>
          <w:shd w:val="clear" w:color="auto" w:fill="FFFFFF"/>
        </w:rPr>
        <w:t>Во время пожара н</w:t>
      </w:r>
      <w:r w:rsidRPr="00820635">
        <w:rPr>
          <w:color w:val="000000"/>
          <w:sz w:val="28"/>
          <w:szCs w:val="28"/>
          <w:shd w:val="clear" w:color="auto" w:fill="FFFFFF"/>
        </w:rPr>
        <w:t xml:space="preserve">ельзя прятаться </w:t>
      </w:r>
    </w:p>
    <w:p w:rsidR="00820635" w:rsidRPr="00925A2D" w:rsidRDefault="00820635" w:rsidP="000F1B8E">
      <w:pPr>
        <w:rPr>
          <w:b/>
          <w:color w:val="00B050"/>
          <w:sz w:val="28"/>
          <w:szCs w:val="28"/>
          <w:u w:val="single"/>
          <w:shd w:val="clear" w:color="auto" w:fill="FFFFFF"/>
        </w:rPr>
      </w:pPr>
      <w:r w:rsidRPr="00820635">
        <w:rPr>
          <w:color w:val="000000"/>
          <w:sz w:val="28"/>
          <w:szCs w:val="28"/>
          <w:shd w:val="clear" w:color="auto" w:fill="FFFFFF"/>
        </w:rPr>
        <w:t>под кровать, в шкаф, под ванну, а постараться</w:t>
      </w:r>
      <w:r w:rsidR="007F6F74">
        <w:rPr>
          <w:color w:val="000000"/>
          <w:sz w:val="28"/>
          <w:szCs w:val="28"/>
          <w:shd w:val="clear" w:color="auto" w:fill="FFFFFF"/>
        </w:rPr>
        <w:t xml:space="preserve"> по возможности</w:t>
      </w:r>
      <w:r w:rsidRPr="00820635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спокойно покинуть помещение. </w:t>
      </w:r>
    </w:p>
    <w:p w:rsidR="00820635" w:rsidRDefault="00820635" w:rsidP="000F1B8E">
      <w:pPr>
        <w:rPr>
          <w:color w:val="000000"/>
          <w:sz w:val="28"/>
          <w:szCs w:val="28"/>
          <w:shd w:val="clear" w:color="auto" w:fill="FFFFFF"/>
        </w:rPr>
      </w:pPr>
      <w:r w:rsidRPr="00820635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47975" cy="1457325"/>
            <wp:effectExtent l="0" t="0" r="0" b="0"/>
            <wp:docPr id="14" name="Рисунок 1" descr="C:\Users\Главный\Desktop\безопасность жизнедеятельности детей\0004-002-Posobie-dlja-uchen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ный\Desktop\безопасность жизнедеятельности детей\0004-002-Posobie-dlja-uchenik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25" cy="146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934" w:rsidRPr="00611FB8" w:rsidRDefault="00424934" w:rsidP="00424934">
      <w:pPr>
        <w:spacing w:after="360"/>
        <w:ind w:firstLine="709"/>
        <w:contextualSpacing/>
        <w:rPr>
          <w:b/>
          <w:i/>
          <w:color w:val="FF0000"/>
          <w:sz w:val="36"/>
          <w:szCs w:val="28"/>
        </w:rPr>
      </w:pPr>
      <w:r>
        <w:rPr>
          <w:b/>
          <w:color w:val="FF0000"/>
          <w:sz w:val="36"/>
          <w:szCs w:val="28"/>
        </w:rPr>
        <w:lastRenderedPageBreak/>
        <w:t xml:space="preserve">                </w:t>
      </w:r>
      <w:r w:rsidRPr="00611FB8">
        <w:rPr>
          <w:b/>
          <w:i/>
          <w:color w:val="FF0000"/>
          <w:sz w:val="36"/>
          <w:szCs w:val="28"/>
        </w:rPr>
        <w:t>МЕРЫ ЭЛЕКТРОБЕЗОПАСНОСТИ</w:t>
      </w:r>
    </w:p>
    <w:p w:rsidR="00424934" w:rsidRPr="00751B5D" w:rsidRDefault="00424934" w:rsidP="00424934">
      <w:pPr>
        <w:contextualSpacing/>
        <w:rPr>
          <w:b/>
        </w:rPr>
      </w:pPr>
    </w:p>
    <w:p w:rsidR="00424934" w:rsidRDefault="00424934" w:rsidP="000F1B8E">
      <w:pPr>
        <w:rPr>
          <w:sz w:val="28"/>
          <w:szCs w:val="28"/>
        </w:rPr>
      </w:pPr>
      <w:r>
        <w:rPr>
          <w:sz w:val="28"/>
          <w:szCs w:val="28"/>
        </w:rPr>
        <w:t xml:space="preserve">      1.</w:t>
      </w:r>
      <w:r w:rsidRPr="00424934">
        <w:rPr>
          <w:sz w:val="28"/>
          <w:szCs w:val="28"/>
        </w:rPr>
        <w:t>Не беритесь за провод, свисающий</w:t>
      </w:r>
    </w:p>
    <w:p w:rsidR="00424934" w:rsidRDefault="00424934" w:rsidP="000F1B8E">
      <w:pPr>
        <w:spacing w:after="120"/>
        <w:rPr>
          <w:sz w:val="28"/>
          <w:szCs w:val="28"/>
        </w:rPr>
      </w:pPr>
      <w:r w:rsidRPr="00424934">
        <w:rPr>
          <w:sz w:val="28"/>
          <w:szCs w:val="28"/>
        </w:rPr>
        <w:t xml:space="preserve"> </w:t>
      </w:r>
      <w:r w:rsidR="00D7715C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424934">
        <w:rPr>
          <w:sz w:val="28"/>
          <w:szCs w:val="28"/>
        </w:rPr>
        <w:t>со столба.</w:t>
      </w:r>
    </w:p>
    <w:p w:rsidR="000F1B8E" w:rsidRDefault="00424934" w:rsidP="000F1B8E">
      <w:pPr>
        <w:rPr>
          <w:sz w:val="28"/>
          <w:szCs w:val="28"/>
        </w:rPr>
      </w:pPr>
      <w:r>
        <w:rPr>
          <w:sz w:val="28"/>
          <w:szCs w:val="28"/>
        </w:rPr>
        <w:t xml:space="preserve">      2.</w:t>
      </w:r>
      <w:r w:rsidRPr="00424934">
        <w:rPr>
          <w:sz w:val="28"/>
          <w:szCs w:val="28"/>
        </w:rPr>
        <w:t xml:space="preserve">Не прикасайтесь к оголенному, </w:t>
      </w:r>
    </w:p>
    <w:p w:rsidR="00424934" w:rsidRPr="00424934" w:rsidRDefault="000F1B8E" w:rsidP="000F1B8E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24934" w:rsidRPr="00424934">
        <w:rPr>
          <w:sz w:val="28"/>
          <w:szCs w:val="28"/>
        </w:rPr>
        <w:t>плохо изолированному проводу.</w:t>
      </w:r>
    </w:p>
    <w:p w:rsidR="00424934" w:rsidRDefault="00424934" w:rsidP="000F1B8E">
      <w:pPr>
        <w:rPr>
          <w:sz w:val="28"/>
          <w:szCs w:val="28"/>
        </w:rPr>
      </w:pPr>
      <w:r>
        <w:rPr>
          <w:sz w:val="28"/>
          <w:szCs w:val="28"/>
        </w:rPr>
        <w:t xml:space="preserve">      3.</w:t>
      </w:r>
      <w:r w:rsidRPr="00424934">
        <w:rPr>
          <w:sz w:val="28"/>
          <w:szCs w:val="28"/>
        </w:rPr>
        <w:t>Не дотрагивайтесь до включенного</w:t>
      </w:r>
    </w:p>
    <w:p w:rsidR="00424934" w:rsidRDefault="00424934" w:rsidP="000F1B8E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424934">
        <w:rPr>
          <w:sz w:val="28"/>
          <w:szCs w:val="28"/>
        </w:rPr>
        <w:t xml:space="preserve">электроприбора и не беритесь </w:t>
      </w:r>
      <w:proofErr w:type="gramStart"/>
      <w:r w:rsidRPr="00424934">
        <w:rPr>
          <w:sz w:val="28"/>
          <w:szCs w:val="28"/>
        </w:rPr>
        <w:t>за</w:t>
      </w:r>
      <w:proofErr w:type="gramEnd"/>
      <w:r w:rsidRPr="004249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424934" w:rsidRDefault="00424934" w:rsidP="000F1B8E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424934">
        <w:rPr>
          <w:sz w:val="28"/>
          <w:szCs w:val="28"/>
        </w:rPr>
        <w:t xml:space="preserve">электрическую вилку </w:t>
      </w:r>
      <w:proofErr w:type="gramStart"/>
      <w:r w:rsidRPr="00424934">
        <w:rPr>
          <w:sz w:val="28"/>
          <w:szCs w:val="28"/>
        </w:rPr>
        <w:t>мокрыми</w:t>
      </w:r>
      <w:proofErr w:type="gramEnd"/>
      <w:r w:rsidRPr="00424934">
        <w:rPr>
          <w:sz w:val="28"/>
          <w:szCs w:val="28"/>
        </w:rPr>
        <w:t xml:space="preserve"> </w:t>
      </w:r>
    </w:p>
    <w:p w:rsidR="00424934" w:rsidRDefault="00D7715C" w:rsidP="000F1B8E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24934">
        <w:rPr>
          <w:sz w:val="28"/>
          <w:szCs w:val="28"/>
        </w:rPr>
        <w:t xml:space="preserve"> </w:t>
      </w:r>
      <w:r w:rsidR="00424934" w:rsidRPr="00424934">
        <w:rPr>
          <w:sz w:val="28"/>
          <w:szCs w:val="28"/>
        </w:rPr>
        <w:t>руками.</w:t>
      </w:r>
    </w:p>
    <w:p w:rsidR="00D7715C" w:rsidRDefault="00424934" w:rsidP="000F1B8E">
      <w:pPr>
        <w:rPr>
          <w:sz w:val="28"/>
          <w:szCs w:val="28"/>
        </w:rPr>
      </w:pPr>
      <w:r>
        <w:rPr>
          <w:sz w:val="28"/>
          <w:szCs w:val="28"/>
        </w:rPr>
        <w:t xml:space="preserve">      4.</w:t>
      </w:r>
      <w:r w:rsidRPr="00424934">
        <w:rPr>
          <w:sz w:val="28"/>
          <w:szCs w:val="28"/>
        </w:rPr>
        <w:t xml:space="preserve">Не пользуйтесь электроприборами </w:t>
      </w:r>
    </w:p>
    <w:p w:rsidR="00424934" w:rsidRPr="00424934" w:rsidRDefault="00D7715C" w:rsidP="00D7715C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24934" w:rsidRPr="00424934">
        <w:rPr>
          <w:sz w:val="28"/>
          <w:szCs w:val="28"/>
        </w:rPr>
        <w:t>в ванной.</w:t>
      </w:r>
    </w:p>
    <w:p w:rsidR="00424934" w:rsidRDefault="00424934" w:rsidP="000F1B8E">
      <w:pPr>
        <w:rPr>
          <w:sz w:val="28"/>
          <w:szCs w:val="28"/>
        </w:rPr>
      </w:pPr>
      <w:r>
        <w:rPr>
          <w:sz w:val="28"/>
          <w:szCs w:val="28"/>
        </w:rPr>
        <w:t xml:space="preserve">      5.</w:t>
      </w:r>
      <w:r w:rsidRPr="00424934">
        <w:rPr>
          <w:sz w:val="28"/>
          <w:szCs w:val="28"/>
        </w:rPr>
        <w:t xml:space="preserve">Включая вилку в розетку, убедитесь, </w:t>
      </w:r>
    </w:p>
    <w:p w:rsidR="00424934" w:rsidRDefault="00424934" w:rsidP="000F1B8E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424934">
        <w:rPr>
          <w:sz w:val="28"/>
          <w:szCs w:val="28"/>
        </w:rPr>
        <w:t xml:space="preserve">что она именно от того прибора, </w:t>
      </w:r>
    </w:p>
    <w:p w:rsidR="00424934" w:rsidRPr="00424934" w:rsidRDefault="00424934" w:rsidP="000F1B8E">
      <w:pPr>
        <w:tabs>
          <w:tab w:val="left" w:pos="709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424934">
        <w:rPr>
          <w:sz w:val="28"/>
          <w:szCs w:val="28"/>
        </w:rPr>
        <w:t>который вы собираетесь включить.</w:t>
      </w:r>
    </w:p>
    <w:p w:rsidR="00424934" w:rsidRDefault="00424934" w:rsidP="000F1B8E">
      <w:pPr>
        <w:rPr>
          <w:sz w:val="28"/>
          <w:szCs w:val="28"/>
        </w:rPr>
      </w:pPr>
      <w:r>
        <w:rPr>
          <w:sz w:val="28"/>
          <w:szCs w:val="28"/>
        </w:rPr>
        <w:t xml:space="preserve">     6.</w:t>
      </w:r>
      <w:r w:rsidRPr="00424934">
        <w:rPr>
          <w:sz w:val="28"/>
          <w:szCs w:val="28"/>
        </w:rPr>
        <w:t xml:space="preserve">Не пользуйтесь неисправными </w:t>
      </w:r>
      <w:r>
        <w:rPr>
          <w:sz w:val="28"/>
          <w:szCs w:val="28"/>
        </w:rPr>
        <w:t xml:space="preserve"> </w:t>
      </w:r>
    </w:p>
    <w:p w:rsidR="00424934" w:rsidRDefault="00D7715C" w:rsidP="000F1B8E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24934">
        <w:rPr>
          <w:sz w:val="28"/>
          <w:szCs w:val="28"/>
        </w:rPr>
        <w:t xml:space="preserve"> </w:t>
      </w:r>
      <w:r w:rsidR="00424934" w:rsidRPr="00424934">
        <w:rPr>
          <w:sz w:val="28"/>
          <w:szCs w:val="28"/>
        </w:rPr>
        <w:t xml:space="preserve">(искрящими, нагревающимися) </w:t>
      </w:r>
    </w:p>
    <w:p w:rsidR="00424934" w:rsidRDefault="00424934" w:rsidP="000F1B8E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424934">
        <w:rPr>
          <w:sz w:val="28"/>
          <w:szCs w:val="28"/>
        </w:rPr>
        <w:t>розетками.</w:t>
      </w:r>
    </w:p>
    <w:p w:rsidR="00424934" w:rsidRPr="00424934" w:rsidRDefault="00424934" w:rsidP="00424934">
      <w:pPr>
        <w:rPr>
          <w:sz w:val="28"/>
          <w:szCs w:val="28"/>
        </w:rPr>
      </w:pPr>
    </w:p>
    <w:p w:rsidR="00424934" w:rsidRPr="00424934" w:rsidRDefault="00424934" w:rsidP="00424934">
      <w:pPr>
        <w:pStyle w:val="aa"/>
        <w:rPr>
          <w:sz w:val="28"/>
          <w:szCs w:val="28"/>
        </w:rPr>
      </w:pPr>
    </w:p>
    <w:p w:rsidR="00424934" w:rsidRPr="00424934" w:rsidRDefault="00424934" w:rsidP="00195F28">
      <w:pPr>
        <w:pStyle w:val="aa"/>
        <w:spacing w:after="160"/>
        <w:ind w:left="426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25378" cy="1952625"/>
            <wp:effectExtent l="133350" t="76200" r="117822" b="85725"/>
            <wp:docPr id="16" name="Рисунок 7" descr="victuLnECc-big-reduce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ctuLnECc-big-reduce3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378" cy="1952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95F28" w:rsidRPr="00611FB8" w:rsidRDefault="00195F28" w:rsidP="003229CC">
      <w:pPr>
        <w:ind w:left="284" w:right="-321"/>
        <w:jc w:val="center"/>
        <w:rPr>
          <w:b/>
          <w:i/>
          <w:color w:val="FF0000"/>
          <w:sz w:val="40"/>
          <w:szCs w:val="28"/>
        </w:rPr>
      </w:pPr>
      <w:r w:rsidRPr="00611FB8">
        <w:rPr>
          <w:b/>
          <w:i/>
          <w:color w:val="FF0000"/>
          <w:sz w:val="40"/>
          <w:szCs w:val="28"/>
        </w:rPr>
        <w:lastRenderedPageBreak/>
        <w:t xml:space="preserve">ПРАВИЛА ПОВЕДЕНИЯ </w:t>
      </w:r>
    </w:p>
    <w:p w:rsidR="00820635" w:rsidRPr="00611FB8" w:rsidRDefault="00195F28" w:rsidP="003229CC">
      <w:pPr>
        <w:ind w:left="284" w:right="-321"/>
        <w:jc w:val="center"/>
        <w:rPr>
          <w:i/>
          <w:color w:val="FF0000"/>
          <w:sz w:val="36"/>
          <w:szCs w:val="28"/>
          <w:shd w:val="clear" w:color="auto" w:fill="FFFFFF"/>
        </w:rPr>
      </w:pPr>
      <w:r w:rsidRPr="00611FB8">
        <w:rPr>
          <w:b/>
          <w:i/>
          <w:color w:val="FF0000"/>
          <w:sz w:val="40"/>
          <w:szCs w:val="28"/>
        </w:rPr>
        <w:t>НА ВОДЕ</w:t>
      </w:r>
    </w:p>
    <w:p w:rsidR="00820635" w:rsidRDefault="00820635" w:rsidP="003229CC">
      <w:pPr>
        <w:ind w:left="284" w:right="-321"/>
        <w:jc w:val="both"/>
        <w:rPr>
          <w:color w:val="000000"/>
          <w:sz w:val="28"/>
          <w:szCs w:val="28"/>
          <w:shd w:val="clear" w:color="auto" w:fill="FFFFFF"/>
        </w:rPr>
      </w:pPr>
    </w:p>
    <w:p w:rsidR="00195F28" w:rsidRDefault="00195F28" w:rsidP="003229CC">
      <w:pPr>
        <w:spacing w:after="60"/>
        <w:ind w:left="284" w:right="-321"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Правило 1</w:t>
      </w:r>
      <w:r w:rsidRPr="00255A3E">
        <w:rPr>
          <w:rFonts w:eastAsia="Calibri"/>
          <w:sz w:val="28"/>
          <w:szCs w:val="28"/>
        </w:rPr>
        <w:t xml:space="preserve">. </w:t>
      </w:r>
      <w:r w:rsidRPr="005E7473">
        <w:rPr>
          <w:sz w:val="28"/>
          <w:szCs w:val="28"/>
        </w:rPr>
        <w:t>Купайтесь только в специально отведенных и оборудованных местах</w:t>
      </w:r>
    </w:p>
    <w:p w:rsidR="00195F28" w:rsidRPr="00255A3E" w:rsidRDefault="00195F28" w:rsidP="003229CC">
      <w:pPr>
        <w:spacing w:after="60"/>
        <w:ind w:left="284" w:right="-321"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Правило 2</w:t>
      </w:r>
      <w:r>
        <w:rPr>
          <w:rFonts w:eastAsia="Calibri"/>
          <w:sz w:val="28"/>
          <w:szCs w:val="28"/>
        </w:rPr>
        <w:t xml:space="preserve">. Не заходите </w:t>
      </w:r>
      <w:r w:rsidRPr="00255A3E">
        <w:rPr>
          <w:rFonts w:eastAsia="Calibri"/>
          <w:sz w:val="28"/>
          <w:szCs w:val="28"/>
        </w:rPr>
        <w:t xml:space="preserve"> на</w:t>
      </w:r>
      <w:r>
        <w:rPr>
          <w:rFonts w:eastAsia="Calibri"/>
          <w:sz w:val="28"/>
          <w:szCs w:val="28"/>
        </w:rPr>
        <w:t xml:space="preserve"> глубокое место, если не умеете плавать или плаваете</w:t>
      </w:r>
      <w:r w:rsidRPr="00255A3E">
        <w:rPr>
          <w:rFonts w:eastAsia="Calibri"/>
          <w:sz w:val="28"/>
          <w:szCs w:val="28"/>
        </w:rPr>
        <w:t xml:space="preserve"> плохо. </w:t>
      </w:r>
    </w:p>
    <w:p w:rsidR="00195F28" w:rsidRDefault="00195F28" w:rsidP="003229CC">
      <w:pPr>
        <w:spacing w:after="60"/>
        <w:ind w:left="284" w:right="-321"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Правило 3</w:t>
      </w:r>
      <w:r>
        <w:rPr>
          <w:rFonts w:eastAsia="Calibri"/>
          <w:sz w:val="28"/>
          <w:szCs w:val="28"/>
        </w:rPr>
        <w:t xml:space="preserve">. Ни в коем случае не ныряйте </w:t>
      </w:r>
      <w:r w:rsidRPr="00255A3E">
        <w:rPr>
          <w:rFonts w:eastAsia="Calibri"/>
          <w:sz w:val="28"/>
          <w:szCs w:val="28"/>
        </w:rPr>
        <w:t xml:space="preserve"> в незнакомых местах. </w:t>
      </w:r>
    </w:p>
    <w:p w:rsidR="00195F28" w:rsidRDefault="00195F28" w:rsidP="003229CC">
      <w:pPr>
        <w:spacing w:after="60"/>
        <w:ind w:left="284" w:right="-321"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Правило 4</w:t>
      </w:r>
      <w:r>
        <w:rPr>
          <w:rFonts w:eastAsia="Calibri"/>
          <w:sz w:val="28"/>
          <w:szCs w:val="28"/>
        </w:rPr>
        <w:t xml:space="preserve">. Не пытайтесь </w:t>
      </w:r>
      <w:r w:rsidRPr="00255A3E">
        <w:rPr>
          <w:rFonts w:eastAsia="Calibri"/>
          <w:sz w:val="28"/>
          <w:szCs w:val="28"/>
        </w:rPr>
        <w:t>плавать на самодельных плотах или других плавательных средствах</w:t>
      </w:r>
      <w:r>
        <w:rPr>
          <w:rFonts w:eastAsia="Calibri"/>
          <w:sz w:val="28"/>
          <w:szCs w:val="28"/>
        </w:rPr>
        <w:t>.</w:t>
      </w:r>
    </w:p>
    <w:p w:rsidR="00195F28" w:rsidRDefault="00195F28" w:rsidP="003229CC">
      <w:pPr>
        <w:spacing w:after="60"/>
        <w:ind w:left="284" w:right="-321"/>
        <w:rPr>
          <w:rFonts w:eastAsia="Calibri"/>
          <w:sz w:val="28"/>
          <w:szCs w:val="28"/>
        </w:rPr>
      </w:pPr>
      <w:r w:rsidRPr="00855919">
        <w:rPr>
          <w:rFonts w:eastAsia="Calibri"/>
          <w:b/>
          <w:sz w:val="28"/>
          <w:szCs w:val="28"/>
        </w:rPr>
        <w:t>Правило 5.</w:t>
      </w:r>
      <w:r w:rsidRPr="00855919">
        <w:rPr>
          <w:rFonts w:eastAsia="Calibri"/>
          <w:sz w:val="28"/>
          <w:szCs w:val="28"/>
        </w:rPr>
        <w:t xml:space="preserve"> </w:t>
      </w:r>
      <w:r w:rsidRPr="00255A3E">
        <w:rPr>
          <w:rFonts w:eastAsia="Calibri"/>
          <w:sz w:val="28"/>
          <w:szCs w:val="28"/>
        </w:rPr>
        <w:t>Не стой</w:t>
      </w:r>
      <w:r>
        <w:rPr>
          <w:rFonts w:eastAsia="Calibri"/>
          <w:sz w:val="28"/>
          <w:szCs w:val="28"/>
        </w:rPr>
        <w:t xml:space="preserve">те </w:t>
      </w:r>
      <w:r w:rsidRPr="00255A3E">
        <w:rPr>
          <w:rFonts w:eastAsia="Calibri"/>
          <w:sz w:val="28"/>
          <w:szCs w:val="28"/>
        </w:rPr>
        <w:t>и не играй</w:t>
      </w:r>
      <w:r>
        <w:rPr>
          <w:rFonts w:eastAsia="Calibri"/>
          <w:sz w:val="28"/>
          <w:szCs w:val="28"/>
        </w:rPr>
        <w:t xml:space="preserve">те </w:t>
      </w:r>
      <w:r w:rsidRPr="00255A3E">
        <w:rPr>
          <w:rFonts w:eastAsia="Calibri"/>
          <w:sz w:val="28"/>
          <w:szCs w:val="28"/>
        </w:rPr>
        <w:t xml:space="preserve"> в тех местах, откуда можно свалиться в воду.</w:t>
      </w:r>
    </w:p>
    <w:p w:rsidR="00195F28" w:rsidRDefault="00195F28" w:rsidP="003229CC">
      <w:pPr>
        <w:spacing w:after="60"/>
        <w:ind w:left="284" w:right="-321"/>
        <w:rPr>
          <w:sz w:val="28"/>
          <w:szCs w:val="28"/>
        </w:rPr>
      </w:pPr>
      <w:r>
        <w:rPr>
          <w:rFonts w:eastAsia="Calibri"/>
          <w:b/>
          <w:sz w:val="28"/>
          <w:szCs w:val="28"/>
        </w:rPr>
        <w:t>Правило 6.</w:t>
      </w:r>
      <w:r w:rsidRPr="00855919">
        <w:rPr>
          <w:sz w:val="28"/>
          <w:szCs w:val="28"/>
        </w:rPr>
        <w:t xml:space="preserve"> </w:t>
      </w:r>
      <w:r>
        <w:rPr>
          <w:sz w:val="28"/>
          <w:szCs w:val="28"/>
        </w:rPr>
        <w:t>Соблюдайте питьевой режим.</w:t>
      </w:r>
    </w:p>
    <w:p w:rsidR="00195F28" w:rsidRPr="00AA690C" w:rsidRDefault="00195F28" w:rsidP="003229CC">
      <w:pPr>
        <w:spacing w:after="60"/>
        <w:ind w:left="284" w:right="-321"/>
        <w:rPr>
          <w:rFonts w:eastAsia="Calibri"/>
          <w:sz w:val="28"/>
          <w:szCs w:val="28"/>
        </w:rPr>
      </w:pPr>
      <w:r w:rsidRPr="00855919">
        <w:rPr>
          <w:b/>
          <w:sz w:val="28"/>
          <w:szCs w:val="28"/>
        </w:rPr>
        <w:t>Правило 7.</w:t>
      </w:r>
      <w:r>
        <w:rPr>
          <w:sz w:val="28"/>
          <w:szCs w:val="28"/>
        </w:rPr>
        <w:t xml:space="preserve"> Избегайте теплового удара, не находитесь длительное время на солнце</w:t>
      </w:r>
    </w:p>
    <w:p w:rsidR="00195F28" w:rsidRPr="00255A3E" w:rsidRDefault="00195F28" w:rsidP="003229CC">
      <w:pPr>
        <w:spacing w:after="60"/>
        <w:ind w:left="284" w:right="-321"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Правило 8</w:t>
      </w:r>
      <w:r>
        <w:rPr>
          <w:rFonts w:eastAsia="Calibri"/>
          <w:sz w:val="28"/>
          <w:szCs w:val="28"/>
        </w:rPr>
        <w:t xml:space="preserve">. Нельзя заплывать за буйки и </w:t>
      </w:r>
      <w:r w:rsidRPr="00255A3E">
        <w:rPr>
          <w:rFonts w:eastAsia="Calibri"/>
          <w:sz w:val="28"/>
          <w:szCs w:val="28"/>
        </w:rPr>
        <w:t>близко подплывать</w:t>
      </w:r>
      <w:r>
        <w:rPr>
          <w:rFonts w:eastAsia="Calibri"/>
          <w:sz w:val="28"/>
          <w:szCs w:val="28"/>
        </w:rPr>
        <w:t xml:space="preserve"> к</w:t>
      </w:r>
      <w:r w:rsidRPr="00855919">
        <w:rPr>
          <w:rFonts w:eastAsia="Calibri"/>
          <w:sz w:val="28"/>
          <w:szCs w:val="28"/>
        </w:rPr>
        <w:t xml:space="preserve"> </w:t>
      </w:r>
      <w:r w:rsidRPr="00255A3E">
        <w:rPr>
          <w:rFonts w:eastAsia="Calibri"/>
          <w:sz w:val="28"/>
          <w:szCs w:val="28"/>
        </w:rPr>
        <w:t>судам</w:t>
      </w:r>
      <w:r>
        <w:rPr>
          <w:rFonts w:eastAsia="Calibri"/>
          <w:sz w:val="28"/>
          <w:szCs w:val="28"/>
        </w:rPr>
        <w:t>.</w:t>
      </w:r>
    </w:p>
    <w:p w:rsidR="00820635" w:rsidRPr="00195F28" w:rsidRDefault="00195F28" w:rsidP="003229CC">
      <w:pPr>
        <w:spacing w:after="60"/>
        <w:ind w:left="284" w:right="-321"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Правило 9</w:t>
      </w:r>
      <w:r w:rsidRPr="00255A3E">
        <w:rPr>
          <w:rFonts w:eastAsia="Calibri"/>
          <w:sz w:val="28"/>
          <w:szCs w:val="28"/>
        </w:rPr>
        <w:t xml:space="preserve">. Не следует далеко заплывать на надувных матрасах и камерах. </w:t>
      </w:r>
    </w:p>
    <w:p w:rsidR="00424934" w:rsidRDefault="00424934" w:rsidP="003229CC">
      <w:pPr>
        <w:ind w:left="284" w:right="-321"/>
        <w:jc w:val="both"/>
        <w:rPr>
          <w:color w:val="000000"/>
          <w:sz w:val="28"/>
          <w:szCs w:val="28"/>
          <w:shd w:val="clear" w:color="auto" w:fill="FFFFFF"/>
        </w:rPr>
      </w:pPr>
    </w:p>
    <w:p w:rsidR="00424934" w:rsidRDefault="00195F28" w:rsidP="00195F28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195F28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00300" cy="1419571"/>
            <wp:effectExtent l="114300" t="76200" r="114300" b="85379"/>
            <wp:docPr id="18" name="Рисунок 1" descr="C:\Users\Главный\Desktop\безопасность жизнедеятельности детей\skanirovani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ный\Desktop\безопасность жизнедеятельности детей\skanirovanie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269" cy="14219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1FB8" w:rsidRPr="00611FB8" w:rsidRDefault="00611FB8" w:rsidP="00DC4757">
      <w:pPr>
        <w:shd w:val="clear" w:color="auto" w:fill="FFFFFF"/>
        <w:rPr>
          <w:b/>
          <w:i/>
          <w:color w:val="FF0000"/>
          <w:sz w:val="52"/>
        </w:rPr>
      </w:pPr>
      <w:r w:rsidRPr="00611FB8">
        <w:rPr>
          <w:b/>
          <w:i/>
          <w:noProof/>
          <w:color w:val="FF0000"/>
          <w:sz w:val="52"/>
        </w:rPr>
        <w:lastRenderedPageBreak/>
        <w:t>Безопастность на дорогах</w:t>
      </w:r>
    </w:p>
    <w:p w:rsidR="00424934" w:rsidRDefault="00424934" w:rsidP="00820635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5D3CF5" w:rsidRDefault="00BB7D8E" w:rsidP="005D3CF5">
      <w:pPr>
        <w:shd w:val="clear" w:color="auto" w:fill="FFFFFF"/>
        <w:spacing w:after="1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1.П</w:t>
      </w:r>
      <w:r w:rsidRPr="0030486B">
        <w:rPr>
          <w:color w:val="000000"/>
          <w:sz w:val="28"/>
          <w:szCs w:val="28"/>
        </w:rPr>
        <w:t xml:space="preserve">ереходите дорогу только </w:t>
      </w:r>
      <w:r w:rsidRPr="002A0A83">
        <w:rPr>
          <w:spacing w:val="-9"/>
          <w:sz w:val="28"/>
          <w:szCs w:val="28"/>
        </w:rPr>
        <w:t>в местах, обозначенных дорож</w:t>
      </w:r>
      <w:r w:rsidRPr="002A0A83">
        <w:rPr>
          <w:spacing w:val="-9"/>
          <w:sz w:val="28"/>
          <w:szCs w:val="28"/>
        </w:rPr>
        <w:softHyphen/>
      </w:r>
      <w:r w:rsidRPr="002A0A83">
        <w:rPr>
          <w:spacing w:val="-12"/>
          <w:sz w:val="28"/>
          <w:szCs w:val="28"/>
        </w:rPr>
        <w:t>ным знаком «Пешеходный переход»</w:t>
      </w:r>
      <w:r w:rsidRPr="0030486B">
        <w:rPr>
          <w:color w:val="000000"/>
          <w:sz w:val="28"/>
          <w:szCs w:val="28"/>
        </w:rPr>
        <w:t xml:space="preserve"> или на </w:t>
      </w:r>
      <w:proofErr w:type="gramStart"/>
      <w:r w:rsidRPr="0030486B">
        <w:rPr>
          <w:color w:val="000000"/>
          <w:sz w:val="28"/>
          <w:szCs w:val="28"/>
        </w:rPr>
        <w:t>перекрест</w:t>
      </w:r>
      <w:r w:rsidR="00DC4757">
        <w:rPr>
          <w:color w:val="000000"/>
          <w:sz w:val="28"/>
          <w:szCs w:val="28"/>
        </w:rPr>
        <w:t>-</w:t>
      </w:r>
      <w:proofErr w:type="spellStart"/>
      <w:r>
        <w:rPr>
          <w:color w:val="000000"/>
          <w:sz w:val="28"/>
          <w:szCs w:val="28"/>
        </w:rPr>
        <w:t>ках</w:t>
      </w:r>
      <w:proofErr w:type="spellEnd"/>
      <w:proofErr w:type="gramEnd"/>
      <w:r>
        <w:rPr>
          <w:color w:val="000000"/>
          <w:sz w:val="28"/>
          <w:szCs w:val="28"/>
        </w:rPr>
        <w:t xml:space="preserve"> по отмеченной линии – зебре.</w:t>
      </w:r>
    </w:p>
    <w:p w:rsidR="00BB7D8E" w:rsidRDefault="00BB7D8E" w:rsidP="005D3CF5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Перед тем как перейти дорогу</w:t>
      </w:r>
      <w:r w:rsidRPr="0030486B">
        <w:rPr>
          <w:color w:val="000000"/>
          <w:sz w:val="28"/>
          <w:szCs w:val="28"/>
        </w:rPr>
        <w:t xml:space="preserve"> остановитесь или замедлите движение, </w:t>
      </w:r>
    </w:p>
    <w:p w:rsidR="005D3CF5" w:rsidRDefault="00BB7D8E" w:rsidP="005D3CF5">
      <w:pPr>
        <w:shd w:val="clear" w:color="auto" w:fill="FFFFFF"/>
        <w:spacing w:after="120"/>
        <w:rPr>
          <w:color w:val="000000"/>
          <w:sz w:val="28"/>
          <w:szCs w:val="28"/>
        </w:rPr>
      </w:pPr>
      <w:r w:rsidRPr="0030486B">
        <w:rPr>
          <w:color w:val="000000"/>
          <w:sz w:val="28"/>
          <w:szCs w:val="28"/>
        </w:rPr>
        <w:t>осмотрите проезжую часть</w:t>
      </w:r>
      <w:r>
        <w:rPr>
          <w:color w:val="000000"/>
          <w:sz w:val="28"/>
          <w:szCs w:val="28"/>
        </w:rPr>
        <w:t>.</w:t>
      </w:r>
    </w:p>
    <w:p w:rsidR="00DC4757" w:rsidRDefault="00BB7D8E" w:rsidP="00DC4757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331572">
        <w:rPr>
          <w:color w:val="000000"/>
          <w:sz w:val="28"/>
          <w:szCs w:val="28"/>
        </w:rPr>
        <w:t>Не торопитесь переходить дорогу,</w:t>
      </w:r>
    </w:p>
    <w:p w:rsidR="005E5DD6" w:rsidRDefault="00BB7D8E" w:rsidP="00DC4757">
      <w:pPr>
        <w:shd w:val="clear" w:color="auto" w:fill="FFFFFF"/>
        <w:rPr>
          <w:color w:val="000000"/>
          <w:sz w:val="28"/>
          <w:szCs w:val="28"/>
        </w:rPr>
      </w:pPr>
      <w:r w:rsidRPr="00331572">
        <w:rPr>
          <w:color w:val="000000"/>
          <w:sz w:val="28"/>
          <w:szCs w:val="28"/>
        </w:rPr>
        <w:t xml:space="preserve"> если на другой стороне вы увидели друзей, родственников, знакомых, </w:t>
      </w:r>
    </w:p>
    <w:p w:rsidR="00BB7D8E" w:rsidRPr="005D3CF5" w:rsidRDefault="00BB7D8E" w:rsidP="00DC4757">
      <w:pPr>
        <w:shd w:val="clear" w:color="auto" w:fill="FFFFFF"/>
        <w:rPr>
          <w:color w:val="000000"/>
          <w:sz w:val="28"/>
          <w:szCs w:val="28"/>
        </w:rPr>
      </w:pPr>
      <w:r w:rsidRPr="00331572">
        <w:rPr>
          <w:color w:val="000000"/>
          <w:sz w:val="28"/>
          <w:szCs w:val="28"/>
        </w:rPr>
        <w:t xml:space="preserve">нужный автобус или троллейбус. </w:t>
      </w:r>
    </w:p>
    <w:p w:rsidR="00BB7D8E" w:rsidRDefault="00BB7D8E" w:rsidP="005D3CF5">
      <w:pPr>
        <w:shd w:val="clear" w:color="auto" w:fill="FFFFFF"/>
        <w:spacing w:after="1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4.Н</w:t>
      </w:r>
      <w:r w:rsidRPr="0030486B">
        <w:rPr>
          <w:color w:val="000000"/>
          <w:sz w:val="28"/>
          <w:szCs w:val="28"/>
        </w:rPr>
        <w:t>е начинайте переходить улицу, по которой редко проезжает транспорт, не посмотрев вокруг</w:t>
      </w:r>
      <w:r>
        <w:rPr>
          <w:color w:val="000000"/>
          <w:sz w:val="28"/>
          <w:szCs w:val="28"/>
        </w:rPr>
        <w:t>.</w:t>
      </w:r>
    </w:p>
    <w:p w:rsidR="005E5DD6" w:rsidRDefault="005D3CF5" w:rsidP="005E5DD6">
      <w:pPr>
        <w:shd w:val="clear" w:color="auto" w:fill="FFFFFF"/>
        <w:ind w:right="-3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="00BB7D8E">
        <w:rPr>
          <w:color w:val="000000"/>
          <w:sz w:val="28"/>
          <w:szCs w:val="28"/>
        </w:rPr>
        <w:t xml:space="preserve">Не стойте на краю тротуара или на проезжей части, </w:t>
      </w:r>
      <w:r w:rsidR="00BB7D8E" w:rsidRPr="0030486B">
        <w:rPr>
          <w:color w:val="000000"/>
          <w:sz w:val="28"/>
          <w:szCs w:val="28"/>
        </w:rPr>
        <w:t xml:space="preserve">так как при проезде транспортное средство может </w:t>
      </w:r>
      <w:proofErr w:type="spellStart"/>
      <w:r w:rsidR="00BB7D8E" w:rsidRPr="0030486B">
        <w:rPr>
          <w:color w:val="000000"/>
          <w:sz w:val="28"/>
          <w:szCs w:val="28"/>
        </w:rPr>
        <w:t>заце</w:t>
      </w:r>
      <w:proofErr w:type="spellEnd"/>
      <w:r w:rsidR="005E5DD6">
        <w:rPr>
          <w:color w:val="000000"/>
          <w:sz w:val="28"/>
          <w:szCs w:val="28"/>
        </w:rPr>
        <w:t>-</w:t>
      </w:r>
    </w:p>
    <w:p w:rsidR="005E5DD6" w:rsidRDefault="00BB7D8E" w:rsidP="005E5DD6">
      <w:pPr>
        <w:shd w:val="clear" w:color="auto" w:fill="FFFFFF"/>
        <w:ind w:right="-37"/>
        <w:rPr>
          <w:color w:val="000000"/>
          <w:sz w:val="28"/>
          <w:szCs w:val="28"/>
        </w:rPr>
      </w:pPr>
      <w:r w:rsidRPr="0030486B">
        <w:rPr>
          <w:color w:val="000000"/>
          <w:sz w:val="28"/>
          <w:szCs w:val="28"/>
        </w:rPr>
        <w:t xml:space="preserve">пить, сбить, наехать </w:t>
      </w:r>
      <w:proofErr w:type="gramStart"/>
      <w:r w:rsidRPr="0030486B">
        <w:rPr>
          <w:color w:val="000000"/>
          <w:sz w:val="28"/>
          <w:szCs w:val="28"/>
        </w:rPr>
        <w:t>зад</w:t>
      </w:r>
      <w:r w:rsidRPr="0030486B">
        <w:rPr>
          <w:color w:val="000000"/>
          <w:sz w:val="28"/>
          <w:szCs w:val="28"/>
        </w:rPr>
        <w:softHyphen/>
        <w:t>ними</w:t>
      </w:r>
      <w:proofErr w:type="gramEnd"/>
      <w:r w:rsidRPr="0030486B">
        <w:rPr>
          <w:color w:val="000000"/>
          <w:sz w:val="28"/>
          <w:szCs w:val="28"/>
        </w:rPr>
        <w:t xml:space="preserve"> колеса</w:t>
      </w:r>
      <w:r w:rsidR="005E5DD6">
        <w:rPr>
          <w:color w:val="000000"/>
          <w:sz w:val="28"/>
          <w:szCs w:val="28"/>
        </w:rPr>
        <w:t>-</w:t>
      </w:r>
    </w:p>
    <w:p w:rsidR="00424934" w:rsidRPr="005D3CF5" w:rsidRDefault="00BB7D8E" w:rsidP="005E5DD6">
      <w:pPr>
        <w:shd w:val="clear" w:color="auto" w:fill="FFFFFF"/>
        <w:ind w:right="-37"/>
        <w:rPr>
          <w:sz w:val="28"/>
          <w:szCs w:val="28"/>
        </w:rPr>
      </w:pPr>
      <w:r w:rsidRPr="0030486B">
        <w:rPr>
          <w:color w:val="000000"/>
          <w:sz w:val="28"/>
          <w:szCs w:val="28"/>
        </w:rPr>
        <w:t>ми</w:t>
      </w:r>
      <w:r>
        <w:rPr>
          <w:color w:val="000000"/>
          <w:sz w:val="28"/>
          <w:szCs w:val="28"/>
        </w:rPr>
        <w:t>.</w:t>
      </w:r>
    </w:p>
    <w:p w:rsidR="005E5DD6" w:rsidRDefault="005D3CF5" w:rsidP="005E5DD6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6.</w:t>
      </w:r>
      <w:r w:rsidR="00BB7D8E">
        <w:rPr>
          <w:color w:val="000000"/>
          <w:sz w:val="28"/>
          <w:szCs w:val="28"/>
          <w:shd w:val="clear" w:color="auto" w:fill="FFFFFF"/>
        </w:rPr>
        <w:t>В темное время суток обозначьте</w:t>
      </w:r>
    </w:p>
    <w:p w:rsidR="00BB7D8E" w:rsidRDefault="00BB7D8E" w:rsidP="005E5DD6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себя «</w:t>
      </w:r>
      <w:proofErr w:type="spellStart"/>
      <w:r>
        <w:rPr>
          <w:color w:val="000000"/>
          <w:sz w:val="28"/>
          <w:szCs w:val="28"/>
          <w:shd w:val="clear" w:color="auto" w:fill="FFFFFF"/>
        </w:rPr>
        <w:t>фликером</w:t>
      </w:r>
      <w:proofErr w:type="spellEnd"/>
      <w:r>
        <w:rPr>
          <w:color w:val="000000"/>
          <w:sz w:val="28"/>
          <w:szCs w:val="28"/>
          <w:shd w:val="clear" w:color="auto" w:fill="FFFFFF"/>
        </w:rPr>
        <w:t>».</w:t>
      </w:r>
    </w:p>
    <w:p w:rsidR="00BB7D8E" w:rsidRDefault="005D3CF5" w:rsidP="00677CA1">
      <w:pPr>
        <w:rPr>
          <w:color w:val="000000"/>
          <w:sz w:val="28"/>
          <w:szCs w:val="28"/>
          <w:shd w:val="clear" w:color="auto" w:fill="FFFFFF"/>
        </w:rPr>
      </w:pPr>
      <w:r w:rsidRPr="005D3CF5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79028" cy="1574615"/>
            <wp:effectExtent l="0" t="0" r="0" b="0"/>
            <wp:docPr id="19" name="Рисунок 2" descr="C:\Users\Главный\Desktop\безопасность жизнедеятельности детей\hello_html_55ce6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ный\Desktop\безопасность жизнедеятельности детей\hello_html_55ce68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28" cy="157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834" w:rsidRPr="00CA2834" w:rsidRDefault="00CA2834" w:rsidP="00CA2834">
      <w:pPr>
        <w:pStyle w:val="a9"/>
        <w:shd w:val="clear" w:color="auto" w:fill="FFFFFF"/>
        <w:spacing w:after="150" w:line="309" w:lineRule="atLeast"/>
        <w:jc w:val="center"/>
        <w:rPr>
          <w:b/>
          <w:i/>
          <w:color w:val="FF0000"/>
          <w:sz w:val="44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  </w:t>
      </w:r>
      <w:r w:rsidRPr="00CA2834">
        <w:rPr>
          <w:b/>
          <w:i/>
          <w:color w:val="FF0000"/>
          <w:sz w:val="48"/>
        </w:rPr>
        <w:t>Правила поведения в лесу</w:t>
      </w:r>
    </w:p>
    <w:p w:rsidR="00CA2834" w:rsidRPr="00CA2834" w:rsidRDefault="00CA2834" w:rsidP="00425B2F">
      <w:pPr>
        <w:shd w:val="clear" w:color="auto" w:fill="FFFFFF"/>
        <w:mirrorIndents/>
        <w:rPr>
          <w:sz w:val="28"/>
          <w:szCs w:val="28"/>
        </w:rPr>
      </w:pPr>
      <w:r>
        <w:rPr>
          <w:sz w:val="28"/>
          <w:szCs w:val="28"/>
        </w:rPr>
        <w:t>1.</w:t>
      </w:r>
      <w:r w:rsidRPr="00CA2834">
        <w:rPr>
          <w:sz w:val="28"/>
          <w:szCs w:val="28"/>
        </w:rPr>
        <w:t>Не ходите в лес одни, только с взрослыми.</w:t>
      </w:r>
    </w:p>
    <w:p w:rsidR="00CA2834" w:rsidRPr="00CA2834" w:rsidRDefault="00CA2834" w:rsidP="00425B2F">
      <w:pPr>
        <w:shd w:val="clear" w:color="auto" w:fill="FFFFFF"/>
        <w:mirrorIndents/>
        <w:rPr>
          <w:sz w:val="28"/>
          <w:szCs w:val="28"/>
        </w:rPr>
      </w:pPr>
      <w:r>
        <w:rPr>
          <w:sz w:val="28"/>
          <w:szCs w:val="28"/>
        </w:rPr>
        <w:t>2.</w:t>
      </w:r>
      <w:r w:rsidRPr="00CA2834">
        <w:rPr>
          <w:sz w:val="28"/>
          <w:szCs w:val="28"/>
        </w:rPr>
        <w:t>Возьмите с собой телефон для связи с родственниками.</w:t>
      </w:r>
    </w:p>
    <w:p w:rsidR="00677CA1" w:rsidRDefault="00CA2834" w:rsidP="00425B2F">
      <w:pPr>
        <w:shd w:val="clear" w:color="auto" w:fill="FFFFFF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CA2834">
        <w:rPr>
          <w:sz w:val="28"/>
          <w:szCs w:val="28"/>
        </w:rPr>
        <w:t xml:space="preserve">Вернуться из леса нужно до </w:t>
      </w:r>
      <w:proofErr w:type="spellStart"/>
      <w:r w:rsidRPr="00CA2834">
        <w:rPr>
          <w:sz w:val="28"/>
          <w:szCs w:val="28"/>
        </w:rPr>
        <w:t>наступле</w:t>
      </w:r>
      <w:proofErr w:type="spellEnd"/>
      <w:r w:rsidR="00677CA1">
        <w:rPr>
          <w:sz w:val="28"/>
          <w:szCs w:val="28"/>
        </w:rPr>
        <w:t>-</w:t>
      </w:r>
    </w:p>
    <w:p w:rsidR="00CA2834" w:rsidRPr="00CA2834" w:rsidRDefault="00CA2834" w:rsidP="00425B2F">
      <w:pPr>
        <w:shd w:val="clear" w:color="auto" w:fill="FFFFFF"/>
        <w:mirrorIndents/>
        <w:jc w:val="both"/>
        <w:rPr>
          <w:sz w:val="28"/>
          <w:szCs w:val="28"/>
        </w:rPr>
      </w:pPr>
      <w:proofErr w:type="spellStart"/>
      <w:r w:rsidRPr="00CA2834">
        <w:rPr>
          <w:sz w:val="28"/>
          <w:szCs w:val="28"/>
        </w:rPr>
        <w:t>ния</w:t>
      </w:r>
      <w:proofErr w:type="spellEnd"/>
      <w:r w:rsidRPr="00CA2834">
        <w:rPr>
          <w:sz w:val="28"/>
          <w:szCs w:val="28"/>
        </w:rPr>
        <w:t xml:space="preserve"> темноты.</w:t>
      </w:r>
    </w:p>
    <w:p w:rsidR="00CA2834" w:rsidRDefault="00CA2834" w:rsidP="00425B2F">
      <w:pPr>
        <w:shd w:val="clear" w:color="auto" w:fill="FFFFFF"/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4.Не уходите вглубь леса.</w:t>
      </w:r>
    </w:p>
    <w:p w:rsidR="00CA2834" w:rsidRPr="00CA2834" w:rsidRDefault="00CA2834" w:rsidP="00425B2F">
      <w:pPr>
        <w:pStyle w:val="a9"/>
        <w:shd w:val="clear" w:color="auto" w:fill="FFFFFF"/>
        <w:spacing w:after="0" w:line="309" w:lineRule="atLeast"/>
      </w:pPr>
      <w:r>
        <w:rPr>
          <w:sz w:val="28"/>
          <w:szCs w:val="28"/>
        </w:rPr>
        <w:t>5.Н</w:t>
      </w:r>
      <w:r w:rsidRPr="009B2163">
        <w:rPr>
          <w:sz w:val="28"/>
          <w:szCs w:val="28"/>
        </w:rPr>
        <w:t>е играть с острыми, колющими и режущими, легковоспламеняющимися и взрывоопасными предметами</w:t>
      </w:r>
      <w:r>
        <w:rPr>
          <w:sz w:val="28"/>
          <w:szCs w:val="28"/>
        </w:rPr>
        <w:t>.</w:t>
      </w:r>
    </w:p>
    <w:p w:rsidR="00677CA1" w:rsidRDefault="00CA2834" w:rsidP="00677CA1">
      <w:pPr>
        <w:shd w:val="clear" w:color="auto" w:fill="FFFFFF"/>
        <w:contextualSpacing/>
        <w:mirrorIndents/>
        <w:rPr>
          <w:sz w:val="28"/>
          <w:szCs w:val="28"/>
        </w:rPr>
      </w:pPr>
      <w:r>
        <w:rPr>
          <w:sz w:val="28"/>
          <w:szCs w:val="28"/>
        </w:rPr>
        <w:t>6.З</w:t>
      </w:r>
      <w:r w:rsidR="00677CA1">
        <w:rPr>
          <w:sz w:val="28"/>
          <w:szCs w:val="28"/>
        </w:rPr>
        <w:t xml:space="preserve">апрещено </w:t>
      </w:r>
      <w:r w:rsidRPr="00A1547F">
        <w:rPr>
          <w:sz w:val="28"/>
          <w:szCs w:val="28"/>
        </w:rPr>
        <w:t xml:space="preserve">разжигать костер без взрослых, ведь огонь опасен, как </w:t>
      </w:r>
    </w:p>
    <w:p w:rsidR="00CA2834" w:rsidRDefault="00CA2834" w:rsidP="00677CA1">
      <w:pPr>
        <w:shd w:val="clear" w:color="auto" w:fill="FFFFFF"/>
        <w:contextualSpacing/>
        <w:mirrorIndents/>
        <w:rPr>
          <w:sz w:val="28"/>
          <w:szCs w:val="28"/>
        </w:rPr>
      </w:pPr>
      <w:r w:rsidRPr="00A1547F">
        <w:rPr>
          <w:sz w:val="28"/>
          <w:szCs w:val="28"/>
        </w:rPr>
        <w:t>для человека, так и для обитателей леса</w:t>
      </w:r>
      <w:r w:rsidR="00425B2F">
        <w:rPr>
          <w:sz w:val="28"/>
          <w:szCs w:val="28"/>
        </w:rPr>
        <w:t>.</w:t>
      </w:r>
    </w:p>
    <w:p w:rsidR="00CA2834" w:rsidRPr="001A0CF6" w:rsidRDefault="00CA2834" w:rsidP="00425B2F">
      <w:pPr>
        <w:shd w:val="clear" w:color="auto" w:fill="FFFFFF"/>
        <w:contextualSpacing/>
        <w:mirrorIndents/>
        <w:rPr>
          <w:sz w:val="28"/>
          <w:szCs w:val="28"/>
        </w:rPr>
      </w:pPr>
      <w:r>
        <w:rPr>
          <w:sz w:val="28"/>
          <w:szCs w:val="28"/>
        </w:rPr>
        <w:t>7.Н</w:t>
      </w:r>
      <w:r w:rsidRPr="00A1547F">
        <w:rPr>
          <w:sz w:val="28"/>
          <w:szCs w:val="28"/>
        </w:rPr>
        <w:t>е бросайте мусор,</w:t>
      </w:r>
      <w:r w:rsidRPr="00A1547F">
        <w:rPr>
          <w:rStyle w:val="apple-converted-space"/>
          <w:szCs w:val="28"/>
        </w:rPr>
        <w:t> </w:t>
      </w:r>
      <w:r w:rsidRPr="00A1547F">
        <w:rPr>
          <w:sz w:val="28"/>
          <w:szCs w:val="28"/>
        </w:rPr>
        <w:t>н</w:t>
      </w:r>
      <w:r>
        <w:rPr>
          <w:sz w:val="28"/>
          <w:szCs w:val="28"/>
        </w:rPr>
        <w:t>е бейте стекло</w:t>
      </w:r>
      <w:r>
        <w:t xml:space="preserve">, </w:t>
      </w:r>
      <w:hyperlink r:id="rId12" w:tooltip="Правила поведения на природе для детей" w:history="1">
        <w:r w:rsidRPr="00CA2834">
          <w:rPr>
            <w:rStyle w:val="ab"/>
            <w:color w:val="000000" w:themeColor="text1"/>
            <w:sz w:val="28"/>
            <w:szCs w:val="28"/>
            <w:u w:val="none"/>
          </w:rPr>
          <w:t>нельзя загрязнять природу</w:t>
        </w:r>
      </w:hyperlink>
      <w:r w:rsidRPr="00CA2834">
        <w:rPr>
          <w:color w:val="000000" w:themeColor="text1"/>
          <w:sz w:val="28"/>
          <w:szCs w:val="28"/>
        </w:rPr>
        <w:t>.</w:t>
      </w:r>
    </w:p>
    <w:p w:rsidR="00677CA1" w:rsidRDefault="00CA2834" w:rsidP="00425B2F">
      <w:pPr>
        <w:pStyle w:val="a9"/>
        <w:spacing w:after="0"/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8.Н</w:t>
      </w:r>
      <w:r w:rsidRPr="009B2163">
        <w:rPr>
          <w:sz w:val="28"/>
          <w:szCs w:val="28"/>
        </w:rPr>
        <w:t xml:space="preserve">адевать резиновую обувь, брюки </w:t>
      </w:r>
    </w:p>
    <w:p w:rsidR="00677CA1" w:rsidRDefault="00CA2834" w:rsidP="00425B2F">
      <w:pPr>
        <w:pStyle w:val="a9"/>
        <w:spacing w:after="0"/>
        <w:contextualSpacing/>
        <w:mirrorIndents/>
        <w:jc w:val="both"/>
        <w:rPr>
          <w:sz w:val="28"/>
          <w:szCs w:val="28"/>
        </w:rPr>
      </w:pPr>
      <w:r w:rsidRPr="009B2163">
        <w:rPr>
          <w:sz w:val="28"/>
          <w:szCs w:val="28"/>
        </w:rPr>
        <w:t>или спортивные штаны, заправив</w:t>
      </w:r>
    </w:p>
    <w:p w:rsidR="00CA2834" w:rsidRDefault="00CA2834" w:rsidP="00425B2F">
      <w:pPr>
        <w:pStyle w:val="a9"/>
        <w:spacing w:after="0"/>
        <w:contextualSpacing/>
        <w:mirrorIndents/>
        <w:jc w:val="both"/>
        <w:rPr>
          <w:sz w:val="28"/>
          <w:szCs w:val="28"/>
        </w:rPr>
      </w:pPr>
      <w:r w:rsidRPr="009B2163">
        <w:rPr>
          <w:sz w:val="28"/>
          <w:szCs w:val="28"/>
        </w:rPr>
        <w:t xml:space="preserve"> их в сапоги, от укусов змей </w:t>
      </w:r>
      <w:r>
        <w:rPr>
          <w:sz w:val="28"/>
          <w:szCs w:val="28"/>
        </w:rPr>
        <w:t>и насекомых.</w:t>
      </w:r>
    </w:p>
    <w:p w:rsidR="00677CA1" w:rsidRDefault="00CA2834" w:rsidP="00677CA1">
      <w:pPr>
        <w:pStyle w:val="a9"/>
        <w:spacing w:after="0"/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9.Н</w:t>
      </w:r>
      <w:r w:rsidRPr="009B2163">
        <w:rPr>
          <w:sz w:val="28"/>
          <w:szCs w:val="28"/>
        </w:rPr>
        <w:t>адевать головной убор, закрывать</w:t>
      </w:r>
      <w:r>
        <w:rPr>
          <w:sz w:val="28"/>
          <w:szCs w:val="28"/>
        </w:rPr>
        <w:t xml:space="preserve"> </w:t>
      </w:r>
    </w:p>
    <w:p w:rsidR="00CA2834" w:rsidRDefault="00CA2834" w:rsidP="00677CA1">
      <w:pPr>
        <w:pStyle w:val="a9"/>
        <w:spacing w:after="0"/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шею и руки от попадания клещей.</w:t>
      </w:r>
    </w:p>
    <w:p w:rsidR="00425B2F" w:rsidRDefault="000E2765" w:rsidP="00677CA1">
      <w:pPr>
        <w:ind w:right="-273"/>
        <w:jc w:val="center"/>
        <w:rPr>
          <w:b/>
          <w:sz w:val="32"/>
        </w:rPr>
      </w:pPr>
      <w:r>
        <w:rPr>
          <w:b/>
          <w:sz w:val="32"/>
        </w:rPr>
        <w:t xml:space="preserve">   </w:t>
      </w:r>
    </w:p>
    <w:p w:rsidR="00425B2F" w:rsidRDefault="00425B2F" w:rsidP="00677CA1">
      <w:pPr>
        <w:ind w:right="-273"/>
        <w:rPr>
          <w:b/>
          <w:sz w:val="32"/>
        </w:rPr>
      </w:pPr>
      <w:r w:rsidRPr="00425B2F">
        <w:rPr>
          <w:b/>
          <w:noProof/>
          <w:sz w:val="32"/>
        </w:rPr>
        <w:drawing>
          <wp:inline distT="0" distB="0" distL="0" distR="0">
            <wp:extent cx="3067050" cy="1885950"/>
            <wp:effectExtent l="0" t="0" r="0" b="0"/>
            <wp:docPr id="20" name="Рисунок 1" descr="правила поведения в лесу для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ила поведения в лесу для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05" cy="189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128" w:rsidRPr="000E2765" w:rsidRDefault="00FA4128" w:rsidP="000E2765">
      <w:pPr>
        <w:ind w:right="-273"/>
        <w:jc w:val="center"/>
        <w:rPr>
          <w:b/>
          <w:sz w:val="32"/>
          <w:lang w:val="be-BY"/>
        </w:rPr>
      </w:pPr>
      <w:r w:rsidRPr="000E2765">
        <w:rPr>
          <w:b/>
          <w:sz w:val="32"/>
        </w:rPr>
        <w:lastRenderedPageBreak/>
        <w:t>ГУО «</w:t>
      </w:r>
      <w:r w:rsidR="000E2765" w:rsidRPr="000E2765">
        <w:rPr>
          <w:b/>
          <w:sz w:val="32"/>
          <w:lang w:val="be-BY"/>
        </w:rPr>
        <w:t>Хильчицкий детский са</w:t>
      </w:r>
      <w:proofErr w:type="gramStart"/>
      <w:r w:rsidR="000E2765" w:rsidRPr="000E2765">
        <w:rPr>
          <w:b/>
          <w:sz w:val="32"/>
          <w:lang w:val="be-BY"/>
        </w:rPr>
        <w:t>д-</w:t>
      </w:r>
      <w:proofErr w:type="gramEnd"/>
      <w:r w:rsidR="000E2765">
        <w:rPr>
          <w:b/>
          <w:sz w:val="32"/>
          <w:lang w:val="be-BY"/>
        </w:rPr>
        <w:t xml:space="preserve">     </w:t>
      </w:r>
      <w:r w:rsidR="000E2765" w:rsidRPr="000E2765">
        <w:rPr>
          <w:b/>
          <w:sz w:val="32"/>
          <w:lang w:val="be-BY"/>
        </w:rPr>
        <w:t>средняя школа</w:t>
      </w:r>
      <w:r w:rsidRPr="000E2765">
        <w:rPr>
          <w:b/>
          <w:sz w:val="32"/>
        </w:rPr>
        <w:t>»</w:t>
      </w:r>
    </w:p>
    <w:p w:rsidR="00FA4128" w:rsidRDefault="00FA4128" w:rsidP="00FA4128">
      <w:pPr>
        <w:rPr>
          <w:sz w:val="28"/>
          <w:szCs w:val="28"/>
        </w:rPr>
      </w:pPr>
    </w:p>
    <w:p w:rsidR="00FA4128" w:rsidRDefault="00FA4128" w:rsidP="00FA4128">
      <w:pPr>
        <w:rPr>
          <w:sz w:val="28"/>
          <w:szCs w:val="28"/>
        </w:rPr>
      </w:pPr>
    </w:p>
    <w:p w:rsidR="00FA4128" w:rsidRDefault="00FA4128" w:rsidP="00FA4128">
      <w:pPr>
        <w:rPr>
          <w:sz w:val="28"/>
          <w:szCs w:val="28"/>
        </w:rPr>
      </w:pPr>
    </w:p>
    <w:p w:rsidR="00FA4128" w:rsidRDefault="00FA4128" w:rsidP="00FA4128">
      <w:pPr>
        <w:rPr>
          <w:sz w:val="28"/>
          <w:szCs w:val="28"/>
        </w:rPr>
      </w:pPr>
    </w:p>
    <w:p w:rsidR="000E2765" w:rsidRDefault="000E2765" w:rsidP="000E2765">
      <w:pPr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 xml:space="preserve">    </w:t>
      </w:r>
      <w:r w:rsidRPr="000E2765">
        <w:rPr>
          <w:b/>
          <w:color w:val="FF0000"/>
          <w:sz w:val="56"/>
          <w:szCs w:val="56"/>
        </w:rPr>
        <w:t>ПРАВИЛА</w:t>
      </w:r>
    </w:p>
    <w:p w:rsidR="000E2765" w:rsidRDefault="000E2765" w:rsidP="000E2765">
      <w:pPr>
        <w:jc w:val="center"/>
        <w:rPr>
          <w:b/>
          <w:color w:val="FF0000"/>
          <w:sz w:val="56"/>
          <w:szCs w:val="56"/>
        </w:rPr>
      </w:pPr>
      <w:r w:rsidRPr="000E2765">
        <w:rPr>
          <w:b/>
          <w:color w:val="FF0000"/>
          <w:sz w:val="56"/>
          <w:szCs w:val="56"/>
        </w:rPr>
        <w:t xml:space="preserve"> </w:t>
      </w:r>
      <w:r>
        <w:rPr>
          <w:b/>
          <w:color w:val="FF0000"/>
          <w:sz w:val="56"/>
          <w:szCs w:val="56"/>
        </w:rPr>
        <w:t xml:space="preserve">    </w:t>
      </w:r>
      <w:r w:rsidRPr="000E2765">
        <w:rPr>
          <w:b/>
          <w:color w:val="FF0000"/>
          <w:sz w:val="56"/>
          <w:szCs w:val="56"/>
        </w:rPr>
        <w:t xml:space="preserve">БЕЗОПАСНОГО </w:t>
      </w:r>
      <w:r>
        <w:rPr>
          <w:b/>
          <w:color w:val="FF0000"/>
          <w:sz w:val="56"/>
          <w:szCs w:val="56"/>
        </w:rPr>
        <w:t xml:space="preserve"> </w:t>
      </w:r>
    </w:p>
    <w:p w:rsidR="00FA4128" w:rsidRPr="000E2765" w:rsidRDefault="000E2765" w:rsidP="000E2765">
      <w:pPr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 xml:space="preserve">    </w:t>
      </w:r>
      <w:r w:rsidRPr="000E2765">
        <w:rPr>
          <w:b/>
          <w:color w:val="FF0000"/>
          <w:sz w:val="56"/>
          <w:szCs w:val="56"/>
        </w:rPr>
        <w:t>ПОВЕДЕНИЯ</w:t>
      </w:r>
    </w:p>
    <w:p w:rsidR="000E2765" w:rsidRPr="000E2765" w:rsidRDefault="000E2765" w:rsidP="00FA4128">
      <w:pPr>
        <w:jc w:val="center"/>
        <w:rPr>
          <w:b/>
          <w:sz w:val="52"/>
          <w:szCs w:val="52"/>
        </w:rPr>
      </w:pPr>
    </w:p>
    <w:p w:rsidR="00FA4128" w:rsidRPr="00FA4128" w:rsidRDefault="00FA4128" w:rsidP="00FA4128">
      <w:pPr>
        <w:rPr>
          <w:sz w:val="28"/>
          <w:szCs w:val="28"/>
        </w:rPr>
      </w:pPr>
    </w:p>
    <w:p w:rsidR="00FA4128" w:rsidRDefault="00275775" w:rsidP="00275775">
      <w:pPr>
        <w:ind w:right="-415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A4128">
        <w:rPr>
          <w:sz w:val="28"/>
          <w:szCs w:val="28"/>
        </w:rPr>
        <w:t xml:space="preserve"> </w:t>
      </w:r>
      <w:r w:rsidRPr="00275775">
        <w:rPr>
          <w:noProof/>
          <w:sz w:val="28"/>
          <w:szCs w:val="28"/>
        </w:rPr>
        <w:drawing>
          <wp:inline distT="0" distB="0" distL="0" distR="0">
            <wp:extent cx="1323975" cy="1217295"/>
            <wp:effectExtent l="95250" t="95250" r="104775" b="97155"/>
            <wp:docPr id="3" name="Рисунок 2" descr="C:\Users\Главный\Desktop\безопасность жизнедеятельности детей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ный\Desktop\безопасность жизнедеятельности детей\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17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75775">
        <w:rPr>
          <w:noProof/>
          <w:sz w:val="28"/>
          <w:szCs w:val="28"/>
        </w:rPr>
        <w:drawing>
          <wp:inline distT="0" distB="0" distL="0" distR="0">
            <wp:extent cx="1466850" cy="1274445"/>
            <wp:effectExtent l="95250" t="95250" r="95250" b="97155"/>
            <wp:docPr id="4" name="Рисунок 2" descr="C:\Users\Главный\Desktop\безопасность жизнедеятельности детей\0021-024-Plavat-nado-po-techeni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ный\Desktop\безопасность жизнедеятельности детей\0021-024-Plavat-nado-po-techenij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74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A4128" w:rsidRDefault="003A2793" w:rsidP="00FA4128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39.85pt;margin-top:9.8pt;width:140pt;height:124.5pt;z-index:251660288;mso-width-relative:margin;mso-height-relative:margin" stroked="f">
            <v:textbox style="mso-next-textbox:#_x0000_s1026">
              <w:txbxContent>
                <w:p w:rsidR="00E87779" w:rsidRDefault="00E87779" w:rsidP="002D6CDB">
                  <w:r w:rsidRPr="00E87779">
                    <w:rPr>
                      <w:noProof/>
                    </w:rPr>
                    <w:drawing>
                      <wp:inline distT="0" distB="0" distL="0" distR="0">
                        <wp:extent cx="1438275" cy="1162050"/>
                        <wp:effectExtent l="95250" t="76200" r="104775" b="76200"/>
                        <wp:docPr id="11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l="70920" t="52219" r="6118" b="189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438275" cy="11620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A4128" w:rsidRDefault="00275775" w:rsidP="00FA4128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275775">
        <w:rPr>
          <w:noProof/>
          <w:sz w:val="28"/>
          <w:szCs w:val="28"/>
        </w:rPr>
        <w:drawing>
          <wp:inline distT="0" distB="0" distL="0" distR="0">
            <wp:extent cx="1382602" cy="1094206"/>
            <wp:effectExtent l="95250" t="76200" r="103298" b="86894"/>
            <wp:docPr id="5" name="Рисунок 2" descr="C:\Users\Главный\Desktop\безопасность жизнедеятельности детей\hello_html_55ce6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ный\Desktop\безопасность жизнедеятельности детей\hello_html_55ce68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994" cy="10953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A4128" w:rsidRDefault="00FA4128" w:rsidP="00FA4128">
      <w:pPr>
        <w:rPr>
          <w:sz w:val="28"/>
          <w:szCs w:val="28"/>
        </w:rPr>
      </w:pPr>
    </w:p>
    <w:p w:rsidR="00E87779" w:rsidRDefault="00E87779" w:rsidP="00FA4128">
      <w:pPr>
        <w:rPr>
          <w:sz w:val="28"/>
          <w:szCs w:val="28"/>
        </w:rPr>
      </w:pPr>
    </w:p>
    <w:p w:rsidR="00FA4128" w:rsidRPr="000E2765" w:rsidRDefault="000E2765" w:rsidP="000E2765">
      <w:pPr>
        <w:jc w:val="center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 xml:space="preserve">          </w:t>
      </w:r>
      <w:r w:rsidRPr="000E2765">
        <w:rPr>
          <w:b/>
          <w:sz w:val="28"/>
        </w:rPr>
        <w:t>Хильчицы, 2017</w:t>
      </w:r>
    </w:p>
    <w:sectPr w:rsidR="00FA4128" w:rsidRPr="000E2765" w:rsidSect="00DC4757">
      <w:pgSz w:w="16838" w:h="11906" w:orient="landscape"/>
      <w:pgMar w:top="568" w:right="395" w:bottom="142" w:left="567" w:header="708" w:footer="708" w:gutter="0"/>
      <w:cols w:num="3" w:space="1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BE7" w:rsidRDefault="00F91BE7" w:rsidP="00FA4128">
      <w:r>
        <w:separator/>
      </w:r>
    </w:p>
  </w:endnote>
  <w:endnote w:type="continuationSeparator" w:id="0">
    <w:p w:rsidR="00F91BE7" w:rsidRDefault="00F91BE7" w:rsidP="00FA4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BE7" w:rsidRDefault="00F91BE7" w:rsidP="00FA4128">
      <w:r>
        <w:separator/>
      </w:r>
    </w:p>
  </w:footnote>
  <w:footnote w:type="continuationSeparator" w:id="0">
    <w:p w:rsidR="00F91BE7" w:rsidRDefault="00F91BE7" w:rsidP="00FA41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E520C"/>
    <w:multiLevelType w:val="hybridMultilevel"/>
    <w:tmpl w:val="7C904302"/>
    <w:lvl w:ilvl="0" w:tplc="0A5EF184">
      <w:start w:val="1"/>
      <w:numFmt w:val="bullet"/>
      <w:lvlText w:val="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2"/>
        <w:szCs w:val="22"/>
      </w:rPr>
    </w:lvl>
    <w:lvl w:ilvl="1" w:tplc="1CCABD8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  <w:sz w:val="22"/>
        <w:szCs w:val="22"/>
      </w:rPr>
    </w:lvl>
    <w:lvl w:ilvl="2" w:tplc="E6E474E8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color w:val="auto"/>
        <w:sz w:val="22"/>
        <w:szCs w:val="22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>
    <w:nsid w:val="1C941BD7"/>
    <w:multiLevelType w:val="hybridMultilevel"/>
    <w:tmpl w:val="7BC247F8"/>
    <w:lvl w:ilvl="0" w:tplc="7FF2CA3C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FD7257D"/>
    <w:multiLevelType w:val="hybridMultilevel"/>
    <w:tmpl w:val="60E2197E"/>
    <w:lvl w:ilvl="0" w:tplc="CBF073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3D73264"/>
    <w:multiLevelType w:val="hybridMultilevel"/>
    <w:tmpl w:val="6A36F1C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695617"/>
    <w:multiLevelType w:val="hybridMultilevel"/>
    <w:tmpl w:val="DC56611A"/>
    <w:lvl w:ilvl="0" w:tplc="0A5EF184">
      <w:start w:val="1"/>
      <w:numFmt w:val="bullet"/>
      <w:lvlText w:val=""/>
      <w:lvlJc w:val="left"/>
      <w:pPr>
        <w:tabs>
          <w:tab w:val="num" w:pos="913"/>
        </w:tabs>
        <w:ind w:left="913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633"/>
        </w:tabs>
        <w:ind w:left="16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53"/>
        </w:tabs>
        <w:ind w:left="2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73"/>
        </w:tabs>
        <w:ind w:left="3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93"/>
        </w:tabs>
        <w:ind w:left="37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13"/>
        </w:tabs>
        <w:ind w:left="4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33"/>
        </w:tabs>
        <w:ind w:left="5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53"/>
        </w:tabs>
        <w:ind w:left="59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73"/>
        </w:tabs>
        <w:ind w:left="6673" w:hanging="360"/>
      </w:pPr>
      <w:rPr>
        <w:rFonts w:ascii="Wingdings" w:hAnsi="Wingdings" w:hint="default"/>
      </w:rPr>
    </w:lvl>
  </w:abstractNum>
  <w:abstractNum w:abstractNumId="5">
    <w:nsid w:val="42600BD5"/>
    <w:multiLevelType w:val="hybridMultilevel"/>
    <w:tmpl w:val="3812805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C97A69"/>
    <w:multiLevelType w:val="hybridMultilevel"/>
    <w:tmpl w:val="72A6D33A"/>
    <w:lvl w:ilvl="0" w:tplc="0A5EF18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2824DE9"/>
    <w:multiLevelType w:val="hybridMultilevel"/>
    <w:tmpl w:val="F62EF9D8"/>
    <w:lvl w:ilvl="0" w:tplc="70028460">
      <w:numFmt w:val="bullet"/>
      <w:lvlText w:val=""/>
      <w:lvlJc w:val="left"/>
      <w:pPr>
        <w:ind w:left="122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8">
    <w:nsid w:val="67A85C27"/>
    <w:multiLevelType w:val="hybridMultilevel"/>
    <w:tmpl w:val="F5CE6442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9">
    <w:nsid w:val="6B1258AB"/>
    <w:multiLevelType w:val="hybridMultilevel"/>
    <w:tmpl w:val="593A9E70"/>
    <w:lvl w:ilvl="0" w:tplc="1CCABD8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2"/>
        <w:szCs w:val="22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  <w:color w:val="auto"/>
        <w:sz w:val="22"/>
        <w:szCs w:val="22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>
    <w:nsid w:val="6CFA00AF"/>
    <w:multiLevelType w:val="hybridMultilevel"/>
    <w:tmpl w:val="C23633E6"/>
    <w:lvl w:ilvl="0" w:tplc="04190001"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8"/>
  </w:num>
  <w:num w:numId="5">
    <w:abstractNumId w:val="6"/>
  </w:num>
  <w:num w:numId="6">
    <w:abstractNumId w:val="7"/>
  </w:num>
  <w:num w:numId="7">
    <w:abstractNumId w:val="10"/>
  </w:num>
  <w:num w:numId="8">
    <w:abstractNumId w:val="1"/>
  </w:num>
  <w:num w:numId="9">
    <w:abstractNumId w:val="5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7C0E"/>
    <w:rsid w:val="00027151"/>
    <w:rsid w:val="000E2765"/>
    <w:rsid w:val="000F1B8E"/>
    <w:rsid w:val="00195F28"/>
    <w:rsid w:val="00275775"/>
    <w:rsid w:val="002D6CDB"/>
    <w:rsid w:val="003229CC"/>
    <w:rsid w:val="003B2A1E"/>
    <w:rsid w:val="00424934"/>
    <w:rsid w:val="00425B2F"/>
    <w:rsid w:val="004F4E47"/>
    <w:rsid w:val="005D3CF5"/>
    <w:rsid w:val="005E5DD6"/>
    <w:rsid w:val="00611FB8"/>
    <w:rsid w:val="00677CA1"/>
    <w:rsid w:val="006C7C0E"/>
    <w:rsid w:val="00795546"/>
    <w:rsid w:val="007F6F74"/>
    <w:rsid w:val="00820635"/>
    <w:rsid w:val="008E638F"/>
    <w:rsid w:val="00925A2D"/>
    <w:rsid w:val="00932ED6"/>
    <w:rsid w:val="00BB7D8E"/>
    <w:rsid w:val="00BF7C05"/>
    <w:rsid w:val="00CA2834"/>
    <w:rsid w:val="00D7715C"/>
    <w:rsid w:val="00DC4757"/>
    <w:rsid w:val="00E87779"/>
    <w:rsid w:val="00F66BBF"/>
    <w:rsid w:val="00F91BE7"/>
    <w:rsid w:val="00FA4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FA4128"/>
    <w:pPr>
      <w:spacing w:line="360" w:lineRule="auto"/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semiHidden/>
    <w:rsid w:val="00FA412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FA412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A41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A412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A41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rsid w:val="004F4E47"/>
    <w:pPr>
      <w:spacing w:after="270"/>
    </w:pPr>
  </w:style>
  <w:style w:type="paragraph" w:styleId="aa">
    <w:name w:val="List Paragraph"/>
    <w:basedOn w:val="a"/>
    <w:uiPriority w:val="34"/>
    <w:qFormat/>
    <w:rsid w:val="004F4E47"/>
    <w:pPr>
      <w:ind w:left="720"/>
      <w:contextualSpacing/>
    </w:pPr>
  </w:style>
  <w:style w:type="character" w:customStyle="1" w:styleId="apple-converted-space">
    <w:name w:val="apple-converted-space"/>
    <w:basedOn w:val="a0"/>
    <w:rsid w:val="00CA2834"/>
  </w:style>
  <w:style w:type="character" w:styleId="ab">
    <w:name w:val="Hyperlink"/>
    <w:basedOn w:val="a0"/>
    <w:uiPriority w:val="99"/>
    <w:semiHidden/>
    <w:unhideWhenUsed/>
    <w:rsid w:val="00CA2834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C475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C475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rastut-goda.ru/family-council/8472-pravila-povedeniya-na-prirode-dlya-detej.html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Главный</dc:creator>
  <cp:keywords/>
  <dc:description/>
  <cp:lastModifiedBy>школа</cp:lastModifiedBy>
  <cp:revision>40</cp:revision>
  <cp:lastPrinted>2017-05-05T08:16:00Z</cp:lastPrinted>
  <dcterms:created xsi:type="dcterms:W3CDTF">2016-07-01T06:20:00Z</dcterms:created>
  <dcterms:modified xsi:type="dcterms:W3CDTF">2017-05-05T08:18:00Z</dcterms:modified>
</cp:coreProperties>
</file>