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450031">
      <w:pPr>
        <w:widowControl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0031" w:rsidRPr="00450031" w:rsidRDefault="00450031" w:rsidP="00450031">
      <w:pPr>
        <w:widowControl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Pr="00450031" w:rsidRDefault="00450031" w:rsidP="004500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 w:rsidRPr="00450031">
        <w:rPr>
          <w:rFonts w:ascii="Times New Roman" w:hAnsi="Times New Roman"/>
          <w:sz w:val="44"/>
          <w:szCs w:val="44"/>
        </w:rPr>
        <w:t>ДОПОЛНИТЕЛЬНОЕ СОГЛАШЕНИЕ №2</w:t>
      </w:r>
    </w:p>
    <w:p w:rsidR="00450031" w:rsidRPr="00450031" w:rsidRDefault="00450031" w:rsidP="004500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 w:rsidRPr="00450031">
        <w:rPr>
          <w:rFonts w:ascii="Times New Roman" w:hAnsi="Times New Roman"/>
          <w:sz w:val="44"/>
          <w:szCs w:val="44"/>
        </w:rPr>
        <w:t>к коллективному договору</w:t>
      </w:r>
    </w:p>
    <w:p w:rsidR="00450031" w:rsidRPr="00450031" w:rsidRDefault="00450031" w:rsidP="004500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 w:rsidRPr="00450031">
        <w:rPr>
          <w:rFonts w:ascii="Times New Roman" w:hAnsi="Times New Roman"/>
          <w:sz w:val="44"/>
          <w:szCs w:val="44"/>
        </w:rPr>
        <w:t xml:space="preserve"> Государственного учреждения образования </w:t>
      </w:r>
    </w:p>
    <w:p w:rsidR="00450031" w:rsidRDefault="00450031" w:rsidP="004500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 w:rsidRPr="00450031">
        <w:rPr>
          <w:rFonts w:ascii="Times New Roman" w:hAnsi="Times New Roman"/>
          <w:sz w:val="44"/>
          <w:szCs w:val="44"/>
        </w:rPr>
        <w:t>«</w:t>
      </w:r>
      <w:proofErr w:type="spellStart"/>
      <w:r w:rsidRPr="00450031">
        <w:rPr>
          <w:rFonts w:ascii="Times New Roman" w:hAnsi="Times New Roman"/>
          <w:sz w:val="44"/>
          <w:szCs w:val="44"/>
        </w:rPr>
        <w:t>Хальчанская</w:t>
      </w:r>
      <w:proofErr w:type="spellEnd"/>
      <w:r w:rsidRPr="00450031">
        <w:rPr>
          <w:rFonts w:ascii="Times New Roman" w:hAnsi="Times New Roman"/>
          <w:sz w:val="44"/>
          <w:szCs w:val="44"/>
        </w:rPr>
        <w:t xml:space="preserve"> базовая школа» </w:t>
      </w:r>
    </w:p>
    <w:p w:rsidR="00450031" w:rsidRPr="00450031" w:rsidRDefault="00450031" w:rsidP="004500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  <w:lang w:val="en-US"/>
        </w:rPr>
      </w:pPr>
      <w:r w:rsidRPr="00450031">
        <w:rPr>
          <w:rFonts w:ascii="Times New Roman" w:hAnsi="Times New Roman"/>
          <w:sz w:val="44"/>
          <w:szCs w:val="44"/>
        </w:rPr>
        <w:t>на 2022–2025 годы</w:t>
      </w:r>
    </w:p>
    <w:p w:rsidR="00450031" w:rsidRPr="00450031" w:rsidRDefault="00450031" w:rsidP="004500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P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450031" w:rsidRDefault="00450031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D7629E" w:rsidRPr="00450031" w:rsidRDefault="00FC1F5E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FC1F5E">
        <w:rPr>
          <w:rFonts w:ascii="Times New Roman" w:hAnsi="Times New Roman"/>
          <w:sz w:val="30"/>
          <w:szCs w:val="30"/>
        </w:rPr>
        <w:lastRenderedPageBreak/>
        <w:t>Дополнительное соглашение №</w:t>
      </w:r>
      <w:r w:rsidRPr="00450031">
        <w:rPr>
          <w:rFonts w:ascii="Times New Roman" w:hAnsi="Times New Roman"/>
          <w:sz w:val="30"/>
          <w:szCs w:val="30"/>
        </w:rPr>
        <w:t>2</w:t>
      </w:r>
    </w:p>
    <w:p w:rsidR="00D7629E" w:rsidRDefault="00D7629E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коллективному договору</w:t>
      </w:r>
    </w:p>
    <w:p w:rsidR="00D7629E" w:rsidRDefault="00D7629E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</w:t>
      </w:r>
    </w:p>
    <w:p w:rsidR="00D7629E" w:rsidRPr="00450031" w:rsidRDefault="00D7629E" w:rsidP="00D7629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Хал</w:t>
      </w:r>
      <w:r w:rsidR="006158D0">
        <w:rPr>
          <w:rFonts w:ascii="Times New Roman" w:hAnsi="Times New Roman"/>
          <w:sz w:val="30"/>
          <w:szCs w:val="30"/>
        </w:rPr>
        <w:t>ьчанская</w:t>
      </w:r>
      <w:proofErr w:type="spellEnd"/>
      <w:r w:rsidR="006158D0">
        <w:rPr>
          <w:rFonts w:ascii="Times New Roman" w:hAnsi="Times New Roman"/>
          <w:sz w:val="30"/>
          <w:szCs w:val="30"/>
        </w:rPr>
        <w:t xml:space="preserve"> базовая школа» на 2022–</w:t>
      </w:r>
      <w:r w:rsidR="00450031">
        <w:rPr>
          <w:rFonts w:ascii="Times New Roman" w:hAnsi="Times New Roman"/>
          <w:sz w:val="30"/>
          <w:szCs w:val="30"/>
        </w:rPr>
        <w:t>2025 годы</w:t>
      </w:r>
    </w:p>
    <w:p w:rsidR="00D7629E" w:rsidRDefault="00D7629E" w:rsidP="00D76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7629E" w:rsidRDefault="00D7629E" w:rsidP="00D76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/>
          <w:sz w:val="30"/>
          <w:szCs w:val="30"/>
        </w:rPr>
        <w:t>Хальчанская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 и первичная профсоюзная организация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Хальчанская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   заключили настоящее дополнительно соглашение и договорились о нижеследующем.</w:t>
      </w:r>
    </w:p>
    <w:p w:rsidR="00D7629E" w:rsidRPr="00900F96" w:rsidRDefault="00D7629E" w:rsidP="00D762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Внести в коллективный договор между Государственным учреждением образования «</w:t>
      </w:r>
      <w:proofErr w:type="spellStart"/>
      <w:r>
        <w:rPr>
          <w:rFonts w:ascii="Times New Roman" w:hAnsi="Times New Roman"/>
          <w:sz w:val="30"/>
          <w:szCs w:val="30"/>
        </w:rPr>
        <w:t>Хальчанская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базовая школа» и первичной профсоюзной организацией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Хальчанская</w:t>
      </w:r>
      <w:proofErr w:type="spellEnd"/>
      <w:r w:rsidR="006158D0">
        <w:rPr>
          <w:rFonts w:ascii="Times New Roman" w:hAnsi="Times New Roman"/>
          <w:sz w:val="30"/>
          <w:szCs w:val="30"/>
        </w:rPr>
        <w:t xml:space="preserve"> базовая школа»  на 2022–2025</w:t>
      </w:r>
      <w:r w:rsidR="006158D0" w:rsidRPr="006158D0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годы</w:t>
      </w:r>
      <w:proofErr w:type="gramEnd"/>
      <w:r>
        <w:rPr>
          <w:rFonts w:ascii="Times New Roman" w:hAnsi="Times New Roman"/>
          <w:sz w:val="30"/>
          <w:szCs w:val="30"/>
        </w:rPr>
        <w:t xml:space="preserve"> следующие изменения:</w:t>
      </w:r>
    </w:p>
    <w:p w:rsidR="00D7629E" w:rsidRDefault="005268B9" w:rsidP="00D762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 части четвёртой подпункта 18.2 слова «</w:t>
      </w:r>
      <w:r w:rsidRPr="00672434">
        <w:rPr>
          <w:rFonts w:ascii="Times New Roman" w:hAnsi="Times New Roman"/>
          <w:sz w:val="30"/>
          <w:szCs w:val="30"/>
          <w:lang w:eastAsia="ru-RU"/>
        </w:rPr>
        <w:t xml:space="preserve">и осуществления </w:t>
      </w:r>
      <w:r w:rsidR="00D7629E">
        <w:rPr>
          <w:rFonts w:ascii="Times New Roman" w:hAnsi="Times New Roman"/>
          <w:sz w:val="30"/>
          <w:szCs w:val="30"/>
        </w:rPr>
        <w:t>единовременной выплаты на оздоровление» исключить;</w:t>
      </w:r>
    </w:p>
    <w:p w:rsidR="00D7629E" w:rsidRDefault="00D7629E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 18.3. изложить в следующей редакции:</w:t>
      </w:r>
    </w:p>
    <w:p w:rsidR="00D7629E" w:rsidRDefault="00D7629E" w:rsidP="00D762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«устанавливать в коллективных договорах организаций единовременные выплаты работникам, которые награждены наградами Министерства образования, Профсоюза согласно соответствующим положениям о наградах</w:t>
      </w:r>
      <w:proofErr w:type="gramStart"/>
      <w:r>
        <w:rPr>
          <w:rFonts w:ascii="Times New Roman" w:hAnsi="Times New Roman"/>
          <w:sz w:val="30"/>
          <w:szCs w:val="30"/>
        </w:rPr>
        <w:t>.»;</w:t>
      </w:r>
      <w:proofErr w:type="gramEnd"/>
    </w:p>
    <w:p w:rsidR="00D7629E" w:rsidRDefault="005268B9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Часть первую подпункта 18.12</w:t>
      </w:r>
      <w:r w:rsidR="00D7629E">
        <w:rPr>
          <w:rFonts w:ascii="Times New Roman" w:hAnsi="Times New Roman"/>
          <w:sz w:val="30"/>
          <w:szCs w:val="30"/>
        </w:rPr>
        <w:t>. изложить в следующей редакции:</w:t>
      </w:r>
    </w:p>
    <w:p w:rsidR="00D7629E" w:rsidRPr="005268B9" w:rsidRDefault="00D7629E" w:rsidP="005268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трудовых отпусков средний заработок должен быть выплачен с согласия работника не позднее двух рабочих дней со дня начала трудового отпуска»;</w:t>
      </w:r>
    </w:p>
    <w:p w:rsidR="00D7629E" w:rsidRDefault="00D7629E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частях первой  пункта 21.7 слово «послевузовское» заменить словами «научно-ориентированное»;</w:t>
      </w:r>
    </w:p>
    <w:p w:rsidR="00D7629E" w:rsidRDefault="005268B9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части третьей</w:t>
      </w:r>
      <w:r w:rsidR="00D7629E">
        <w:rPr>
          <w:rFonts w:ascii="Times New Roman" w:hAnsi="Times New Roman"/>
          <w:sz w:val="30"/>
          <w:szCs w:val="30"/>
        </w:rPr>
        <w:t xml:space="preserve"> подпункта 21.7   слова «или заочной форме» заменить словами «, заочной или дистанционной форме»;</w:t>
      </w:r>
    </w:p>
    <w:p w:rsidR="00D7629E" w:rsidRDefault="00D7629E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 21.19 дополнить частью в следующей редакции: «Продолжительность отпусков работников исчисляется в календарных днях и определяется на дату их предоставления (при разделении отпуска на части – на дату предоставления каждой из частей)</w:t>
      </w:r>
      <w:proofErr w:type="gramStart"/>
      <w:r>
        <w:rPr>
          <w:rFonts w:ascii="Times New Roman" w:hAnsi="Times New Roman"/>
          <w:sz w:val="30"/>
          <w:szCs w:val="30"/>
        </w:rPr>
        <w:t>.»</w:t>
      </w:r>
      <w:proofErr w:type="gramEnd"/>
    </w:p>
    <w:p w:rsidR="00D7629E" w:rsidRPr="00CF61F5" w:rsidRDefault="00D7629E" w:rsidP="00CF61F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F61F5">
        <w:rPr>
          <w:rFonts w:ascii="Times New Roman" w:hAnsi="Times New Roman"/>
          <w:sz w:val="30"/>
          <w:szCs w:val="30"/>
        </w:rPr>
        <w:t>Часть первую подпункта 21.1</w:t>
      </w:r>
      <w:r w:rsidR="005268B9" w:rsidRPr="00CF61F5">
        <w:rPr>
          <w:rFonts w:ascii="Times New Roman" w:hAnsi="Times New Roman"/>
          <w:sz w:val="30"/>
          <w:szCs w:val="30"/>
        </w:rPr>
        <w:t>9 дополнить   после слов «более</w:t>
      </w:r>
      <w:proofErr w:type="gramStart"/>
      <w:r w:rsidRPr="00CF61F5">
        <w:rPr>
          <w:rFonts w:ascii="Times New Roman" w:hAnsi="Times New Roman"/>
          <w:sz w:val="30"/>
          <w:szCs w:val="30"/>
        </w:rPr>
        <w:t>,</w:t>
      </w:r>
      <w:proofErr w:type="gramEnd"/>
      <w:r w:rsidRPr="00CF61F5">
        <w:rPr>
          <w:rFonts w:ascii="Times New Roman" w:hAnsi="Times New Roman"/>
          <w:sz w:val="30"/>
          <w:szCs w:val="30"/>
        </w:rPr>
        <w:t xml:space="preserve"> чем на две части»  словами  « но не более, чем на четыре части»</w:t>
      </w:r>
    </w:p>
    <w:p w:rsidR="00CF61F5" w:rsidRDefault="00CF61F5" w:rsidP="00CF61F5">
      <w:pPr>
        <w:pStyle w:val="a4"/>
        <w:rPr>
          <w:rFonts w:ascii="Times New Roman" w:hAnsi="Times New Roman"/>
          <w:sz w:val="30"/>
          <w:szCs w:val="30"/>
        </w:rPr>
      </w:pPr>
    </w:p>
    <w:p w:rsidR="00CF5D30" w:rsidRPr="00CF61F5" w:rsidRDefault="00CF61F5" w:rsidP="00CF61F5">
      <w:pPr>
        <w:pStyle w:val="a4"/>
        <w:rPr>
          <w:sz w:val="2"/>
          <w:szCs w:val="2"/>
        </w:rPr>
      </w:pPr>
      <w:r>
        <w:rPr>
          <w:rFonts w:ascii="Times New Roman" w:hAnsi="Times New Roman"/>
          <w:sz w:val="27"/>
          <w:szCs w:val="27"/>
        </w:rPr>
        <w:t xml:space="preserve">__________Л.Л. </w:t>
      </w:r>
      <w:proofErr w:type="spellStart"/>
      <w:r>
        <w:rPr>
          <w:rFonts w:ascii="Times New Roman" w:hAnsi="Times New Roman"/>
          <w:sz w:val="27"/>
          <w:szCs w:val="27"/>
        </w:rPr>
        <w:t>Суглоб</w:t>
      </w:r>
      <w:proofErr w:type="spellEnd"/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____________ С.П. Моисеева</w:t>
      </w:r>
    </w:p>
    <w:p w:rsidR="00D7629E" w:rsidRPr="00CF61F5" w:rsidRDefault="00D7629E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Подпункт 21.11. изложить в следующей редакции:</w:t>
      </w:r>
    </w:p>
    <w:p w:rsidR="00D7629E" w:rsidRDefault="00D7629E" w:rsidP="00D762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«по семейно-бытовым причинам, для работы над квалификационной работой (диссертацией), написания учебников и по другим уважительным причинам, за исключением оснований, предусмотренных статьей 189 Трудового кодекса, работнику по его письменному заявлению   предоставляется в течение календарного года отпуск без сохранения заработной платы продолжительностью не более 30 календарных дней. При этом  нанимателем может предусматриваться большая продолжительность отпуска, которая суммарно не должна превышать трех календарных месяцев в течение календарного года.</w:t>
      </w:r>
    </w:p>
    <w:p w:rsidR="00D7629E" w:rsidRDefault="00D7629E" w:rsidP="00D762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рождения ребёнка, регистрации заключения брака, смерти близких родственников (членов семьи),  Наниматель предоставляет работнику не более трех календарных дней по каждой из указанных причин с сохранением за ним среднего заработка.</w:t>
      </w:r>
    </w:p>
    <w:p w:rsidR="00D7629E" w:rsidRDefault="00D7629E" w:rsidP="00D762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работников бюджетных организаций и иных организаций. </w:t>
      </w:r>
      <w:proofErr w:type="gramStart"/>
      <w:r>
        <w:rPr>
          <w:rFonts w:ascii="Times New Roman" w:hAnsi="Times New Roman"/>
          <w:sz w:val="30"/>
          <w:szCs w:val="30"/>
        </w:rPr>
        <w:t>Получающим субсидии, работники которых приравнены по оплате труда к работникам бюджетных организаций (далее – бюджетные организации), сохранение среднего заработка предусмотренного частью второй настоящего пункта, осуществляется в пределах средств.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Предусмотренных</w:t>
      </w:r>
      <w:proofErr w:type="gramEnd"/>
      <w:r>
        <w:rPr>
          <w:rFonts w:ascii="Times New Roman" w:hAnsi="Times New Roman"/>
          <w:sz w:val="30"/>
          <w:szCs w:val="30"/>
        </w:rPr>
        <w:t xml:space="preserve"> в соответствии с законодательством на оплату труда на соответствующий финансовый год (календарный) год.</w:t>
      </w:r>
    </w:p>
    <w:p w:rsidR="00D7629E" w:rsidRDefault="00D7629E" w:rsidP="00D762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:rsidR="00D7629E" w:rsidRDefault="00D7629E" w:rsidP="00D762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иных случаях отпуск предоставляется без сохранения средней заработной платы.</w:t>
      </w:r>
    </w:p>
    <w:p w:rsidR="00D7629E" w:rsidRDefault="00D7629E" w:rsidP="00D762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Беременным женщинам по их желанию предоставляется полный трудовой отпуск перед отпуском по беременности и родам и (или) после отпуска по уходу за ребенком до достижения им возраста трех лет.</w:t>
      </w:r>
    </w:p>
    <w:p w:rsidR="00CF61F5" w:rsidRPr="00CF61F5" w:rsidRDefault="00D7629E" w:rsidP="004500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 (мачехе) или отцу (отчиму), опекуну (попечителю), воспитывающе</w:t>
      </w:r>
      <w:proofErr w:type="gramStart"/>
      <w:r>
        <w:rPr>
          <w:rFonts w:ascii="Times New Roman" w:hAnsi="Times New Roman"/>
          <w:sz w:val="30"/>
          <w:szCs w:val="30"/>
        </w:rPr>
        <w:t>й(</w:t>
      </w:r>
      <w:proofErr w:type="gramEnd"/>
      <w:r>
        <w:rPr>
          <w:rFonts w:ascii="Times New Roman" w:hAnsi="Times New Roman"/>
          <w:sz w:val="30"/>
          <w:szCs w:val="30"/>
        </w:rPr>
        <w:t xml:space="preserve"> воспитывающему) двоих и более детей в возрасте до шестнадцати лет. По ее (его) заявлению ежемесячно предоставляется один дополнительный свободный от работы день</w:t>
      </w:r>
      <w:r w:rsidR="003C1F6D">
        <w:rPr>
          <w:rFonts w:ascii="Times New Roman" w:hAnsi="Times New Roman"/>
          <w:sz w:val="30"/>
          <w:szCs w:val="30"/>
        </w:rPr>
        <w:t>.</w:t>
      </w:r>
    </w:p>
    <w:p w:rsidR="00450031" w:rsidRDefault="00D7629E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CF5D30">
        <w:rPr>
          <w:rFonts w:ascii="Times New Roman" w:hAnsi="Times New Roman"/>
          <w:sz w:val="30"/>
          <w:szCs w:val="30"/>
        </w:rPr>
        <w:t xml:space="preserve"> подпункте 24.13</w:t>
      </w:r>
      <w:r>
        <w:rPr>
          <w:rFonts w:ascii="Times New Roman" w:hAnsi="Times New Roman"/>
          <w:sz w:val="30"/>
          <w:szCs w:val="30"/>
        </w:rPr>
        <w:t>. в части первой слова «и не имеющими дисциплинарных взысканий в течение года, предшествовавшего дате окончания контракта</w:t>
      </w:r>
      <w:proofErr w:type="gramStart"/>
      <w:r>
        <w:rPr>
          <w:rFonts w:ascii="Times New Roman" w:hAnsi="Times New Roman"/>
          <w:sz w:val="30"/>
          <w:szCs w:val="30"/>
        </w:rPr>
        <w:t xml:space="preserve">.» </w:t>
      </w:r>
      <w:proofErr w:type="gramEnd"/>
      <w:r>
        <w:rPr>
          <w:rFonts w:ascii="Times New Roman" w:hAnsi="Times New Roman"/>
          <w:sz w:val="30"/>
          <w:szCs w:val="30"/>
        </w:rPr>
        <w:t xml:space="preserve">заменить словами </w:t>
      </w:r>
      <w:r w:rsidR="000D5156">
        <w:rPr>
          <w:rFonts w:ascii="Times New Roman" w:hAnsi="Times New Roman"/>
          <w:sz w:val="30"/>
          <w:szCs w:val="30"/>
        </w:rPr>
        <w:t xml:space="preserve">«, у которых на дату </w:t>
      </w:r>
    </w:p>
    <w:p w:rsidR="00450031" w:rsidRPr="00450031" w:rsidRDefault="00450031" w:rsidP="00450031">
      <w:pPr>
        <w:pStyle w:val="a4"/>
        <w:numPr>
          <w:ilvl w:val="0"/>
          <w:numId w:val="1"/>
        </w:numPr>
        <w:rPr>
          <w:sz w:val="2"/>
          <w:szCs w:val="2"/>
        </w:rPr>
      </w:pPr>
    </w:p>
    <w:p w:rsidR="00450031" w:rsidRPr="00450031" w:rsidRDefault="00450031" w:rsidP="00450031">
      <w:pPr>
        <w:pStyle w:val="a4"/>
        <w:numPr>
          <w:ilvl w:val="0"/>
          <w:numId w:val="1"/>
        </w:numPr>
        <w:rPr>
          <w:sz w:val="2"/>
          <w:szCs w:val="2"/>
        </w:rPr>
      </w:pPr>
    </w:p>
    <w:p w:rsidR="00450031" w:rsidRPr="00450031" w:rsidRDefault="00450031" w:rsidP="00450031">
      <w:pPr>
        <w:pStyle w:val="a4"/>
        <w:numPr>
          <w:ilvl w:val="0"/>
          <w:numId w:val="1"/>
        </w:numPr>
        <w:rPr>
          <w:sz w:val="2"/>
          <w:szCs w:val="2"/>
        </w:rPr>
      </w:pPr>
    </w:p>
    <w:p w:rsidR="00450031" w:rsidRDefault="00450031" w:rsidP="00450031">
      <w:pPr>
        <w:pStyle w:val="a4"/>
        <w:rPr>
          <w:rFonts w:ascii="Times New Roman" w:hAnsi="Times New Roman"/>
          <w:sz w:val="27"/>
          <w:szCs w:val="27"/>
        </w:rPr>
      </w:pPr>
    </w:p>
    <w:p w:rsidR="00450031" w:rsidRPr="00450031" w:rsidRDefault="00450031" w:rsidP="00450031">
      <w:pPr>
        <w:pStyle w:val="a4"/>
        <w:rPr>
          <w:sz w:val="2"/>
          <w:szCs w:val="2"/>
        </w:rPr>
      </w:pPr>
      <w:r>
        <w:rPr>
          <w:rFonts w:ascii="Times New Roman" w:hAnsi="Times New Roman"/>
          <w:sz w:val="27"/>
          <w:szCs w:val="27"/>
        </w:rPr>
        <w:t xml:space="preserve">__________Л.Л. </w:t>
      </w:r>
      <w:proofErr w:type="spellStart"/>
      <w:r>
        <w:rPr>
          <w:rFonts w:ascii="Times New Roman" w:hAnsi="Times New Roman"/>
          <w:sz w:val="27"/>
          <w:szCs w:val="27"/>
        </w:rPr>
        <w:t>Суглоб</w:t>
      </w:r>
      <w:proofErr w:type="spellEnd"/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____________ С.П. Моисеева</w:t>
      </w:r>
    </w:p>
    <w:p w:rsidR="00D7629E" w:rsidRPr="00450031" w:rsidRDefault="000D5156" w:rsidP="0045003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50031">
        <w:rPr>
          <w:rFonts w:ascii="Times New Roman" w:hAnsi="Times New Roman"/>
          <w:sz w:val="30"/>
          <w:szCs w:val="30"/>
        </w:rPr>
        <w:lastRenderedPageBreak/>
        <w:t>продления, з</w:t>
      </w:r>
      <w:r w:rsidR="00D7629E" w:rsidRPr="00450031">
        <w:rPr>
          <w:rFonts w:ascii="Times New Roman" w:hAnsi="Times New Roman"/>
          <w:sz w:val="30"/>
          <w:szCs w:val="30"/>
        </w:rPr>
        <w:t>аключения контракта не имеется не снятого или не погашенного в установленном порядке дисциплинарного взыскания»;</w:t>
      </w:r>
    </w:p>
    <w:p w:rsidR="00D7629E" w:rsidRDefault="00D7629E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24 дополнить подпунктом 24.28 следующего содержания:</w:t>
      </w:r>
    </w:p>
    <w:p w:rsidR="00D7629E" w:rsidRPr="00CF5D30" w:rsidRDefault="00D7629E" w:rsidP="00CF5D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«Предус</w:t>
      </w:r>
      <w:r w:rsidR="00CF5D30">
        <w:rPr>
          <w:rFonts w:ascii="Times New Roman" w:hAnsi="Times New Roman"/>
          <w:sz w:val="30"/>
          <w:szCs w:val="30"/>
        </w:rPr>
        <w:t>матривать работникам, р</w:t>
      </w:r>
      <w:r>
        <w:rPr>
          <w:rFonts w:ascii="Times New Roman" w:hAnsi="Times New Roman"/>
          <w:sz w:val="30"/>
          <w:szCs w:val="30"/>
        </w:rPr>
        <w:t>аботающим на условиях контрактной формы наймы, и имеющим основной трудовой отпуск продол</w:t>
      </w:r>
      <w:r w:rsidR="00CF5D30">
        <w:rPr>
          <w:rFonts w:ascii="Times New Roman" w:hAnsi="Times New Roman"/>
          <w:sz w:val="30"/>
          <w:szCs w:val="30"/>
        </w:rPr>
        <w:t>жительностью 24 календарных дня д</w:t>
      </w:r>
      <w:r>
        <w:rPr>
          <w:rFonts w:ascii="Times New Roman" w:hAnsi="Times New Roman"/>
          <w:sz w:val="30"/>
          <w:szCs w:val="30"/>
        </w:rPr>
        <w:t>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Беларусь»;</w:t>
      </w:r>
    </w:p>
    <w:p w:rsidR="00D7629E" w:rsidRDefault="00D7629E" w:rsidP="00D762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Пункт 30 дополнить пунктов 30.12 в следующей редакции: «установить, что наниматель обязан освободить работников для прохождения диспансеризации в организациях здравоохранения.</w:t>
      </w:r>
    </w:p>
    <w:p w:rsidR="00D7629E" w:rsidRPr="00CF5D30" w:rsidRDefault="00CF5D30" w:rsidP="00CF5D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D7629E" w:rsidRPr="00CF5D30">
        <w:rPr>
          <w:rFonts w:ascii="Times New Roman" w:hAnsi="Times New Roman"/>
          <w:sz w:val="30"/>
          <w:szCs w:val="30"/>
        </w:rPr>
        <w:t xml:space="preserve">Работники при прохождении диспансеризации имеют право </w:t>
      </w:r>
      <w:proofErr w:type="gramStart"/>
      <w:r w:rsidR="00D7629E" w:rsidRPr="00CF5D30">
        <w:rPr>
          <w:rFonts w:ascii="Times New Roman" w:hAnsi="Times New Roman"/>
          <w:sz w:val="30"/>
          <w:szCs w:val="30"/>
        </w:rPr>
        <w:t>на освобождение от работы на один рабочий день один раз в три года с сохранением</w:t>
      </w:r>
      <w:proofErr w:type="gramEnd"/>
      <w:r w:rsidR="00D7629E" w:rsidRPr="00CF5D30">
        <w:rPr>
          <w:rFonts w:ascii="Times New Roman" w:hAnsi="Times New Roman"/>
          <w:sz w:val="30"/>
          <w:szCs w:val="30"/>
        </w:rPr>
        <w:t xml:space="preserve"> за ними места работы, должности служащего (профессии рабочего) и среднего заработка по месту работы.</w:t>
      </w:r>
    </w:p>
    <w:p w:rsidR="00D7629E" w:rsidRPr="00CF5D30" w:rsidRDefault="00CF5D30" w:rsidP="00CF5D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Работники, д</w:t>
      </w:r>
      <w:r w:rsidR="00D7629E" w:rsidRPr="00CF5D30">
        <w:rPr>
          <w:rFonts w:ascii="Times New Roman" w:hAnsi="Times New Roman"/>
          <w:sz w:val="30"/>
          <w:szCs w:val="30"/>
        </w:rPr>
        <w:t>остигшие возраста сорока лет, за</w:t>
      </w:r>
      <w:r>
        <w:rPr>
          <w:rFonts w:ascii="Times New Roman" w:hAnsi="Times New Roman"/>
          <w:sz w:val="30"/>
          <w:szCs w:val="30"/>
        </w:rPr>
        <w:t xml:space="preserve"> исключением лиц, у</w:t>
      </w:r>
      <w:r w:rsidR="00D7629E" w:rsidRPr="00CF5D30">
        <w:rPr>
          <w:rFonts w:ascii="Times New Roman" w:hAnsi="Times New Roman"/>
          <w:sz w:val="30"/>
          <w:szCs w:val="30"/>
        </w:rPr>
        <w:t>казанных в части четвертой настоящего пункта, при прохождении диспансеризации имеют право на освобождение от работы на один рабочий день один раз в год с с</w:t>
      </w:r>
      <w:r>
        <w:rPr>
          <w:rFonts w:ascii="Times New Roman" w:hAnsi="Times New Roman"/>
          <w:sz w:val="30"/>
          <w:szCs w:val="30"/>
        </w:rPr>
        <w:t>охранением за ними места работы</w:t>
      </w:r>
      <w:r w:rsidR="00D7629E" w:rsidRPr="00CF5D30">
        <w:rPr>
          <w:rFonts w:ascii="Times New Roman" w:hAnsi="Times New Roman"/>
          <w:sz w:val="30"/>
          <w:szCs w:val="30"/>
        </w:rPr>
        <w:t>, должности служащего (профессии рабочего) и среднего заработка по месту работы.</w:t>
      </w:r>
    </w:p>
    <w:p w:rsidR="00D7629E" w:rsidRPr="00CF5D30" w:rsidRDefault="00CF5D30" w:rsidP="00CF5D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D7629E" w:rsidRPr="00CF5D30">
        <w:rPr>
          <w:rFonts w:ascii="Times New Roman" w:hAnsi="Times New Roman"/>
          <w:sz w:val="30"/>
          <w:szCs w:val="30"/>
        </w:rPr>
        <w:t>Работники, достигшие общеуста</w:t>
      </w:r>
      <w:r>
        <w:rPr>
          <w:rFonts w:ascii="Times New Roman" w:hAnsi="Times New Roman"/>
          <w:sz w:val="30"/>
          <w:szCs w:val="30"/>
        </w:rPr>
        <w:t>новленного пенсионного возраста</w:t>
      </w:r>
      <w:r w:rsidR="00D7629E" w:rsidRPr="00CF5D30">
        <w:rPr>
          <w:rFonts w:ascii="Times New Roman" w:hAnsi="Times New Roman"/>
          <w:sz w:val="30"/>
          <w:szCs w:val="30"/>
        </w:rPr>
        <w:t>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D7629E" w:rsidRDefault="00CF5D30" w:rsidP="00CF5D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D7629E" w:rsidRPr="00CF5D30">
        <w:rPr>
          <w:rFonts w:ascii="Times New Roman" w:hAnsi="Times New Roman"/>
          <w:sz w:val="30"/>
          <w:szCs w:val="30"/>
        </w:rPr>
        <w:t xml:space="preserve">Работник освобождается от работы для </w:t>
      </w:r>
      <w:r w:rsidR="00D7629E">
        <w:rPr>
          <w:rFonts w:ascii="Times New Roman" w:hAnsi="Times New Roman"/>
          <w:sz w:val="30"/>
          <w:szCs w:val="30"/>
        </w:rPr>
        <w:t>прохождения диспансеризации на основании его письменного заявления, при этом день (дни) освобождения согласовываются с нанимателем.</w:t>
      </w:r>
    </w:p>
    <w:p w:rsidR="00CF61F5" w:rsidRDefault="00CF5D30" w:rsidP="00CF61F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D7629E" w:rsidRPr="00CF5D30">
        <w:rPr>
          <w:rFonts w:ascii="Times New Roman" w:hAnsi="Times New Roman"/>
          <w:sz w:val="30"/>
          <w:szCs w:val="30"/>
        </w:rPr>
        <w:t xml:space="preserve">Работники обязаны </w:t>
      </w:r>
      <w:proofErr w:type="gramStart"/>
      <w:r w:rsidR="00D7629E" w:rsidRPr="00CF5D30">
        <w:rPr>
          <w:rFonts w:ascii="Times New Roman" w:hAnsi="Times New Roman"/>
          <w:sz w:val="30"/>
          <w:szCs w:val="30"/>
        </w:rPr>
        <w:t>предоставлять нанимателю документы</w:t>
      </w:r>
      <w:proofErr w:type="gramEnd"/>
      <w:r w:rsidR="00D7629E" w:rsidRPr="00CF5D30">
        <w:rPr>
          <w:rFonts w:ascii="Times New Roman" w:hAnsi="Times New Roman"/>
          <w:sz w:val="30"/>
          <w:szCs w:val="30"/>
        </w:rPr>
        <w:t xml:space="preserve">, подтверждающие прохождение ими диспансеризации. По форме, установленной республиканским органом государственного управления, проводящим государственную политику в области </w:t>
      </w:r>
    </w:p>
    <w:p w:rsidR="00D7629E" w:rsidRPr="00CF5D30" w:rsidRDefault="00D7629E" w:rsidP="00CF5D3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F5D30">
        <w:rPr>
          <w:rFonts w:ascii="Times New Roman" w:hAnsi="Times New Roman"/>
          <w:sz w:val="30"/>
          <w:szCs w:val="30"/>
        </w:rPr>
        <w:t>здравоохранения, если это предусмотрено локальными правовыми актами».</w:t>
      </w:r>
    </w:p>
    <w:p w:rsidR="00CF61F5" w:rsidRDefault="00CF61F5" w:rsidP="00CF5D3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F61F5" w:rsidRDefault="00CF61F5" w:rsidP="00CF5D3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450031" w:rsidRDefault="00450031" w:rsidP="00CF5D3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450031" w:rsidRPr="00450031" w:rsidRDefault="00450031" w:rsidP="00450031">
      <w:pPr>
        <w:pStyle w:val="a4"/>
        <w:rPr>
          <w:sz w:val="2"/>
          <w:szCs w:val="2"/>
        </w:rPr>
      </w:pPr>
      <w:r>
        <w:rPr>
          <w:rFonts w:ascii="Times New Roman" w:hAnsi="Times New Roman"/>
          <w:sz w:val="27"/>
          <w:szCs w:val="27"/>
        </w:rPr>
        <w:t xml:space="preserve">__________Л.Л. </w:t>
      </w:r>
      <w:proofErr w:type="spellStart"/>
      <w:r>
        <w:rPr>
          <w:rFonts w:ascii="Times New Roman" w:hAnsi="Times New Roman"/>
          <w:sz w:val="27"/>
          <w:szCs w:val="27"/>
        </w:rPr>
        <w:t>Суглоб</w:t>
      </w:r>
      <w:proofErr w:type="spellEnd"/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____________ С.П. Моисеева</w:t>
      </w:r>
    </w:p>
    <w:p w:rsidR="00CF5D30" w:rsidRPr="00450031" w:rsidRDefault="00D7629E" w:rsidP="00CF5D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03A8">
        <w:rPr>
          <w:rFonts w:ascii="Times New Roman" w:hAnsi="Times New Roman"/>
          <w:sz w:val="30"/>
          <w:szCs w:val="30"/>
        </w:rPr>
        <w:lastRenderedPageBreak/>
        <w:t xml:space="preserve">Настоящее </w:t>
      </w:r>
      <w:r w:rsidRPr="00FC1F5E">
        <w:rPr>
          <w:rFonts w:ascii="Times New Roman" w:hAnsi="Times New Roman"/>
          <w:color w:val="000000" w:themeColor="text1"/>
          <w:sz w:val="30"/>
          <w:szCs w:val="30"/>
        </w:rPr>
        <w:t>дополнительное соглашение</w:t>
      </w:r>
      <w:r w:rsidRPr="00DA03A8">
        <w:rPr>
          <w:rFonts w:ascii="Times New Roman" w:hAnsi="Times New Roman"/>
          <w:sz w:val="30"/>
          <w:szCs w:val="30"/>
        </w:rPr>
        <w:t xml:space="preserve"> принято на </w:t>
      </w:r>
      <w:r w:rsidR="00CF5D30">
        <w:rPr>
          <w:rFonts w:ascii="Times New Roman" w:hAnsi="Times New Roman"/>
          <w:sz w:val="28"/>
          <w:szCs w:val="28"/>
        </w:rPr>
        <w:t xml:space="preserve"> собрании работников 30.08.2024 </w:t>
      </w:r>
      <w:r w:rsidR="00CF61F5">
        <w:rPr>
          <w:rFonts w:ascii="Times New Roman" w:hAnsi="Times New Roman"/>
          <w:sz w:val="28"/>
          <w:szCs w:val="28"/>
        </w:rPr>
        <w:t xml:space="preserve"> Протокол №3</w:t>
      </w:r>
      <w:r w:rsidR="00FC1F5E">
        <w:rPr>
          <w:rFonts w:ascii="Times New Roman" w:hAnsi="Times New Roman"/>
          <w:sz w:val="28"/>
          <w:szCs w:val="28"/>
        </w:rPr>
        <w:t xml:space="preserve">. Вступает в силу с </w:t>
      </w:r>
      <w:r w:rsidR="00FC1F5E" w:rsidRPr="00450031">
        <w:rPr>
          <w:rFonts w:ascii="Times New Roman" w:hAnsi="Times New Roman"/>
          <w:sz w:val="28"/>
          <w:szCs w:val="28"/>
        </w:rPr>
        <w:t>3</w:t>
      </w:r>
      <w:r w:rsidR="00FC1F5E">
        <w:rPr>
          <w:rFonts w:ascii="Times New Roman" w:hAnsi="Times New Roman"/>
          <w:sz w:val="28"/>
          <w:szCs w:val="28"/>
        </w:rPr>
        <w:t>1.0</w:t>
      </w:r>
      <w:r w:rsidR="00FC1F5E" w:rsidRPr="00450031">
        <w:rPr>
          <w:rFonts w:ascii="Times New Roman" w:hAnsi="Times New Roman"/>
          <w:sz w:val="28"/>
          <w:szCs w:val="28"/>
        </w:rPr>
        <w:t>8</w:t>
      </w:r>
      <w:r w:rsidR="00CF5D30">
        <w:rPr>
          <w:rFonts w:ascii="Times New Roman" w:hAnsi="Times New Roman"/>
          <w:sz w:val="28"/>
          <w:szCs w:val="28"/>
        </w:rPr>
        <w:t>.2024</w:t>
      </w:r>
      <w:r w:rsidR="006158D0" w:rsidRPr="00450031">
        <w:rPr>
          <w:rFonts w:ascii="Times New Roman" w:hAnsi="Times New Roman"/>
          <w:sz w:val="28"/>
          <w:szCs w:val="28"/>
        </w:rPr>
        <w:t>.</w:t>
      </w:r>
    </w:p>
    <w:p w:rsidR="00CF61F5" w:rsidRDefault="00CF61F5" w:rsidP="00CF5D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1F5" w:rsidRDefault="00CF61F5" w:rsidP="00CF5D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61F5" w:rsidRPr="008C1D59" w:rsidRDefault="00CF61F5" w:rsidP="00CF5D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34" w:type="dxa"/>
        <w:tblLook w:val="01E0"/>
      </w:tblPr>
      <w:tblGrid>
        <w:gridCol w:w="4926"/>
        <w:gridCol w:w="4927"/>
      </w:tblGrid>
      <w:tr w:rsidR="00CF5D30" w:rsidTr="003110F4">
        <w:tc>
          <w:tcPr>
            <w:tcW w:w="4926" w:type="dxa"/>
          </w:tcPr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Первичной профсоюзной организации</w:t>
            </w:r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Государственного учреждения</w:t>
            </w:r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Хальчанская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базовая</w:t>
            </w:r>
            <w:proofErr w:type="gramEnd"/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школа»</w:t>
            </w:r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____________Л.Л.Суглоб</w:t>
            </w:r>
            <w:proofErr w:type="spellEnd"/>
          </w:p>
        </w:tc>
        <w:tc>
          <w:tcPr>
            <w:tcW w:w="4927" w:type="dxa"/>
          </w:tcPr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Директор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proofErr w:type="gramEnd"/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учреждения образования</w:t>
            </w:r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Хальчанская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базовая школа»</w:t>
            </w:r>
          </w:p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____________С.П.Моисеева</w:t>
            </w:r>
            <w:proofErr w:type="spellEnd"/>
          </w:p>
          <w:p w:rsidR="00CF5D30" w:rsidRDefault="00CF5D30" w:rsidP="003110F4"/>
          <w:p w:rsidR="00CF5D30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5D30" w:rsidRPr="00144C11" w:rsidRDefault="00CF5D30" w:rsidP="00CF5D30">
      <w:pPr>
        <w:rPr>
          <w:rFonts w:ascii="Times New Roman" w:hAnsi="Times New Roman"/>
          <w:sz w:val="28"/>
          <w:szCs w:val="28"/>
        </w:rPr>
      </w:pPr>
    </w:p>
    <w:p w:rsidR="00D7629E" w:rsidRPr="00DA03A8" w:rsidRDefault="00D7629E" w:rsidP="00D7629E">
      <w:pPr>
        <w:jc w:val="both"/>
        <w:rPr>
          <w:rFonts w:ascii="Times New Roman" w:hAnsi="Times New Roman"/>
          <w:sz w:val="30"/>
          <w:szCs w:val="30"/>
        </w:rPr>
      </w:pPr>
    </w:p>
    <w:p w:rsidR="00D7629E" w:rsidRDefault="00D7629E" w:rsidP="00D7629E"/>
    <w:p w:rsidR="00D7629E" w:rsidRDefault="00D7629E" w:rsidP="00D7629E"/>
    <w:p w:rsidR="00D7629E" w:rsidRDefault="00D7629E" w:rsidP="00D7629E"/>
    <w:p w:rsidR="00D7629E" w:rsidRDefault="00D7629E" w:rsidP="00D7629E"/>
    <w:p w:rsidR="00D7629E" w:rsidRDefault="00D7629E" w:rsidP="00D7629E"/>
    <w:p w:rsidR="00D7629E" w:rsidRDefault="00D7629E" w:rsidP="00D7629E"/>
    <w:p w:rsidR="00D7629E" w:rsidRDefault="00D7629E" w:rsidP="00D7629E"/>
    <w:p w:rsidR="00CF5D30" w:rsidRDefault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Pr="00CF5D30" w:rsidRDefault="00CF5D30" w:rsidP="00CF5D30"/>
    <w:p w:rsidR="00CF5D30" w:rsidRDefault="00CF5D30" w:rsidP="00CF61F5">
      <w:pPr>
        <w:tabs>
          <w:tab w:val="left" w:pos="1980"/>
        </w:tabs>
      </w:pPr>
    </w:p>
    <w:p w:rsidR="00450031" w:rsidRDefault="00450031" w:rsidP="00CF61F5">
      <w:pPr>
        <w:tabs>
          <w:tab w:val="left" w:pos="1980"/>
        </w:tabs>
      </w:pPr>
    </w:p>
    <w:p w:rsidR="00450031" w:rsidRDefault="00450031" w:rsidP="00CF61F5">
      <w:pPr>
        <w:tabs>
          <w:tab w:val="left" w:pos="1980"/>
        </w:tabs>
      </w:pPr>
    </w:p>
    <w:p w:rsidR="00450031" w:rsidRDefault="00450031" w:rsidP="00CF61F5">
      <w:pPr>
        <w:tabs>
          <w:tab w:val="left" w:pos="1980"/>
        </w:tabs>
      </w:pPr>
    </w:p>
    <w:p w:rsidR="00CF5D30" w:rsidRDefault="00CF61F5" w:rsidP="00CF5D30">
      <w:pPr>
        <w:tabs>
          <w:tab w:val="left" w:pos="0"/>
        </w:tabs>
        <w:ind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 дополнительным соглашением</w:t>
      </w:r>
      <w:r w:rsidR="00CF5D30" w:rsidRPr="0018772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CF5D30" w:rsidRPr="0018772B">
        <w:rPr>
          <w:rFonts w:ascii="Times New Roman" w:hAnsi="Times New Roman"/>
          <w:sz w:val="30"/>
          <w:szCs w:val="30"/>
        </w:rPr>
        <w:t>ознакомлены</w:t>
      </w:r>
      <w:proofErr w:type="gramEnd"/>
      <w:r w:rsidR="00CF5D30" w:rsidRPr="0018772B">
        <w:rPr>
          <w:rFonts w:ascii="Times New Roman" w:hAnsi="Times New Roman"/>
          <w:sz w:val="30"/>
          <w:szCs w:val="3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920"/>
        <w:gridCol w:w="1731"/>
      </w:tblGrid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30" w:rsidRPr="0018772B" w:rsidRDefault="00FC1F5E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П</w:t>
            </w:r>
            <w:r w:rsidR="00CF5D30" w:rsidRPr="0018772B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одпись</w:t>
            </w: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30" w:rsidRPr="0018772B" w:rsidRDefault="00CF5D30" w:rsidP="003110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Варушина</w:t>
            </w:r>
            <w:proofErr w:type="spellEnd"/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Надежда Петровна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Гончарова Елена Николаевна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Зайко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Елена Николаевна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Казакова Екатерина Александровна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Кончиц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Алевтина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61F5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Конциялова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Анна Сергеевна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Литвинова Елена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Мигаль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Елена Геннадьевна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61F5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Вшола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Анна Викторовна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Екатерина Сергеевна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61F5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Филимонова Алеся Леонидовна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Разумейко Татьяна Сергеевна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Реутова Инна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3866B4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Юшкина Елена Семеновна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FC1F5E" w:rsidRDefault="00FC1F5E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Аксёнов Дмитрий Юрьевич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Хоронжа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Ирина Адамовна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Хрущева Татьяна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Чернявская Галина Валерьевна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Шаповалова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Мария Владимировна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3866B4" w:rsidRDefault="003866B4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3866B4">
              <w:rPr>
                <w:rFonts w:ascii="Times New Roman" w:hAnsi="Times New Roman"/>
                <w:sz w:val="28"/>
                <w:szCs w:val="28"/>
              </w:rPr>
              <w:t>Господарева</w:t>
            </w:r>
            <w:proofErr w:type="spellEnd"/>
            <w:r w:rsidRPr="003866B4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Воскобойный Юрий Алексеевич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Галезник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Игорь Леонидович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61F5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Чернейко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Татьяна </w:t>
            </w:r>
            <w:r w:rsidR="00FC1F5E">
              <w:rPr>
                <w:rFonts w:ascii="Times New Roman" w:hAnsi="Times New Roman"/>
                <w:sz w:val="30"/>
                <w:szCs w:val="30"/>
                <w:lang w:eastAsia="ru-RU"/>
              </w:rPr>
              <w:t>Петровна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Деменков Николай Николаевич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Королёва Светлана Васильевна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Купреев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Владимир Николаевич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Купреева Галина Владимировна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Левшунов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Сергей Михайлович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>Левшунова</w:t>
            </w:r>
            <w:proofErr w:type="spellEnd"/>
            <w:r w:rsidRPr="0018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Татьяна Александровна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445613" w:rsidRDefault="001F2161" w:rsidP="003110F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Кустова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C1F5E">
              <w:rPr>
                <w:rFonts w:ascii="Times New Roman" w:hAnsi="Times New Roman"/>
                <w:sz w:val="30"/>
                <w:szCs w:val="30"/>
                <w:lang w:eastAsia="ru-RU"/>
              </w:rPr>
              <w:t>Вероника Васильевна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Титкова Ольга Вячеславовна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  <w:tr w:rsidR="00CF5D30" w:rsidRPr="0018772B" w:rsidTr="003110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30" w:rsidRPr="0018772B" w:rsidRDefault="00CF5D30" w:rsidP="003110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</w:tr>
    </w:tbl>
    <w:p w:rsidR="00CF5D30" w:rsidRPr="00CF5D30" w:rsidRDefault="00CF5D30" w:rsidP="00CF5D30">
      <w:pPr>
        <w:tabs>
          <w:tab w:val="left" w:pos="1980"/>
        </w:tabs>
      </w:pPr>
    </w:p>
    <w:sectPr w:rsidR="00CF5D30" w:rsidRPr="00CF5D30" w:rsidSect="008A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6309"/>
    <w:multiLevelType w:val="hybridMultilevel"/>
    <w:tmpl w:val="A476F46E"/>
    <w:lvl w:ilvl="0" w:tplc="342A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7629E"/>
    <w:rsid w:val="000D5156"/>
    <w:rsid w:val="001F2161"/>
    <w:rsid w:val="0027739F"/>
    <w:rsid w:val="002D2173"/>
    <w:rsid w:val="003866B4"/>
    <w:rsid w:val="003C1F6D"/>
    <w:rsid w:val="00450031"/>
    <w:rsid w:val="005268B9"/>
    <w:rsid w:val="006158D0"/>
    <w:rsid w:val="007C1E87"/>
    <w:rsid w:val="008A080F"/>
    <w:rsid w:val="00CF5D30"/>
    <w:rsid w:val="00CF61F5"/>
    <w:rsid w:val="00D7629E"/>
    <w:rsid w:val="00FC1F5E"/>
    <w:rsid w:val="00FD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9E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D7629E"/>
    <w:pPr>
      <w:ind w:left="720"/>
      <w:contextualSpacing/>
    </w:pPr>
  </w:style>
  <w:style w:type="paragraph" w:styleId="a4">
    <w:name w:val="footer"/>
    <w:basedOn w:val="a"/>
    <w:link w:val="a5"/>
    <w:rsid w:val="00CF6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CF61F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2024-09-08T14:11:00Z</cp:lastPrinted>
  <dcterms:created xsi:type="dcterms:W3CDTF">2024-09-06T19:37:00Z</dcterms:created>
  <dcterms:modified xsi:type="dcterms:W3CDTF">2024-09-08T14:13:00Z</dcterms:modified>
</cp:coreProperties>
</file>