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1A7" w:rsidRPr="001E0577" w:rsidRDefault="001E0577" w:rsidP="001E05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0577">
        <w:rPr>
          <w:rFonts w:ascii="Times New Roman" w:hAnsi="Times New Roman" w:cs="Times New Roman"/>
          <w:b/>
          <w:sz w:val="24"/>
          <w:szCs w:val="24"/>
        </w:rPr>
        <w:t>Основы МКТ</w:t>
      </w:r>
    </w:p>
    <w:p w:rsidR="001E0577" w:rsidRPr="001E0577" w:rsidRDefault="001E0577" w:rsidP="001E0577">
      <w:pPr>
        <w:spacing w:after="0" w:line="240" w:lineRule="auto"/>
        <w:ind w:left="284" w:right="141" w:hanging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1. Если каждую секунду из жидкого в газообразное состояние переходит </w:t>
      </w:r>
      <w:r w:rsidRPr="001E0577">
        <w:rPr>
          <w:rFonts w:ascii="Times New Roman" w:hAnsi="Times New Roman"/>
          <w:bCs/>
          <w:color w:val="000000"/>
          <w:sz w:val="24"/>
          <w:szCs w:val="24"/>
          <w:lang w:val="en-US"/>
        </w:rPr>
        <w:t>N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= 1,20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sym w:font="Symbol" w:char="F0D7"/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1E0577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20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молекул воды (М = 18,0 г/моль), то масса </w:t>
      </w:r>
      <w:r w:rsidRPr="001E0577">
        <w:rPr>
          <w:rFonts w:ascii="Times New Roman" w:hAnsi="Times New Roman"/>
          <w:bCs/>
          <w:color w:val="000000"/>
          <w:sz w:val="24"/>
          <w:szCs w:val="24"/>
          <w:lang w:val="en-US"/>
        </w:rPr>
        <w:t>m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= 216 г воды испарится за промежуток времени 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sym w:font="Symbol" w:char="F044"/>
      </w:r>
      <w:r w:rsidRPr="001E0577">
        <w:rPr>
          <w:rFonts w:ascii="Times New Roman" w:hAnsi="Times New Roman"/>
          <w:bCs/>
          <w:color w:val="000000"/>
          <w:sz w:val="24"/>
          <w:szCs w:val="24"/>
          <w:lang w:val="en-US"/>
        </w:rPr>
        <w:t>t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>, равный:</w:t>
      </w:r>
    </w:p>
    <w:p w:rsidR="001E0577" w:rsidRPr="001E0577" w:rsidRDefault="001E0577" w:rsidP="001E0577">
      <w:pPr>
        <w:spacing w:after="0" w:line="240" w:lineRule="auto"/>
        <w:ind w:left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1) 15 ч 20 </w:t>
      </w:r>
      <w:proofErr w:type="gramStart"/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мин;   </w:t>
      </w:r>
      <w:proofErr w:type="gramEnd"/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     2) 16 ч 43 мин;         3) 17 ч 30 мин; </w:t>
      </w:r>
    </w:p>
    <w:p w:rsidR="001E0577" w:rsidRPr="001E0577" w:rsidRDefault="001E0577" w:rsidP="001E0577">
      <w:pPr>
        <w:spacing w:after="0" w:line="240" w:lineRule="auto"/>
        <w:ind w:left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E0577"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1BC7DF9" wp14:editId="47399E03">
            <wp:simplePos x="0" y="0"/>
            <wp:positionH relativeFrom="column">
              <wp:posOffset>3000375</wp:posOffset>
            </wp:positionH>
            <wp:positionV relativeFrom="paragraph">
              <wp:posOffset>107950</wp:posOffset>
            </wp:positionV>
            <wp:extent cx="1447800" cy="944880"/>
            <wp:effectExtent l="0" t="0" r="0" b="7620"/>
            <wp:wrapTight wrapText="bothSides">
              <wp:wrapPolygon edited="0">
                <wp:start x="0" y="0"/>
                <wp:lineTo x="0" y="21339"/>
                <wp:lineTo x="21316" y="21339"/>
                <wp:lineTo x="213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4) 18 ч 10 </w:t>
      </w:r>
      <w:proofErr w:type="gramStart"/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мин;   </w:t>
      </w:r>
      <w:proofErr w:type="gramEnd"/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     5) 19 ч 50 мин.</w:t>
      </w:r>
    </w:p>
    <w:p w:rsidR="001E0577" w:rsidRPr="001E0577" w:rsidRDefault="001E0577" w:rsidP="001E0577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2. На рисунке изображен график зависимости концентрации </w:t>
      </w:r>
      <w:r w:rsidRPr="001E0577">
        <w:rPr>
          <w:rFonts w:ascii="Times New Roman" w:hAnsi="Times New Roman"/>
          <w:bCs/>
          <w:color w:val="000000"/>
          <w:sz w:val="24"/>
          <w:szCs w:val="24"/>
          <w:lang w:val="en-US"/>
        </w:rPr>
        <w:t>n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частиц насыщенного водяного пара от температуры </w:t>
      </w:r>
      <w:r w:rsidRPr="001E0577">
        <w:rPr>
          <w:rFonts w:ascii="Times New Roman" w:hAnsi="Times New Roman"/>
          <w:bCs/>
          <w:color w:val="000000"/>
          <w:sz w:val="24"/>
          <w:szCs w:val="24"/>
          <w:lang w:val="en-US"/>
        </w:rPr>
        <w:t>t</w:t>
      </w:r>
      <w:r w:rsidRPr="001E0577">
        <w:rPr>
          <w:rFonts w:ascii="Times New Roman" w:hAnsi="Times New Roman"/>
          <w:bCs/>
          <w:i/>
          <w:iCs/>
          <w:color w:val="000000"/>
          <w:sz w:val="24"/>
          <w:szCs w:val="24"/>
        </w:rPr>
        <w:t>.</w:t>
      </w:r>
      <w:r w:rsidRPr="001E0577"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При температуре   </w:t>
      </w:r>
      <w:r w:rsidRPr="001E0577">
        <w:rPr>
          <w:rFonts w:ascii="Times New Roman" w:hAnsi="Times New Roman"/>
          <w:bCs/>
          <w:color w:val="000000"/>
          <w:sz w:val="24"/>
          <w:szCs w:val="24"/>
          <w:lang w:val="en-US"/>
        </w:rPr>
        <w:t>t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= 2,5</w:t>
      </w:r>
      <w:r w:rsidRPr="001E0577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0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>С давление р</w:t>
      </w:r>
      <w:r w:rsidRPr="001E0577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>насыщенного пара равно:</w:t>
      </w:r>
    </w:p>
    <w:p w:rsidR="001E0577" w:rsidRPr="001E0577" w:rsidRDefault="001E0577" w:rsidP="001E0577">
      <w:pPr>
        <w:spacing w:after="0" w:line="240" w:lineRule="auto"/>
        <w:ind w:left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1) 0,4 </w:t>
      </w:r>
      <w:proofErr w:type="gramStart"/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кПа;   </w:t>
      </w:r>
      <w:proofErr w:type="gramEnd"/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  2) 0,8 кПа;      3) 1 кПа;     4) 2 кПа;     5) 3 кПа.</w:t>
      </w:r>
    </w:p>
    <w:p w:rsidR="001E0577" w:rsidRPr="005622A3" w:rsidRDefault="001E0577" w:rsidP="001E0577">
      <w:pPr>
        <w:spacing w:after="0" w:line="240" w:lineRule="auto"/>
        <w:ind w:left="284" w:right="-1" w:hanging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3. В баллоне вместимостью </w:t>
      </w:r>
      <w:r w:rsidRPr="001E0577">
        <w:rPr>
          <w:rFonts w:ascii="Times New Roman" w:hAnsi="Times New Roman"/>
          <w:bCs/>
          <w:color w:val="000000"/>
          <w:sz w:val="24"/>
          <w:szCs w:val="24"/>
          <w:lang w:val="en-US"/>
        </w:rPr>
        <w:t>V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= 4,90 м</w:t>
      </w:r>
      <w:r w:rsidRPr="001E0577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3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находится идеальный одноатомный газ под давлением р = 200 кПа. Если масса газа в баллоне </w:t>
      </w:r>
      <w:r w:rsidRPr="001E0577">
        <w:rPr>
          <w:rFonts w:ascii="Times New Roman" w:hAnsi="Times New Roman"/>
          <w:bCs/>
          <w:color w:val="000000"/>
          <w:sz w:val="24"/>
          <w:szCs w:val="24"/>
          <w:lang w:val="en-US"/>
        </w:rPr>
        <w:t>m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1E0577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= 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>6,0 кг, то средняя квадратичная скорость &lt;</w:t>
      </w:r>
      <w:r w:rsidRPr="001E0577">
        <w:rPr>
          <w:rFonts w:ascii="Times New Roman" w:hAnsi="Times New Roman"/>
          <w:bCs/>
          <w:color w:val="000000"/>
          <w:sz w:val="24"/>
          <w:szCs w:val="24"/>
          <w:lang w:val="en-US"/>
        </w:rPr>
        <w:t>v</w:t>
      </w:r>
      <w:proofErr w:type="spellStart"/>
      <w:r w:rsidRPr="001E0577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кв</w:t>
      </w:r>
      <w:proofErr w:type="spellEnd"/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&gt; поступательного движения его молекул равна ... </w:t>
      </w:r>
      <w:r w:rsidRPr="005622A3">
        <w:rPr>
          <w:rFonts w:ascii="Times New Roman" w:hAnsi="Times New Roman"/>
          <w:bCs/>
          <w:color w:val="000000"/>
          <w:sz w:val="24"/>
          <w:szCs w:val="24"/>
        </w:rPr>
        <w:t>м/с.</w:t>
      </w:r>
    </w:p>
    <w:p w:rsidR="001E0577" w:rsidRPr="001E0577" w:rsidRDefault="00650C8A" w:rsidP="00650C8A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1E0577" w:rsidRPr="001E0577">
        <w:rPr>
          <w:rFonts w:ascii="Times New Roman" w:hAnsi="Times New Roman" w:cs="Times New Roman"/>
          <w:sz w:val="24"/>
          <w:szCs w:val="24"/>
        </w:rPr>
        <w:t>Если плотность идеального газа ρ = 3,00 кг/м</w:t>
      </w:r>
      <w:r w:rsidR="001E0577" w:rsidRPr="001E057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E0577" w:rsidRPr="001E0577">
        <w:rPr>
          <w:rFonts w:ascii="Times New Roman" w:hAnsi="Times New Roman" w:cs="Times New Roman"/>
          <w:sz w:val="24"/>
          <w:szCs w:val="24"/>
        </w:rPr>
        <w:t>, а модуль средней квадратичной скорости молекул газа &lt;</w:t>
      </w:r>
      <w:proofErr w:type="spellStart"/>
      <w:r w:rsidR="001E0577" w:rsidRPr="001E0577">
        <w:rPr>
          <w:rFonts w:ascii="Times New Roman" w:hAnsi="Times New Roman" w:cs="Times New Roman"/>
          <w:sz w:val="24"/>
          <w:szCs w:val="24"/>
        </w:rPr>
        <w:t>υ</w:t>
      </w:r>
      <w:proofErr w:type="gramStart"/>
      <w:r w:rsidR="001E0577" w:rsidRPr="001E0577">
        <w:rPr>
          <w:rFonts w:ascii="Times New Roman" w:hAnsi="Times New Roman" w:cs="Times New Roman"/>
          <w:sz w:val="24"/>
          <w:szCs w:val="24"/>
          <w:vertAlign w:val="subscript"/>
        </w:rPr>
        <w:t>кв</w:t>
      </w:r>
      <w:proofErr w:type="spellEnd"/>
      <w:r w:rsidR="001E0577" w:rsidRPr="001E0577">
        <w:rPr>
          <w:rFonts w:ascii="Times New Roman" w:hAnsi="Times New Roman" w:cs="Times New Roman"/>
          <w:sz w:val="24"/>
          <w:szCs w:val="24"/>
        </w:rPr>
        <w:t>&gt;  =</w:t>
      </w:r>
      <w:proofErr w:type="gramEnd"/>
      <w:r w:rsidR="001E0577" w:rsidRPr="001E0577">
        <w:rPr>
          <w:rFonts w:ascii="Times New Roman" w:hAnsi="Times New Roman" w:cs="Times New Roman"/>
          <w:sz w:val="24"/>
          <w:szCs w:val="24"/>
        </w:rPr>
        <w:t xml:space="preserve"> 500 м/с, то давление газа равно:</w:t>
      </w:r>
    </w:p>
    <w:p w:rsidR="001E0577" w:rsidRDefault="001E0577" w:rsidP="00650C8A">
      <w:pPr>
        <w:pStyle w:val="a3"/>
        <w:numPr>
          <w:ilvl w:val="0"/>
          <w:numId w:val="1"/>
        </w:numPr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1E0577">
        <w:rPr>
          <w:rFonts w:ascii="Times New Roman" w:hAnsi="Times New Roman" w:cs="Times New Roman"/>
          <w:sz w:val="24"/>
          <w:szCs w:val="24"/>
        </w:rPr>
        <w:t xml:space="preserve">0,25 </w:t>
      </w:r>
      <w:proofErr w:type="gramStart"/>
      <w:r w:rsidRPr="001E0577">
        <w:rPr>
          <w:rFonts w:ascii="Times New Roman" w:hAnsi="Times New Roman" w:cs="Times New Roman"/>
          <w:sz w:val="24"/>
          <w:szCs w:val="24"/>
        </w:rPr>
        <w:t>МПа;  2</w:t>
      </w:r>
      <w:proofErr w:type="gramEnd"/>
      <w:r w:rsidRPr="001E0577">
        <w:rPr>
          <w:rFonts w:ascii="Times New Roman" w:hAnsi="Times New Roman" w:cs="Times New Roman"/>
          <w:sz w:val="24"/>
          <w:szCs w:val="24"/>
        </w:rPr>
        <w:t>) 0,35 МПа;</w:t>
      </w:r>
      <w:r w:rsidR="00650C8A">
        <w:rPr>
          <w:rFonts w:ascii="Times New Roman" w:hAnsi="Times New Roman" w:cs="Times New Roman"/>
          <w:sz w:val="24"/>
          <w:szCs w:val="24"/>
        </w:rPr>
        <w:t xml:space="preserve"> </w:t>
      </w:r>
      <w:r w:rsidRPr="001E0577">
        <w:rPr>
          <w:rFonts w:ascii="Times New Roman" w:hAnsi="Times New Roman" w:cs="Times New Roman"/>
          <w:sz w:val="24"/>
          <w:szCs w:val="24"/>
        </w:rPr>
        <w:t xml:space="preserve"> 3) 0,45 МПа;  4) 0,55 МПа;   5) 0,65 МПа.</w:t>
      </w:r>
    </w:p>
    <w:p w:rsidR="00733689" w:rsidRDefault="00650C8A" w:rsidP="00650C8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733689">
        <w:rPr>
          <w:rFonts w:ascii="Times New Roman" w:hAnsi="Times New Roman" w:cs="Times New Roman"/>
          <w:sz w:val="24"/>
          <w:szCs w:val="24"/>
        </w:rPr>
        <w:t xml:space="preserve">В баллоне находится ν = 2 </w:t>
      </w:r>
      <w:proofErr w:type="spellStart"/>
      <w:r w:rsidR="00733689">
        <w:rPr>
          <w:rFonts w:ascii="Times New Roman" w:hAnsi="Times New Roman" w:cs="Times New Roman"/>
          <w:sz w:val="24"/>
          <w:szCs w:val="24"/>
        </w:rPr>
        <w:t>кмоль</w:t>
      </w:r>
      <w:proofErr w:type="spellEnd"/>
      <w:r w:rsidR="00733689">
        <w:rPr>
          <w:rFonts w:ascii="Times New Roman" w:hAnsi="Times New Roman" w:cs="Times New Roman"/>
          <w:sz w:val="24"/>
          <w:szCs w:val="24"/>
        </w:rPr>
        <w:t xml:space="preserve"> аргона, средняя кинетическая энергия атома которого &lt;</w:t>
      </w:r>
      <w:proofErr w:type="spellStart"/>
      <w:r w:rsidR="00733689">
        <w:rPr>
          <w:rFonts w:ascii="Times New Roman" w:hAnsi="Times New Roman" w:cs="Times New Roman"/>
          <w:sz w:val="24"/>
          <w:szCs w:val="24"/>
        </w:rPr>
        <w:t>E</w:t>
      </w:r>
      <w:r w:rsidR="00733689" w:rsidRPr="00733689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proofErr w:type="spellEnd"/>
      <w:r w:rsidR="00733689">
        <w:rPr>
          <w:rFonts w:ascii="Times New Roman" w:hAnsi="Times New Roman" w:cs="Times New Roman"/>
          <w:sz w:val="24"/>
          <w:szCs w:val="24"/>
        </w:rPr>
        <w:t>&gt; = 1,25·10</w:t>
      </w:r>
      <w:r w:rsidR="00733689" w:rsidRPr="00733689">
        <w:rPr>
          <w:rFonts w:ascii="Times New Roman" w:hAnsi="Times New Roman" w:cs="Times New Roman"/>
          <w:sz w:val="24"/>
          <w:szCs w:val="24"/>
          <w:vertAlign w:val="superscript"/>
        </w:rPr>
        <w:t>-23</w:t>
      </w:r>
      <w:r w:rsidR="00733689">
        <w:rPr>
          <w:rFonts w:ascii="Times New Roman" w:hAnsi="Times New Roman" w:cs="Times New Roman"/>
          <w:sz w:val="24"/>
          <w:szCs w:val="24"/>
        </w:rPr>
        <w:t xml:space="preserve"> Дж. Если давление газа на стенки баллона p = 1,0 МПа, то вместимость V баллона равна</w:t>
      </w:r>
    </w:p>
    <w:p w:rsidR="001E0577" w:rsidRPr="00650C8A" w:rsidRDefault="00733689" w:rsidP="00650C8A">
      <w:pPr>
        <w:spacing w:after="0" w:line="240" w:lineRule="auto"/>
        <w:ind w:left="284" w:right="-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1) 10 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л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;   </w:t>
      </w:r>
      <w:proofErr w:type="gramEnd"/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bCs/>
          <w:color w:val="000000"/>
          <w:sz w:val="24"/>
          <w:szCs w:val="24"/>
        </w:rPr>
        <w:t>2) 12 л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;    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3) 15 л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;   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4) 20 л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;  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 5) 22 л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1E0577" w:rsidRPr="001E0577" w:rsidRDefault="00650C8A" w:rsidP="00650C8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="001E0577" w:rsidRPr="001E0577">
        <w:rPr>
          <w:rFonts w:ascii="Times New Roman" w:hAnsi="Times New Roman" w:cs="Times New Roman"/>
          <w:color w:val="000000"/>
          <w:sz w:val="24"/>
          <w:szCs w:val="24"/>
        </w:rPr>
        <w:t>При изобарном нагревании идеального газа его объём увеличился в два раза</w:t>
      </w:r>
      <w:r w:rsidR="001E0577" w:rsidRPr="001E057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1E0577" w:rsidRPr="001E0577">
        <w:rPr>
          <w:rFonts w:ascii="Times New Roman" w:hAnsi="Times New Roman" w:cs="Times New Roman"/>
          <w:color w:val="000000"/>
          <w:sz w:val="24"/>
          <w:szCs w:val="24"/>
        </w:rPr>
        <w:t xml:space="preserve">Если температура газа увеличилась на </w:t>
      </w:r>
      <w:proofErr w:type="spellStart"/>
      <w:r w:rsidR="001E0577" w:rsidRPr="001E0577">
        <w:rPr>
          <w:rFonts w:ascii="Times New Roman" w:hAnsi="Times New Roman" w:cs="Times New Roman"/>
          <w:color w:val="000000"/>
          <w:sz w:val="24"/>
          <w:szCs w:val="24"/>
        </w:rPr>
        <w:t>Δt</w:t>
      </w:r>
      <w:proofErr w:type="spellEnd"/>
      <w:r w:rsidR="001E0577" w:rsidRPr="001E0577">
        <w:rPr>
          <w:rFonts w:ascii="Times New Roman" w:hAnsi="Times New Roman" w:cs="Times New Roman"/>
          <w:color w:val="000000"/>
          <w:sz w:val="24"/>
          <w:szCs w:val="24"/>
        </w:rPr>
        <w:t xml:space="preserve"> = 300 ºС, то его начальная температура </w:t>
      </w:r>
      <w:r w:rsidR="001E0577" w:rsidRPr="001E05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t</w:t>
      </w:r>
      <w:r w:rsidR="001E0577" w:rsidRPr="001E057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="001E0577" w:rsidRPr="001E0577">
        <w:rPr>
          <w:rFonts w:ascii="Times New Roman" w:hAnsi="Times New Roman" w:cs="Times New Roman"/>
          <w:color w:val="000000"/>
          <w:sz w:val="24"/>
          <w:szCs w:val="24"/>
        </w:rPr>
        <w:t xml:space="preserve"> была равна: </w:t>
      </w:r>
    </w:p>
    <w:p w:rsidR="001E0577" w:rsidRDefault="001E0577" w:rsidP="001E05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577">
        <w:rPr>
          <w:rFonts w:ascii="Times New Roman" w:hAnsi="Times New Roman" w:cs="Times New Roman"/>
          <w:color w:val="000000"/>
          <w:sz w:val="24"/>
          <w:szCs w:val="24"/>
        </w:rPr>
        <w:t xml:space="preserve">     1) 27 º</w:t>
      </w:r>
      <w:proofErr w:type="gramStart"/>
      <w:r w:rsidRPr="001E0577">
        <w:rPr>
          <w:rFonts w:ascii="Times New Roman" w:hAnsi="Times New Roman" w:cs="Times New Roman"/>
          <w:color w:val="000000"/>
          <w:sz w:val="24"/>
          <w:szCs w:val="24"/>
        </w:rPr>
        <w:t xml:space="preserve">С;   </w:t>
      </w:r>
      <w:proofErr w:type="gramEnd"/>
      <w:r w:rsidRPr="001E0577">
        <w:rPr>
          <w:rFonts w:ascii="Times New Roman" w:hAnsi="Times New Roman" w:cs="Times New Roman"/>
          <w:color w:val="000000"/>
          <w:sz w:val="24"/>
          <w:szCs w:val="24"/>
        </w:rPr>
        <w:t xml:space="preserve">       2) 160 ºС;          3) 210 ºС;         4) 270 ºС;         5) 300 ºС.</w:t>
      </w:r>
    </w:p>
    <w:p w:rsidR="00172EF6" w:rsidRDefault="00650C8A" w:rsidP="00650C8A">
      <w:pPr>
        <w:pStyle w:val="Default"/>
        <w:ind w:left="284" w:hanging="284"/>
        <w:jc w:val="both"/>
      </w:pPr>
      <w:r>
        <w:t xml:space="preserve">7. </w:t>
      </w:r>
      <w:r w:rsidR="00172EF6">
        <w:t>При изотермическом процессе объём идеального одноатомного газа увеличился в пять раз. Если конечное давление газа р</w:t>
      </w:r>
      <w:r w:rsidR="00172EF6" w:rsidRPr="00172EF6">
        <w:rPr>
          <w:vertAlign w:val="subscript"/>
        </w:rPr>
        <w:t>2</w:t>
      </w:r>
      <w:r w:rsidR="00172EF6">
        <w:t xml:space="preserve"> = 10 кПа, то разность давлений (р</w:t>
      </w:r>
      <w:r w:rsidR="00172EF6" w:rsidRPr="00172EF6">
        <w:rPr>
          <w:vertAlign w:val="subscript"/>
        </w:rPr>
        <w:t>1</w:t>
      </w:r>
      <w:r w:rsidR="00172EF6">
        <w:t xml:space="preserve"> – р</w:t>
      </w:r>
      <w:r w:rsidR="00172EF6" w:rsidRPr="00172EF6">
        <w:rPr>
          <w:vertAlign w:val="subscript"/>
        </w:rPr>
        <w:t>2</w:t>
      </w:r>
      <w:r w:rsidR="00172EF6">
        <w:t>) в начале и в конце процесса равна:</w:t>
      </w:r>
    </w:p>
    <w:p w:rsidR="00172EF6" w:rsidRPr="00650C8A" w:rsidRDefault="00650C8A" w:rsidP="00650C8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10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кПа;  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2EF6">
        <w:rPr>
          <w:rFonts w:ascii="Times New Roman" w:hAnsi="Times New Roman" w:cs="Times New Roman"/>
          <w:color w:val="000000"/>
          <w:sz w:val="24"/>
          <w:szCs w:val="24"/>
        </w:rPr>
        <w:t xml:space="preserve">  2) 25</w:t>
      </w:r>
      <w:r w:rsidR="00172EF6" w:rsidRPr="00172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2EF6">
        <w:rPr>
          <w:rFonts w:ascii="Times New Roman" w:hAnsi="Times New Roman" w:cs="Times New Roman"/>
          <w:color w:val="000000"/>
          <w:sz w:val="24"/>
          <w:szCs w:val="24"/>
        </w:rPr>
        <w:t>кПа;          3) 30</w:t>
      </w:r>
      <w:r w:rsidR="00172EF6" w:rsidRPr="00172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2EF6">
        <w:rPr>
          <w:rFonts w:ascii="Times New Roman" w:hAnsi="Times New Roman" w:cs="Times New Roman"/>
          <w:color w:val="000000"/>
          <w:sz w:val="24"/>
          <w:szCs w:val="24"/>
        </w:rPr>
        <w:t>кПа;         4) 40</w:t>
      </w:r>
      <w:r w:rsidR="00172EF6" w:rsidRPr="00172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2EF6">
        <w:rPr>
          <w:rFonts w:ascii="Times New Roman" w:hAnsi="Times New Roman" w:cs="Times New Roman"/>
          <w:color w:val="000000"/>
          <w:sz w:val="24"/>
          <w:szCs w:val="24"/>
        </w:rPr>
        <w:t>кПа;         5) 50</w:t>
      </w:r>
      <w:r w:rsidR="00172EF6" w:rsidRPr="00172E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2EF6">
        <w:rPr>
          <w:rFonts w:ascii="Times New Roman" w:hAnsi="Times New Roman" w:cs="Times New Roman"/>
          <w:color w:val="000000"/>
          <w:sz w:val="24"/>
          <w:szCs w:val="24"/>
        </w:rPr>
        <w:t>кПа</w:t>
      </w:r>
      <w:r w:rsidR="00172EF6" w:rsidRPr="001E05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72EF6" w:rsidRPr="00172EF6" w:rsidRDefault="00650C8A" w:rsidP="00650C8A">
      <w:pPr>
        <w:pStyle w:val="Default"/>
        <w:ind w:left="284" w:hanging="284"/>
        <w:jc w:val="both"/>
      </w:pPr>
      <w:r>
        <w:t xml:space="preserve">8. </w:t>
      </w:r>
      <w:r w:rsidR="00172EF6" w:rsidRPr="00172EF6">
        <w:t xml:space="preserve">Идеальный газ охлаждают при постоянном объёме. Если относительное изменение абсолютной температуры </w:t>
      </w:r>
      <w:proofErr w:type="gramStart"/>
      <w:r w:rsidR="00172EF6" w:rsidRPr="00172EF6">
        <w:t xml:space="preserve">газа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∆Т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Т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</m:e>
        </m:d>
        <m:r>
          <w:rPr>
            <w:rFonts w:ascii="Cambria Math" w:hAnsi="Cambria Math"/>
          </w:rPr>
          <m:t>=20%</m:t>
        </m:r>
      </m:oMath>
      <w:r w:rsidR="00172EF6" w:rsidRPr="00172EF6">
        <w:t>,</w:t>
      </w:r>
      <w:proofErr w:type="gramEnd"/>
      <w:r w:rsidR="00172EF6" w:rsidRPr="00172EF6">
        <w:t xml:space="preserve"> а разность давлений газа </w:t>
      </w:r>
      <w:r w:rsidR="00172EF6" w:rsidRPr="00172EF6">
        <w:rPr>
          <w:i/>
          <w:iCs/>
        </w:rPr>
        <w:t>p</w:t>
      </w:r>
      <w:r w:rsidR="00172EF6" w:rsidRPr="00172EF6">
        <w:rPr>
          <w:vertAlign w:val="subscript"/>
        </w:rPr>
        <w:t>1</w:t>
      </w:r>
      <w:r w:rsidR="00172EF6" w:rsidRPr="00172EF6">
        <w:t xml:space="preserve"> – </w:t>
      </w:r>
      <w:r w:rsidR="00172EF6" w:rsidRPr="00172EF6">
        <w:rPr>
          <w:i/>
          <w:iCs/>
        </w:rPr>
        <w:t>p</w:t>
      </w:r>
      <w:r w:rsidR="00172EF6" w:rsidRPr="00172EF6">
        <w:rPr>
          <w:vertAlign w:val="subscript"/>
        </w:rPr>
        <w:t xml:space="preserve">2 </w:t>
      </w:r>
      <w:r w:rsidR="00172EF6" w:rsidRPr="00172EF6">
        <w:t xml:space="preserve">= 20 кПа, то давление газа </w:t>
      </w:r>
      <w:r w:rsidR="00172EF6" w:rsidRPr="00172EF6">
        <w:rPr>
          <w:i/>
          <w:iCs/>
        </w:rPr>
        <w:t>p</w:t>
      </w:r>
      <w:r w:rsidR="00172EF6" w:rsidRPr="00172EF6">
        <w:rPr>
          <w:vertAlign w:val="subscript"/>
        </w:rPr>
        <w:t>2</w:t>
      </w:r>
      <w:r w:rsidR="00172EF6" w:rsidRPr="00172EF6">
        <w:t xml:space="preserve"> в конце процесса равно … </w:t>
      </w:r>
      <w:r w:rsidR="00172EF6" w:rsidRPr="00172EF6">
        <w:rPr>
          <w:bCs/>
        </w:rPr>
        <w:t>кПа.</w:t>
      </w:r>
    </w:p>
    <w:p w:rsidR="00172EF6" w:rsidRPr="001E0577" w:rsidRDefault="00172EF6" w:rsidP="001E05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E0577" w:rsidRPr="001E0577" w:rsidRDefault="00650C8A" w:rsidP="001E0577">
      <w:pPr>
        <w:spacing w:after="0" w:line="240" w:lineRule="auto"/>
        <w:ind w:left="284" w:right="-1" w:hanging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9. </w:t>
      </w:r>
      <w:r w:rsidR="001E0577" w:rsidRPr="001E0577">
        <w:rPr>
          <w:rFonts w:ascii="Times New Roman" w:hAnsi="Times New Roman"/>
          <w:bCs/>
          <w:color w:val="000000"/>
          <w:sz w:val="24"/>
          <w:szCs w:val="24"/>
        </w:rPr>
        <w:t xml:space="preserve">В баллоне </w:t>
      </w:r>
      <w:r w:rsidR="001E0577">
        <w:rPr>
          <w:rFonts w:ascii="Times New Roman" w:hAnsi="Times New Roman"/>
          <w:bCs/>
          <w:color w:val="000000"/>
          <w:sz w:val="24"/>
          <w:szCs w:val="24"/>
        </w:rPr>
        <w:t xml:space="preserve">находился идеальный газ. После того как из баллона выпустили некоторую массу газа, его давление уменьшилось на </w:t>
      </w:r>
      <w:r w:rsidR="001E0577">
        <w:rPr>
          <w:rFonts w:ascii="Times New Roman" w:hAnsi="Times New Roman" w:cs="Times New Roman"/>
          <w:bCs/>
          <w:color w:val="000000"/>
          <w:sz w:val="24"/>
          <w:szCs w:val="24"/>
        </w:rPr>
        <w:t>α</w:t>
      </w:r>
      <w:r w:rsidR="001E0577">
        <w:rPr>
          <w:rFonts w:ascii="Times New Roman" w:hAnsi="Times New Roman"/>
          <w:bCs/>
          <w:color w:val="000000"/>
          <w:sz w:val="24"/>
          <w:szCs w:val="24"/>
        </w:rPr>
        <w:t xml:space="preserve"> = 40,0 %, а его абсолютная температура понизилась на </w:t>
      </w:r>
      <w:r w:rsidR="001E0577">
        <w:rPr>
          <w:rFonts w:ascii="Times New Roman" w:hAnsi="Times New Roman" w:cs="Times New Roman"/>
          <w:bCs/>
          <w:color w:val="000000"/>
          <w:sz w:val="24"/>
          <w:szCs w:val="24"/>
        </w:rPr>
        <w:t>β</w:t>
      </w:r>
      <w:r w:rsidR="001E0577">
        <w:rPr>
          <w:rFonts w:ascii="Times New Roman" w:hAnsi="Times New Roman"/>
          <w:bCs/>
          <w:color w:val="000000"/>
          <w:sz w:val="24"/>
          <w:szCs w:val="24"/>
        </w:rPr>
        <w:t xml:space="preserve"> = 20,0 %. </w:t>
      </w:r>
      <w:r w:rsidR="00F674B1">
        <w:rPr>
          <w:rFonts w:ascii="Times New Roman" w:hAnsi="Times New Roman"/>
          <w:bCs/>
          <w:color w:val="000000"/>
          <w:sz w:val="24"/>
          <w:szCs w:val="24"/>
        </w:rPr>
        <w:t xml:space="preserve">Если масса газа в начальном состоянии </w:t>
      </w:r>
      <w:r w:rsidR="00F674B1">
        <w:rPr>
          <w:rFonts w:ascii="Times New Roman" w:hAnsi="Times New Roman" w:cs="Times New Roman"/>
          <w:bCs/>
          <w:color w:val="000000"/>
          <w:sz w:val="24"/>
          <w:szCs w:val="24"/>
        </w:rPr>
        <w:t>m</w:t>
      </w:r>
      <w:r w:rsidR="00F674B1" w:rsidRPr="00F674B1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1</w:t>
      </w:r>
      <w:r w:rsidR="00F674B1">
        <w:rPr>
          <w:rFonts w:ascii="Times New Roman" w:hAnsi="Times New Roman"/>
          <w:bCs/>
          <w:color w:val="000000"/>
          <w:sz w:val="24"/>
          <w:szCs w:val="24"/>
        </w:rPr>
        <w:t xml:space="preserve"> = 800 г, то в конечном состоянии его масса </w:t>
      </w:r>
      <w:r w:rsidR="00F674B1">
        <w:rPr>
          <w:rFonts w:ascii="Times New Roman" w:hAnsi="Times New Roman" w:cs="Times New Roman"/>
          <w:bCs/>
          <w:color w:val="000000"/>
          <w:sz w:val="24"/>
          <w:szCs w:val="24"/>
        </w:rPr>
        <w:t>m</w:t>
      </w:r>
      <w:r w:rsidR="00F674B1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 xml:space="preserve">2 </w:t>
      </w:r>
      <w:r w:rsidR="00F674B1">
        <w:rPr>
          <w:rFonts w:ascii="Times New Roman" w:hAnsi="Times New Roman"/>
          <w:bCs/>
          <w:color w:val="000000"/>
          <w:sz w:val="24"/>
          <w:szCs w:val="24"/>
        </w:rPr>
        <w:t>равна … г.</w:t>
      </w:r>
    </w:p>
    <w:p w:rsidR="001E0577" w:rsidRDefault="00650C8A" w:rsidP="001E0577">
      <w:pPr>
        <w:spacing w:after="0" w:line="240" w:lineRule="auto"/>
        <w:ind w:left="284" w:right="-1" w:hanging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10. </w:t>
      </w:r>
      <w:r w:rsidR="00E31E70" w:rsidRPr="00E31E70">
        <w:rPr>
          <w:rFonts w:ascii="Times New Roman" w:hAnsi="Times New Roman"/>
          <w:bCs/>
          <w:color w:val="000000"/>
          <w:sz w:val="24"/>
          <w:szCs w:val="24"/>
        </w:rPr>
        <w:t xml:space="preserve">В баллоне </w:t>
      </w:r>
      <w:r w:rsidR="00E31E70">
        <w:rPr>
          <w:rFonts w:ascii="Times New Roman" w:hAnsi="Times New Roman"/>
          <w:bCs/>
          <w:color w:val="000000"/>
          <w:sz w:val="24"/>
          <w:szCs w:val="24"/>
        </w:rPr>
        <w:t xml:space="preserve">вместимостью </w:t>
      </w:r>
      <w:r w:rsidR="00E31E70">
        <w:rPr>
          <w:rFonts w:ascii="Times New Roman" w:hAnsi="Times New Roman" w:cs="Times New Roman"/>
          <w:bCs/>
          <w:color w:val="000000"/>
          <w:sz w:val="24"/>
          <w:szCs w:val="24"/>
        </w:rPr>
        <w:t>V</w:t>
      </w:r>
      <w:r w:rsidR="00E31E70">
        <w:rPr>
          <w:rFonts w:ascii="Times New Roman" w:hAnsi="Times New Roman"/>
          <w:bCs/>
          <w:color w:val="000000"/>
          <w:sz w:val="24"/>
          <w:szCs w:val="24"/>
        </w:rPr>
        <w:t xml:space="preserve"> = 500 л при температуре Т</w:t>
      </w:r>
      <w:r w:rsidR="00E31E70" w:rsidRPr="00E31E70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1</w:t>
      </w:r>
      <w:r w:rsidR="00E31E70">
        <w:rPr>
          <w:rFonts w:ascii="Times New Roman" w:hAnsi="Times New Roman"/>
          <w:bCs/>
          <w:color w:val="000000"/>
          <w:sz w:val="24"/>
          <w:szCs w:val="24"/>
        </w:rPr>
        <w:t xml:space="preserve"> = 280 К находится кислород (М = 32 г/моль) массой </w:t>
      </w:r>
      <w:r w:rsidR="00E31E70">
        <w:rPr>
          <w:rFonts w:ascii="Times New Roman" w:hAnsi="Times New Roman" w:cs="Times New Roman"/>
          <w:bCs/>
          <w:color w:val="000000"/>
          <w:sz w:val="24"/>
          <w:szCs w:val="24"/>
        </w:rPr>
        <w:t>m</w:t>
      </w:r>
      <w:r w:rsidR="00E31E70" w:rsidRPr="00E31E70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 xml:space="preserve">1 </w:t>
      </w:r>
      <w:r w:rsidR="00E31E70">
        <w:rPr>
          <w:rFonts w:ascii="Times New Roman" w:hAnsi="Times New Roman"/>
          <w:bCs/>
          <w:color w:val="000000"/>
          <w:sz w:val="24"/>
          <w:szCs w:val="24"/>
        </w:rPr>
        <w:t xml:space="preserve">= 1,6 кг. В баллон добавили </w:t>
      </w:r>
      <w:proofErr w:type="spellStart"/>
      <w:r w:rsidR="00E31E70">
        <w:rPr>
          <w:rFonts w:ascii="Times New Roman" w:hAnsi="Times New Roman" w:cs="Times New Roman"/>
          <w:bCs/>
          <w:color w:val="000000"/>
          <w:sz w:val="24"/>
          <w:szCs w:val="24"/>
        </w:rPr>
        <w:t>Δm</w:t>
      </w:r>
      <w:proofErr w:type="spellEnd"/>
      <w:r w:rsidR="00E31E70">
        <w:rPr>
          <w:rFonts w:ascii="Times New Roman" w:hAnsi="Times New Roman"/>
          <w:bCs/>
          <w:color w:val="000000"/>
          <w:sz w:val="24"/>
          <w:szCs w:val="24"/>
        </w:rPr>
        <w:t xml:space="preserve"> = 400 г кислорода. Если температура газа в баллоне в конечном состоянии </w:t>
      </w:r>
      <w:r w:rsidR="00733689">
        <w:rPr>
          <w:rFonts w:ascii="Times New Roman" w:hAnsi="Times New Roman"/>
          <w:bCs/>
          <w:color w:val="000000"/>
          <w:sz w:val="24"/>
          <w:szCs w:val="24"/>
        </w:rPr>
        <w:t>Т</w:t>
      </w:r>
      <w:r w:rsidR="00733689" w:rsidRPr="00733689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2</w:t>
      </w:r>
      <w:r w:rsidR="00733689">
        <w:rPr>
          <w:rFonts w:ascii="Times New Roman" w:hAnsi="Times New Roman"/>
          <w:bCs/>
          <w:color w:val="000000"/>
          <w:sz w:val="24"/>
          <w:szCs w:val="24"/>
        </w:rPr>
        <w:t xml:space="preserve"> = 304 К, то давление кислорода в нём увеличилось на </w:t>
      </w:r>
      <w:proofErr w:type="spellStart"/>
      <w:r w:rsidR="00733689">
        <w:rPr>
          <w:rFonts w:ascii="Times New Roman" w:hAnsi="Times New Roman" w:cs="Times New Roman"/>
          <w:bCs/>
          <w:color w:val="000000"/>
          <w:sz w:val="24"/>
          <w:szCs w:val="24"/>
        </w:rPr>
        <w:t>Δ</w:t>
      </w:r>
      <w:r w:rsidR="00733689">
        <w:rPr>
          <w:rFonts w:ascii="Times New Roman" w:hAnsi="Times New Roman"/>
          <w:bCs/>
          <w:color w:val="000000"/>
          <w:sz w:val="24"/>
          <w:szCs w:val="24"/>
        </w:rPr>
        <w:t>р</w:t>
      </w:r>
      <w:proofErr w:type="spellEnd"/>
      <w:r w:rsidR="00733689">
        <w:rPr>
          <w:rFonts w:ascii="Times New Roman" w:hAnsi="Times New Roman"/>
          <w:bCs/>
          <w:color w:val="000000"/>
          <w:sz w:val="24"/>
          <w:szCs w:val="24"/>
        </w:rPr>
        <w:t xml:space="preserve">, равное </w:t>
      </w:r>
    </w:p>
    <w:p w:rsidR="00733689" w:rsidRDefault="00733689" w:rsidP="00650C8A">
      <w:pPr>
        <w:spacing w:after="0" w:line="240" w:lineRule="auto"/>
        <w:ind w:left="284" w:right="-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1) 29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gramStart"/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кПа;   </w:t>
      </w:r>
      <w:proofErr w:type="gramEnd"/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  </w:t>
      </w:r>
      <w:r w:rsidR="00650C8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2) 58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кПа;    </w:t>
      </w:r>
      <w:r w:rsidR="00650C8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3) 63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кПа; </w:t>
      </w:r>
      <w:r w:rsidR="00650C8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4) 83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кПа;  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 5) 97</w:t>
      </w:r>
      <w:r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кПа.</w:t>
      </w:r>
    </w:p>
    <w:p w:rsidR="002F272D" w:rsidRPr="00317B98" w:rsidRDefault="00650C8A" w:rsidP="002F272D">
      <w:pPr>
        <w:pStyle w:val="41"/>
        <w:spacing w:line="240" w:lineRule="auto"/>
        <w:ind w:left="426" w:right="40" w:hanging="426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11. </w:t>
      </w:r>
      <w:r w:rsidR="002F272D" w:rsidRPr="00317B98">
        <w:rPr>
          <w:rStyle w:val="40"/>
          <w:color w:val="000000"/>
          <w:sz w:val="24"/>
          <w:szCs w:val="24"/>
        </w:rPr>
        <w:t xml:space="preserve">Два баллона вместимостью </w:t>
      </w:r>
      <w:r w:rsidR="002F272D" w:rsidRPr="00317B98">
        <w:rPr>
          <w:rStyle w:val="45"/>
          <w:color w:val="000000"/>
          <w:sz w:val="24"/>
          <w:szCs w:val="24"/>
        </w:rPr>
        <w:t>V</w:t>
      </w:r>
      <w:r w:rsidR="002F272D" w:rsidRPr="002F272D">
        <w:rPr>
          <w:rStyle w:val="45"/>
          <w:color w:val="000000"/>
          <w:sz w:val="24"/>
          <w:szCs w:val="24"/>
          <w:vertAlign w:val="subscript"/>
          <w:lang w:val="ru-RU"/>
        </w:rPr>
        <w:t>1</w:t>
      </w:r>
      <w:r w:rsidR="002F272D" w:rsidRPr="00317B98">
        <w:rPr>
          <w:rStyle w:val="40"/>
          <w:color w:val="000000"/>
          <w:sz w:val="24"/>
          <w:szCs w:val="24"/>
        </w:rPr>
        <w:t xml:space="preserve"> </w:t>
      </w:r>
      <w:r w:rsidR="002F272D">
        <w:rPr>
          <w:rStyle w:val="40"/>
          <w:color w:val="000000"/>
          <w:sz w:val="24"/>
          <w:szCs w:val="24"/>
        </w:rPr>
        <w:t>=3,</w:t>
      </w:r>
      <w:r w:rsidR="002F272D" w:rsidRPr="00317B98">
        <w:rPr>
          <w:rStyle w:val="40"/>
          <w:color w:val="000000"/>
          <w:sz w:val="24"/>
          <w:szCs w:val="24"/>
        </w:rPr>
        <w:t xml:space="preserve">00 л и </w:t>
      </w:r>
      <w:r w:rsidR="002F272D" w:rsidRPr="00317B98">
        <w:rPr>
          <w:rStyle w:val="40"/>
          <w:color w:val="000000"/>
          <w:sz w:val="24"/>
          <w:szCs w:val="24"/>
          <w:lang w:val="en-US"/>
        </w:rPr>
        <w:t>V</w:t>
      </w:r>
      <w:r w:rsidR="002F272D" w:rsidRPr="00317B98">
        <w:rPr>
          <w:rStyle w:val="40"/>
          <w:color w:val="000000"/>
          <w:sz w:val="24"/>
          <w:szCs w:val="24"/>
          <w:vertAlign w:val="subscript"/>
        </w:rPr>
        <w:t>2</w:t>
      </w:r>
      <w:r w:rsidR="002F272D">
        <w:rPr>
          <w:rStyle w:val="40"/>
          <w:color w:val="000000"/>
          <w:sz w:val="24"/>
          <w:szCs w:val="24"/>
        </w:rPr>
        <w:t xml:space="preserve"> = 5,</w:t>
      </w:r>
      <w:r w:rsidR="002F272D" w:rsidRPr="00317B98">
        <w:rPr>
          <w:rStyle w:val="40"/>
          <w:color w:val="000000"/>
          <w:sz w:val="24"/>
          <w:szCs w:val="24"/>
        </w:rPr>
        <w:t xml:space="preserve">00 л, содержащие один и тот же идеальный газ при одинаковой температуре, соединены трубкой с краном. В первом баллоне газ находится под давлением </w:t>
      </w:r>
      <w:r w:rsidR="002F272D" w:rsidRPr="002F272D">
        <w:rPr>
          <w:rStyle w:val="45"/>
          <w:color w:val="000000"/>
          <w:sz w:val="24"/>
          <w:szCs w:val="24"/>
          <w:lang w:val="ru-RU" w:eastAsia="ru-RU"/>
        </w:rPr>
        <w:t>р</w:t>
      </w:r>
      <w:r w:rsidR="002F272D" w:rsidRPr="002F272D">
        <w:rPr>
          <w:rStyle w:val="45"/>
          <w:color w:val="000000"/>
          <w:sz w:val="24"/>
          <w:szCs w:val="24"/>
          <w:vertAlign w:val="subscript"/>
          <w:lang w:val="ru-RU" w:eastAsia="ru-RU"/>
        </w:rPr>
        <w:t>1</w:t>
      </w:r>
      <w:r w:rsidR="002F272D" w:rsidRPr="002F272D">
        <w:rPr>
          <w:rStyle w:val="45"/>
          <w:color w:val="000000"/>
          <w:sz w:val="24"/>
          <w:szCs w:val="24"/>
          <w:lang w:val="ru-RU"/>
        </w:rPr>
        <w:t xml:space="preserve"> =</w:t>
      </w:r>
      <w:r w:rsidR="002F272D" w:rsidRPr="00317B98">
        <w:rPr>
          <w:rStyle w:val="40"/>
          <w:color w:val="000000"/>
          <w:sz w:val="24"/>
          <w:szCs w:val="24"/>
        </w:rPr>
        <w:t xml:space="preserve"> 300 кПа, а во </w:t>
      </w:r>
      <w:proofErr w:type="gramStart"/>
      <w:r w:rsidR="002F272D" w:rsidRPr="00317B98">
        <w:rPr>
          <w:rStyle w:val="40"/>
          <w:color w:val="000000"/>
          <w:sz w:val="24"/>
          <w:szCs w:val="24"/>
        </w:rPr>
        <w:t xml:space="preserve">втором </w:t>
      </w:r>
      <w:r w:rsidR="002F272D">
        <w:rPr>
          <w:rStyle w:val="40"/>
          <w:color w:val="000000"/>
          <w:sz w:val="24"/>
          <w:szCs w:val="24"/>
        </w:rPr>
        <w:sym w:font="Symbol" w:char="F02D"/>
      </w:r>
      <w:r w:rsidR="002F272D" w:rsidRPr="00317B98">
        <w:rPr>
          <w:rStyle w:val="40"/>
          <w:color w:val="000000"/>
          <w:sz w:val="24"/>
          <w:szCs w:val="24"/>
        </w:rPr>
        <w:t xml:space="preserve"> </w:t>
      </w:r>
      <w:r w:rsidR="002F272D" w:rsidRPr="002F272D">
        <w:rPr>
          <w:rStyle w:val="45"/>
          <w:color w:val="000000"/>
          <w:sz w:val="24"/>
          <w:szCs w:val="24"/>
          <w:lang w:val="ru-RU" w:eastAsia="ru-RU"/>
        </w:rPr>
        <w:t>р</w:t>
      </w:r>
      <w:proofErr w:type="gramEnd"/>
      <w:r w:rsidR="002F272D" w:rsidRPr="002F272D">
        <w:rPr>
          <w:rStyle w:val="45"/>
          <w:color w:val="000000"/>
          <w:sz w:val="24"/>
          <w:szCs w:val="24"/>
          <w:vertAlign w:val="subscript"/>
          <w:lang w:val="ru-RU" w:eastAsia="ru-RU"/>
        </w:rPr>
        <w:t>2</w:t>
      </w:r>
      <w:r w:rsidR="002F272D" w:rsidRPr="00317B98">
        <w:rPr>
          <w:rStyle w:val="40"/>
          <w:color w:val="000000"/>
          <w:sz w:val="24"/>
          <w:szCs w:val="24"/>
        </w:rPr>
        <w:t xml:space="preserve"> = 60,0 кПа. Если после открытия крана температура газа в обоих баллонах не изменилась, то установившееся давление </w:t>
      </w:r>
      <w:r w:rsidR="002F272D" w:rsidRPr="002F272D">
        <w:rPr>
          <w:rStyle w:val="45"/>
          <w:color w:val="000000"/>
          <w:sz w:val="24"/>
          <w:szCs w:val="24"/>
          <w:lang w:val="ru-RU" w:eastAsia="ru-RU"/>
        </w:rPr>
        <w:t>р</w:t>
      </w:r>
      <w:r w:rsidR="002F272D" w:rsidRPr="00317B98">
        <w:rPr>
          <w:rStyle w:val="40"/>
          <w:color w:val="000000"/>
          <w:sz w:val="24"/>
          <w:szCs w:val="24"/>
        </w:rPr>
        <w:t xml:space="preserve"> газа в баллонах равно</w:t>
      </w:r>
      <w:r w:rsidR="002F272D">
        <w:rPr>
          <w:rStyle w:val="40"/>
          <w:color w:val="000000"/>
          <w:sz w:val="24"/>
          <w:szCs w:val="24"/>
        </w:rPr>
        <w:t xml:space="preserve"> </w:t>
      </w:r>
      <w:r w:rsidR="002F272D" w:rsidRPr="00317B98">
        <w:rPr>
          <w:rStyle w:val="40"/>
          <w:color w:val="000000"/>
          <w:sz w:val="24"/>
          <w:szCs w:val="24"/>
        </w:rPr>
        <w:t xml:space="preserve">... </w:t>
      </w:r>
      <w:r w:rsidR="002F272D" w:rsidRPr="0022317A">
        <w:rPr>
          <w:rStyle w:val="40"/>
          <w:color w:val="000000"/>
          <w:sz w:val="24"/>
          <w:szCs w:val="24"/>
        </w:rPr>
        <w:t>кПа.</w:t>
      </w:r>
    </w:p>
    <w:p w:rsidR="0022317A" w:rsidRPr="00B87690" w:rsidRDefault="0022317A" w:rsidP="0022317A">
      <w:pPr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12. </w:t>
      </w:r>
      <w:r w:rsidRPr="00B87690">
        <w:rPr>
          <w:rFonts w:ascii="Times New Roman" w:hAnsi="Times New Roman"/>
          <w:sz w:val="24"/>
          <w:szCs w:val="24"/>
        </w:rPr>
        <w:t xml:space="preserve">На рисунке 1 представлена зависимость давления p идеального газа, количество вещества которого постоянно, от объема V. В координатах V-T график этих процессов будет иметь вид, показанный на рисунке 2: </w:t>
      </w:r>
    </w:p>
    <w:p w:rsidR="0022317A" w:rsidRDefault="0022317A" w:rsidP="0022317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2188E4C" wp14:editId="7317C030">
            <wp:simplePos x="0" y="0"/>
            <wp:positionH relativeFrom="column">
              <wp:posOffset>410845</wp:posOffset>
            </wp:positionH>
            <wp:positionV relativeFrom="paragraph">
              <wp:posOffset>80010</wp:posOffset>
            </wp:positionV>
            <wp:extent cx="3954145" cy="2100580"/>
            <wp:effectExtent l="0" t="0" r="8255" b="0"/>
            <wp:wrapTight wrapText="bothSides">
              <wp:wrapPolygon edited="0">
                <wp:start x="0" y="0"/>
                <wp:lineTo x="0" y="21352"/>
                <wp:lineTo x="21541" y="21352"/>
                <wp:lineTo x="2154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3" b="4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17A" w:rsidRDefault="0022317A" w:rsidP="0022317A">
      <w:pPr>
        <w:spacing w:after="0"/>
        <w:rPr>
          <w:rFonts w:ascii="Times New Roman" w:hAnsi="Times New Roman"/>
          <w:sz w:val="24"/>
          <w:szCs w:val="24"/>
        </w:rPr>
      </w:pPr>
    </w:p>
    <w:p w:rsidR="0022317A" w:rsidRDefault="0022317A" w:rsidP="0022317A">
      <w:pPr>
        <w:spacing w:after="0"/>
        <w:rPr>
          <w:rFonts w:ascii="Times New Roman" w:hAnsi="Times New Roman"/>
          <w:sz w:val="24"/>
          <w:szCs w:val="24"/>
        </w:rPr>
      </w:pPr>
    </w:p>
    <w:p w:rsidR="0022317A" w:rsidRDefault="0022317A" w:rsidP="0022317A">
      <w:pPr>
        <w:spacing w:after="0"/>
        <w:rPr>
          <w:rFonts w:ascii="Times New Roman" w:hAnsi="Times New Roman"/>
          <w:sz w:val="24"/>
          <w:szCs w:val="24"/>
        </w:rPr>
      </w:pPr>
    </w:p>
    <w:p w:rsidR="0022317A" w:rsidRDefault="0022317A" w:rsidP="0022317A">
      <w:pPr>
        <w:spacing w:after="0"/>
        <w:rPr>
          <w:rFonts w:ascii="Times New Roman" w:hAnsi="Times New Roman"/>
          <w:sz w:val="24"/>
          <w:szCs w:val="24"/>
        </w:rPr>
      </w:pPr>
    </w:p>
    <w:p w:rsidR="0022317A" w:rsidRDefault="0022317A" w:rsidP="0022317A">
      <w:pPr>
        <w:spacing w:after="0"/>
        <w:rPr>
          <w:rFonts w:ascii="Times New Roman" w:hAnsi="Times New Roman"/>
          <w:sz w:val="24"/>
          <w:szCs w:val="24"/>
        </w:rPr>
      </w:pPr>
    </w:p>
    <w:p w:rsidR="0022317A" w:rsidRDefault="0022317A" w:rsidP="0022317A">
      <w:pPr>
        <w:spacing w:after="0"/>
        <w:rPr>
          <w:rFonts w:ascii="Times New Roman" w:hAnsi="Times New Roman"/>
          <w:sz w:val="24"/>
          <w:szCs w:val="24"/>
        </w:rPr>
      </w:pPr>
    </w:p>
    <w:p w:rsidR="0022317A" w:rsidRDefault="0022317A" w:rsidP="0022317A">
      <w:pPr>
        <w:spacing w:after="0"/>
        <w:rPr>
          <w:rFonts w:ascii="Times New Roman" w:hAnsi="Times New Roman"/>
          <w:sz w:val="24"/>
          <w:szCs w:val="24"/>
        </w:rPr>
      </w:pPr>
    </w:p>
    <w:p w:rsidR="0022317A" w:rsidRDefault="0022317A" w:rsidP="0022317A">
      <w:pPr>
        <w:spacing w:after="0"/>
        <w:rPr>
          <w:rFonts w:ascii="Times New Roman" w:hAnsi="Times New Roman"/>
          <w:sz w:val="24"/>
          <w:szCs w:val="24"/>
        </w:rPr>
      </w:pPr>
    </w:p>
    <w:p w:rsidR="0022317A" w:rsidRDefault="0022317A" w:rsidP="0022317A">
      <w:pPr>
        <w:spacing w:after="0"/>
        <w:rPr>
          <w:rFonts w:ascii="Times New Roman" w:hAnsi="Times New Roman"/>
          <w:sz w:val="24"/>
          <w:szCs w:val="24"/>
        </w:rPr>
      </w:pPr>
    </w:p>
    <w:p w:rsidR="0022317A" w:rsidRDefault="0022317A" w:rsidP="0022317A">
      <w:pPr>
        <w:spacing w:after="0"/>
        <w:rPr>
          <w:rFonts w:ascii="Times New Roman" w:hAnsi="Times New Roman"/>
          <w:sz w:val="24"/>
          <w:szCs w:val="24"/>
        </w:rPr>
      </w:pPr>
    </w:p>
    <w:p w:rsidR="0022317A" w:rsidRPr="00B87690" w:rsidRDefault="0022317A" w:rsidP="0022317A">
      <w:pPr>
        <w:spacing w:after="0"/>
        <w:rPr>
          <w:rFonts w:ascii="Times New Roman" w:hAnsi="Times New Roman"/>
          <w:sz w:val="24"/>
          <w:szCs w:val="24"/>
        </w:rPr>
      </w:pPr>
    </w:p>
    <w:p w:rsidR="0022317A" w:rsidRPr="00B87690" w:rsidRDefault="0022317A" w:rsidP="0022317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B87690">
        <w:rPr>
          <w:rFonts w:ascii="Times New Roman" w:hAnsi="Times New Roman"/>
          <w:sz w:val="24"/>
          <w:szCs w:val="24"/>
        </w:rPr>
        <w:t xml:space="preserve">1) 1;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B87690">
        <w:rPr>
          <w:rFonts w:ascii="Times New Roman" w:hAnsi="Times New Roman"/>
          <w:sz w:val="24"/>
          <w:szCs w:val="24"/>
        </w:rPr>
        <w:t>2) 2;</w:t>
      </w:r>
      <w:r>
        <w:rPr>
          <w:rFonts w:ascii="Times New Roman" w:hAnsi="Times New Roman"/>
          <w:sz w:val="24"/>
          <w:szCs w:val="24"/>
        </w:rPr>
        <w:t xml:space="preserve">      3) </w:t>
      </w:r>
      <w:r w:rsidRPr="00B87690">
        <w:rPr>
          <w:rFonts w:ascii="Times New Roman" w:hAnsi="Times New Roman"/>
          <w:sz w:val="24"/>
          <w:szCs w:val="24"/>
        </w:rPr>
        <w:t xml:space="preserve">3;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B87690">
        <w:rPr>
          <w:rFonts w:ascii="Times New Roman" w:hAnsi="Times New Roman"/>
          <w:sz w:val="24"/>
          <w:szCs w:val="24"/>
        </w:rPr>
        <w:t xml:space="preserve">4) 4;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B87690">
        <w:rPr>
          <w:rFonts w:ascii="Times New Roman" w:hAnsi="Times New Roman"/>
          <w:sz w:val="24"/>
          <w:szCs w:val="24"/>
        </w:rPr>
        <w:t>5) 5.</w:t>
      </w:r>
    </w:p>
    <w:p w:rsidR="0022317A" w:rsidRDefault="0022317A" w:rsidP="0022317A">
      <w:pPr>
        <w:spacing w:after="0" w:line="240" w:lineRule="auto"/>
        <w:ind w:right="-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F272D" w:rsidRPr="001E0577" w:rsidRDefault="002F272D" w:rsidP="002F272D">
      <w:pPr>
        <w:spacing w:after="0" w:line="240" w:lineRule="auto"/>
        <w:ind w:left="284" w:right="-1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Основы термодинамики</w:t>
      </w:r>
    </w:p>
    <w:p w:rsidR="002F272D" w:rsidRDefault="001E0577" w:rsidP="002F272D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F272D">
        <w:rPr>
          <w:rFonts w:ascii="Times New Roman" w:hAnsi="Times New Roman"/>
          <w:bCs/>
          <w:color w:val="000000"/>
          <w:sz w:val="24"/>
          <w:szCs w:val="24"/>
        </w:rPr>
        <w:t>В теплоизолированный сосуд, теплоемкостью которого можно пренебречь, содержащий воду (с =</w:t>
      </w:r>
      <w:r w:rsidRPr="002F272D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</w:t>
      </w:r>
      <w:r w:rsidRPr="002F272D">
        <w:rPr>
          <w:rFonts w:ascii="Times New Roman" w:hAnsi="Times New Roman"/>
          <w:bCs/>
          <w:color w:val="000000"/>
          <w:sz w:val="24"/>
          <w:szCs w:val="24"/>
        </w:rPr>
        <w:t>4,20 кДж/(кг</w:t>
      </w:r>
      <w:r w:rsidRPr="002F272D">
        <w:sym w:font="Symbol" w:char="F0D7"/>
      </w:r>
      <w:r w:rsidRPr="002F272D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0</w:t>
      </w:r>
      <w:r w:rsidRPr="002F272D">
        <w:rPr>
          <w:rFonts w:ascii="Times New Roman" w:hAnsi="Times New Roman"/>
          <w:bCs/>
          <w:color w:val="000000"/>
          <w:sz w:val="24"/>
          <w:szCs w:val="24"/>
        </w:rPr>
        <w:t xml:space="preserve">С)) массой </w:t>
      </w:r>
      <w:r w:rsidRPr="002F272D">
        <w:rPr>
          <w:rFonts w:ascii="Times New Roman" w:hAnsi="Times New Roman"/>
          <w:bCs/>
          <w:color w:val="000000"/>
          <w:sz w:val="24"/>
          <w:szCs w:val="24"/>
          <w:lang w:val="en-US"/>
        </w:rPr>
        <w:t>m</w:t>
      </w:r>
      <w:r w:rsidRPr="002F272D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1</w:t>
      </w:r>
      <w:r w:rsidRPr="002F272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2F272D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= </w:t>
      </w:r>
      <w:r w:rsidRPr="002F272D">
        <w:rPr>
          <w:rFonts w:ascii="Times New Roman" w:hAnsi="Times New Roman"/>
          <w:bCs/>
          <w:color w:val="000000"/>
          <w:sz w:val="24"/>
          <w:szCs w:val="24"/>
        </w:rPr>
        <w:t xml:space="preserve">1,2 кг при температуре </w:t>
      </w:r>
      <w:r w:rsidRPr="002F272D">
        <w:rPr>
          <w:rFonts w:ascii="Times New Roman" w:hAnsi="Times New Roman"/>
          <w:bCs/>
          <w:color w:val="000000"/>
          <w:sz w:val="24"/>
          <w:szCs w:val="24"/>
          <w:lang w:val="en-US"/>
        </w:rPr>
        <w:t>t</w:t>
      </w:r>
      <w:r w:rsidRPr="002F272D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1</w:t>
      </w:r>
      <w:r w:rsidRPr="002F272D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= </w:t>
      </w:r>
      <w:r w:rsidRPr="002F272D">
        <w:rPr>
          <w:rFonts w:ascii="Times New Roman" w:hAnsi="Times New Roman"/>
          <w:bCs/>
          <w:color w:val="000000"/>
          <w:sz w:val="24"/>
          <w:szCs w:val="24"/>
        </w:rPr>
        <w:t>20,0</w:t>
      </w:r>
      <w:r w:rsidRPr="002F272D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0</w:t>
      </w:r>
      <w:r w:rsidRPr="002F272D">
        <w:rPr>
          <w:rFonts w:ascii="Times New Roman" w:hAnsi="Times New Roman"/>
          <w:bCs/>
          <w:color w:val="000000"/>
          <w:sz w:val="24"/>
          <w:szCs w:val="24"/>
        </w:rPr>
        <w:t>С, впустили водяной пар (</w:t>
      </w:r>
      <w:r w:rsidRPr="002F272D">
        <w:rPr>
          <w:rFonts w:ascii="Times New Roman" w:hAnsi="Times New Roman"/>
          <w:bCs/>
          <w:color w:val="000000"/>
          <w:sz w:val="24"/>
          <w:szCs w:val="24"/>
          <w:lang w:val="en-US"/>
        </w:rPr>
        <w:t>L</w:t>
      </w:r>
      <w:r w:rsidRPr="002F272D">
        <w:rPr>
          <w:rFonts w:ascii="Times New Roman" w:hAnsi="Times New Roman"/>
          <w:bCs/>
          <w:color w:val="000000"/>
          <w:sz w:val="24"/>
          <w:szCs w:val="24"/>
        </w:rPr>
        <w:t xml:space="preserve"> = 2,26 МДж/кг) массой </w:t>
      </w:r>
      <w:r w:rsidRPr="002F272D">
        <w:rPr>
          <w:rFonts w:ascii="Times New Roman" w:hAnsi="Times New Roman"/>
          <w:bCs/>
          <w:color w:val="000000"/>
          <w:sz w:val="24"/>
          <w:szCs w:val="24"/>
          <w:lang w:val="en-US"/>
        </w:rPr>
        <w:t>m</w:t>
      </w:r>
      <w:r w:rsidRPr="002F272D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2</w:t>
      </w:r>
      <w:r w:rsidRPr="002F272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2F272D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= </w:t>
      </w:r>
      <w:r w:rsidRPr="002F272D">
        <w:rPr>
          <w:rFonts w:ascii="Times New Roman" w:hAnsi="Times New Roman"/>
          <w:bCs/>
          <w:color w:val="000000"/>
          <w:sz w:val="24"/>
          <w:szCs w:val="24"/>
        </w:rPr>
        <w:t xml:space="preserve">83 г при температуре </w:t>
      </w:r>
      <w:r w:rsidRPr="002F272D">
        <w:rPr>
          <w:rFonts w:ascii="Times New Roman" w:hAnsi="Times New Roman"/>
          <w:bCs/>
          <w:color w:val="000000"/>
          <w:sz w:val="24"/>
          <w:szCs w:val="24"/>
          <w:lang w:val="en-US"/>
        </w:rPr>
        <w:t>t</w:t>
      </w:r>
      <w:r w:rsidRPr="002F272D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2</w:t>
      </w:r>
      <w:r w:rsidRPr="002F272D">
        <w:rPr>
          <w:rFonts w:ascii="Times New Roman" w:hAnsi="Times New Roman"/>
          <w:bCs/>
          <w:color w:val="000000"/>
          <w:sz w:val="24"/>
          <w:szCs w:val="24"/>
        </w:rPr>
        <w:t xml:space="preserve"> = 100</w:t>
      </w:r>
      <w:r w:rsidRPr="002F272D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0</w:t>
      </w:r>
      <w:r w:rsidRPr="002F272D">
        <w:rPr>
          <w:rFonts w:ascii="Times New Roman" w:hAnsi="Times New Roman"/>
          <w:bCs/>
          <w:color w:val="000000"/>
          <w:sz w:val="24"/>
          <w:szCs w:val="24"/>
        </w:rPr>
        <w:t xml:space="preserve">С. После установления теплового равновесия температура воды </w:t>
      </w:r>
      <w:r w:rsidRPr="002F272D">
        <w:rPr>
          <w:rFonts w:ascii="Times New Roman" w:hAnsi="Times New Roman"/>
          <w:bCs/>
          <w:color w:val="000000"/>
          <w:sz w:val="24"/>
          <w:szCs w:val="24"/>
          <w:lang w:val="en-US"/>
        </w:rPr>
        <w:t>t</w:t>
      </w:r>
      <w:r w:rsidRPr="002F272D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 xml:space="preserve">3 </w:t>
      </w:r>
      <w:r w:rsidRPr="002F272D">
        <w:rPr>
          <w:rFonts w:ascii="Times New Roman" w:hAnsi="Times New Roman"/>
          <w:bCs/>
          <w:color w:val="000000"/>
          <w:sz w:val="24"/>
          <w:szCs w:val="24"/>
        </w:rPr>
        <w:t xml:space="preserve">в сосуде стала равной ... </w:t>
      </w:r>
      <w:r w:rsidRPr="002F272D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0</w:t>
      </w:r>
      <w:r w:rsidRPr="002F272D">
        <w:rPr>
          <w:rFonts w:ascii="Times New Roman" w:hAnsi="Times New Roman"/>
          <w:bCs/>
          <w:color w:val="000000"/>
          <w:sz w:val="24"/>
          <w:szCs w:val="24"/>
        </w:rPr>
        <w:t>С.</w:t>
      </w:r>
    </w:p>
    <w:p w:rsidR="002F272D" w:rsidRPr="002F272D" w:rsidRDefault="002F272D" w:rsidP="002F272D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F27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теплоизолированный сосуд, содержащий воду при температуре </w:t>
      </w:r>
      <w:r w:rsidRPr="002F27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t</w:t>
      </w:r>
      <w:r w:rsidRPr="002F272D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1</w:t>
      </w:r>
      <w:r w:rsidRPr="002F27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= 20 °C</w:t>
      </w:r>
      <w:r w:rsidRPr="002F27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опустили тело, температура которого </w:t>
      </w:r>
      <w:r w:rsidRPr="002F27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t</w:t>
      </w:r>
      <w:r w:rsidRPr="002F272D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2</w:t>
      </w:r>
      <w:r w:rsidRPr="002F27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= 110 °C</w:t>
      </w:r>
      <w:r w:rsidRPr="002F27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(Теплоемкость сосуда пренебрежимо мала). После установления теплового равновесия температура в сосуде </w:t>
      </w:r>
      <w:r w:rsidRPr="002F27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t</w:t>
      </w:r>
      <w:r w:rsidRPr="002F272D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3</w:t>
      </w:r>
      <w:r w:rsidRPr="002F27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= 50 °C</w:t>
      </w:r>
      <w:r w:rsidRPr="002F27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Если, не вынимая перво</w:t>
      </w:r>
      <w:bookmarkStart w:id="0" w:name="_GoBack"/>
      <w:bookmarkEnd w:id="0"/>
      <w:r w:rsidRPr="002F27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тело, в воду опустить еще одно такое же тело, нагретое до температуры </w:t>
      </w:r>
      <w:r w:rsidRPr="002F27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t</w:t>
      </w:r>
      <w:r w:rsidRPr="002F272D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2</w:t>
      </w:r>
      <w:r w:rsidRPr="002F27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 конечная температура </w:t>
      </w:r>
      <w:r w:rsidRPr="002F27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t</w:t>
      </w:r>
      <w:r w:rsidRPr="002F27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сосуде будет равна </w:t>
      </w:r>
      <w:r w:rsidRPr="002F27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 °С</w:t>
      </w:r>
      <w:r w:rsidRPr="002F27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F272D" w:rsidRPr="002F272D" w:rsidRDefault="00172EF6" w:rsidP="002F272D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72EF6">
        <w:rPr>
          <w:rFonts w:ascii="Times New Roman" w:hAnsi="Times New Roman" w:cs="Times New Roman"/>
          <w:sz w:val="24"/>
          <w:szCs w:val="24"/>
        </w:rPr>
        <w:t xml:space="preserve">Свинцовая (с </w:t>
      </w:r>
      <w:proofErr w:type="gramStart"/>
      <w:r w:rsidRPr="00172EF6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130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Дж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кг∙К</m:t>
            </m:r>
          </m:den>
        </m:f>
      </m:oMath>
      <w:r w:rsidRPr="00172EF6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172EF6">
        <w:rPr>
          <w:rFonts w:ascii="Times New Roman" w:hAnsi="Times New Roman" w:cs="Times New Roman"/>
          <w:sz w:val="24"/>
          <w:szCs w:val="24"/>
        </w:rPr>
        <w:t xml:space="preserve"> пуля, летящая горизонтально со скоростью, модуль которой υ</w:t>
      </w:r>
      <w:r w:rsidRPr="002F272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72EF6">
        <w:rPr>
          <w:rFonts w:ascii="Times New Roman" w:hAnsi="Times New Roman" w:cs="Times New Roman"/>
          <w:sz w:val="24"/>
          <w:szCs w:val="24"/>
        </w:rPr>
        <w:t xml:space="preserve"> = 300 м/с, пробивает стену и летит дальше со скоростью, модуль которой υ</w:t>
      </w:r>
      <w:r w:rsidRPr="002F272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72EF6">
        <w:rPr>
          <w:rFonts w:ascii="Times New Roman" w:hAnsi="Times New Roman" w:cs="Times New Roman"/>
          <w:sz w:val="24"/>
          <w:szCs w:val="24"/>
        </w:rPr>
        <w:t xml:space="preserve"> = 200 м/с. Если при движении в стене пуля нагрелась на </w:t>
      </w:r>
      <w:proofErr w:type="spellStart"/>
      <w:r w:rsidRPr="00172EF6">
        <w:rPr>
          <w:rFonts w:ascii="Times New Roman" w:hAnsi="Times New Roman" w:cs="Times New Roman"/>
          <w:sz w:val="24"/>
          <w:szCs w:val="24"/>
        </w:rPr>
        <w:t>Δ</w:t>
      </w:r>
      <w:r w:rsidRPr="002F272D">
        <w:rPr>
          <w:rFonts w:ascii="Times New Roman" w:hAnsi="Times New Roman" w:cs="Times New Roman"/>
          <w:i/>
          <w:iCs/>
          <w:sz w:val="24"/>
          <w:szCs w:val="24"/>
        </w:rPr>
        <w:t>t</w:t>
      </w:r>
      <w:proofErr w:type="spellEnd"/>
      <w:r w:rsidRPr="002F27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72EF6">
        <w:rPr>
          <w:rFonts w:ascii="Times New Roman" w:hAnsi="Times New Roman" w:cs="Times New Roman"/>
          <w:sz w:val="24"/>
          <w:szCs w:val="24"/>
        </w:rPr>
        <w:t xml:space="preserve">= 52 </w:t>
      </w:r>
      <w:r w:rsidRPr="002F272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72EF6">
        <w:rPr>
          <w:rFonts w:ascii="Times New Roman" w:hAnsi="Times New Roman" w:cs="Times New Roman"/>
          <w:sz w:val="24"/>
          <w:szCs w:val="24"/>
        </w:rPr>
        <w:t>С, то отношение изменения внутренней энергии пули к модулю изменения её кинетической энергии равно …</w:t>
      </w:r>
      <w:r w:rsidRPr="002F272D">
        <w:rPr>
          <w:rFonts w:ascii="Times New Roman" w:hAnsi="Times New Roman" w:cs="Times New Roman"/>
          <w:bCs/>
          <w:sz w:val="24"/>
          <w:szCs w:val="24"/>
        </w:rPr>
        <w:t>%.</w:t>
      </w:r>
      <w:r w:rsidRPr="002F27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F272D" w:rsidRPr="002F272D" w:rsidRDefault="00F674B1" w:rsidP="002F272D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F272D">
        <w:rPr>
          <w:rFonts w:ascii="Times New Roman" w:hAnsi="Times New Roman"/>
          <w:bCs/>
          <w:color w:val="000000"/>
          <w:sz w:val="24"/>
          <w:szCs w:val="24"/>
        </w:rPr>
        <w:t xml:space="preserve">Небольшое метеорное тело, температура которого Т = 104 К влетает в атмосферу Земли со скоростью, модуль которой равен </w:t>
      </w:r>
      <w:r w:rsidRPr="002F272D">
        <w:rPr>
          <w:rFonts w:ascii="Times New Roman" w:hAnsi="Times New Roman" w:cs="Times New Roman"/>
          <w:bCs/>
          <w:color w:val="000000"/>
          <w:sz w:val="24"/>
          <w:szCs w:val="24"/>
        </w:rPr>
        <w:t>υ</w:t>
      </w:r>
      <w:r w:rsidRPr="002F272D">
        <w:rPr>
          <w:rFonts w:ascii="Times New Roman" w:hAnsi="Times New Roman"/>
          <w:bCs/>
          <w:color w:val="000000"/>
          <w:sz w:val="24"/>
          <w:szCs w:val="24"/>
        </w:rPr>
        <w:t xml:space="preserve"> = 9,8 км/с. Удельная теплоёмкость вещества метеорного тела с = </w:t>
      </w:r>
      <w:proofErr w:type="gramStart"/>
      <w:r w:rsidRPr="002F272D">
        <w:rPr>
          <w:rFonts w:ascii="Times New Roman" w:hAnsi="Times New Roman"/>
          <w:bCs/>
          <w:color w:val="000000"/>
          <w:sz w:val="24"/>
          <w:szCs w:val="24"/>
        </w:rPr>
        <w:t xml:space="preserve">460 </w:t>
      </w:r>
      <m:oMath>
        <m:f>
          <m:fPr>
            <m:ctrlPr>
              <w:rPr>
                <w:rFonts w:ascii="Cambria Math" w:hAnsi="Cambria Math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Дж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кг∙К</m:t>
            </m:r>
          </m:den>
        </m:f>
      </m:oMath>
      <w:r w:rsidRPr="002F272D">
        <w:rPr>
          <w:rFonts w:ascii="Times New Roman" w:eastAsiaTheme="minorEastAsia" w:hAnsi="Times New Roman"/>
          <w:bCs/>
          <w:color w:val="000000"/>
          <w:sz w:val="24"/>
          <w:szCs w:val="24"/>
        </w:rPr>
        <w:t>,</w:t>
      </w:r>
      <w:proofErr w:type="gramEnd"/>
      <w:r w:rsidRPr="002F272D">
        <w:rPr>
          <w:rFonts w:ascii="Times New Roman" w:eastAsiaTheme="minorEastAsia" w:hAnsi="Times New Roman"/>
          <w:bCs/>
          <w:color w:val="000000"/>
          <w:sz w:val="24"/>
          <w:szCs w:val="24"/>
        </w:rPr>
        <w:t xml:space="preserve"> температура его плавления </w:t>
      </w:r>
      <w:proofErr w:type="spellStart"/>
      <w:r w:rsidRPr="002F272D">
        <w:rPr>
          <w:rFonts w:ascii="Times New Roman" w:eastAsiaTheme="minorEastAsia" w:hAnsi="Times New Roman"/>
          <w:bCs/>
          <w:color w:val="000000"/>
          <w:sz w:val="24"/>
          <w:szCs w:val="24"/>
        </w:rPr>
        <w:t>Т</w:t>
      </w:r>
      <w:r w:rsidRPr="002F272D">
        <w:rPr>
          <w:rFonts w:ascii="Times New Roman" w:eastAsiaTheme="minorEastAsia" w:hAnsi="Times New Roman"/>
          <w:bCs/>
          <w:color w:val="000000"/>
          <w:sz w:val="24"/>
          <w:szCs w:val="24"/>
          <w:vertAlign w:val="subscript"/>
        </w:rPr>
        <w:t>пл</w:t>
      </w:r>
      <w:proofErr w:type="spellEnd"/>
      <w:r w:rsidRPr="002F272D">
        <w:rPr>
          <w:rFonts w:ascii="Times New Roman" w:eastAsiaTheme="minorEastAsia" w:hAnsi="Times New Roman"/>
          <w:bCs/>
          <w:color w:val="000000"/>
          <w:sz w:val="24"/>
          <w:szCs w:val="24"/>
          <w:vertAlign w:val="subscript"/>
        </w:rPr>
        <w:t xml:space="preserve"> </w:t>
      </w:r>
      <w:r w:rsidRPr="002F272D">
        <w:rPr>
          <w:rFonts w:ascii="Times New Roman" w:eastAsiaTheme="minorEastAsia" w:hAnsi="Times New Roman"/>
          <w:bCs/>
          <w:color w:val="000000"/>
          <w:sz w:val="24"/>
          <w:szCs w:val="24"/>
        </w:rPr>
        <w:t xml:space="preserve">= 1800 К, а удельная теплота плавления </w:t>
      </w:r>
      <w:r w:rsidRPr="002F272D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>λ</w:t>
      </w:r>
      <w:r w:rsidRPr="002F272D">
        <w:rPr>
          <w:rFonts w:ascii="Times New Roman" w:eastAsiaTheme="minorEastAsia" w:hAnsi="Times New Roman"/>
          <w:bCs/>
          <w:color w:val="000000"/>
          <w:sz w:val="24"/>
          <w:szCs w:val="24"/>
        </w:rPr>
        <w:t xml:space="preserve"> = 3,0</w:t>
      </w:r>
      <w:r w:rsidRPr="002F272D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>·</w:t>
      </w:r>
      <w:r w:rsidRPr="002F272D">
        <w:rPr>
          <w:rFonts w:ascii="Times New Roman" w:eastAsiaTheme="minorEastAsia" w:hAnsi="Times New Roman"/>
          <w:bCs/>
          <w:color w:val="000000"/>
          <w:sz w:val="24"/>
          <w:szCs w:val="24"/>
        </w:rPr>
        <w:t>10</w:t>
      </w:r>
      <w:r w:rsidRPr="002F272D">
        <w:rPr>
          <w:rFonts w:ascii="Times New Roman" w:eastAsiaTheme="minorEastAsia" w:hAnsi="Times New Roman"/>
          <w:bCs/>
          <w:color w:val="000000"/>
          <w:sz w:val="24"/>
          <w:szCs w:val="24"/>
          <w:vertAlign w:val="superscript"/>
        </w:rPr>
        <w:t>5</w:t>
      </w:r>
      <w:r w:rsidRPr="002F272D">
        <w:rPr>
          <w:rFonts w:ascii="Times New Roman" w:eastAsiaTheme="minorEastAsia" w:hAnsi="Times New Roman"/>
          <w:bCs/>
          <w:color w:val="00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/>
                <w:sz w:val="24"/>
                <w:szCs w:val="24"/>
              </w:rPr>
              <m:t>Дж</m:t>
            </m:r>
          </m:num>
          <m:den>
            <m:r>
              <w:rPr>
                <w:rFonts w:ascii="Cambria Math" w:eastAsiaTheme="minorEastAsia" w:hAnsi="Cambria Math"/>
                <w:color w:val="000000"/>
                <w:sz w:val="24"/>
                <w:szCs w:val="24"/>
              </w:rPr>
              <m:t>кг</m:t>
            </m:r>
          </m:den>
        </m:f>
      </m:oMath>
      <w:r w:rsidRPr="002F272D">
        <w:rPr>
          <w:rFonts w:ascii="Times New Roman" w:eastAsiaTheme="minorEastAsia" w:hAnsi="Times New Roman"/>
          <w:bCs/>
          <w:color w:val="000000"/>
          <w:sz w:val="24"/>
          <w:szCs w:val="24"/>
        </w:rPr>
        <w:t xml:space="preserve">. Если при его движении в атмосфере </w:t>
      </w:r>
      <w:r w:rsidRPr="002F272D">
        <w:rPr>
          <w:rFonts w:ascii="Times New Roman" w:eastAsiaTheme="minorEastAsia" w:hAnsi="Times New Roman" w:cs="Times New Roman"/>
          <w:bCs/>
          <w:color w:val="000000"/>
          <w:sz w:val="24"/>
          <w:szCs w:val="24"/>
        </w:rPr>
        <w:t>α</w:t>
      </w:r>
      <w:r w:rsidRPr="002F272D">
        <w:rPr>
          <w:rFonts w:ascii="Times New Roman" w:eastAsiaTheme="minorEastAsia" w:hAnsi="Times New Roman"/>
          <w:bCs/>
          <w:color w:val="000000"/>
          <w:sz w:val="24"/>
          <w:szCs w:val="24"/>
        </w:rPr>
        <w:t xml:space="preserve"> = 2,0% первоначальной кинетической энергии метеорного тела перешло во внутреннюю энергию, то при этом расплавилась часть его массы</w:t>
      </w:r>
      <w:r w:rsidR="00D52F54" w:rsidRPr="002F272D">
        <w:rPr>
          <w:rFonts w:ascii="Times New Roman" w:eastAsiaTheme="minorEastAsia" w:hAnsi="Times New Roman"/>
          <w:bCs/>
          <w:color w:val="000000"/>
          <w:sz w:val="24"/>
          <w:szCs w:val="24"/>
        </w:rPr>
        <w:t xml:space="preserve"> </w:t>
      </w:r>
      <w:proofErr w:type="gramStart"/>
      <w:r w:rsidR="00D52F54" w:rsidRPr="002F272D">
        <w:rPr>
          <w:rFonts w:ascii="Times New Roman" w:eastAsiaTheme="minorEastAsia" w:hAnsi="Times New Roman"/>
          <w:bCs/>
          <w:color w:val="000000"/>
          <w:sz w:val="24"/>
          <w:szCs w:val="24"/>
        </w:rPr>
        <w:t>(</w:t>
      </w:r>
      <w:r w:rsidRPr="002F272D">
        <w:rPr>
          <w:rFonts w:ascii="Times New Roman" w:eastAsiaTheme="minorEastAsia" w:hAnsi="Times New Roman"/>
          <w:bCs/>
          <w:color w:val="00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/>
                <w:sz w:val="24"/>
                <w:szCs w:val="24"/>
              </w:rPr>
              <m:t>∆</m:t>
            </m:r>
            <m:r>
              <w:rPr>
                <w:rFonts w:ascii="Cambria Math" w:eastAsiaTheme="minorEastAsia" w:hAnsi="Cambria Math"/>
                <w:color w:val="000000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eastAsiaTheme="minorEastAsia" w:hAnsi="Cambria Math"/>
                <w:color w:val="000000"/>
                <w:sz w:val="24"/>
                <w:szCs w:val="24"/>
              </w:rPr>
              <m:t>m</m:t>
            </m:r>
          </m:den>
        </m:f>
        <m:r>
          <w:rPr>
            <w:rFonts w:ascii="Cambria Math" w:eastAsiaTheme="minorEastAsia" w:hAnsi="Cambria Math"/>
            <w:color w:val="000000"/>
            <w:sz w:val="24"/>
            <w:szCs w:val="24"/>
          </w:rPr>
          <m:t>∙100%</m:t>
        </m:r>
      </m:oMath>
      <w:r w:rsidR="00D52F54" w:rsidRPr="002F272D">
        <w:rPr>
          <w:rFonts w:ascii="Times New Roman" w:eastAsiaTheme="minorEastAsia" w:hAnsi="Times New Roman"/>
          <w:bCs/>
          <w:color w:val="000000"/>
          <w:sz w:val="24"/>
          <w:szCs w:val="24"/>
        </w:rPr>
        <w:t>)</w:t>
      </w:r>
      <w:proofErr w:type="gramEnd"/>
      <w:r w:rsidR="00D52F54" w:rsidRPr="002F272D">
        <w:rPr>
          <w:rFonts w:ascii="Times New Roman" w:eastAsiaTheme="minorEastAsia" w:hAnsi="Times New Roman"/>
          <w:bCs/>
          <w:color w:val="000000"/>
          <w:sz w:val="24"/>
          <w:szCs w:val="24"/>
        </w:rPr>
        <w:t>, равная … %.</w:t>
      </w:r>
    </w:p>
    <w:p w:rsidR="00172EF6" w:rsidRPr="002F272D" w:rsidRDefault="007E6D76" w:rsidP="002F272D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F272D">
        <w:rPr>
          <w:rFonts w:ascii="Times New Roman" w:hAnsi="Times New Roman" w:cs="Times New Roman"/>
          <w:sz w:val="24"/>
          <w:szCs w:val="24"/>
        </w:rPr>
        <w:t>В баллоне находится N = 2,0·10</w:t>
      </w:r>
      <w:r w:rsidRPr="002F272D">
        <w:rPr>
          <w:rFonts w:ascii="Times New Roman" w:hAnsi="Times New Roman" w:cs="Times New Roman"/>
          <w:sz w:val="24"/>
          <w:szCs w:val="24"/>
          <w:vertAlign w:val="superscript"/>
        </w:rPr>
        <w:t>21</w:t>
      </w:r>
      <w:r w:rsidRPr="002F272D">
        <w:rPr>
          <w:rFonts w:ascii="Times New Roman" w:hAnsi="Times New Roman" w:cs="Times New Roman"/>
          <w:sz w:val="24"/>
          <w:szCs w:val="24"/>
        </w:rPr>
        <w:t xml:space="preserve"> молекул идеального газа. Если температура t = 66 </w:t>
      </w:r>
      <w:r w:rsidRPr="002F272D">
        <w:rPr>
          <w:rFonts w:ascii="Times New Roman" w:hAnsi="Times New Roman" w:cs="Times New Roman"/>
          <w:color w:val="000000"/>
          <w:sz w:val="24"/>
          <w:szCs w:val="24"/>
        </w:rPr>
        <w:t>ºС</w:t>
      </w:r>
      <w:r w:rsidRPr="002F272D">
        <w:rPr>
          <w:rFonts w:ascii="Times New Roman" w:hAnsi="Times New Roman" w:cs="Times New Roman"/>
          <w:sz w:val="24"/>
          <w:szCs w:val="24"/>
        </w:rPr>
        <w:t xml:space="preserve">, то его внутренняя энергия равна: </w:t>
      </w:r>
    </w:p>
    <w:p w:rsidR="007E6D76" w:rsidRPr="002F272D" w:rsidRDefault="003F53B3" w:rsidP="002F272D">
      <w:pPr>
        <w:pStyle w:val="Default"/>
        <w:ind w:left="426" w:hanging="142"/>
      </w:pPr>
      <w:r w:rsidRPr="00172EF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C807395" wp14:editId="46DEF5CB">
            <wp:simplePos x="0" y="0"/>
            <wp:positionH relativeFrom="column">
              <wp:posOffset>3351530</wp:posOffset>
            </wp:positionH>
            <wp:positionV relativeFrom="paragraph">
              <wp:posOffset>222885</wp:posOffset>
            </wp:positionV>
            <wp:extent cx="1250315" cy="1069340"/>
            <wp:effectExtent l="0" t="0" r="6985" b="0"/>
            <wp:wrapTight wrapText="bothSides">
              <wp:wrapPolygon edited="0">
                <wp:start x="0" y="0"/>
                <wp:lineTo x="0" y="21164"/>
                <wp:lineTo x="21392" y="21164"/>
                <wp:lineTo x="2139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0" t="31417" r="59619" b="38378"/>
                    <a:stretch/>
                  </pic:blipFill>
                  <pic:spPr bwMode="auto">
                    <a:xfrm>
                      <a:off x="0" y="0"/>
                      <a:ext cx="1250315" cy="10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D76" w:rsidRPr="002F272D">
        <w:t xml:space="preserve">1) 20 </w:t>
      </w:r>
      <w:proofErr w:type="gramStart"/>
      <w:r w:rsidR="007E6D76" w:rsidRPr="002F272D">
        <w:t xml:space="preserve">Дж;   </w:t>
      </w:r>
      <w:proofErr w:type="gramEnd"/>
      <w:r w:rsidR="007E6D76" w:rsidRPr="002F272D">
        <w:t xml:space="preserve">       2) 18 Дж;          3) 16 Дж;         4) 14 Дж;         5) 12 Дж.</w:t>
      </w:r>
    </w:p>
    <w:p w:rsidR="0022317A" w:rsidRDefault="002F272D" w:rsidP="0022317A">
      <w:pPr>
        <w:pStyle w:val="Default"/>
        <w:ind w:left="284" w:hanging="284"/>
      </w:pPr>
      <w:r>
        <w:t xml:space="preserve">6. </w:t>
      </w:r>
      <w:r w:rsidR="00F26ECE" w:rsidRPr="00172EF6">
        <w:t>Идеальный одноатомный газ, количество вещества которого ν = 4,00 моль, нагревают при постоянном давлении так, что его объём увеличивается в три раза (</w:t>
      </w:r>
      <w:r w:rsidR="00F26ECE" w:rsidRPr="00172EF6">
        <w:rPr>
          <w:i/>
          <w:iCs/>
        </w:rPr>
        <w:t>V</w:t>
      </w:r>
      <w:r w:rsidR="00F26ECE" w:rsidRPr="00172EF6">
        <w:rPr>
          <w:vertAlign w:val="subscript"/>
        </w:rPr>
        <w:t>2</w:t>
      </w:r>
      <w:r w:rsidR="00F26ECE" w:rsidRPr="00172EF6">
        <w:t xml:space="preserve"> </w:t>
      </w:r>
      <w:r w:rsidR="00F26ECE" w:rsidRPr="00172EF6">
        <w:rPr>
          <w:i/>
          <w:iCs/>
        </w:rPr>
        <w:t xml:space="preserve">= </w:t>
      </w:r>
      <w:r w:rsidR="00F26ECE" w:rsidRPr="00172EF6">
        <w:t>3</w:t>
      </w:r>
      <w:r w:rsidR="00F26ECE" w:rsidRPr="00172EF6">
        <w:rPr>
          <w:i/>
          <w:iCs/>
        </w:rPr>
        <w:t>V</w:t>
      </w:r>
      <w:r w:rsidR="00F26ECE" w:rsidRPr="00172EF6">
        <w:rPr>
          <w:vertAlign w:val="subscript"/>
        </w:rPr>
        <w:t>1</w:t>
      </w:r>
      <w:r w:rsidR="00F26ECE" w:rsidRPr="00172EF6">
        <w:t xml:space="preserve">) (см. рис.). Если температура газа в начальном состоянии </w:t>
      </w:r>
      <w:r w:rsidR="00F26ECE" w:rsidRPr="00172EF6">
        <w:rPr>
          <w:i/>
          <w:iCs/>
        </w:rPr>
        <w:lastRenderedPageBreak/>
        <w:t>Т</w:t>
      </w:r>
      <w:r w:rsidR="00F26ECE" w:rsidRPr="00172EF6">
        <w:rPr>
          <w:vertAlign w:val="subscript"/>
        </w:rPr>
        <w:t>1</w:t>
      </w:r>
      <w:r w:rsidR="00F26ECE" w:rsidRPr="00172EF6">
        <w:t xml:space="preserve"> = 300 К, то совершённая газом работа </w:t>
      </w:r>
      <w:r w:rsidR="00F26ECE" w:rsidRPr="00172EF6">
        <w:rPr>
          <w:i/>
          <w:iCs/>
        </w:rPr>
        <w:t xml:space="preserve">А </w:t>
      </w:r>
      <w:r w:rsidR="00F26ECE" w:rsidRPr="00172EF6">
        <w:t xml:space="preserve">равна: </w:t>
      </w:r>
      <w:r w:rsidR="0022317A">
        <w:t xml:space="preserve">     </w:t>
      </w:r>
    </w:p>
    <w:p w:rsidR="001E0577" w:rsidRPr="002F272D" w:rsidRDefault="00F26ECE" w:rsidP="00CA3DEF">
      <w:pPr>
        <w:pStyle w:val="Default"/>
        <w:ind w:left="284" w:hanging="142"/>
      </w:pPr>
      <w:r w:rsidRPr="00172EF6">
        <w:t xml:space="preserve"> 1) 1,66 </w:t>
      </w:r>
      <w:proofErr w:type="gramStart"/>
      <w:r w:rsidRPr="00172EF6">
        <w:t xml:space="preserve">кДж; </w:t>
      </w:r>
      <w:r w:rsidR="00CA3DEF">
        <w:t xml:space="preserve">  </w:t>
      </w:r>
      <w:proofErr w:type="gramEnd"/>
      <w:r w:rsidR="00CA3DEF">
        <w:t xml:space="preserve"> </w:t>
      </w:r>
      <w:r w:rsidRPr="00172EF6">
        <w:t>2) 4,99 кДж;</w:t>
      </w:r>
      <w:r w:rsidR="00CA3DEF">
        <w:t xml:space="preserve">    </w:t>
      </w:r>
      <w:r w:rsidRPr="00172EF6">
        <w:t xml:space="preserve"> 3) 6,65 кДж; </w:t>
      </w:r>
      <w:r w:rsidR="0022317A">
        <w:t xml:space="preserve">  </w:t>
      </w:r>
      <w:r w:rsidR="002F272D">
        <w:t xml:space="preserve"> </w:t>
      </w:r>
      <w:r w:rsidRPr="00172EF6">
        <w:t xml:space="preserve">4) 8,31 кДж; 5) 19,9 кДж. </w:t>
      </w:r>
    </w:p>
    <w:p w:rsidR="002F272D" w:rsidRDefault="002F272D" w:rsidP="002F272D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="001E0577" w:rsidRPr="001E0577">
        <w:rPr>
          <w:rFonts w:ascii="Times New Roman" w:hAnsi="Times New Roman" w:cs="Times New Roman"/>
          <w:color w:val="000000"/>
          <w:sz w:val="24"/>
          <w:szCs w:val="24"/>
        </w:rPr>
        <w:t xml:space="preserve">Идеальный одноатомный газ, количество вещества которого постоянно, находится под давлением </w:t>
      </w:r>
      <w:r w:rsidR="001E0577" w:rsidRPr="001E05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="001E0577" w:rsidRPr="001E057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="001E0577" w:rsidRPr="001E0577">
        <w:rPr>
          <w:rFonts w:ascii="Times New Roman" w:hAnsi="Times New Roman" w:cs="Times New Roman"/>
          <w:color w:val="000000"/>
          <w:sz w:val="24"/>
          <w:szCs w:val="24"/>
        </w:rPr>
        <w:t xml:space="preserve"> = 0,20 МПа. Газ нагревают сначала изобарно до объёма </w:t>
      </w:r>
      <w:r w:rsidR="001E0577" w:rsidRPr="001E05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V</w:t>
      </w:r>
      <w:r w:rsidR="001E0577" w:rsidRPr="001E057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1E0577" w:rsidRPr="001E0577">
        <w:rPr>
          <w:rFonts w:ascii="Times New Roman" w:hAnsi="Times New Roman" w:cs="Times New Roman"/>
          <w:color w:val="000000"/>
          <w:sz w:val="24"/>
          <w:szCs w:val="24"/>
        </w:rPr>
        <w:t xml:space="preserve"> = 50 л, а затем продолжают нагревать изохорно до давления </w:t>
      </w:r>
      <w:r w:rsidR="001E0577" w:rsidRPr="001E05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="001E0577" w:rsidRPr="001E057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1E0577" w:rsidRPr="001E0577">
        <w:rPr>
          <w:rFonts w:ascii="Times New Roman" w:hAnsi="Times New Roman" w:cs="Times New Roman"/>
          <w:color w:val="000000"/>
          <w:sz w:val="24"/>
          <w:szCs w:val="24"/>
        </w:rPr>
        <w:t xml:space="preserve"> = 0,40 МПа. Если при переходе из начального состояния в конечное состояние газ получил количество теплоты </w:t>
      </w:r>
      <w:r w:rsidR="001E0577" w:rsidRPr="001E057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Q </w:t>
      </w:r>
      <w:r w:rsidR="001E0577" w:rsidRPr="001E0577">
        <w:rPr>
          <w:rFonts w:ascii="Times New Roman" w:hAnsi="Times New Roman" w:cs="Times New Roman"/>
          <w:color w:val="000000"/>
          <w:sz w:val="24"/>
          <w:szCs w:val="24"/>
        </w:rPr>
        <w:t xml:space="preserve">= 25 кДж, то его объём </w:t>
      </w:r>
      <w:r w:rsidR="001E0577" w:rsidRPr="001E05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V</w:t>
      </w:r>
      <w:r w:rsidR="001E0577" w:rsidRPr="001E0577">
        <w:rPr>
          <w:rFonts w:ascii="Times New Roman" w:hAnsi="Times New Roman" w:cs="Times New Roman"/>
          <w:color w:val="000000"/>
          <w:sz w:val="24"/>
          <w:szCs w:val="24"/>
        </w:rPr>
        <w:t xml:space="preserve">1 в начальном состоянии равен … </w:t>
      </w:r>
      <w:r w:rsidR="001E0577" w:rsidRPr="001E0577">
        <w:rPr>
          <w:rFonts w:ascii="Times New Roman" w:hAnsi="Times New Roman" w:cs="Times New Roman"/>
          <w:bCs/>
          <w:color w:val="000000"/>
          <w:sz w:val="24"/>
          <w:szCs w:val="24"/>
        </w:rPr>
        <w:t>л</w:t>
      </w:r>
      <w:r w:rsidR="001E0577" w:rsidRPr="001E05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E0577" w:rsidRPr="002F272D" w:rsidRDefault="00F26ECE" w:rsidP="002F272D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57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256ACF1" wp14:editId="62357230">
            <wp:simplePos x="0" y="0"/>
            <wp:positionH relativeFrom="column">
              <wp:posOffset>3249295</wp:posOffset>
            </wp:positionH>
            <wp:positionV relativeFrom="paragraph">
              <wp:posOffset>30480</wp:posOffset>
            </wp:positionV>
            <wp:extent cx="1381125" cy="991870"/>
            <wp:effectExtent l="0" t="0" r="9525" b="0"/>
            <wp:wrapTight wrapText="bothSides">
              <wp:wrapPolygon edited="0">
                <wp:start x="0" y="0"/>
                <wp:lineTo x="0" y="21157"/>
                <wp:lineTo x="21451" y="21157"/>
                <wp:lineTo x="214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3" t="33374" r="3991" b="53306"/>
                    <a:stretch/>
                  </pic:blipFill>
                  <pic:spPr bwMode="auto">
                    <a:xfrm>
                      <a:off x="0" y="0"/>
                      <a:ext cx="1381125" cy="99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17A">
        <w:rPr>
          <w:rFonts w:ascii="Times New Roman" w:hAnsi="Times New Roman" w:cs="Times New Roman"/>
          <w:color w:val="000000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Идеальный одноатомный газ, количество вещества которого ν = 7,0 моль, переводят из начального состояния (1) в конечное состояние (3) так, что на участке 1-2 давление остаётся постоянным, а на участке 2-3 объём остаётся постоянным. Если температура газа Т1 = 300 К, то количество теплоты Q, полученное газом при переходе его из начального состояния в конечное, равно … кДж.</w:t>
      </w:r>
    </w:p>
    <w:p w:rsidR="00650C8A" w:rsidRDefault="0022317A" w:rsidP="0022317A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02DC9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0B00300" wp14:editId="7B6FBC3C">
            <wp:simplePos x="0" y="0"/>
            <wp:positionH relativeFrom="column">
              <wp:posOffset>2839720</wp:posOffset>
            </wp:positionH>
            <wp:positionV relativeFrom="paragraph">
              <wp:posOffset>13335</wp:posOffset>
            </wp:positionV>
            <wp:extent cx="1731645" cy="1190625"/>
            <wp:effectExtent l="0" t="0" r="1905" b="9525"/>
            <wp:wrapTight wrapText="bothSides">
              <wp:wrapPolygon edited="0">
                <wp:start x="0" y="0"/>
                <wp:lineTo x="0" y="21427"/>
                <wp:lineTo x="21386" y="21427"/>
                <wp:lineTo x="213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0" t="54120" r="54332" b="33322"/>
                    <a:stretch/>
                  </pic:blipFill>
                  <pic:spPr bwMode="auto">
                    <a:xfrm>
                      <a:off x="0" y="0"/>
                      <a:ext cx="173164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650C8A">
        <w:rPr>
          <w:rFonts w:ascii="Times New Roman" w:hAnsi="Times New Roman" w:cs="Times New Roman"/>
          <w:sz w:val="24"/>
          <w:szCs w:val="24"/>
        </w:rPr>
        <w:t xml:space="preserve">Идеальный одноатомный газ, количество вещества которого постоянное переводят из состояния А в состояние В. График перехода изображён на рисунке. Если в состоянии А давление газа </w:t>
      </w:r>
      <w:proofErr w:type="spellStart"/>
      <w:r w:rsidR="00650C8A">
        <w:rPr>
          <w:rFonts w:ascii="Times New Roman" w:hAnsi="Times New Roman" w:cs="Times New Roman"/>
          <w:sz w:val="24"/>
          <w:szCs w:val="24"/>
        </w:rPr>
        <w:t>р</w:t>
      </w:r>
      <w:r w:rsidR="00650C8A" w:rsidRPr="00650C8A">
        <w:rPr>
          <w:rFonts w:ascii="Times New Roman" w:hAnsi="Times New Roman" w:cs="Times New Roman"/>
          <w:sz w:val="24"/>
          <w:szCs w:val="24"/>
          <w:vertAlign w:val="subscript"/>
        </w:rPr>
        <w:t>о</w:t>
      </w:r>
      <w:proofErr w:type="spellEnd"/>
      <w:r w:rsidR="00650C8A">
        <w:rPr>
          <w:rFonts w:ascii="Times New Roman" w:hAnsi="Times New Roman" w:cs="Times New Roman"/>
          <w:sz w:val="24"/>
          <w:szCs w:val="24"/>
        </w:rPr>
        <w:t xml:space="preserve"> = 100 кПа, а его объём </w:t>
      </w:r>
      <w:proofErr w:type="spellStart"/>
      <w:r w:rsidR="00650C8A">
        <w:rPr>
          <w:rFonts w:ascii="Times New Roman" w:hAnsi="Times New Roman" w:cs="Times New Roman"/>
          <w:sz w:val="24"/>
          <w:szCs w:val="24"/>
        </w:rPr>
        <w:t>V</w:t>
      </w:r>
      <w:r w:rsidR="00650C8A" w:rsidRPr="00650C8A">
        <w:rPr>
          <w:rFonts w:ascii="Times New Roman" w:hAnsi="Times New Roman" w:cs="Times New Roman"/>
          <w:sz w:val="24"/>
          <w:szCs w:val="24"/>
          <w:vertAlign w:val="subscript"/>
        </w:rPr>
        <w:t>о</w:t>
      </w:r>
      <w:proofErr w:type="spellEnd"/>
      <w:r w:rsidR="00650C8A">
        <w:rPr>
          <w:rFonts w:ascii="Times New Roman" w:hAnsi="Times New Roman" w:cs="Times New Roman"/>
          <w:sz w:val="24"/>
          <w:szCs w:val="24"/>
        </w:rPr>
        <w:t xml:space="preserve"> = 100 л, то в ходе процесса газ получил количество теплоты Q, равное … кДж.</w:t>
      </w:r>
    </w:p>
    <w:p w:rsidR="00172EF6" w:rsidRPr="0022317A" w:rsidRDefault="0022317A" w:rsidP="0022317A">
      <w:pPr>
        <w:spacing w:after="0" w:line="240" w:lineRule="auto"/>
        <w:ind w:left="284" w:hanging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2317A">
        <w:rPr>
          <w:rFonts w:ascii="Times New Roman" w:hAnsi="Times New Roman"/>
          <w:bCs/>
          <w:color w:val="000000"/>
          <w:sz w:val="24"/>
          <w:szCs w:val="24"/>
        </w:rPr>
        <w:t>10.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172EF6" w:rsidRPr="001E0577">
        <w:rPr>
          <w:rFonts w:ascii="Times New Roman" w:hAnsi="Times New Roman"/>
          <w:bCs/>
          <w:color w:val="000000"/>
          <w:sz w:val="24"/>
          <w:szCs w:val="24"/>
        </w:rPr>
        <w:t xml:space="preserve"> Тепловой машине, работающей по циклу Карно, было передано от </w:t>
      </w:r>
      <w:r w:rsidR="00172EF6" w:rsidRPr="0022317A">
        <w:rPr>
          <w:rFonts w:ascii="Times New Roman" w:hAnsi="Times New Roman"/>
          <w:bCs/>
          <w:color w:val="000000"/>
          <w:sz w:val="24"/>
          <w:szCs w:val="24"/>
        </w:rPr>
        <w:t xml:space="preserve">нагревателя количество теплоты </w:t>
      </w:r>
      <w:r w:rsidR="00172EF6" w:rsidRPr="0022317A">
        <w:rPr>
          <w:rFonts w:ascii="Times New Roman" w:hAnsi="Times New Roman"/>
          <w:bCs/>
          <w:color w:val="000000"/>
          <w:sz w:val="24"/>
          <w:szCs w:val="24"/>
          <w:lang w:val="en-US"/>
        </w:rPr>
        <w:t>Q</w:t>
      </w:r>
      <w:r w:rsidR="00172EF6" w:rsidRPr="0022317A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1</w:t>
      </w:r>
      <w:r w:rsidR="00172EF6" w:rsidRPr="0022317A">
        <w:rPr>
          <w:rFonts w:ascii="Times New Roman" w:hAnsi="Times New Roman"/>
          <w:bCs/>
          <w:color w:val="000000"/>
          <w:sz w:val="24"/>
          <w:szCs w:val="24"/>
        </w:rPr>
        <w:t xml:space="preserve"> = 2,00 кДж, при этом машина совершила полезную работу А =</w:t>
      </w:r>
      <w:r w:rsidR="00172EF6" w:rsidRPr="0022317A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</w:t>
      </w:r>
      <w:r w:rsidR="00172EF6" w:rsidRPr="0022317A">
        <w:rPr>
          <w:rFonts w:ascii="Times New Roman" w:hAnsi="Times New Roman"/>
          <w:bCs/>
          <w:color w:val="000000"/>
          <w:sz w:val="24"/>
          <w:szCs w:val="24"/>
        </w:rPr>
        <w:t xml:space="preserve">800 Дж. Если температура холодильника </w:t>
      </w:r>
      <w:r w:rsidR="00172EF6" w:rsidRPr="0022317A">
        <w:rPr>
          <w:rFonts w:ascii="Times New Roman" w:hAnsi="Times New Roman"/>
          <w:bCs/>
          <w:color w:val="000000"/>
          <w:sz w:val="24"/>
          <w:szCs w:val="24"/>
          <w:lang w:val="en-US"/>
        </w:rPr>
        <w:t>T</w:t>
      </w:r>
      <w:r w:rsidR="00172EF6" w:rsidRPr="0022317A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2</w:t>
      </w:r>
      <w:r w:rsidR="00172EF6" w:rsidRPr="0022317A">
        <w:rPr>
          <w:rFonts w:ascii="Times New Roman" w:hAnsi="Times New Roman"/>
          <w:bCs/>
          <w:color w:val="000000"/>
          <w:sz w:val="24"/>
          <w:szCs w:val="24"/>
        </w:rPr>
        <w:t xml:space="preserve"> = 300 К, то температура нагревателя Т</w:t>
      </w:r>
      <w:r w:rsidR="00172EF6" w:rsidRPr="0022317A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1</w:t>
      </w:r>
      <w:r w:rsidR="00172EF6" w:rsidRPr="0022317A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</w:t>
      </w:r>
      <w:r w:rsidR="00172EF6" w:rsidRPr="0022317A">
        <w:rPr>
          <w:rFonts w:ascii="Times New Roman" w:hAnsi="Times New Roman"/>
          <w:bCs/>
          <w:color w:val="000000"/>
          <w:sz w:val="24"/>
          <w:szCs w:val="24"/>
        </w:rPr>
        <w:t>равна ... К.</w:t>
      </w:r>
    </w:p>
    <w:p w:rsidR="00172EF6" w:rsidRPr="0022317A" w:rsidRDefault="0022317A" w:rsidP="0022317A">
      <w:pPr>
        <w:pStyle w:val="Default"/>
        <w:ind w:left="426" w:hanging="426"/>
        <w:jc w:val="both"/>
      </w:pPr>
      <w:r>
        <w:t xml:space="preserve">11. </w:t>
      </w:r>
      <w:r w:rsidR="00172EF6" w:rsidRPr="00172EF6">
        <w:t xml:space="preserve">За один цикл рабочее тело теплового двигателя совершило работу </w:t>
      </w:r>
      <w:r w:rsidR="00172EF6" w:rsidRPr="00172EF6">
        <w:rPr>
          <w:i/>
          <w:iCs/>
        </w:rPr>
        <w:t xml:space="preserve">А </w:t>
      </w:r>
      <w:r w:rsidR="00172EF6" w:rsidRPr="00172EF6">
        <w:t>= 4 кДж, отдав холодильнику количество теплоты |Q| = 12 кДж. Термический коэффициент полезного действия η теплового двигателя равен … %.</w:t>
      </w:r>
    </w:p>
    <w:p w:rsidR="00172EF6" w:rsidRPr="001E0577" w:rsidRDefault="0022317A" w:rsidP="0022317A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172EF6" w:rsidRPr="001E0577">
        <w:rPr>
          <w:rFonts w:ascii="Times New Roman" w:hAnsi="Times New Roman" w:cs="Times New Roman"/>
          <w:sz w:val="24"/>
          <w:szCs w:val="24"/>
        </w:rPr>
        <w:t>Термический коэффициент полезного действия идеального теплового двигателя η</w:t>
      </w:r>
      <w:r w:rsidR="00172EF6" w:rsidRPr="001E057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72EF6" w:rsidRPr="001E0577">
        <w:rPr>
          <w:rFonts w:ascii="Times New Roman" w:hAnsi="Times New Roman" w:cs="Times New Roman"/>
          <w:sz w:val="24"/>
          <w:szCs w:val="24"/>
        </w:rPr>
        <w:t xml:space="preserve"> = 15,0%. Если температуру холодильника уменьшить на 3,0 %, не меняя температуру нагревателя, то термический коэффициент полезного действия двигателя возрастёт на …%.</w:t>
      </w:r>
    </w:p>
    <w:p w:rsidR="00172EF6" w:rsidRPr="0022317A" w:rsidRDefault="0022317A" w:rsidP="002231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17A">
        <w:rPr>
          <w:rFonts w:ascii="Times New Roman" w:hAnsi="Times New Roman" w:cs="Times New Roman"/>
          <w:b/>
          <w:sz w:val="24"/>
          <w:szCs w:val="24"/>
        </w:rPr>
        <w:lastRenderedPageBreak/>
        <w:t>Влажность воздуха. Поверхностное натяжение</w:t>
      </w:r>
    </w:p>
    <w:p w:rsidR="001E0577" w:rsidRPr="001E0577" w:rsidRDefault="001E0577" w:rsidP="001E057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E0577" w:rsidRPr="001E0577" w:rsidSect="001E0577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9576FA"/>
    <w:multiLevelType w:val="hybridMultilevel"/>
    <w:tmpl w:val="D48817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7D5603"/>
    <w:multiLevelType w:val="hybridMultilevel"/>
    <w:tmpl w:val="564AD1C4"/>
    <w:lvl w:ilvl="0" w:tplc="8DD82D8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577"/>
    <w:rsid w:val="00172EF6"/>
    <w:rsid w:val="001E0577"/>
    <w:rsid w:val="0022317A"/>
    <w:rsid w:val="002F272D"/>
    <w:rsid w:val="003F53B3"/>
    <w:rsid w:val="004236AF"/>
    <w:rsid w:val="005622A3"/>
    <w:rsid w:val="00650C8A"/>
    <w:rsid w:val="00733689"/>
    <w:rsid w:val="007E6D76"/>
    <w:rsid w:val="008801A7"/>
    <w:rsid w:val="00CA3DEF"/>
    <w:rsid w:val="00D52F54"/>
    <w:rsid w:val="00E31E70"/>
    <w:rsid w:val="00F26ECE"/>
    <w:rsid w:val="00F30190"/>
    <w:rsid w:val="00F674B1"/>
    <w:rsid w:val="00FA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C1CFA6-516A-49F0-83F8-DB6792BA3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577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F674B1"/>
    <w:rPr>
      <w:color w:val="808080"/>
    </w:rPr>
  </w:style>
  <w:style w:type="paragraph" w:customStyle="1" w:styleId="Default">
    <w:name w:val="Default"/>
    <w:rsid w:val="00F26E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">
    <w:name w:val="Основной текст (4)_"/>
    <w:link w:val="41"/>
    <w:rsid w:val="002F272D"/>
    <w:rPr>
      <w:rFonts w:ascii="Times New Roman" w:hAnsi="Times New Roman" w:cs="Times New Roman"/>
      <w:sz w:val="21"/>
      <w:szCs w:val="21"/>
    </w:rPr>
  </w:style>
  <w:style w:type="character" w:customStyle="1" w:styleId="40">
    <w:name w:val="Основной текст (4)"/>
    <w:rsid w:val="002F272D"/>
  </w:style>
  <w:style w:type="character" w:customStyle="1" w:styleId="45">
    <w:name w:val="Основной текст (4)5"/>
    <w:uiPriority w:val="99"/>
    <w:rsid w:val="002F272D"/>
    <w:rPr>
      <w:rFonts w:ascii="Times New Roman" w:hAnsi="Times New Roman" w:cs="Times New Roman"/>
      <w:sz w:val="21"/>
      <w:szCs w:val="21"/>
      <w:u w:val="none"/>
      <w:lang w:val="en-US" w:eastAsia="en-US"/>
    </w:rPr>
  </w:style>
  <w:style w:type="paragraph" w:customStyle="1" w:styleId="41">
    <w:name w:val="Основной текст (4)1"/>
    <w:basedOn w:val="a"/>
    <w:link w:val="4"/>
    <w:rsid w:val="002F272D"/>
    <w:pPr>
      <w:widowControl w:val="0"/>
      <w:spacing w:after="0" w:line="283" w:lineRule="exact"/>
      <w:jc w:val="both"/>
    </w:pPr>
    <w:rPr>
      <w:rFonts w:ascii="Times New Roman" w:hAnsi="Times New Roman" w:cs="Times New Roman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423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236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7</cp:revision>
  <cp:lastPrinted>2017-01-15T12:04:00Z</cp:lastPrinted>
  <dcterms:created xsi:type="dcterms:W3CDTF">2017-01-01T18:57:00Z</dcterms:created>
  <dcterms:modified xsi:type="dcterms:W3CDTF">2017-01-15T12:07:00Z</dcterms:modified>
</cp:coreProperties>
</file>