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7B" w:rsidRPr="00FE4359" w:rsidRDefault="00076E6A">
      <w:pPr>
        <w:rPr>
          <w:b/>
          <w:sz w:val="28"/>
          <w:szCs w:val="28"/>
        </w:rPr>
      </w:pPr>
      <w:r>
        <w:t xml:space="preserve">           </w:t>
      </w:r>
      <w:r w:rsidRPr="00FE4359">
        <w:rPr>
          <w:b/>
          <w:sz w:val="28"/>
          <w:szCs w:val="28"/>
        </w:rPr>
        <w:t>Организация индивидуальной работы с младшими школьниками</w:t>
      </w:r>
    </w:p>
    <w:p w:rsidR="00076E6A" w:rsidRPr="00FE4359" w:rsidRDefault="00076E6A" w:rsidP="00F906AB">
      <w:pPr>
        <w:spacing w:after="0"/>
        <w:rPr>
          <w:sz w:val="24"/>
          <w:szCs w:val="24"/>
        </w:rPr>
      </w:pPr>
      <w:r>
        <w:t xml:space="preserve">           </w:t>
      </w:r>
      <w:r w:rsidRPr="00FE4359">
        <w:rPr>
          <w:sz w:val="24"/>
          <w:szCs w:val="24"/>
        </w:rPr>
        <w:t>Диагностические исследования, которые проводит классный руководитель начальной школы, необходимы для организации целенаправленной и эффективной индивидуальной работы с учащимися класса. Индивидуальная работа осуществляется с учётом особенностей развития ребёнка, специфики его семейного воспитания, уровня воспитанности. Результативность индивидуальной работы педагога с учащимися зависит от профессиональной компетентности педагога, знаний основ психологии личности, педагогического мастерства. В индивидуальной работе с учащимися педагог должен руководствоваться следующими принципами</w:t>
      </w:r>
      <w:r w:rsidR="00F906AB" w:rsidRPr="00FE4359">
        <w:rPr>
          <w:sz w:val="24"/>
          <w:szCs w:val="24"/>
        </w:rPr>
        <w:t>:</w:t>
      </w:r>
    </w:p>
    <w:p w:rsidR="00F906AB" w:rsidRPr="00FE4359" w:rsidRDefault="00F906AB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      контактности – установление и развитие деловых и межличностных контактов в системе «учитель – ученик – класс»;</w:t>
      </w:r>
    </w:p>
    <w:p w:rsidR="00F906AB" w:rsidRPr="00FE4359" w:rsidRDefault="00F906AB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      принятия – уважение самооценки личности ученика;</w:t>
      </w:r>
    </w:p>
    <w:p w:rsidR="00F906AB" w:rsidRPr="00FE4359" w:rsidRDefault="00F906AB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      деятельности – вовлечённость учащихся во все виды деятельности для выявления его способностей и качеств характера;</w:t>
      </w:r>
    </w:p>
    <w:p w:rsidR="00F906AB" w:rsidRPr="00FE4359" w:rsidRDefault="00F906AB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      последовательности – усложнение и повышение требований к учащимся по мере их развития;</w:t>
      </w:r>
    </w:p>
    <w:p w:rsidR="00F906AB" w:rsidRPr="00FE4359" w:rsidRDefault="00F906AB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      стимулирования – создание психологических условий для саморазвития и самовоспитания учащихся.</w:t>
      </w:r>
    </w:p>
    <w:p w:rsidR="00F906AB" w:rsidRPr="00FE4359" w:rsidRDefault="00F906AB" w:rsidP="00F906AB">
      <w:pPr>
        <w:spacing w:after="0"/>
        <w:rPr>
          <w:i/>
          <w:sz w:val="24"/>
          <w:szCs w:val="24"/>
        </w:rPr>
      </w:pPr>
      <w:r w:rsidRPr="00FE4359">
        <w:rPr>
          <w:sz w:val="24"/>
          <w:szCs w:val="24"/>
        </w:rPr>
        <w:t xml:space="preserve">         </w:t>
      </w:r>
      <w:r w:rsidRPr="00FE4359">
        <w:rPr>
          <w:i/>
          <w:sz w:val="24"/>
          <w:szCs w:val="24"/>
        </w:rPr>
        <w:t>Индивидуальная работа с учащимися включает несколько этапов</w:t>
      </w:r>
      <w:r w:rsidR="00EC435B" w:rsidRPr="00FE4359">
        <w:rPr>
          <w:i/>
          <w:sz w:val="24"/>
          <w:szCs w:val="24"/>
        </w:rPr>
        <w:t>:</w:t>
      </w:r>
    </w:p>
    <w:p w:rsidR="00EC435B" w:rsidRPr="00FE4359" w:rsidRDefault="00EC435B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  1 этап – диагностические исследования личности ребёнка, установление дружеских контактов, определение направлений совместной деятельности.</w:t>
      </w:r>
    </w:p>
    <w:p w:rsidR="00EC435B" w:rsidRPr="00FE4359" w:rsidRDefault="00EC435B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 2 этап – вовлечение учащихся в разнообразные виды деятельности и использование различных методов и приёмов для изучения относительно устойчивых свойств личности и неустойчивых. </w:t>
      </w:r>
    </w:p>
    <w:p w:rsidR="00EC435B" w:rsidRPr="00FE4359" w:rsidRDefault="00EC435B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3 этап – проектирование развития ценностных ориентаций, личностных свойств и каче</w:t>
      </w:r>
      <w:proofErr w:type="gramStart"/>
      <w:r w:rsidRPr="00FE4359">
        <w:rPr>
          <w:sz w:val="24"/>
          <w:szCs w:val="24"/>
        </w:rPr>
        <w:t>ств шк</w:t>
      </w:r>
      <w:proofErr w:type="gramEnd"/>
      <w:r w:rsidRPr="00FE4359">
        <w:rPr>
          <w:sz w:val="24"/>
          <w:szCs w:val="24"/>
        </w:rPr>
        <w:t>ольника, создание индивидуальных программ воспитания и самовоспитания учащихся. Показателем воспитанности являются конкретные действия каждого ученика в различных ситуациях, его поступки, ценностные ориентации</w:t>
      </w:r>
      <w:r w:rsidR="005534D2" w:rsidRPr="00FE4359">
        <w:rPr>
          <w:sz w:val="24"/>
          <w:szCs w:val="24"/>
        </w:rPr>
        <w:t>, отношение к одноклассникам, родителям, взрослым людям, а также к самому себе.</w:t>
      </w:r>
    </w:p>
    <w:p w:rsidR="005534D2" w:rsidRPr="00FE4359" w:rsidRDefault="005534D2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4 этап – дальнейшее изучение возможностей продвижения учащихся на пути собственного развития, проектировании е его поведения и взаимоотношений в различных ситуациях, использование методов индивидуального воздействия.</w:t>
      </w:r>
    </w:p>
    <w:p w:rsidR="005534D2" w:rsidRPr="00FE4359" w:rsidRDefault="005534D2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5 этап – корректирование. Корректирование способствует уточнению и пересмотру коллективных, групповых воспитательных программ.</w:t>
      </w:r>
    </w:p>
    <w:p w:rsidR="005534D2" w:rsidRPr="00FE4359" w:rsidRDefault="005534D2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     Наиболее эффективными приёмами корректирования являются наблюдение, самонаблюдение, анализ, оценка, самооценка, контроль и самоконтроль.</w:t>
      </w:r>
    </w:p>
    <w:p w:rsidR="00A03BA4" w:rsidRPr="00FE4359" w:rsidRDefault="00A03BA4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    Изучение учащихся на основе индивидуального подхода позволяет педагогу выделить группы учащихся по сходным признакам в классном коллективе. В детских коллективах можно выделить одарённых детей, детей, имеющих физические проблемы, трудных учащихся. Каждая группа учащихся требует особого подхода со стороны педагога и своих методов педагогического воздействия.</w:t>
      </w:r>
    </w:p>
    <w:p w:rsidR="00327C5B" w:rsidRDefault="00A03BA4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   </w:t>
      </w:r>
    </w:p>
    <w:p w:rsidR="00327C5B" w:rsidRDefault="00327C5B" w:rsidP="00F906AB">
      <w:pPr>
        <w:spacing w:after="0"/>
        <w:rPr>
          <w:sz w:val="24"/>
          <w:szCs w:val="24"/>
        </w:rPr>
      </w:pPr>
    </w:p>
    <w:p w:rsidR="00327C5B" w:rsidRDefault="00327C5B" w:rsidP="00F906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32</w:t>
      </w:r>
    </w:p>
    <w:p w:rsidR="00A03BA4" w:rsidRPr="00FE4359" w:rsidRDefault="00A03BA4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lastRenderedPageBreak/>
        <w:t>Особого внимания требуют к себе учащиеся, которых называют трудными. Ни один ребёнок, который приходит в школу, не хочет быть в их числе. Трудными учащиеся становятся, в первую очередь, в результате семейного воспитания. Плохие, враждебные взаимоотношения в семье, манипулирование детьми, издевательства в семьях, разводы родителей, перебрасывание ребёнка из одной семейной ситуации в другую – всё это приводит к тому, что ребёнок становится трудным.</w:t>
      </w:r>
    </w:p>
    <w:p w:rsidR="00A03BA4" w:rsidRPr="00FE4359" w:rsidRDefault="00A03BA4" w:rsidP="00F906AB">
      <w:p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 xml:space="preserve">         Сегодняшняя реальность говорит о том, что возраст трудных учащихся помолодел. Если раньше подчёркивалось, что трудные – это дети подросткового возраста, то теперь мы говорим о том, что трудные – это дети младшего школьного возраста.</w:t>
      </w:r>
      <w:r w:rsidR="009B77B1" w:rsidRPr="00FE4359">
        <w:rPr>
          <w:sz w:val="24"/>
          <w:szCs w:val="24"/>
        </w:rPr>
        <w:t xml:space="preserve"> Такие учащиеся, выросшие в сложной семейной ситуации, не имеют привычки работать, немотивированны на учебную деятельность, ленивы, неряшливы, переменчивы в настроении и поведении, жестоки и агрессивны, у них также отсутствуют коммуникативные умения и навыки. Занимаясь проблемами воспитания таких учащихся, необходимо в первую очередь, определить воспитательные возможности семьи, в которой воспитывается ребёнок, воспитательные возможности самого детского коллектива, причины, приведшие к трудностям в поведении учащихся. Выясняя причины, необходимо провести диагностику, определить уровень запущенности ребёнка, а также положительные качества характера ребёнка, на которые следует опираться в воспитательной работе.</w:t>
      </w:r>
    </w:p>
    <w:p w:rsidR="004C6BE7" w:rsidRPr="00FE4359" w:rsidRDefault="004C6BE7" w:rsidP="00F906AB">
      <w:pPr>
        <w:spacing w:after="0"/>
        <w:rPr>
          <w:i/>
          <w:sz w:val="24"/>
          <w:szCs w:val="24"/>
        </w:rPr>
      </w:pPr>
      <w:r w:rsidRPr="00FE4359">
        <w:rPr>
          <w:i/>
          <w:sz w:val="24"/>
          <w:szCs w:val="24"/>
        </w:rPr>
        <w:t xml:space="preserve">         При поиске причин появления трудностей в поведении ребёнка педагог должен ответить на следующие вопросы:</w:t>
      </w:r>
    </w:p>
    <w:p w:rsidR="004C6BE7" w:rsidRPr="00FE4359" w:rsidRDefault="004C6BE7" w:rsidP="004C6BE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>Какие особенности характера ребёнка влияют на неадекватность его поведения?</w:t>
      </w:r>
    </w:p>
    <w:p w:rsidR="004C6BE7" w:rsidRPr="00FE4359" w:rsidRDefault="004C6BE7" w:rsidP="004C6BE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>Какие неблагоприятные внешние условия влияют на  неадекватность поведения ученика?</w:t>
      </w:r>
    </w:p>
    <w:p w:rsidR="004C6BE7" w:rsidRPr="00FE4359" w:rsidRDefault="004C6BE7" w:rsidP="004C6BE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>Какие неблагоприятные обстоятельства ребёнок может преодолеть самостоятельно?</w:t>
      </w:r>
    </w:p>
    <w:p w:rsidR="004C6BE7" w:rsidRPr="00FE4359" w:rsidRDefault="004C6BE7" w:rsidP="004C6BE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>Какие неблагоприятные обстоятельства ребёнок может преодолеть с помощью родителей?</w:t>
      </w:r>
    </w:p>
    <w:p w:rsidR="004C6BE7" w:rsidRPr="00FE4359" w:rsidRDefault="004C6BE7" w:rsidP="004C6BE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>Какую помощь может оказать общественность?</w:t>
      </w:r>
    </w:p>
    <w:p w:rsidR="004C6BE7" w:rsidRPr="00FE4359" w:rsidRDefault="004C6BE7" w:rsidP="004C6BE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>Какие педагогические ошибки недопустимы в воспитании ребёнка?</w:t>
      </w:r>
    </w:p>
    <w:p w:rsidR="004C6BE7" w:rsidRDefault="004C6BE7" w:rsidP="004C6BE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E4359">
        <w:rPr>
          <w:sz w:val="24"/>
          <w:szCs w:val="24"/>
        </w:rPr>
        <w:t>Как исправить ошибки, которые уже допущены педагогами и семьёй?</w:t>
      </w: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Default="00327C5B" w:rsidP="00327C5B">
      <w:pPr>
        <w:spacing w:after="0"/>
        <w:rPr>
          <w:sz w:val="24"/>
          <w:szCs w:val="24"/>
        </w:rPr>
      </w:pPr>
    </w:p>
    <w:p w:rsidR="00327C5B" w:rsidRPr="00327C5B" w:rsidRDefault="00327C5B" w:rsidP="00327C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33</w:t>
      </w:r>
    </w:p>
    <w:sectPr w:rsidR="00327C5B" w:rsidRPr="00327C5B" w:rsidSect="00FE4359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D2CD3"/>
    <w:multiLevelType w:val="hybridMultilevel"/>
    <w:tmpl w:val="C2245BFA"/>
    <w:lvl w:ilvl="0" w:tplc="2C00692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6A"/>
    <w:rsid w:val="00076E6A"/>
    <w:rsid w:val="000C75E1"/>
    <w:rsid w:val="00327C5B"/>
    <w:rsid w:val="004C6BE7"/>
    <w:rsid w:val="005534D2"/>
    <w:rsid w:val="00677A21"/>
    <w:rsid w:val="006B0D60"/>
    <w:rsid w:val="009B77B1"/>
    <w:rsid w:val="00A03BA4"/>
    <w:rsid w:val="00C17CC6"/>
    <w:rsid w:val="00CF7BC1"/>
    <w:rsid w:val="00DD1D03"/>
    <w:rsid w:val="00EC435B"/>
    <w:rsid w:val="00F906AB"/>
    <w:rsid w:val="00FE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cp:lastPrinted>2012-03-13T20:03:00Z</cp:lastPrinted>
  <dcterms:created xsi:type="dcterms:W3CDTF">2012-03-07T05:26:00Z</dcterms:created>
  <dcterms:modified xsi:type="dcterms:W3CDTF">2012-03-13T20:04:00Z</dcterms:modified>
</cp:coreProperties>
</file>