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1F" w:rsidRPr="00D83B1F" w:rsidRDefault="00D83B1F" w:rsidP="00D83B1F">
      <w:pPr>
        <w:spacing w:after="0" w:line="240" w:lineRule="auto"/>
        <w:ind w:left="5245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iCs/>
          <w:sz w:val="28"/>
          <w:szCs w:val="28"/>
          <w:lang w:val="ru-RU"/>
        </w:rPr>
        <w:t>УТВЕРЖДАЮ</w:t>
      </w:r>
    </w:p>
    <w:p w:rsidR="00D83B1F" w:rsidRPr="00D83B1F" w:rsidRDefault="00D83B1F" w:rsidP="00D83B1F">
      <w:pPr>
        <w:spacing w:after="0" w:line="240" w:lineRule="auto"/>
        <w:ind w:left="5245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iCs/>
          <w:sz w:val="28"/>
          <w:szCs w:val="28"/>
          <w:lang w:val="ru-RU"/>
        </w:rPr>
        <w:t>директора Государственного учреждения образования «Березинская гимназия»</w:t>
      </w:r>
    </w:p>
    <w:p w:rsidR="00D83B1F" w:rsidRPr="00D83B1F" w:rsidRDefault="00D83B1F" w:rsidP="00D83B1F">
      <w:pPr>
        <w:spacing w:after="0" w:line="240" w:lineRule="auto"/>
        <w:ind w:left="5245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iCs/>
          <w:sz w:val="28"/>
          <w:szCs w:val="28"/>
          <w:lang w:val="ru-RU"/>
        </w:rPr>
        <w:t>__________ Дудко В.Н. ___________________2021 г.</w:t>
      </w:r>
    </w:p>
    <w:p w:rsidR="00D83B1F" w:rsidRPr="00D83B1F" w:rsidRDefault="00D83B1F" w:rsidP="00D83B1F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83B1F" w:rsidRPr="00D83B1F" w:rsidRDefault="00D83B1F" w:rsidP="00D83B1F">
      <w:pPr>
        <w:tabs>
          <w:tab w:val="left" w:pos="322"/>
        </w:tabs>
        <w:spacing w:after="0" w:line="240" w:lineRule="auto"/>
        <w:ind w:left="-1560" w:firstLine="15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sz w:val="28"/>
          <w:szCs w:val="28"/>
          <w:lang w:val="ru-RU"/>
        </w:rPr>
        <w:t xml:space="preserve">КАЛЕНДАРНЫЙ ПЛАН </w:t>
      </w:r>
    </w:p>
    <w:p w:rsidR="00D83B1F" w:rsidRPr="00D83B1F" w:rsidRDefault="00D83B1F" w:rsidP="00D83B1F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sz w:val="28"/>
          <w:szCs w:val="28"/>
          <w:lang w:val="ru-RU"/>
        </w:rPr>
        <w:t>по реализации инновационного  проекта</w:t>
      </w:r>
    </w:p>
    <w:p w:rsidR="00D83B1F" w:rsidRPr="00D83B1F" w:rsidRDefault="00D83B1F" w:rsidP="00D83B1F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sz w:val="28"/>
          <w:szCs w:val="28"/>
          <w:lang w:val="ru-RU"/>
        </w:rPr>
        <w:t>«Формирование культуры межличностного общения детей дошкольного и школьного возраста на православных традициях и ценностях белорусского народ в условиях государственного двуязычия» на 2021/2022 учебный год</w:t>
      </w:r>
    </w:p>
    <w:p w:rsidR="00D83B1F" w:rsidRPr="00D83B1F" w:rsidRDefault="00D83B1F" w:rsidP="00D83B1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5150"/>
        <w:gridCol w:w="1701"/>
        <w:gridCol w:w="170"/>
        <w:gridCol w:w="2126"/>
      </w:tblGrid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№ п/п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center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Ответственные</w:t>
            </w:r>
          </w:p>
        </w:tc>
      </w:tr>
      <w:tr w:rsidR="00D83B1F" w:rsidRPr="00D83B1F" w:rsidTr="00E61E1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83B1F">
              <w:rPr>
                <w:b/>
                <w:sz w:val="28"/>
                <w:szCs w:val="28"/>
                <w:lang w:val="en-US"/>
              </w:rPr>
              <w:t>I</w:t>
            </w:r>
            <w:r w:rsidRPr="00D83B1F">
              <w:rPr>
                <w:b/>
                <w:sz w:val="28"/>
                <w:szCs w:val="28"/>
              </w:rPr>
              <w:t>. Административно-управленческая деятельность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Проблемно-ориентированный анализ  состояния образовательного процесса и его результатов, выявление актуальных для учреждения образования проблем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До 30.08.2021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Дудко В.Н.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Изучение нормативных правовых документов, регламентирующих инновационную деятельность (Закон Республики Беларусь «О государственной инновационной политике и инновационной деятельности в Республике Беларусь», «Инструкции о порядке осуществления  экспериментальной и инновационной  деятельности в сфере образования», материалы сайта АПО по инновационной деятельности).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 xml:space="preserve">Август 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Дудко В.Н.,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директор,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 по ведению документации участниками инновационной деятельности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Дудко В.Н., директор, </w:t>
            </w:r>
          </w:p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4.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Согласование программ и планов инновационной деятельности на 2021/2022 учебный год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 xml:space="preserve">Сентябрь-октябрь 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 xml:space="preserve">Дудко В.Н., директор, Рудая И.М., заместитель директора по </w:t>
            </w:r>
            <w:r w:rsidRPr="00D83B1F">
              <w:rPr>
                <w:sz w:val="28"/>
                <w:szCs w:val="28"/>
              </w:rPr>
              <w:lastRenderedPageBreak/>
              <w:t>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5.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Разработка локальных управленческих актов, регламентирующих инновационную деятельность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Сентябрь   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Дудко В.Н.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постоянно действующего семинара для учителей – предметников, участвующих в инновационном проекте «Формирование исследовательской культуры учителя – инноватора»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 </w:t>
            </w:r>
          </w:p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2021г.,    январь, апрель </w:t>
            </w:r>
          </w:p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7.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Организация и проведение общешкольного родительского собрания с целью информирования законных представителей учащихся о целях и задачах проекта в текущем учебном году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Сентябрь   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8.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Инструктивно-методическое совещание «Ведение документации в процессе осуществления инновационной деятельности»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Сентябрь   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9.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Консультации для педагогов по ведению документации инновационной деятельности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Сентябрь-май 2021/2022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10.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Совещание при директоре «О ходе реализации республиканского инновационного проекта «Формирование культуры межличностного общения детей дошкольного и школьного возраста на православных традициях и ценностях белорусского народ в условиях государственного двуязычия»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Май 2021/2022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Дудко В.Н.,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Корректировка программы реализации проекта и составления плана реализации инновационного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проекта на 2022/2023 учебный год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Дудко В.Н.,</w:t>
            </w:r>
          </w:p>
          <w:p w:rsidR="00D83B1F" w:rsidRPr="00D83B1F" w:rsidRDefault="00D83B1F" w:rsidP="00D83B1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83B1F">
              <w:rPr>
                <w:b/>
                <w:sz w:val="28"/>
                <w:szCs w:val="28"/>
                <w:lang w:val="en-US"/>
              </w:rPr>
              <w:t>II</w:t>
            </w:r>
            <w:r w:rsidRPr="00D83B1F">
              <w:rPr>
                <w:b/>
                <w:sz w:val="28"/>
                <w:szCs w:val="28"/>
              </w:rPr>
              <w:t>. Научно-методическое обеспечение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Анализ состояния готовности и мотивации педагогов  к реализации инновационного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Сентябрь 2021 г.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Ганчук В.В., педагог-психолог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Диагностика по направлениям, обозначенным программой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Октябрь-ноябрь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 xml:space="preserve">Рудая И.М., заместитель директора по учебной работе, </w:t>
            </w:r>
            <w:r w:rsidRPr="00D83B1F">
              <w:rPr>
                <w:sz w:val="28"/>
                <w:szCs w:val="28"/>
              </w:rPr>
              <w:lastRenderedPageBreak/>
              <w:t>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Продолжить работу консультационного пункта в методическом кабинете по методической подготовке учителей к реализации инновационного проекта. Информировать на сайте гимназии о ходе реализации инновационного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Рудая И.М., заместитель директора по учебной работе, руководители МО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4.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Самообразование педагогов по теме инновационной деятельности, коррекционно-инструктивное совещание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Сентябрь-май 2021/2022 учебный год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Рудая И.М., заместитель директора по учебной работе, руководители МО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5.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тренингов «Определение затруднений в профессиональной деятельности педагогов».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6.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Корректировка тематики заседаний методических объединений с учётом темы инновационного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7.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Заседание педагогического совета «Итоги инновационной деятельности в 2021/2022 учебном году: достижения, проблемы»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Май 2022г.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Дудко В.Н.,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Рудая И.М., заместитель директора по учебной работе</w:t>
            </w:r>
          </w:p>
        </w:tc>
      </w:tr>
      <w:tr w:rsidR="00D83B1F" w:rsidRPr="006A4790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8.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Консультационная помощь педагогическому коллективу в разрешении выявленных проблем по теме инновационного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83B1F">
              <w:rPr>
                <w:color w:val="000000"/>
                <w:sz w:val="28"/>
                <w:szCs w:val="28"/>
              </w:rPr>
              <w:t xml:space="preserve">Бройко </w:t>
            </w:r>
          </w:p>
          <w:p w:rsidR="00D83B1F" w:rsidRPr="00D83B1F" w:rsidRDefault="00D83B1F" w:rsidP="00D83B1F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83B1F">
              <w:rPr>
                <w:color w:val="000000"/>
                <w:sz w:val="28"/>
                <w:szCs w:val="28"/>
              </w:rPr>
              <w:t xml:space="preserve">Александр </w:t>
            </w:r>
          </w:p>
          <w:p w:rsidR="00D83B1F" w:rsidRPr="00D83B1F" w:rsidRDefault="00D83B1F" w:rsidP="00D83B1F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83B1F">
              <w:rPr>
                <w:color w:val="000000"/>
                <w:sz w:val="28"/>
                <w:szCs w:val="28"/>
              </w:rPr>
              <w:t>Васильевич,</w:t>
            </w:r>
          </w:p>
          <w:p w:rsidR="00D83B1F" w:rsidRPr="00D83B1F" w:rsidRDefault="00D83B1F" w:rsidP="00D83B1F">
            <w:pPr>
              <w:pStyle w:val="2"/>
              <w:spacing w:after="0" w:line="240" w:lineRule="auto"/>
              <w:ind w:left="-36" w:firstLine="36"/>
              <w:jc w:val="both"/>
              <w:rPr>
                <w:color w:val="000000"/>
                <w:sz w:val="28"/>
                <w:szCs w:val="28"/>
              </w:rPr>
            </w:pPr>
            <w:r w:rsidRPr="00D83B1F"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D83B1F" w:rsidRPr="00D83B1F" w:rsidRDefault="00D83B1F" w:rsidP="00D83B1F">
            <w:pPr>
              <w:pStyle w:val="2"/>
              <w:spacing w:after="0" w:line="240" w:lineRule="auto"/>
              <w:ind w:left="-36" w:firstLine="36"/>
              <w:jc w:val="both"/>
              <w:rPr>
                <w:color w:val="000000"/>
                <w:sz w:val="28"/>
                <w:szCs w:val="28"/>
              </w:rPr>
            </w:pPr>
            <w:r w:rsidRPr="00D83B1F">
              <w:rPr>
                <w:color w:val="000000"/>
                <w:sz w:val="28"/>
                <w:szCs w:val="28"/>
              </w:rPr>
              <w:t>ОО</w:t>
            </w:r>
          </w:p>
          <w:p w:rsidR="00D83B1F" w:rsidRPr="006A4790" w:rsidRDefault="00D83B1F" w:rsidP="006A4790">
            <w:pPr>
              <w:pStyle w:val="2"/>
              <w:spacing w:after="0" w:line="240" w:lineRule="auto"/>
              <w:ind w:left="-36" w:firstLine="36"/>
              <w:jc w:val="both"/>
              <w:rPr>
                <w:color w:val="000000"/>
                <w:sz w:val="28"/>
                <w:szCs w:val="28"/>
              </w:rPr>
            </w:pPr>
            <w:r w:rsidRPr="00D83B1F">
              <w:rPr>
                <w:color w:val="000000"/>
                <w:sz w:val="28"/>
                <w:szCs w:val="28"/>
              </w:rPr>
              <w:t>«Центр православного просвещения преподобной Евфросинии Полоцкой».</w:t>
            </w:r>
            <w:r w:rsidRPr="00D83B1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6A4790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83B1F" w:rsidRPr="00D83B1F">
              <w:rPr>
                <w:sz w:val="28"/>
                <w:szCs w:val="28"/>
              </w:rPr>
              <w:t>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 xml:space="preserve">Проектирование общешкольных мероприятий, уроков, направленных на </w:t>
            </w:r>
            <w:r w:rsidRPr="00D83B1F">
              <w:rPr>
                <w:sz w:val="28"/>
                <w:szCs w:val="28"/>
              </w:rPr>
              <w:lastRenderedPageBreak/>
              <w:t>формирование языковой культуры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lastRenderedPageBreak/>
              <w:t xml:space="preserve">В течение учебного </w:t>
            </w:r>
            <w:r w:rsidRPr="00D83B1F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lastRenderedPageBreak/>
              <w:t xml:space="preserve">Рудая И.М., заместитель </w:t>
            </w:r>
            <w:r w:rsidRPr="00D83B1F">
              <w:rPr>
                <w:sz w:val="28"/>
                <w:szCs w:val="28"/>
              </w:rPr>
              <w:lastRenderedPageBreak/>
              <w:t>директора по учебной работе, 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6A4790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D83B1F" w:rsidRPr="00D83B1F">
              <w:rPr>
                <w:sz w:val="28"/>
                <w:szCs w:val="28"/>
              </w:rPr>
              <w:t>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Публикации педагогов по теме инновационного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Рудая И.М., заместитель директора по учебной работе, руководители МО</w:t>
            </w:r>
          </w:p>
        </w:tc>
      </w:tr>
      <w:tr w:rsidR="00D83B1F" w:rsidRPr="00D83B1F" w:rsidTr="00E61E1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83B1F">
              <w:rPr>
                <w:b/>
                <w:sz w:val="28"/>
                <w:szCs w:val="28"/>
                <w:lang w:val="en-US"/>
              </w:rPr>
              <w:t>III</w:t>
            </w:r>
            <w:r w:rsidRPr="00D83B1F">
              <w:rPr>
                <w:b/>
                <w:sz w:val="28"/>
                <w:szCs w:val="28"/>
              </w:rPr>
              <w:t>. Организация и содержание инновационной деятельности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1.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проблемного семинара «Духовно-нравственное образование школьников на основе православных традиций»</w:t>
            </w:r>
          </w:p>
          <w:p w:rsidR="00D83B1F" w:rsidRPr="00D83B1F" w:rsidRDefault="00D83B1F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 xml:space="preserve">Рудая И.М., заместитель директора по учебной работе 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исследовательской деятельности педагогов в рамках инновационного проекта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учебного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исследовательской деятельности учащихся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учебного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4.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гимназическом конкурсе работ исследовательского характера </w:t>
            </w:r>
          </w:p>
          <w:p w:rsidR="00D83B1F" w:rsidRPr="00D83B1F" w:rsidRDefault="00D83B1F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«Из истории Церкви и страны. Подвиг святости и благочестия в судьбе белорусского народа»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-март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5.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индивидуальных планов инновационной деятельности на 2021/2022 учебный год педагогами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83B1F">
              <w:rPr>
                <w:color w:val="000000" w:themeColor="text1"/>
                <w:sz w:val="28"/>
                <w:szCs w:val="28"/>
              </w:rPr>
              <w:t>Организация деятельности факультативных занятий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«Основы православной культуры»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Руководство учреждения образования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 бесед «Принципы христианской морали. Правила нравственности как регуляторы социальных отношений»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 по отдельному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Рудая И.М., заместитель директора по учебной работе,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благочинный Березинского округа протоиерей Илья Гончарук 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8.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Библиотечные уроки «Знакомство с  традициями и обычаями белорусского народа. Этнокультурные традиции моего края».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 по отдельному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Колесень В.Б., библиотекарь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Праздник «Под Покровом святой Богородицы»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Забанжала Р.В.,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Праздник «Рождественские встречи» (совместно с учащимися ГУО «Начальная школа № 1 г. Березино»)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Методическая декада «Пасхальный благовест»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a3"/>
              <w:spacing w:before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83B1F">
              <w:rPr>
                <w:color w:val="000000" w:themeColor="text1"/>
                <w:sz w:val="28"/>
                <w:szCs w:val="28"/>
              </w:rPr>
              <w:t>Видеолекторий для учащихся по духовно-нравственному воспитанию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экскурсионно-паломнических поездок с  посещением православных святынь родного края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учебного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работе, 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недели православной книги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работе,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благочинный Березинского округа протоиерей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Илия Гончарук,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15.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Этические беседы «Проблемы толерантности в современном обществе» на классных часах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по безопасности сетевого общения -   «Я и мои виртуальные друзья», «Сетевой этикет», «Сказка о золотых правилах безопасности в интернете», «Интернет – это польза или вред?» в шестой школьный день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благотворительных акциях    «Доброе дело и милосердие – основные правила христианской жизни» 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Общешкольное родительское собрание «Роль семьи и школы в процессе духовного становления учащихся»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Руководство учреждения образования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« День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обеды».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83B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.Методическое и информационное обеспечение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Подборка  диагностических материалов по теме проекта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Рудая И.М., заместитель директора по учебной работе,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Ганчук В.В., педагог-психолог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2.</w:t>
            </w:r>
          </w:p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банка методических материалов для педагогов по организации инновационной деятельности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работе,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Ганчук В.В., педагог-психолог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Панорама открытых уроков, факультативных занятий, внеклассных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мероприятий по теме проекта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Рудая И.М., заместитель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директора по учебной работе, 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электронного банка разработок уроков и внеклассных мероприятий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Руководители МО, библиотекарь 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5.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хода реализации инновационного проекта на сайте учреждения образования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6.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листовок, буклетов, презентаций, видеороликов, организация выставок творческих работ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7.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банка данных, медиакаталога для использования учащимися и педагогами в ходе работы над проектом.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Рудая И.М., заместитель директора по учебной работе, Забанжала Р.В., заместитель директора по воспитательной работе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3B1F" w:rsidRPr="00D83B1F" w:rsidTr="00E61E1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83B1F">
              <w:rPr>
                <w:rFonts w:ascii="Times New Roman" w:hAnsi="Times New Roman" w:cs="Times New Roman"/>
                <w:b/>
                <w:sz w:val="28"/>
                <w:szCs w:val="28"/>
              </w:rPr>
              <w:t>. Психолого-педагогическое сопровождение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диагностического инструментария и разработка дидактических материалов для проведения мониторинга, анализа и оценки полученных результатов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работе,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Ганчук В.В., педагог-психолог 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Социологические и диагностические исследования в рамках программы проекта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работе,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Ганчук В.В.,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педагог-психолог 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 для педагогов по коррекции деятельности учащихся и учителей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учебного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работе,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Ганчук В.В., педагог-психолог 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B1F">
              <w:rPr>
                <w:sz w:val="28"/>
                <w:szCs w:val="28"/>
              </w:rPr>
              <w:t>4.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Тренинги для педагогов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учебного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Ганчук В.В., педагог-психолог</w:t>
            </w:r>
          </w:p>
        </w:tc>
      </w:tr>
      <w:tr w:rsidR="00D83B1F" w:rsidRPr="00D83B1F" w:rsidTr="00E61E1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1F" w:rsidRPr="00D83B1F" w:rsidRDefault="00D83B1F" w:rsidP="00D8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VI.</w:t>
            </w:r>
            <w:r w:rsidRPr="00D83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Внутренний контроль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по отслеживанию хода выполнения проекта, проведение коррекции, необходимых изменений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промежуточных отчетов о ходе реализации инновационного проекта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результатов инновационной деятельности педагогов, выявление позитивного опыта.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представленных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Руководство учреждения образования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совет «Итоги инновационной деятельности в 2021/2022 учебном году: достижения, проблемы»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Руководство учреждения образования</w:t>
            </w:r>
          </w:p>
        </w:tc>
      </w:tr>
      <w:tr w:rsidR="00D83B1F" w:rsidRPr="00D83B1F" w:rsidTr="00E61E1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1F" w:rsidRPr="00D83B1F" w:rsidRDefault="00D83B1F" w:rsidP="00D8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D83B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.Сетевое взаимодействие и социальное партнерство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совместных планов работы с учреждениями дополнительного образования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Забанжала Р.В., заместитель директора по воспитательной работе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Сотрудничество с Березинским благочинием Борисовской епархии Белорусской Православной Церкви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Рудая И.М., заместитель директора по учебной работе,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благочинный Березинского округа 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протоиерей Илия Гончарук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Круглый стол «Пути взаимодействия ГУО «Начальная школа №1г. Березино, ГУО «Березинская гимназия», заинтересованных ведомств и православного прихода в организации работы по языковой культуре и нравственному развитию личности обучающихся на православных традициях и ценностях белорусского народа»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Дудко В.Н.</w:t>
            </w:r>
          </w:p>
        </w:tc>
      </w:tr>
      <w:tr w:rsidR="00D83B1F" w:rsidRPr="00D83B1F" w:rsidTr="00E61E1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Сотрудничество с учреждениями образования – участниками проекта.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3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Руководство учреждения образования</w:t>
            </w:r>
          </w:p>
        </w:tc>
      </w:tr>
    </w:tbl>
    <w:p w:rsidR="00D83B1F" w:rsidRPr="00D83B1F" w:rsidRDefault="00D83B1F" w:rsidP="00D83B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3B1F" w:rsidRPr="00D83B1F" w:rsidRDefault="00D83B1F" w:rsidP="00D83B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3B1F" w:rsidRPr="00D83B1F" w:rsidRDefault="00D83B1F" w:rsidP="00D83B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</w:t>
      </w:r>
    </w:p>
    <w:p w:rsidR="00D83B1F" w:rsidRPr="00D83B1F" w:rsidRDefault="00D83B1F" w:rsidP="00D83B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sz w:val="28"/>
          <w:szCs w:val="28"/>
          <w:lang w:val="ru-RU"/>
        </w:rPr>
        <w:t>по учебной работе                                                                 И.М. Рудая</w:t>
      </w:r>
    </w:p>
    <w:p w:rsidR="00D83B1F" w:rsidRPr="00D83B1F" w:rsidRDefault="00D83B1F" w:rsidP="00D83B1F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83B1F" w:rsidRPr="00D83B1F" w:rsidRDefault="00D83B1F" w:rsidP="00D83B1F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Соисполнители:</w:t>
      </w:r>
    </w:p>
    <w:p w:rsidR="00D83B1F" w:rsidRPr="00D83B1F" w:rsidRDefault="00D83B1F" w:rsidP="00D83B1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Государственное учреждение образования </w:t>
      </w:r>
      <w:r w:rsidRPr="00D83B1F">
        <w:rPr>
          <w:rFonts w:ascii="Times New Roman" w:hAnsi="Times New Roman" w:cs="Times New Roman"/>
          <w:iCs/>
          <w:sz w:val="28"/>
          <w:szCs w:val="28"/>
          <w:lang w:val="ru-RU"/>
        </w:rPr>
        <w:t>«Начальная школа №1 г. Березино»</w:t>
      </w:r>
    </w:p>
    <w:p w:rsidR="00D83B1F" w:rsidRPr="00D83B1F" w:rsidRDefault="00D83B1F" w:rsidP="00D83B1F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Православный приход храма Святителя Николая Чудотворца г. Березино, </w:t>
      </w:r>
    </w:p>
    <w:p w:rsidR="00D83B1F" w:rsidRPr="00D83B1F" w:rsidRDefault="00D83B1F" w:rsidP="00D83B1F">
      <w:pPr>
        <w:pStyle w:val="1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D83B1F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Государственное учреждение образования  «Детская школа искусств»;</w:t>
      </w:r>
    </w:p>
    <w:p w:rsidR="00D83B1F" w:rsidRPr="00D83B1F" w:rsidRDefault="00D83B1F" w:rsidP="00D83B1F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Музей «Дра</w:t>
      </w: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ўляная лыжка</w:t>
      </w: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»;</w:t>
      </w:r>
    </w:p>
    <w:p w:rsidR="00D83B1F" w:rsidRPr="00D83B1F" w:rsidRDefault="00D83B1F" w:rsidP="00D83B1F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Отдел религиозного образования и катехизации </w:t>
      </w: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Борисовской</w:t>
      </w: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епархии;</w:t>
      </w:r>
    </w:p>
    <w:p w:rsidR="00D83B1F" w:rsidRPr="00D83B1F" w:rsidRDefault="00D83B1F" w:rsidP="00D83B1F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3B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Учреждения дополнительного образования  г. Березино и Березинского района.</w:t>
      </w:r>
    </w:p>
    <w:p w:rsidR="00D83B1F" w:rsidRPr="00D83B1F" w:rsidRDefault="00D83B1F" w:rsidP="00D83B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3B1F" w:rsidRPr="00D83B1F" w:rsidRDefault="00D83B1F" w:rsidP="00D83B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3B1F" w:rsidRPr="00D83B1F" w:rsidRDefault="00D83B1F" w:rsidP="00D83B1F">
      <w:pPr>
        <w:pStyle w:val="a6"/>
        <w:ind w:left="142" w:firstLine="578"/>
        <w:jc w:val="both"/>
        <w:rPr>
          <w:b/>
          <w:sz w:val="28"/>
          <w:szCs w:val="28"/>
        </w:rPr>
      </w:pPr>
    </w:p>
    <w:p w:rsidR="00100D4C" w:rsidRPr="00D83B1F" w:rsidRDefault="00100D4C" w:rsidP="00D83B1F">
      <w:pPr>
        <w:pStyle w:val="western"/>
        <w:shd w:val="clear" w:color="auto" w:fill="FFFFFF"/>
        <w:spacing w:before="0" w:beforeAutospacing="0" w:after="0" w:afterAutospacing="0"/>
        <w:ind w:right="57"/>
        <w:jc w:val="right"/>
        <w:rPr>
          <w:b/>
          <w:bCs/>
          <w:sz w:val="28"/>
          <w:szCs w:val="28"/>
        </w:rPr>
      </w:pPr>
    </w:p>
    <w:p w:rsidR="00D83B1F" w:rsidRPr="00D83B1F" w:rsidRDefault="00D83B1F" w:rsidP="00D83B1F">
      <w:pPr>
        <w:spacing w:after="0" w:line="240" w:lineRule="auto"/>
        <w:ind w:left="5245" w:right="57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sectPr w:rsidR="00D83B1F" w:rsidRPr="00D83B1F" w:rsidSect="00A811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10" w:rsidRDefault="00622010" w:rsidP="00815DC4">
      <w:pPr>
        <w:spacing w:after="0" w:line="240" w:lineRule="auto"/>
      </w:pPr>
      <w:r>
        <w:separator/>
      </w:r>
    </w:p>
  </w:endnote>
  <w:endnote w:type="continuationSeparator" w:id="0">
    <w:p w:rsidR="00622010" w:rsidRDefault="00622010" w:rsidP="0081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10" w:rsidRDefault="00622010" w:rsidP="00815DC4">
      <w:pPr>
        <w:spacing w:after="0" w:line="240" w:lineRule="auto"/>
      </w:pPr>
      <w:r>
        <w:separator/>
      </w:r>
    </w:p>
  </w:footnote>
  <w:footnote w:type="continuationSeparator" w:id="0">
    <w:p w:rsidR="00622010" w:rsidRDefault="00622010" w:rsidP="0081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9241"/>
      <w:docPartObj>
        <w:docPartGallery w:val="Page Numbers (Top of Page)"/>
        <w:docPartUnique/>
      </w:docPartObj>
    </w:sdtPr>
    <w:sdtContent>
      <w:p w:rsidR="007F102F" w:rsidRDefault="007842AA">
        <w:pPr>
          <w:pStyle w:val="a4"/>
          <w:jc w:val="center"/>
        </w:pPr>
        <w:r>
          <w:fldChar w:fldCharType="begin"/>
        </w:r>
        <w:r w:rsidR="001252D8">
          <w:instrText xml:space="preserve"> PAGE   \* MERGEFORMAT </w:instrText>
        </w:r>
        <w:r>
          <w:fldChar w:fldCharType="separate"/>
        </w:r>
        <w:r w:rsidR="006A4790">
          <w:rPr>
            <w:noProof/>
          </w:rPr>
          <w:t>9</w:t>
        </w:r>
        <w:r>
          <w:fldChar w:fldCharType="end"/>
        </w:r>
      </w:p>
    </w:sdtContent>
  </w:sdt>
  <w:p w:rsidR="007F102F" w:rsidRDefault="006220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D4C"/>
    <w:rsid w:val="00063C10"/>
    <w:rsid w:val="00100D4C"/>
    <w:rsid w:val="001252D8"/>
    <w:rsid w:val="0041159F"/>
    <w:rsid w:val="00622010"/>
    <w:rsid w:val="006A4790"/>
    <w:rsid w:val="007842AA"/>
    <w:rsid w:val="00815DC4"/>
    <w:rsid w:val="00BC73A4"/>
    <w:rsid w:val="00D8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0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D4C"/>
    <w:rPr>
      <w:lang w:val="en-GB"/>
    </w:rPr>
  </w:style>
  <w:style w:type="paragraph" w:styleId="a6">
    <w:name w:val="List Paragraph"/>
    <w:basedOn w:val="a"/>
    <w:uiPriority w:val="34"/>
    <w:qFormat/>
    <w:rsid w:val="00100D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100D4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00D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10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100D4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2020-10-21T12:34:00Z</dcterms:created>
  <dcterms:modified xsi:type="dcterms:W3CDTF">2021-06-14T08:01:00Z</dcterms:modified>
</cp:coreProperties>
</file>